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507" w:rsidRDefault="00387507" w:rsidP="00387507">
      <w:pPr>
        <w:pStyle w:val="NormalWeb"/>
        <w:shd w:val="clear" w:color="auto" w:fill="FFFFFF"/>
        <w:rPr>
          <w:rFonts w:ascii="Segoe UI" w:hAnsi="Segoe UI" w:cs="Segoe UI"/>
          <w:color w:val="000000"/>
          <w:spacing w:val="2"/>
          <w:sz w:val="27"/>
          <w:szCs w:val="27"/>
        </w:rPr>
      </w:pPr>
      <w:r>
        <w:rPr>
          <w:rFonts w:ascii="Segoe UI Symbol" w:hAnsi="Segoe UI Symbol" w:cs="Segoe UI Symbol"/>
          <w:color w:val="000000"/>
          <w:spacing w:val="2"/>
          <w:sz w:val="27"/>
          <w:szCs w:val="27"/>
        </w:rPr>
        <w:t>🐍</w:t>
      </w:r>
      <w:r>
        <w:rPr>
          <w:rFonts w:ascii="Segoe UI" w:hAnsi="Segoe UI" w:cs="Segoe UI"/>
          <w:color w:val="000000"/>
          <w:spacing w:val="2"/>
          <w:sz w:val="27"/>
          <w:szCs w:val="27"/>
        </w:rPr>
        <w:t> </w:t>
      </w:r>
      <w:r>
        <w:rPr>
          <w:rStyle w:val="Strong"/>
          <w:rFonts w:ascii="Segoe UI" w:hAnsi="Segoe UI" w:cs="Segoe UI"/>
          <w:color w:val="000000"/>
          <w:spacing w:val="2"/>
          <w:sz w:val="27"/>
          <w:szCs w:val="27"/>
        </w:rPr>
        <w:t>Python Origins:</w:t>
      </w:r>
      <w:r>
        <w:rPr>
          <w:rFonts w:ascii="Segoe UI" w:hAnsi="Segoe UI" w:cs="Segoe UI"/>
          <w:color w:val="000000"/>
          <w:spacing w:val="2"/>
          <w:sz w:val="27"/>
          <w:szCs w:val="27"/>
        </w:rPr>
        <w:t> Created by Guido van Rossum in 1991, Python is renowned for its readability and flexibility. Named after the comedy troupe Monty Python, it aims to make coding fun and accessible.</w:t>
      </w:r>
      <w:r>
        <w:rPr>
          <w:rFonts w:ascii="Segoe UI" w:hAnsi="Segoe UI" w:cs="Segoe UI"/>
          <w:color w:val="000000"/>
          <w:spacing w:val="2"/>
          <w:sz w:val="27"/>
          <w:szCs w:val="27"/>
        </w:rPr>
        <w:br/>
      </w:r>
      <w:r>
        <w:rPr>
          <w:rFonts w:ascii="Segoe UI" w:hAnsi="Segoe UI" w:cs="Segoe UI"/>
          <w:color w:val="000000"/>
          <w:spacing w:val="2"/>
          <w:sz w:val="27"/>
          <w:szCs w:val="27"/>
        </w:rPr>
        <w:br/>
        <w:t>✨ </w:t>
      </w:r>
      <w:r>
        <w:rPr>
          <w:rStyle w:val="Strong"/>
          <w:rFonts w:ascii="Segoe UI" w:hAnsi="Segoe UI" w:cs="Segoe UI"/>
          <w:color w:val="000000"/>
          <w:spacing w:val="2"/>
          <w:sz w:val="27"/>
          <w:szCs w:val="27"/>
        </w:rPr>
        <w:t xml:space="preserve">Magic of </w:t>
      </w:r>
      <w:proofErr w:type="gramStart"/>
      <w:r>
        <w:rPr>
          <w:rStyle w:val="Strong"/>
          <w:rFonts w:ascii="Segoe UI" w:hAnsi="Segoe UI" w:cs="Segoe UI"/>
          <w:color w:val="000000"/>
          <w:spacing w:val="2"/>
          <w:sz w:val="27"/>
          <w:szCs w:val="27"/>
        </w:rPr>
        <w:t>print(</w:t>
      </w:r>
      <w:proofErr w:type="gramEnd"/>
      <w:r>
        <w:rPr>
          <w:rStyle w:val="Strong"/>
          <w:rFonts w:ascii="Segoe UI" w:hAnsi="Segoe UI" w:cs="Segoe UI"/>
          <w:color w:val="000000"/>
          <w:spacing w:val="2"/>
          <w:sz w:val="27"/>
          <w:szCs w:val="27"/>
        </w:rPr>
        <w:t>):</w:t>
      </w:r>
      <w:r>
        <w:rPr>
          <w:rFonts w:ascii="Segoe UI" w:hAnsi="Segoe UI" w:cs="Segoe UI"/>
          <w:color w:val="000000"/>
          <w:spacing w:val="2"/>
          <w:sz w:val="27"/>
          <w:szCs w:val="27"/>
        </w:rPr>
        <w:t> In Python, the </w:t>
      </w:r>
      <w:r>
        <w:rPr>
          <w:rStyle w:val="HTMLCode"/>
          <w:color w:val="000000"/>
          <w:spacing w:val="2"/>
        </w:rPr>
        <w:t>print()</w:t>
      </w:r>
      <w:r>
        <w:rPr>
          <w:rFonts w:ascii="Segoe UI" w:hAnsi="Segoe UI" w:cs="Segoe UI"/>
          <w:color w:val="000000"/>
          <w:spacing w:val="2"/>
          <w:sz w:val="27"/>
          <w:szCs w:val="27"/>
        </w:rPr>
        <w:t> function serves as your magic spell for displaying text on the screen.</w:t>
      </w:r>
      <w:r>
        <w:rPr>
          <w:rFonts w:ascii="Segoe UI" w:hAnsi="Segoe UI" w:cs="Segoe UI"/>
          <w:color w:val="000000"/>
          <w:spacing w:val="2"/>
          <w:sz w:val="27"/>
          <w:szCs w:val="27"/>
        </w:rPr>
        <w:br/>
      </w:r>
      <w:r>
        <w:rPr>
          <w:rFonts w:ascii="Segoe UI" w:hAnsi="Segoe UI" w:cs="Segoe UI"/>
          <w:color w:val="000000"/>
          <w:spacing w:val="2"/>
          <w:sz w:val="27"/>
          <w:szCs w:val="27"/>
        </w:rPr>
        <w:br/>
      </w:r>
      <w:r>
        <w:rPr>
          <w:rFonts w:ascii="Segoe UI Symbol" w:hAnsi="Segoe UI Symbol" w:cs="Segoe UI Symbol"/>
          <w:color w:val="000000"/>
          <w:spacing w:val="2"/>
          <w:sz w:val="27"/>
          <w:szCs w:val="27"/>
        </w:rPr>
        <w:t>📝</w:t>
      </w:r>
      <w:r>
        <w:rPr>
          <w:rFonts w:ascii="Segoe UI" w:hAnsi="Segoe UI" w:cs="Segoe UI"/>
          <w:color w:val="000000"/>
          <w:spacing w:val="2"/>
          <w:sz w:val="27"/>
          <w:szCs w:val="27"/>
        </w:rPr>
        <w:t> </w:t>
      </w:r>
      <w:r>
        <w:rPr>
          <w:rStyle w:val="Strong"/>
          <w:rFonts w:ascii="Segoe UI" w:hAnsi="Segoe UI" w:cs="Segoe UI"/>
          <w:color w:val="000000"/>
          <w:spacing w:val="2"/>
          <w:sz w:val="27"/>
          <w:szCs w:val="27"/>
        </w:rPr>
        <w:t>String Enclosures:</w:t>
      </w:r>
      <w:r>
        <w:rPr>
          <w:rFonts w:ascii="Segoe UI" w:hAnsi="Segoe UI" w:cs="Segoe UI"/>
          <w:color w:val="000000"/>
          <w:spacing w:val="2"/>
          <w:sz w:val="27"/>
          <w:szCs w:val="27"/>
        </w:rPr>
        <w:t> Remember, strings must be enclosed in appropriate quotes.</w:t>
      </w:r>
      <w:r>
        <w:rPr>
          <w:rFonts w:ascii="Segoe UI" w:hAnsi="Segoe UI" w:cs="Segoe UI"/>
          <w:color w:val="000000"/>
          <w:spacing w:val="2"/>
          <w:sz w:val="27"/>
          <w:szCs w:val="27"/>
        </w:rPr>
        <w:br/>
      </w:r>
      <w:r>
        <w:rPr>
          <w:rFonts w:ascii="Segoe UI" w:hAnsi="Segoe UI" w:cs="Segoe UI"/>
          <w:color w:val="000000"/>
          <w:spacing w:val="2"/>
          <w:sz w:val="27"/>
          <w:szCs w:val="27"/>
        </w:rPr>
        <w:br/>
        <w:t>⚠️ </w:t>
      </w:r>
      <w:r>
        <w:rPr>
          <w:rStyle w:val="Strong"/>
          <w:rFonts w:ascii="Segoe UI" w:hAnsi="Segoe UI" w:cs="Segoe UI"/>
          <w:color w:val="000000"/>
          <w:spacing w:val="2"/>
          <w:sz w:val="27"/>
          <w:szCs w:val="27"/>
        </w:rPr>
        <w:t>Case Sensitivity:</w:t>
      </w:r>
      <w:r>
        <w:rPr>
          <w:rFonts w:ascii="Segoe UI" w:hAnsi="Segoe UI" w:cs="Segoe UI"/>
          <w:color w:val="000000"/>
          <w:spacing w:val="2"/>
          <w:sz w:val="27"/>
          <w:szCs w:val="27"/>
        </w:rPr>
        <w:t> Python is </w:t>
      </w:r>
      <w:hyperlink r:id="rId6" w:tgtFrame="_blank" w:tooltip="In Python, case-sensitive refers to the distinction made between uppercase and lowercase letters during string or pattern matching. | By default, Python's regular expressions are case-sensitive. However, you can make your regular expressions case-insensitive by using the `re.IGNORECASE` flag when calling a matching function. This flag allows you to treat uppercase and lowercase letters as equivalent during pattern matching. It is particularly useful when you want to ensure that your regular expression can match target strings regardless of their capitalization." w:history="1">
        <w:r>
          <w:rPr>
            <w:rStyle w:val="Hyperlink"/>
            <w:rFonts w:ascii="Segoe UI" w:hAnsi="Segoe UI" w:cs="Segoe UI"/>
            <w:spacing w:val="2"/>
            <w:sz w:val="27"/>
            <w:szCs w:val="27"/>
          </w:rPr>
          <w:t>case-sensitive</w:t>
        </w:r>
      </w:hyperlink>
      <w:r>
        <w:rPr>
          <w:rFonts w:ascii="Segoe UI" w:hAnsi="Segoe UI" w:cs="Segoe UI"/>
          <w:color w:val="000000"/>
          <w:spacing w:val="2"/>
          <w:sz w:val="27"/>
          <w:szCs w:val="27"/>
        </w:rPr>
        <w:t>, so watch out for those details!</w:t>
      </w:r>
      <w:r>
        <w:rPr>
          <w:rFonts w:ascii="Segoe UI" w:hAnsi="Segoe UI" w:cs="Segoe UI"/>
          <w:color w:val="000000"/>
          <w:spacing w:val="2"/>
          <w:sz w:val="27"/>
          <w:szCs w:val="27"/>
        </w:rPr>
        <w:br/>
      </w:r>
      <w:r>
        <w:rPr>
          <w:rFonts w:ascii="Segoe UI" w:hAnsi="Segoe UI" w:cs="Segoe UI"/>
          <w:color w:val="000000"/>
          <w:spacing w:val="2"/>
          <w:sz w:val="27"/>
          <w:szCs w:val="27"/>
        </w:rPr>
        <w:br/>
      </w:r>
      <w:r>
        <w:rPr>
          <w:rFonts w:ascii="Segoe UI Symbol" w:hAnsi="Segoe UI Symbol" w:cs="Segoe UI Symbol"/>
          <w:color w:val="000000"/>
          <w:spacing w:val="2"/>
          <w:sz w:val="27"/>
          <w:szCs w:val="27"/>
        </w:rPr>
        <w:t>🚫</w:t>
      </w:r>
      <w:r>
        <w:rPr>
          <w:rFonts w:ascii="Segoe UI" w:hAnsi="Segoe UI" w:cs="Segoe UI"/>
          <w:color w:val="000000"/>
          <w:spacing w:val="2"/>
          <w:sz w:val="27"/>
          <w:szCs w:val="27"/>
        </w:rPr>
        <w:t> </w:t>
      </w:r>
      <w:r>
        <w:rPr>
          <w:rStyle w:val="Strong"/>
          <w:rFonts w:ascii="Segoe UI" w:hAnsi="Segoe UI" w:cs="Segoe UI"/>
          <w:color w:val="000000"/>
          <w:spacing w:val="2"/>
          <w:sz w:val="27"/>
          <w:szCs w:val="27"/>
        </w:rPr>
        <w:t>Indentation:</w:t>
      </w:r>
      <w:r>
        <w:rPr>
          <w:rFonts w:ascii="Segoe UI" w:hAnsi="Segoe UI" w:cs="Segoe UI"/>
          <w:color w:val="000000"/>
          <w:spacing w:val="2"/>
          <w:sz w:val="27"/>
          <w:szCs w:val="27"/>
        </w:rPr>
        <w:t> Beware of extra </w:t>
      </w:r>
      <w:hyperlink r:id="rId7" w:tgtFrame="_blank" w:tooltip="In Python, indentation refers to the spaces at the beginning of a code line that define the level of nesting in the code's structure. | Proper indentation is crucial in Python, as it determines the grouping of statements and the execution order in nested structures such as loops and conditional statements. For instance, in an if-else statement, the block of code that follows the else keyword is executed only if the condition in the if statement is not met. Indentation helps create a decision tree in the code, making it more readable and less error-prone." w:history="1">
        <w:r>
          <w:rPr>
            <w:rStyle w:val="Hyperlink"/>
            <w:rFonts w:ascii="Segoe UI" w:hAnsi="Segoe UI" w:cs="Segoe UI"/>
            <w:spacing w:val="2"/>
            <w:sz w:val="27"/>
            <w:szCs w:val="27"/>
          </w:rPr>
          <w:t>indentation</w:t>
        </w:r>
      </w:hyperlink>
      <w:r>
        <w:rPr>
          <w:rFonts w:ascii="Segoe UI" w:hAnsi="Segoe UI" w:cs="Segoe UI"/>
          <w:color w:val="000000"/>
          <w:spacing w:val="2"/>
          <w:sz w:val="27"/>
          <w:szCs w:val="27"/>
        </w:rPr>
        <w:t>. This will lead to errors.</w:t>
      </w:r>
    </w:p>
    <w:p w:rsidR="00387507" w:rsidRDefault="00387507" w:rsidP="00387507">
      <w:pPr>
        <w:pStyle w:val="NormalWeb"/>
        <w:shd w:val="clear" w:color="auto" w:fill="FFFFFF"/>
        <w:rPr>
          <w:rFonts w:ascii="Segoe UI" w:hAnsi="Segoe UI" w:cs="Segoe UI"/>
          <w:color w:val="000000"/>
          <w:spacing w:val="2"/>
          <w:sz w:val="27"/>
          <w:szCs w:val="27"/>
        </w:rPr>
      </w:pPr>
      <w:r>
        <w:rPr>
          <w:rFonts w:ascii="Segoe UI Symbol" w:hAnsi="Segoe UI Symbol" w:cs="Segoe UI Symbol"/>
          <w:color w:val="000000"/>
          <w:spacing w:val="2"/>
          <w:sz w:val="27"/>
          <w:szCs w:val="27"/>
        </w:rPr>
        <w:t>📞</w:t>
      </w:r>
      <w:r>
        <w:rPr>
          <w:rFonts w:ascii="Segoe UI" w:hAnsi="Segoe UI" w:cs="Segoe UI"/>
          <w:color w:val="000000"/>
          <w:spacing w:val="2"/>
          <w:sz w:val="27"/>
          <w:szCs w:val="27"/>
        </w:rPr>
        <w:t> </w:t>
      </w:r>
      <w:r>
        <w:rPr>
          <w:rStyle w:val="Strong"/>
          <w:rFonts w:ascii="Segoe UI" w:hAnsi="Segoe UI" w:cs="Segoe UI"/>
          <w:color w:val="000000"/>
          <w:spacing w:val="2"/>
          <w:sz w:val="27"/>
          <w:szCs w:val="27"/>
        </w:rPr>
        <w:t>Call appropriately:</w:t>
      </w:r>
      <w:r>
        <w:rPr>
          <w:rFonts w:ascii="Segoe UI" w:hAnsi="Segoe UI" w:cs="Segoe UI"/>
          <w:color w:val="000000"/>
          <w:spacing w:val="2"/>
          <w:sz w:val="27"/>
          <w:szCs w:val="27"/>
        </w:rPr>
        <w:t> Calling functions by the wrong name is a crime in Python.</w:t>
      </w:r>
    </w:p>
    <w:p w:rsidR="00387507" w:rsidRDefault="00387507" w:rsidP="00387507">
      <w:proofErr w:type="gramStart"/>
      <w:r>
        <w:t>print(</w:t>
      </w:r>
      <w:proofErr w:type="gramEnd"/>
      <w:r>
        <w:t>“</w:t>
      </w:r>
      <w:proofErr w:type="spellStart"/>
      <w:r>
        <w:t>james</w:t>
      </w:r>
      <w:proofErr w:type="spellEnd"/>
      <w:r>
        <w:t>”)</w:t>
      </w:r>
    </w:p>
    <w:p w:rsidR="00387507" w:rsidRDefault="00387507" w:rsidP="00387507">
      <w:pPr>
        <w:rPr>
          <w:rFonts w:ascii="Consolas" w:hAnsi="Consolas"/>
          <w:color w:val="212529"/>
          <w:spacing w:val="2"/>
          <w:sz w:val="21"/>
          <w:szCs w:val="21"/>
          <w:shd w:val="clear" w:color="auto" w:fill="FAFAFA"/>
        </w:rPr>
      </w:pPr>
      <w:proofErr w:type="gramStart"/>
      <w:r>
        <w:rPr>
          <w:rFonts w:ascii="Consolas" w:hAnsi="Consolas"/>
          <w:color w:val="212529"/>
          <w:spacing w:val="2"/>
          <w:sz w:val="21"/>
          <w:szCs w:val="21"/>
          <w:shd w:val="clear" w:color="auto" w:fill="FAFAFA"/>
        </w:rPr>
        <w:t>print(</w:t>
      </w:r>
      <w:proofErr w:type="gramEnd"/>
      <w:r>
        <w:rPr>
          <w:rStyle w:val="draggable"/>
          <w:rFonts w:ascii="Consolas" w:hAnsi="Consolas"/>
          <w:color w:val="212529"/>
          <w:spacing w:val="2"/>
          <w:sz w:val="21"/>
          <w:szCs w:val="21"/>
        </w:rPr>
        <w:t>"</w:t>
      </w:r>
      <w:r>
        <w:rPr>
          <w:rFonts w:ascii="Consolas" w:hAnsi="Consolas"/>
          <w:color w:val="212529"/>
          <w:spacing w:val="2"/>
          <w:sz w:val="21"/>
          <w:szCs w:val="21"/>
          <w:shd w:val="clear" w:color="auto" w:fill="FAFAFA"/>
        </w:rPr>
        <w:t>Ever wonder why flamingos stand on one leg?</w:t>
      </w:r>
      <w:r>
        <w:rPr>
          <w:rStyle w:val="draggable"/>
          <w:rFonts w:ascii="Consolas" w:hAnsi="Consolas"/>
          <w:color w:val="212529"/>
          <w:spacing w:val="2"/>
          <w:sz w:val="21"/>
          <w:szCs w:val="21"/>
        </w:rPr>
        <w:t>\</w:t>
      </w:r>
      <w:proofErr w:type="spellStart"/>
      <w:r>
        <w:rPr>
          <w:rStyle w:val="draggable"/>
          <w:rFonts w:ascii="Consolas" w:hAnsi="Consolas"/>
          <w:color w:val="212529"/>
          <w:spacing w:val="2"/>
          <w:sz w:val="21"/>
          <w:szCs w:val="21"/>
        </w:rPr>
        <w:t>n</w:t>
      </w:r>
      <w:r>
        <w:rPr>
          <w:rFonts w:ascii="Consolas" w:hAnsi="Consolas"/>
          <w:color w:val="212529"/>
          <w:spacing w:val="2"/>
          <w:sz w:val="21"/>
          <w:szCs w:val="21"/>
          <w:shd w:val="clear" w:color="auto" w:fill="FAFAFA"/>
        </w:rPr>
        <w:t>It's</w:t>
      </w:r>
      <w:proofErr w:type="spellEnd"/>
      <w:r>
        <w:rPr>
          <w:rFonts w:ascii="Consolas" w:hAnsi="Consolas"/>
          <w:color w:val="212529"/>
          <w:spacing w:val="2"/>
          <w:sz w:val="21"/>
          <w:szCs w:val="21"/>
          <w:shd w:val="clear" w:color="auto" w:fill="FAFAFA"/>
        </w:rPr>
        <w:t xml:space="preserve"> to conserve body heat!</w:t>
      </w:r>
      <w:r>
        <w:rPr>
          <w:rStyle w:val="draggable"/>
          <w:rFonts w:ascii="Consolas" w:hAnsi="Consolas"/>
          <w:color w:val="212529"/>
          <w:spacing w:val="2"/>
          <w:sz w:val="21"/>
          <w:szCs w:val="21"/>
        </w:rPr>
        <w:t>"</w:t>
      </w:r>
      <w:r>
        <w:rPr>
          <w:rFonts w:ascii="Consolas" w:hAnsi="Consolas"/>
          <w:color w:val="212529"/>
          <w:spacing w:val="2"/>
          <w:sz w:val="21"/>
          <w:szCs w:val="21"/>
          <w:shd w:val="clear" w:color="auto" w:fill="FAFAFA"/>
        </w:rPr>
        <w:t>)</w:t>
      </w:r>
    </w:p>
    <w:p w:rsidR="00387507" w:rsidRPr="00387507" w:rsidRDefault="00387507" w:rsidP="00387507">
      <w:pPr>
        <w:spacing w:after="0" w:line="240" w:lineRule="auto"/>
        <w:rPr>
          <w:rFonts w:ascii="Consolas" w:eastAsia="Times New Roman" w:hAnsi="Consolas" w:cs="Times New Roman"/>
          <w:color w:val="212529"/>
          <w:spacing w:val="2"/>
          <w:sz w:val="21"/>
          <w:szCs w:val="21"/>
          <w:shd w:val="clear" w:color="auto" w:fill="FAFAFA"/>
        </w:rPr>
      </w:pPr>
      <w:proofErr w:type="gramStart"/>
      <w:r w:rsidRPr="00387507">
        <w:rPr>
          <w:rFonts w:ascii="Consolas" w:eastAsia="Times New Roman" w:hAnsi="Consolas" w:cs="Times New Roman"/>
          <w:color w:val="212529"/>
          <w:spacing w:val="2"/>
          <w:sz w:val="21"/>
          <w:szCs w:val="21"/>
          <w:shd w:val="clear" w:color="auto" w:fill="FAFAFA"/>
        </w:rPr>
        <w:t>print(</w:t>
      </w:r>
      <w:proofErr w:type="gramEnd"/>
      <w:r w:rsidRPr="00387507">
        <w:rPr>
          <w:rFonts w:ascii="Consolas" w:eastAsia="Times New Roman" w:hAnsi="Consolas" w:cs="Times New Roman"/>
          <w:color w:val="AA1111"/>
          <w:spacing w:val="2"/>
          <w:sz w:val="21"/>
          <w:szCs w:val="21"/>
          <w:shd w:val="clear" w:color="auto" w:fill="FAFAFA"/>
        </w:rPr>
        <w:t>'''My contact:</w:t>
      </w:r>
    </w:p>
    <w:p w:rsidR="00387507" w:rsidRPr="00387507" w:rsidRDefault="00387507" w:rsidP="00387507">
      <w:pPr>
        <w:spacing w:after="0" w:line="240" w:lineRule="auto"/>
        <w:rPr>
          <w:rFonts w:ascii="Consolas" w:eastAsia="Times New Roman" w:hAnsi="Consolas" w:cs="Times New Roman"/>
          <w:color w:val="212529"/>
          <w:spacing w:val="2"/>
          <w:sz w:val="21"/>
          <w:szCs w:val="21"/>
          <w:shd w:val="clear" w:color="auto" w:fill="FAFAFA"/>
        </w:rPr>
      </w:pPr>
      <w:r w:rsidRPr="00387507">
        <w:rPr>
          <w:rFonts w:ascii="Consolas" w:eastAsia="Times New Roman" w:hAnsi="Consolas" w:cs="Times New Roman"/>
          <w:color w:val="AA1111"/>
          <w:spacing w:val="2"/>
          <w:sz w:val="21"/>
          <w:szCs w:val="21"/>
          <w:shd w:val="clear" w:color="auto" w:fill="FAFAFA"/>
        </w:rPr>
        <w:t>Email: your_name@gmail.com</w:t>
      </w:r>
    </w:p>
    <w:p w:rsidR="00387507" w:rsidRDefault="00387507" w:rsidP="00387507">
      <w:pPr>
        <w:rPr>
          <w:rFonts w:ascii="Consolas" w:eastAsia="Times New Roman" w:hAnsi="Consolas" w:cs="Times New Roman"/>
          <w:color w:val="212529"/>
          <w:spacing w:val="2"/>
          <w:sz w:val="21"/>
          <w:szCs w:val="21"/>
          <w:shd w:val="clear" w:color="auto" w:fill="FAFAFA"/>
        </w:rPr>
      </w:pPr>
      <w:r w:rsidRPr="00387507">
        <w:rPr>
          <w:rFonts w:ascii="Consolas" w:eastAsia="Times New Roman" w:hAnsi="Consolas" w:cs="Times New Roman"/>
          <w:color w:val="AA1111"/>
          <w:spacing w:val="2"/>
          <w:sz w:val="21"/>
          <w:szCs w:val="21"/>
          <w:shd w:val="clear" w:color="auto" w:fill="FAFAFA"/>
        </w:rPr>
        <w:t>Phone: +xx-1234-5678'''</w:t>
      </w:r>
      <w:r w:rsidRPr="00387507">
        <w:rPr>
          <w:rFonts w:ascii="Consolas" w:eastAsia="Times New Roman" w:hAnsi="Consolas" w:cs="Times New Roman"/>
          <w:color w:val="212529"/>
          <w:spacing w:val="2"/>
          <w:sz w:val="21"/>
          <w:szCs w:val="21"/>
          <w:shd w:val="clear" w:color="auto" w:fill="FAFAFA"/>
        </w:rPr>
        <w:t>)</w:t>
      </w:r>
    </w:p>
    <w:p w:rsidR="00BA12D3" w:rsidRPr="00BA12D3" w:rsidRDefault="00BA12D3" w:rsidP="00BA12D3">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BA12D3">
        <w:rPr>
          <w:rFonts w:ascii="Segoe UI" w:eastAsia="Times New Roman" w:hAnsi="Segoe UI" w:cs="Segoe UI"/>
          <w:color w:val="000000"/>
          <w:spacing w:val="2"/>
          <w:sz w:val="27"/>
          <w:szCs w:val="27"/>
        </w:rPr>
        <w:t>In our journey through Python's printing magic, we've discovered some cool tricks! Here's what we've been up to:</w:t>
      </w:r>
    </w:p>
    <w:p w:rsidR="00BA12D3" w:rsidRPr="00BA12D3" w:rsidRDefault="00BA12D3" w:rsidP="00BA12D3">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BA12D3">
        <w:rPr>
          <w:rFonts w:ascii="Segoe UI" w:eastAsia="Times New Roman" w:hAnsi="Segoe UI" w:cs="Segoe UI"/>
          <w:b/>
          <w:bCs/>
          <w:color w:val="000000"/>
          <w:spacing w:val="2"/>
          <w:sz w:val="27"/>
          <w:szCs w:val="27"/>
        </w:rPr>
        <w:t>Printing several lines:</w:t>
      </w:r>
      <w:r w:rsidRPr="00BA12D3">
        <w:rPr>
          <w:rFonts w:ascii="Segoe UI" w:eastAsia="Times New Roman" w:hAnsi="Segoe UI" w:cs="Segoe UI"/>
          <w:color w:val="000000"/>
          <w:spacing w:val="2"/>
          <w:sz w:val="27"/>
          <w:szCs w:val="27"/>
        </w:rPr>
        <w:t> The </w:t>
      </w:r>
      <w:r w:rsidRPr="00BA12D3">
        <w:rPr>
          <w:rFonts w:ascii="Courier New" w:eastAsia="Times New Roman" w:hAnsi="Courier New" w:cs="Courier New"/>
          <w:color w:val="000000"/>
          <w:spacing w:val="2"/>
          <w:sz w:val="20"/>
          <w:szCs w:val="20"/>
        </w:rPr>
        <w:t>print()</w:t>
      </w:r>
      <w:r w:rsidRPr="00BA12D3">
        <w:rPr>
          <w:rFonts w:ascii="Segoe UI" w:eastAsia="Times New Roman" w:hAnsi="Segoe UI" w:cs="Segoe UI"/>
          <w:color w:val="000000"/>
          <w:spacing w:val="2"/>
          <w:sz w:val="27"/>
          <w:szCs w:val="27"/>
        </w:rPr>
        <w:t> function is not just for printing one line – it's a versatile tool for creating </w:t>
      </w:r>
      <w:hyperlink r:id="rId8" w:tgtFrame="_blank" w:tooltip="In Python, a multi-line refers to a string that spans across multiple lines. | This can be achieved using either a single or double quote, and the backslash symbol can be used to escape the newline character within a single or double-quoted string. Alternatively, a multi-line string can be created using a triple quote, which allows for a more readable and quicker way to print multiple lines with a single function call. This is particularly useful when printing several lines of output or leaving comments in the code for other developers to follow." w:history="1">
        <w:r w:rsidRPr="00BA12D3">
          <w:rPr>
            <w:rFonts w:ascii="Segoe UI" w:eastAsia="Times New Roman" w:hAnsi="Segoe UI" w:cs="Segoe UI"/>
            <w:color w:val="0000FF"/>
            <w:spacing w:val="2"/>
            <w:sz w:val="27"/>
            <w:szCs w:val="27"/>
          </w:rPr>
          <w:t>multi-line</w:t>
        </w:r>
      </w:hyperlink>
      <w:r w:rsidRPr="00BA12D3">
        <w:rPr>
          <w:rFonts w:ascii="Segoe UI" w:eastAsia="Times New Roman" w:hAnsi="Segoe UI" w:cs="Segoe UI"/>
          <w:color w:val="000000"/>
          <w:spacing w:val="2"/>
          <w:sz w:val="27"/>
          <w:szCs w:val="27"/>
        </w:rPr>
        <w:t> output in our Python programs.</w:t>
      </w:r>
    </w:p>
    <w:p w:rsidR="00BA12D3" w:rsidRPr="00BA12D3" w:rsidRDefault="00BA12D3" w:rsidP="00BA12D3">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BA12D3">
        <w:rPr>
          <w:rFonts w:ascii="Segoe UI" w:eastAsia="Times New Roman" w:hAnsi="Segoe UI" w:cs="Segoe UI"/>
          <w:b/>
          <w:bCs/>
          <w:color w:val="000000"/>
          <w:spacing w:val="2"/>
          <w:sz w:val="27"/>
          <w:szCs w:val="27"/>
        </w:rPr>
        <w:t>Making spaces:</w:t>
      </w:r>
      <w:r w:rsidRPr="00BA12D3">
        <w:rPr>
          <w:rFonts w:ascii="Segoe UI" w:eastAsia="Times New Roman" w:hAnsi="Segoe UI" w:cs="Segoe UI"/>
          <w:color w:val="000000"/>
          <w:spacing w:val="2"/>
          <w:sz w:val="27"/>
          <w:szCs w:val="27"/>
        </w:rPr>
        <w:t> Using the </w:t>
      </w:r>
      <w:proofErr w:type="gramStart"/>
      <w:r w:rsidRPr="00BA12D3">
        <w:rPr>
          <w:rFonts w:ascii="Courier New" w:eastAsia="Times New Roman" w:hAnsi="Courier New" w:cs="Courier New"/>
          <w:color w:val="000000"/>
          <w:spacing w:val="2"/>
          <w:sz w:val="20"/>
          <w:szCs w:val="20"/>
        </w:rPr>
        <w:t>print(</w:t>
      </w:r>
      <w:proofErr w:type="gramEnd"/>
      <w:r w:rsidRPr="00BA12D3">
        <w:rPr>
          <w:rFonts w:ascii="Courier New" w:eastAsia="Times New Roman" w:hAnsi="Courier New" w:cs="Courier New"/>
          <w:color w:val="000000"/>
          <w:spacing w:val="2"/>
          <w:sz w:val="20"/>
          <w:szCs w:val="20"/>
        </w:rPr>
        <w:t>)</w:t>
      </w:r>
      <w:r w:rsidRPr="00BA12D3">
        <w:rPr>
          <w:rFonts w:ascii="Segoe UI" w:eastAsia="Times New Roman" w:hAnsi="Segoe UI" w:cs="Segoe UI"/>
          <w:color w:val="000000"/>
          <w:spacing w:val="2"/>
          <w:sz w:val="27"/>
          <w:szCs w:val="27"/>
        </w:rPr>
        <w:t> function without anything inside the parentheses will leave an empty line.</w:t>
      </w:r>
    </w:p>
    <w:p w:rsidR="00BA12D3" w:rsidRPr="00BA12D3" w:rsidRDefault="00BA12D3" w:rsidP="00BA12D3">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BA12D3">
        <w:rPr>
          <w:rFonts w:ascii="Segoe UI" w:eastAsia="Times New Roman" w:hAnsi="Segoe UI" w:cs="Segoe UI"/>
          <w:b/>
          <w:bCs/>
          <w:color w:val="000000"/>
          <w:spacing w:val="2"/>
          <w:sz w:val="27"/>
          <w:szCs w:val="27"/>
        </w:rPr>
        <w:t>Being Quick:</w:t>
      </w:r>
      <w:r w:rsidRPr="00BA12D3">
        <w:rPr>
          <w:rFonts w:ascii="Segoe UI" w:eastAsia="Times New Roman" w:hAnsi="Segoe UI" w:cs="Segoe UI"/>
          <w:color w:val="000000"/>
          <w:spacing w:val="2"/>
          <w:sz w:val="27"/>
          <w:szCs w:val="27"/>
        </w:rPr>
        <w:t> Triple quotes or </w:t>
      </w:r>
      <w:r w:rsidRPr="00BA12D3">
        <w:rPr>
          <w:rFonts w:ascii="Courier New" w:eastAsia="Times New Roman" w:hAnsi="Courier New" w:cs="Courier New"/>
          <w:color w:val="000000"/>
          <w:spacing w:val="2"/>
          <w:sz w:val="20"/>
          <w:szCs w:val="20"/>
        </w:rPr>
        <w:t>\n</w:t>
      </w:r>
      <w:r w:rsidRPr="00BA12D3">
        <w:rPr>
          <w:rFonts w:ascii="Segoe UI" w:eastAsia="Times New Roman" w:hAnsi="Segoe UI" w:cs="Segoe UI"/>
          <w:color w:val="000000"/>
          <w:spacing w:val="2"/>
          <w:sz w:val="27"/>
          <w:szCs w:val="27"/>
        </w:rPr>
        <w:t> can be used to print multiple lines with a single </w:t>
      </w:r>
      <w:proofErr w:type="gramStart"/>
      <w:r w:rsidRPr="00BA12D3">
        <w:rPr>
          <w:rFonts w:ascii="Courier New" w:eastAsia="Times New Roman" w:hAnsi="Courier New" w:cs="Courier New"/>
          <w:color w:val="000000"/>
          <w:spacing w:val="2"/>
          <w:sz w:val="20"/>
          <w:szCs w:val="20"/>
        </w:rPr>
        <w:t>print(</w:t>
      </w:r>
      <w:proofErr w:type="gramEnd"/>
      <w:r w:rsidRPr="00BA12D3">
        <w:rPr>
          <w:rFonts w:ascii="Courier New" w:eastAsia="Times New Roman" w:hAnsi="Courier New" w:cs="Courier New"/>
          <w:color w:val="000000"/>
          <w:spacing w:val="2"/>
          <w:sz w:val="20"/>
          <w:szCs w:val="20"/>
        </w:rPr>
        <w:t>)</w:t>
      </w:r>
      <w:r w:rsidRPr="00BA12D3">
        <w:rPr>
          <w:rFonts w:ascii="Segoe UI" w:eastAsia="Times New Roman" w:hAnsi="Segoe UI" w:cs="Segoe UI"/>
          <w:color w:val="000000"/>
          <w:spacing w:val="2"/>
          <w:sz w:val="27"/>
          <w:szCs w:val="27"/>
        </w:rPr>
        <w:t> function call.</w:t>
      </w:r>
    </w:p>
    <w:p w:rsidR="00BA12D3" w:rsidRPr="00BA12D3" w:rsidRDefault="00BA12D3" w:rsidP="00BA12D3">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BA12D3">
        <w:rPr>
          <w:rFonts w:ascii="Segoe UI" w:eastAsia="Times New Roman" w:hAnsi="Segoe UI" w:cs="Segoe UI"/>
          <w:b/>
          <w:bCs/>
          <w:color w:val="000000"/>
          <w:spacing w:val="2"/>
          <w:sz w:val="27"/>
          <w:szCs w:val="27"/>
        </w:rPr>
        <w:t>Using comments:</w:t>
      </w:r>
      <w:r w:rsidRPr="00BA12D3">
        <w:rPr>
          <w:rFonts w:ascii="Segoe UI" w:eastAsia="Times New Roman" w:hAnsi="Segoe UI" w:cs="Segoe UI"/>
          <w:color w:val="000000"/>
          <w:spacing w:val="2"/>
          <w:sz w:val="27"/>
          <w:szCs w:val="27"/>
        </w:rPr>
        <w:t> We can leave little notes in our code using </w:t>
      </w:r>
      <w:r w:rsidRPr="00BA12D3">
        <w:rPr>
          <w:rFonts w:ascii="Courier New" w:eastAsia="Times New Roman" w:hAnsi="Courier New" w:cs="Courier New"/>
          <w:color w:val="000000"/>
          <w:spacing w:val="2"/>
          <w:sz w:val="20"/>
          <w:szCs w:val="20"/>
        </w:rPr>
        <w:t>#</w:t>
      </w:r>
      <w:r w:rsidRPr="00BA12D3">
        <w:rPr>
          <w:rFonts w:ascii="Segoe UI" w:eastAsia="Times New Roman" w:hAnsi="Segoe UI" w:cs="Segoe UI"/>
          <w:color w:val="000000"/>
          <w:spacing w:val="2"/>
          <w:sz w:val="27"/>
          <w:szCs w:val="27"/>
        </w:rPr>
        <w:t>, kind of like leaving breadcrumbs for others to follow.</w:t>
      </w:r>
    </w:p>
    <w:p w:rsidR="00387507" w:rsidRDefault="00BA12D3" w:rsidP="00387507">
      <w:pPr>
        <w:rPr>
          <w:rStyle w:val="Emphasis"/>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Always remember the golden rule: </w:t>
      </w:r>
      <w:r>
        <w:rPr>
          <w:rStyle w:val="Emphasis"/>
          <w:rFonts w:ascii="Segoe UI" w:hAnsi="Segoe UI" w:cs="Segoe UI"/>
          <w:color w:val="000000"/>
          <w:spacing w:val="2"/>
          <w:sz w:val="27"/>
          <w:szCs w:val="27"/>
          <w:shd w:val="clear" w:color="auto" w:fill="FFFFFF"/>
        </w:rPr>
        <w:t>mix it up to keep it smooth!</w:t>
      </w:r>
    </w:p>
    <w:p w:rsidR="00561DE3" w:rsidRDefault="00561DE3" w:rsidP="00387507">
      <w:pPr>
        <w:rPr>
          <w:rFonts w:ascii="Consolas" w:hAnsi="Consolas"/>
          <w:color w:val="212529"/>
          <w:spacing w:val="2"/>
          <w:sz w:val="21"/>
          <w:szCs w:val="21"/>
          <w:shd w:val="clear" w:color="auto" w:fill="FAFAFA"/>
        </w:rPr>
      </w:pPr>
      <w:proofErr w:type="gramStart"/>
      <w:r>
        <w:rPr>
          <w:rFonts w:ascii="Consolas" w:hAnsi="Consolas"/>
          <w:color w:val="212529"/>
          <w:spacing w:val="2"/>
          <w:sz w:val="21"/>
          <w:szCs w:val="21"/>
          <w:shd w:val="clear" w:color="auto" w:fill="FAFAFA"/>
        </w:rPr>
        <w:t>print(</w:t>
      </w:r>
      <w:proofErr w:type="gramEnd"/>
      <w:r>
        <w:rPr>
          <w:rStyle w:val="e"/>
          <w:rFonts w:ascii="Consolas" w:hAnsi="Consolas"/>
          <w:color w:val="AA1111"/>
          <w:spacing w:val="2"/>
          <w:sz w:val="21"/>
          <w:szCs w:val="21"/>
          <w:shd w:val="clear" w:color="auto" w:fill="FAFAFA"/>
        </w:rPr>
        <w:t>"Yes, I'm ready to learn Python."</w:t>
      </w:r>
      <w:r>
        <w:rPr>
          <w:rFonts w:ascii="Consolas" w:hAnsi="Consolas"/>
          <w:color w:val="212529"/>
          <w:spacing w:val="2"/>
          <w:sz w:val="21"/>
          <w:szCs w:val="21"/>
          <w:shd w:val="clear" w:color="auto" w:fill="FAFAFA"/>
        </w:rPr>
        <w:t>)</w:t>
      </w:r>
    </w:p>
    <w:p w:rsidR="00561DE3" w:rsidRDefault="00561DE3" w:rsidP="00387507">
      <w:pPr>
        <w:rPr>
          <w:rFonts w:ascii="Segoe UI" w:hAnsi="Segoe UI" w:cs="Segoe UI"/>
          <w:color w:val="000000"/>
          <w:spacing w:val="2"/>
          <w:sz w:val="27"/>
          <w:szCs w:val="27"/>
          <w:shd w:val="clear" w:color="auto" w:fill="FFFFFF"/>
        </w:rPr>
      </w:pPr>
      <w:proofErr w:type="gramStart"/>
      <w:r>
        <w:rPr>
          <w:rFonts w:ascii="Segoe UI" w:hAnsi="Segoe UI" w:cs="Segoe UI"/>
          <w:color w:val="000000"/>
          <w:spacing w:val="2"/>
          <w:sz w:val="27"/>
          <w:szCs w:val="27"/>
          <w:shd w:val="clear" w:color="auto" w:fill="FFFFFF"/>
        </w:rPr>
        <w:t>in</w:t>
      </w:r>
      <w:proofErr w:type="gramEnd"/>
      <w:r>
        <w:rPr>
          <w:rFonts w:ascii="Segoe UI" w:hAnsi="Segoe UI" w:cs="Segoe UI"/>
          <w:color w:val="000000"/>
          <w:spacing w:val="2"/>
          <w:sz w:val="27"/>
          <w:szCs w:val="27"/>
          <w:shd w:val="clear" w:color="auto" w:fill="FFFFFF"/>
        </w:rPr>
        <w:t xml:space="preserve"> Python, we've got </w:t>
      </w:r>
      <w:r>
        <w:rPr>
          <w:rStyle w:val="Strong"/>
          <w:rFonts w:ascii="Segoe UI" w:hAnsi="Segoe UI" w:cs="Segoe UI"/>
          <w:color w:val="000000"/>
          <w:spacing w:val="2"/>
          <w:sz w:val="27"/>
          <w:szCs w:val="27"/>
          <w:shd w:val="clear" w:color="auto" w:fill="FFFFFF"/>
        </w:rPr>
        <w:t>two</w:t>
      </w:r>
      <w:r>
        <w:rPr>
          <w:rFonts w:ascii="Segoe UI" w:hAnsi="Segoe UI" w:cs="Segoe UI"/>
          <w:color w:val="000000"/>
          <w:spacing w:val="2"/>
          <w:sz w:val="27"/>
          <w:szCs w:val="27"/>
          <w:shd w:val="clear" w:color="auto" w:fill="FFFFFF"/>
        </w:rPr>
        <w:t> main types to play with: </w:t>
      </w:r>
      <w:proofErr w:type="spellStart"/>
      <w:r>
        <w:rPr>
          <w:rStyle w:val="HTMLCode"/>
          <w:rFonts w:ascii="revert" w:eastAsiaTheme="minorHAnsi" w:hAnsi="revert"/>
          <w:spacing w:val="2"/>
        </w:rPr>
        <w:t>int</w:t>
      </w:r>
      <w:proofErr w:type="spellEnd"/>
      <w:r>
        <w:rPr>
          <w:rFonts w:ascii="Segoe UI" w:hAnsi="Segoe UI" w:cs="Segoe UI"/>
          <w:color w:val="000000"/>
          <w:spacing w:val="2"/>
          <w:sz w:val="27"/>
          <w:szCs w:val="27"/>
          <w:shd w:val="clear" w:color="auto" w:fill="FFFFFF"/>
        </w:rPr>
        <w:t> for whole numbers and </w:t>
      </w:r>
      <w:r>
        <w:rPr>
          <w:rStyle w:val="HTMLCode"/>
          <w:rFonts w:ascii="revert" w:eastAsiaTheme="minorHAnsi" w:hAnsi="revert"/>
          <w:spacing w:val="2"/>
        </w:rPr>
        <w:t>float</w:t>
      </w:r>
      <w:r>
        <w:rPr>
          <w:rFonts w:ascii="Segoe UI" w:hAnsi="Segoe UI" w:cs="Segoe UI"/>
          <w:color w:val="000000"/>
          <w:spacing w:val="2"/>
          <w:sz w:val="27"/>
          <w:szCs w:val="27"/>
          <w:shd w:val="clear" w:color="auto" w:fill="FFFFFF"/>
        </w:rPr>
        <w:t> for decimals.</w:t>
      </w:r>
    </w:p>
    <w:p w:rsidR="00561DE3" w:rsidRDefault="00561DE3" w:rsidP="00387507">
      <w:pPr>
        <w:rPr>
          <w:rFonts w:ascii="Consolas" w:hAnsi="Consolas"/>
          <w:color w:val="212529"/>
          <w:spacing w:val="2"/>
          <w:sz w:val="21"/>
          <w:szCs w:val="21"/>
          <w:shd w:val="clear" w:color="auto" w:fill="FAFAFA"/>
        </w:rPr>
      </w:pPr>
      <w:proofErr w:type="gramStart"/>
      <w:r>
        <w:rPr>
          <w:rFonts w:ascii="Consolas" w:hAnsi="Consolas"/>
          <w:color w:val="212529"/>
          <w:spacing w:val="2"/>
          <w:sz w:val="21"/>
          <w:szCs w:val="21"/>
          <w:shd w:val="clear" w:color="auto" w:fill="FAFAFA"/>
        </w:rPr>
        <w:t>print(</w:t>
      </w:r>
      <w:proofErr w:type="gramEnd"/>
      <w:r>
        <w:rPr>
          <w:rFonts w:ascii="Consolas" w:hAnsi="Consolas"/>
          <w:color w:val="212529"/>
          <w:spacing w:val="2"/>
          <w:sz w:val="21"/>
          <w:szCs w:val="21"/>
          <w:shd w:val="clear" w:color="auto" w:fill="FAFAFA"/>
        </w:rPr>
        <w:t>type(</w:t>
      </w:r>
      <w:r>
        <w:rPr>
          <w:rStyle w:val="d"/>
          <w:rFonts w:ascii="Consolas" w:hAnsi="Consolas"/>
          <w:color w:val="116644"/>
          <w:spacing w:val="2"/>
          <w:sz w:val="21"/>
          <w:szCs w:val="21"/>
          <w:shd w:val="clear" w:color="auto" w:fill="FAFAFA"/>
        </w:rPr>
        <w:t>100</w:t>
      </w:r>
      <w:r>
        <w:rPr>
          <w:rFonts w:ascii="Consolas" w:hAnsi="Consolas"/>
          <w:color w:val="212529"/>
          <w:spacing w:val="2"/>
          <w:sz w:val="21"/>
          <w:szCs w:val="21"/>
          <w:shd w:val="clear" w:color="auto" w:fill="FAFAFA"/>
        </w:rPr>
        <w:t>))</w:t>
      </w:r>
    </w:p>
    <w:p w:rsidR="009C11C9" w:rsidRPr="009C11C9" w:rsidRDefault="009C11C9" w:rsidP="009C11C9">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9C11C9">
        <w:rPr>
          <w:rFonts w:ascii="Segoe UI" w:eastAsia="Times New Roman" w:hAnsi="Segoe UI" w:cs="Segoe UI"/>
          <w:color w:val="000000"/>
          <w:spacing w:val="2"/>
          <w:sz w:val="27"/>
          <w:szCs w:val="27"/>
        </w:rPr>
        <w:t>Alright, let's summarize what we've covered in this module — the ABCs of Python's basic </w:t>
      </w:r>
      <w:hyperlink r:id="rId9" w:tgtFrame="_blank" w:tooltip="In Python, a data type is a classification of data that determines how it is stored in memory, what operations can be performed on it, and how those operations are executed. | It is similar to a biological species or any other abstract attribute shared among specific objects. For example, all dogs you've seen have the type dog, but each is an individual object. When it comes to Python, data types include basic data types such as strings, numerical types, and printing types. When you assign a value to a variable, Python creates a new object, places the value inside the object, and then creates a reference from the variable name to the object." w:history="1">
        <w:r w:rsidRPr="009C11C9">
          <w:rPr>
            <w:rFonts w:ascii="Segoe UI" w:eastAsia="Times New Roman" w:hAnsi="Segoe UI" w:cs="Segoe UI"/>
            <w:color w:val="0000FF"/>
            <w:spacing w:val="2"/>
            <w:sz w:val="27"/>
            <w:szCs w:val="27"/>
          </w:rPr>
          <w:t>data types</w:t>
        </w:r>
      </w:hyperlink>
      <w:r w:rsidRPr="009C11C9">
        <w:rPr>
          <w:rFonts w:ascii="Segoe UI" w:eastAsia="Times New Roman" w:hAnsi="Segoe UI" w:cs="Segoe UI"/>
          <w:color w:val="000000"/>
          <w:spacing w:val="2"/>
          <w:sz w:val="27"/>
          <w:szCs w:val="27"/>
        </w:rPr>
        <w:t>:</w:t>
      </w:r>
    </w:p>
    <w:p w:rsidR="00561DE3" w:rsidRDefault="00561DE3" w:rsidP="00561DE3">
      <w:pPr>
        <w:pStyle w:val="NormalWeb"/>
        <w:numPr>
          <w:ilvl w:val="0"/>
          <w:numId w:val="4"/>
        </w:numPr>
        <w:shd w:val="clear" w:color="auto" w:fill="FFFFFF"/>
        <w:rPr>
          <w:rFonts w:ascii="Segoe UI" w:hAnsi="Segoe UI" w:cs="Segoe UI"/>
          <w:color w:val="000000"/>
          <w:spacing w:val="2"/>
          <w:sz w:val="27"/>
          <w:szCs w:val="27"/>
        </w:rPr>
      </w:pPr>
      <w:r>
        <w:rPr>
          <w:rStyle w:val="Strong"/>
          <w:rFonts w:ascii="Segoe UI" w:hAnsi="Segoe UI" w:cs="Segoe UI"/>
          <w:color w:val="000000"/>
          <w:spacing w:val="2"/>
          <w:sz w:val="27"/>
          <w:szCs w:val="27"/>
        </w:rPr>
        <w:t>Strings</w:t>
      </w:r>
      <w:r>
        <w:rPr>
          <w:rFonts w:ascii="Segoe UI" w:hAnsi="Segoe UI" w:cs="Segoe UI"/>
          <w:color w:val="000000"/>
          <w:spacing w:val="2"/>
          <w:sz w:val="27"/>
          <w:szCs w:val="27"/>
        </w:rPr>
        <w:t> (</w:t>
      </w:r>
      <w:proofErr w:type="spellStart"/>
      <w:proofErr w:type="gramStart"/>
      <w:r>
        <w:rPr>
          <w:rFonts w:ascii="Segoe UI" w:hAnsi="Segoe UI" w:cs="Segoe UI"/>
          <w:color w:val="000000"/>
          <w:spacing w:val="2"/>
          <w:sz w:val="27"/>
          <w:szCs w:val="27"/>
        </w:rPr>
        <w:t>str</w:t>
      </w:r>
      <w:proofErr w:type="spellEnd"/>
      <w:proofErr w:type="gramEnd"/>
      <w:r>
        <w:rPr>
          <w:rFonts w:ascii="Segoe UI" w:hAnsi="Segoe UI" w:cs="Segoe UI"/>
          <w:color w:val="000000"/>
          <w:spacing w:val="2"/>
          <w:sz w:val="27"/>
          <w:szCs w:val="27"/>
        </w:rPr>
        <w:t>): Think of these as the MVPs for handling text. They're your go-to when dealing with words and sentences. Plus, you can wrap them up in either single or double quotes for extra flexibility.</w:t>
      </w:r>
    </w:p>
    <w:p w:rsidR="00561DE3" w:rsidRDefault="00561DE3" w:rsidP="00561DE3">
      <w:pPr>
        <w:pStyle w:val="NormalWeb"/>
        <w:numPr>
          <w:ilvl w:val="0"/>
          <w:numId w:val="4"/>
        </w:numPr>
        <w:shd w:val="clear" w:color="auto" w:fill="FFFFFF"/>
        <w:rPr>
          <w:rFonts w:ascii="Segoe UI" w:hAnsi="Segoe UI" w:cs="Segoe UI"/>
          <w:color w:val="000000"/>
          <w:spacing w:val="2"/>
          <w:sz w:val="27"/>
          <w:szCs w:val="27"/>
        </w:rPr>
      </w:pPr>
      <w:r>
        <w:rPr>
          <w:rStyle w:val="Strong"/>
          <w:rFonts w:ascii="Segoe UI" w:hAnsi="Segoe UI" w:cs="Segoe UI"/>
          <w:color w:val="000000"/>
          <w:spacing w:val="2"/>
          <w:sz w:val="27"/>
          <w:szCs w:val="27"/>
        </w:rPr>
        <w:t>Integers</w:t>
      </w:r>
      <w:r>
        <w:rPr>
          <w:rFonts w:ascii="Segoe UI" w:hAnsi="Segoe UI" w:cs="Segoe UI"/>
          <w:color w:val="000000"/>
          <w:spacing w:val="2"/>
          <w:sz w:val="27"/>
          <w:szCs w:val="27"/>
        </w:rPr>
        <w:t> (</w:t>
      </w:r>
      <w:proofErr w:type="spellStart"/>
      <w:r>
        <w:rPr>
          <w:rFonts w:ascii="Segoe UI" w:hAnsi="Segoe UI" w:cs="Segoe UI"/>
          <w:color w:val="000000"/>
          <w:spacing w:val="2"/>
          <w:sz w:val="27"/>
          <w:szCs w:val="27"/>
        </w:rPr>
        <w:t>int</w:t>
      </w:r>
      <w:proofErr w:type="spellEnd"/>
      <w:r>
        <w:rPr>
          <w:rFonts w:ascii="Segoe UI" w:hAnsi="Segoe UI" w:cs="Segoe UI"/>
          <w:color w:val="000000"/>
          <w:spacing w:val="2"/>
          <w:sz w:val="27"/>
          <w:szCs w:val="27"/>
        </w:rPr>
        <w:t xml:space="preserve">): These are the plain </w:t>
      </w:r>
      <w:proofErr w:type="spellStart"/>
      <w:r>
        <w:rPr>
          <w:rFonts w:ascii="Segoe UI" w:hAnsi="Segoe UI" w:cs="Segoe UI"/>
          <w:color w:val="000000"/>
          <w:spacing w:val="2"/>
          <w:sz w:val="27"/>
          <w:szCs w:val="27"/>
        </w:rPr>
        <w:t>ol</w:t>
      </w:r>
      <w:proofErr w:type="spellEnd"/>
      <w:r>
        <w:rPr>
          <w:rFonts w:ascii="Segoe UI" w:hAnsi="Segoe UI" w:cs="Segoe UI"/>
          <w:color w:val="000000"/>
          <w:spacing w:val="2"/>
          <w:sz w:val="27"/>
          <w:szCs w:val="27"/>
        </w:rPr>
        <w:t>' whole numbers, no decimal points involved. Whether it's -3, 0, or 42, they're your trusty companions for counting and beyond.</w:t>
      </w:r>
    </w:p>
    <w:p w:rsidR="00561DE3" w:rsidRDefault="00561DE3" w:rsidP="00561DE3">
      <w:pPr>
        <w:pStyle w:val="NormalWeb"/>
        <w:numPr>
          <w:ilvl w:val="0"/>
          <w:numId w:val="4"/>
        </w:numPr>
        <w:shd w:val="clear" w:color="auto" w:fill="FFFFFF"/>
        <w:rPr>
          <w:rFonts w:ascii="Segoe UI" w:hAnsi="Segoe UI" w:cs="Segoe UI"/>
          <w:color w:val="000000"/>
          <w:spacing w:val="2"/>
          <w:sz w:val="27"/>
          <w:szCs w:val="27"/>
        </w:rPr>
      </w:pPr>
      <w:r>
        <w:rPr>
          <w:rStyle w:val="Strong"/>
          <w:rFonts w:ascii="Segoe UI" w:hAnsi="Segoe UI" w:cs="Segoe UI"/>
          <w:color w:val="000000"/>
          <w:spacing w:val="2"/>
          <w:sz w:val="27"/>
          <w:szCs w:val="27"/>
        </w:rPr>
        <w:t>Floats</w:t>
      </w:r>
      <w:r>
        <w:rPr>
          <w:rFonts w:ascii="Segoe UI" w:hAnsi="Segoe UI" w:cs="Segoe UI"/>
          <w:color w:val="000000"/>
          <w:spacing w:val="2"/>
          <w:sz w:val="27"/>
          <w:szCs w:val="27"/>
        </w:rPr>
        <w:t> (float): Now, these are the numbers with a bit of flair—they come with a decimal point. From 3.14 to -0.5, floats are your go-to for those precise measurements.</w:t>
      </w:r>
    </w:p>
    <w:p w:rsidR="00561DE3" w:rsidRDefault="00561DE3" w:rsidP="00561DE3">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And hey, let's not forget about our buddy, the </w:t>
      </w:r>
      <w:proofErr w:type="gramStart"/>
      <w:r>
        <w:rPr>
          <w:rStyle w:val="HTMLCode"/>
          <w:color w:val="000000"/>
          <w:spacing w:val="2"/>
        </w:rPr>
        <w:t>type(</w:t>
      </w:r>
      <w:proofErr w:type="gramEnd"/>
      <w:r>
        <w:rPr>
          <w:rStyle w:val="HTMLCode"/>
          <w:color w:val="000000"/>
          <w:spacing w:val="2"/>
        </w:rPr>
        <w:t>)</w:t>
      </w:r>
      <w:r>
        <w:rPr>
          <w:rFonts w:ascii="Segoe UI" w:hAnsi="Segoe UI" w:cs="Segoe UI"/>
          <w:color w:val="000000"/>
          <w:spacing w:val="2"/>
          <w:sz w:val="27"/>
          <w:szCs w:val="27"/>
        </w:rPr>
        <w:t> function. This little gem helps us figure out what type of data we're dealing with at any given moment.</w:t>
      </w:r>
    </w:p>
    <w:p w:rsidR="00561DE3" w:rsidRDefault="001C3CE5" w:rsidP="00387507">
      <w:pPr>
        <w:rPr>
          <w:rStyle w:val="e"/>
          <w:rFonts w:ascii="Consolas" w:hAnsi="Consolas"/>
          <w:color w:val="AA1111"/>
          <w:spacing w:val="2"/>
          <w:sz w:val="21"/>
          <w:szCs w:val="21"/>
          <w:shd w:val="clear" w:color="auto" w:fill="FAFAFA"/>
        </w:rPr>
      </w:pPr>
      <w:proofErr w:type="gramStart"/>
      <w:r>
        <w:t>message</w:t>
      </w:r>
      <w:proofErr w:type="gramEnd"/>
      <w:r>
        <w:t xml:space="preserve"> = </w:t>
      </w:r>
      <w:r>
        <w:rPr>
          <w:rStyle w:val="e"/>
          <w:rFonts w:ascii="Consolas" w:hAnsi="Consolas"/>
          <w:color w:val="AA1111"/>
          <w:spacing w:val="2"/>
          <w:sz w:val="21"/>
          <w:szCs w:val="21"/>
          <w:shd w:val="clear" w:color="auto" w:fill="FAFAFA"/>
        </w:rPr>
        <w:t>"Good Morning!"</w:t>
      </w:r>
    </w:p>
    <w:p w:rsidR="001C3CE5" w:rsidRDefault="001C3CE5" w:rsidP="00387507">
      <w:pPr>
        <w:rPr>
          <w:rStyle w:val="e"/>
          <w:rFonts w:ascii="Consolas" w:hAnsi="Consolas"/>
          <w:color w:val="AA1111"/>
          <w:spacing w:val="2"/>
          <w:sz w:val="21"/>
          <w:szCs w:val="21"/>
          <w:shd w:val="clear" w:color="auto" w:fill="FAFAFA"/>
        </w:rPr>
      </w:pPr>
      <w:proofErr w:type="gramStart"/>
      <w:r>
        <w:rPr>
          <w:rStyle w:val="e"/>
          <w:rFonts w:ascii="Consolas" w:hAnsi="Consolas"/>
          <w:color w:val="AA1111"/>
          <w:spacing w:val="2"/>
          <w:sz w:val="21"/>
          <w:szCs w:val="21"/>
          <w:shd w:val="clear" w:color="auto" w:fill="FAFAFA"/>
        </w:rPr>
        <w:t>print(</w:t>
      </w:r>
      <w:proofErr w:type="gramEnd"/>
      <w:r>
        <w:rPr>
          <w:rStyle w:val="e"/>
          <w:rFonts w:ascii="Consolas" w:hAnsi="Consolas"/>
          <w:color w:val="AA1111"/>
          <w:spacing w:val="2"/>
          <w:sz w:val="21"/>
          <w:szCs w:val="21"/>
          <w:shd w:val="clear" w:color="auto" w:fill="FAFAFA"/>
        </w:rPr>
        <w:t>message)</w:t>
      </w:r>
    </w:p>
    <w:p w:rsidR="001C3CE5" w:rsidRPr="00387507" w:rsidRDefault="001C3CE5" w:rsidP="00387507">
      <w:bookmarkStart w:id="0" w:name="_GoBack"/>
      <w:bookmarkEnd w:id="0"/>
    </w:p>
    <w:sectPr w:rsidR="001C3CE5" w:rsidRPr="0038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3AFB"/>
    <w:multiLevelType w:val="multilevel"/>
    <w:tmpl w:val="EA96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D7D73"/>
    <w:multiLevelType w:val="multilevel"/>
    <w:tmpl w:val="FA6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25D4B"/>
    <w:multiLevelType w:val="hybridMultilevel"/>
    <w:tmpl w:val="EF46E308"/>
    <w:lvl w:ilvl="0" w:tplc="2DFEB6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73DB7"/>
    <w:multiLevelType w:val="hybridMultilevel"/>
    <w:tmpl w:val="47D08426"/>
    <w:lvl w:ilvl="0" w:tplc="6DA25E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7A"/>
    <w:rsid w:val="00094B0A"/>
    <w:rsid w:val="00112923"/>
    <w:rsid w:val="001C3CE5"/>
    <w:rsid w:val="00387507"/>
    <w:rsid w:val="00561DE3"/>
    <w:rsid w:val="007A707A"/>
    <w:rsid w:val="009C11C9"/>
    <w:rsid w:val="00BA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507"/>
    <w:pPr>
      <w:ind w:left="720"/>
      <w:contextualSpacing/>
    </w:pPr>
  </w:style>
  <w:style w:type="paragraph" w:styleId="NormalWeb">
    <w:name w:val="Normal (Web)"/>
    <w:basedOn w:val="Normal"/>
    <w:uiPriority w:val="99"/>
    <w:semiHidden/>
    <w:unhideWhenUsed/>
    <w:rsid w:val="00387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507"/>
    <w:rPr>
      <w:b/>
      <w:bCs/>
    </w:rPr>
  </w:style>
  <w:style w:type="character" w:styleId="HTMLCode">
    <w:name w:val="HTML Code"/>
    <w:basedOn w:val="DefaultParagraphFont"/>
    <w:uiPriority w:val="99"/>
    <w:semiHidden/>
    <w:unhideWhenUsed/>
    <w:rsid w:val="003875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7507"/>
    <w:rPr>
      <w:color w:val="0000FF"/>
      <w:u w:val="single"/>
    </w:rPr>
  </w:style>
  <w:style w:type="character" w:customStyle="1" w:styleId="draggable">
    <w:name w:val="draggable"/>
    <w:basedOn w:val="DefaultParagraphFont"/>
    <w:rsid w:val="00387507"/>
  </w:style>
  <w:style w:type="character" w:customStyle="1" w:styleId="line">
    <w:name w:val="line"/>
    <w:basedOn w:val="DefaultParagraphFont"/>
    <w:rsid w:val="00387507"/>
  </w:style>
  <w:style w:type="character" w:customStyle="1" w:styleId="e">
    <w:name w:val="ͼe"/>
    <w:basedOn w:val="DefaultParagraphFont"/>
    <w:rsid w:val="00387507"/>
  </w:style>
  <w:style w:type="character" w:styleId="Emphasis">
    <w:name w:val="Emphasis"/>
    <w:basedOn w:val="DefaultParagraphFont"/>
    <w:uiPriority w:val="20"/>
    <w:qFormat/>
    <w:rsid w:val="00BA12D3"/>
    <w:rPr>
      <w:i/>
      <w:iCs/>
    </w:rPr>
  </w:style>
  <w:style w:type="character" w:customStyle="1" w:styleId="d">
    <w:name w:val="ͼd"/>
    <w:basedOn w:val="DefaultParagraphFont"/>
    <w:rsid w:val="00561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507"/>
    <w:pPr>
      <w:ind w:left="720"/>
      <w:contextualSpacing/>
    </w:pPr>
  </w:style>
  <w:style w:type="paragraph" w:styleId="NormalWeb">
    <w:name w:val="Normal (Web)"/>
    <w:basedOn w:val="Normal"/>
    <w:uiPriority w:val="99"/>
    <w:semiHidden/>
    <w:unhideWhenUsed/>
    <w:rsid w:val="00387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507"/>
    <w:rPr>
      <w:b/>
      <w:bCs/>
    </w:rPr>
  </w:style>
  <w:style w:type="character" w:styleId="HTMLCode">
    <w:name w:val="HTML Code"/>
    <w:basedOn w:val="DefaultParagraphFont"/>
    <w:uiPriority w:val="99"/>
    <w:semiHidden/>
    <w:unhideWhenUsed/>
    <w:rsid w:val="003875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7507"/>
    <w:rPr>
      <w:color w:val="0000FF"/>
      <w:u w:val="single"/>
    </w:rPr>
  </w:style>
  <w:style w:type="character" w:customStyle="1" w:styleId="draggable">
    <w:name w:val="draggable"/>
    <w:basedOn w:val="DefaultParagraphFont"/>
    <w:rsid w:val="00387507"/>
  </w:style>
  <w:style w:type="character" w:customStyle="1" w:styleId="line">
    <w:name w:val="line"/>
    <w:basedOn w:val="DefaultParagraphFont"/>
    <w:rsid w:val="00387507"/>
  </w:style>
  <w:style w:type="character" w:customStyle="1" w:styleId="e">
    <w:name w:val="ͼe"/>
    <w:basedOn w:val="DefaultParagraphFont"/>
    <w:rsid w:val="00387507"/>
  </w:style>
  <w:style w:type="character" w:styleId="Emphasis">
    <w:name w:val="Emphasis"/>
    <w:basedOn w:val="DefaultParagraphFont"/>
    <w:uiPriority w:val="20"/>
    <w:qFormat/>
    <w:rsid w:val="00BA12D3"/>
    <w:rPr>
      <w:i/>
      <w:iCs/>
    </w:rPr>
  </w:style>
  <w:style w:type="character" w:customStyle="1" w:styleId="d">
    <w:name w:val="ͼd"/>
    <w:basedOn w:val="DefaultParagraphFont"/>
    <w:rsid w:val="00561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12609">
      <w:bodyDiv w:val="1"/>
      <w:marLeft w:val="0"/>
      <w:marRight w:val="0"/>
      <w:marTop w:val="0"/>
      <w:marBottom w:val="0"/>
      <w:divBdr>
        <w:top w:val="none" w:sz="0" w:space="0" w:color="auto"/>
        <w:left w:val="none" w:sz="0" w:space="0" w:color="auto"/>
        <w:bottom w:val="none" w:sz="0" w:space="0" w:color="auto"/>
        <w:right w:val="none" w:sz="0" w:space="0" w:color="auto"/>
      </w:divBdr>
    </w:div>
    <w:div w:id="613367467">
      <w:bodyDiv w:val="1"/>
      <w:marLeft w:val="0"/>
      <w:marRight w:val="0"/>
      <w:marTop w:val="0"/>
      <w:marBottom w:val="0"/>
      <w:divBdr>
        <w:top w:val="none" w:sz="0" w:space="0" w:color="auto"/>
        <w:left w:val="none" w:sz="0" w:space="0" w:color="auto"/>
        <w:bottom w:val="none" w:sz="0" w:space="0" w:color="auto"/>
        <w:right w:val="none" w:sz="0" w:space="0" w:color="auto"/>
      </w:divBdr>
    </w:div>
    <w:div w:id="1000307066">
      <w:bodyDiv w:val="1"/>
      <w:marLeft w:val="0"/>
      <w:marRight w:val="0"/>
      <w:marTop w:val="0"/>
      <w:marBottom w:val="0"/>
      <w:divBdr>
        <w:top w:val="none" w:sz="0" w:space="0" w:color="auto"/>
        <w:left w:val="none" w:sz="0" w:space="0" w:color="auto"/>
        <w:bottom w:val="none" w:sz="0" w:space="0" w:color="auto"/>
        <w:right w:val="none" w:sz="0" w:space="0" w:color="auto"/>
      </w:divBdr>
    </w:div>
    <w:div w:id="1245725740">
      <w:bodyDiv w:val="1"/>
      <w:marLeft w:val="0"/>
      <w:marRight w:val="0"/>
      <w:marTop w:val="0"/>
      <w:marBottom w:val="0"/>
      <w:divBdr>
        <w:top w:val="none" w:sz="0" w:space="0" w:color="auto"/>
        <w:left w:val="none" w:sz="0" w:space="0" w:color="auto"/>
        <w:bottom w:val="none" w:sz="0" w:space="0" w:color="auto"/>
        <w:right w:val="none" w:sz="0" w:space="0" w:color="auto"/>
      </w:divBdr>
    </w:div>
    <w:div w:id="16914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kill.org/learn/step/47555" TargetMode="External"/><Relationship Id="rId3" Type="http://schemas.microsoft.com/office/2007/relationships/stylesWithEffects" Target="stylesWithEffects.xml"/><Relationship Id="rId7" Type="http://schemas.openxmlformats.org/officeDocument/2006/relationships/hyperlink" Target="https://hyperskill.org/learn/step/473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learn/step/4735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yperskill.org/learn/step/47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Fallouh</dc:creator>
  <cp:lastModifiedBy>James Fallouh</cp:lastModifiedBy>
  <cp:revision>1</cp:revision>
  <dcterms:created xsi:type="dcterms:W3CDTF">2025-03-05T15:08:00Z</dcterms:created>
  <dcterms:modified xsi:type="dcterms:W3CDTF">2025-03-05T17:02:00Z</dcterms:modified>
</cp:coreProperties>
</file>