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C73" w:rsidRPr="00D54C73" w:rsidRDefault="00D54C73" w:rsidP="00D54C73">
      <w:pPr>
        <w:shd w:val="clear" w:color="auto" w:fill="FFFFFF"/>
        <w:spacing w:before="100" w:beforeAutospacing="1" w:after="100" w:afterAutospacing="1" w:line="240" w:lineRule="auto"/>
        <w:outlineLvl w:val="1"/>
      </w:pPr>
      <w:r w:rsidRPr="00D54C73">
        <w:t>Common mistakes</w:t>
      </w:r>
    </w:p>
    <w:p w:rsidR="00417431" w:rsidRDefault="00D54C73">
      <w:r w:rsidRPr="00D54C73">
        <w:t>If you accidentally import a module from itself, the code of the module will be executed twice</w:t>
      </w:r>
    </w:p>
    <w:p w:rsidR="00D54C73" w:rsidRDefault="00D54C73">
      <w:r w:rsidRPr="00D54C73">
        <w:t>Another common mistake is name shadowing. For example, you have created a local module that has the same name as some built-in module. In this case, you won't be able to import anything from the original module, because the import system will search names in your custom module.</w:t>
      </w:r>
    </w:p>
    <w:p w:rsidR="00562D6C" w:rsidRDefault="00562D6C" w:rsidP="00562D6C">
      <w:r>
        <w:t>What is a package and how to get one?</w:t>
      </w:r>
    </w:p>
    <w:p w:rsidR="00562D6C" w:rsidRDefault="00562D6C" w:rsidP="00562D6C">
      <w:r>
        <w:t xml:space="preserve">Each package is a collection of typically related modules and sub-packages stored under the same directory that contains </w:t>
      </w:r>
      <w:proofErr w:type="gramStart"/>
      <w:r>
        <w:t>an</w:t>
      </w:r>
      <w:proofErr w:type="gramEnd"/>
      <w:r>
        <w:t xml:space="preserve"> __init__.py file. The purpose of the __init__.py file is to mark the directory as a package. Packages are extremely handy as they enhance code organization in a hierarchical </w:t>
      </w:r>
      <w:proofErr w:type="gramStart"/>
      <w:r>
        <w:t>manner,</w:t>
      </w:r>
      <w:proofErr w:type="gramEnd"/>
      <w:r>
        <w:t xml:space="preserve"> promote code reuse, distribution, and encapsulation.</w:t>
      </w:r>
    </w:p>
    <w:p w:rsidR="00562D6C" w:rsidRDefault="00562D6C" w:rsidP="00562D6C"/>
    <w:p w:rsidR="00562D6C" w:rsidRDefault="00562D6C" w:rsidP="00562D6C">
      <w:r w:rsidRPr="00562D6C">
        <w:t>The standard package manager for Python is called pip. It is used for installing, upgrading, and generally managing Python packages from the Python Package Index (</w:t>
      </w:r>
      <w:proofErr w:type="spellStart"/>
      <w:r w:rsidRPr="00562D6C">
        <w:t>PyPI</w:t>
      </w:r>
      <w:proofErr w:type="spellEnd"/>
      <w:r w:rsidRPr="00562D6C">
        <w:t xml:space="preserve">). </w:t>
      </w:r>
      <w:proofErr w:type="spellStart"/>
      <w:r w:rsidRPr="00562D6C">
        <w:t>PyPI</w:t>
      </w:r>
      <w:proofErr w:type="spellEnd"/>
      <w:r w:rsidRPr="00562D6C">
        <w:t xml:space="preserve"> is the software repository for the Python programming language where all Python packages are shared, you can think of it as of a central storage place.</w:t>
      </w:r>
    </w:p>
    <w:p w:rsidR="00562D6C" w:rsidRDefault="00562D6C" w:rsidP="00562D6C">
      <w:r w:rsidRPr="00562D6C">
        <w:t>You can use the following command to verify whether pip is installed in your system:</w:t>
      </w:r>
    </w:p>
    <w:p w:rsidR="00562D6C" w:rsidRDefault="00562D6C" w:rsidP="00562D6C">
      <w:proofErr w:type="gramStart"/>
      <w:r w:rsidRPr="00562D6C">
        <w:t>pip</w:t>
      </w:r>
      <w:proofErr w:type="gramEnd"/>
      <w:r w:rsidRPr="00562D6C">
        <w:t xml:space="preserve"> --version # or </w:t>
      </w:r>
      <w:r>
        <w:t>–</w:t>
      </w:r>
      <w:r w:rsidRPr="00562D6C">
        <w:t>v</w:t>
      </w:r>
    </w:p>
    <w:p w:rsidR="00562D6C" w:rsidRDefault="00562D6C" w:rsidP="00562D6C">
      <w:pPr>
        <w:rPr>
          <w:b/>
        </w:rPr>
      </w:pPr>
      <w:r w:rsidRPr="00562D6C">
        <w:rPr>
          <w:b/>
        </w:rPr>
        <w:t>You can use the following command to install:</w:t>
      </w:r>
    </w:p>
    <w:p w:rsidR="00562D6C" w:rsidRDefault="00562D6C" w:rsidP="00562D6C">
      <w:pPr>
        <w:rPr>
          <w:b/>
        </w:rPr>
      </w:pPr>
      <w:proofErr w:type="gramStart"/>
      <w:r w:rsidRPr="00562D6C">
        <w:rPr>
          <w:b/>
        </w:rPr>
        <w:t>python</w:t>
      </w:r>
      <w:proofErr w:type="gramEnd"/>
      <w:r w:rsidRPr="00562D6C">
        <w:rPr>
          <w:b/>
        </w:rPr>
        <w:t xml:space="preserve"> get-pip.py  </w:t>
      </w:r>
    </w:p>
    <w:p w:rsidR="00562D6C" w:rsidRDefault="00562D6C" w:rsidP="00562D6C">
      <w:pPr>
        <w:rPr>
          <w:b/>
        </w:rPr>
      </w:pPr>
      <w:proofErr w:type="gramStart"/>
      <w:r w:rsidRPr="00562D6C">
        <w:rPr>
          <w:b/>
        </w:rPr>
        <w:t>or</w:t>
      </w:r>
      <w:proofErr w:type="gramEnd"/>
    </w:p>
    <w:p w:rsidR="00562D6C" w:rsidRDefault="00562D6C" w:rsidP="00562D6C">
      <w:pPr>
        <w:rPr>
          <w:b/>
        </w:rPr>
      </w:pPr>
      <w:proofErr w:type="gramStart"/>
      <w:r w:rsidRPr="00562D6C">
        <w:rPr>
          <w:b/>
        </w:rPr>
        <w:t>python3</w:t>
      </w:r>
      <w:proofErr w:type="gramEnd"/>
      <w:r w:rsidRPr="00562D6C">
        <w:rPr>
          <w:b/>
        </w:rPr>
        <w:t xml:space="preserve"> get-pip.py</w:t>
      </w:r>
      <w:r>
        <w:rPr>
          <w:b/>
        </w:rPr>
        <w:t xml:space="preserve"> #</w:t>
      </w:r>
      <w:r w:rsidRPr="00562D6C">
        <w:rPr>
          <w:b/>
        </w:rPr>
        <w:t>, depending on your Python version</w:t>
      </w:r>
    </w:p>
    <w:p w:rsidR="00562D6C" w:rsidRDefault="00562D6C" w:rsidP="00562D6C">
      <w:pPr>
        <w:rPr>
          <w:b/>
        </w:rPr>
      </w:pPr>
      <w:r w:rsidRPr="00562D6C">
        <w:rPr>
          <w:b/>
        </w:rPr>
        <w:t>To install a package using pip use the following command:</w:t>
      </w:r>
    </w:p>
    <w:p w:rsidR="00562D6C" w:rsidRDefault="00562D6C" w:rsidP="00562D6C">
      <w:pPr>
        <w:rPr>
          <w:b/>
        </w:rPr>
      </w:pPr>
      <w:proofErr w:type="gramStart"/>
      <w:r w:rsidRPr="00562D6C">
        <w:rPr>
          <w:b/>
        </w:rPr>
        <w:t>pip</w:t>
      </w:r>
      <w:proofErr w:type="gramEnd"/>
      <w:r w:rsidRPr="00562D6C">
        <w:rPr>
          <w:b/>
        </w:rPr>
        <w:t xml:space="preserve"> install </w:t>
      </w:r>
      <w:proofErr w:type="spellStart"/>
      <w:r w:rsidRPr="00562D6C">
        <w:rPr>
          <w:b/>
        </w:rPr>
        <w:t>package_name</w:t>
      </w:r>
      <w:proofErr w:type="spellEnd"/>
    </w:p>
    <w:p w:rsidR="00562D6C" w:rsidRDefault="00562D6C" w:rsidP="00562D6C">
      <w:pPr>
        <w:rPr>
          <w:b/>
        </w:rPr>
      </w:pPr>
      <w:r w:rsidRPr="00562D6C">
        <w:rPr>
          <w:b/>
        </w:rPr>
        <w:t xml:space="preserve">For example, to install the </w:t>
      </w:r>
      <w:proofErr w:type="spellStart"/>
      <w:r w:rsidRPr="00562D6C">
        <w:rPr>
          <w:b/>
        </w:rPr>
        <w:t>numpy</w:t>
      </w:r>
      <w:proofErr w:type="spellEnd"/>
      <w:r w:rsidRPr="00562D6C">
        <w:rPr>
          <w:b/>
        </w:rPr>
        <w:t xml:space="preserve"> package you would use:</w:t>
      </w:r>
    </w:p>
    <w:p w:rsidR="00562D6C" w:rsidRDefault="00562D6C" w:rsidP="00562D6C">
      <w:pPr>
        <w:rPr>
          <w:b/>
        </w:rPr>
      </w:pPr>
      <w:proofErr w:type="gramStart"/>
      <w:r w:rsidRPr="00562D6C">
        <w:rPr>
          <w:b/>
        </w:rPr>
        <w:t>pip</w:t>
      </w:r>
      <w:proofErr w:type="gramEnd"/>
      <w:r w:rsidRPr="00562D6C">
        <w:rPr>
          <w:b/>
        </w:rPr>
        <w:t xml:space="preserve"> install </w:t>
      </w:r>
      <w:proofErr w:type="spellStart"/>
      <w:r w:rsidRPr="00562D6C">
        <w:rPr>
          <w:b/>
        </w:rPr>
        <w:t>numpy</w:t>
      </w:r>
      <w:proofErr w:type="spellEnd"/>
    </w:p>
    <w:p w:rsidR="00562D6C" w:rsidRPr="00562D6C" w:rsidRDefault="00562D6C" w:rsidP="00562D6C">
      <w:pPr>
        <w:rPr>
          <w:b/>
        </w:rPr>
      </w:pPr>
      <w:r w:rsidRPr="00562D6C">
        <w:rPr>
          <w:b/>
        </w:rPr>
        <w:t>Using an installed package: import</w:t>
      </w:r>
    </w:p>
    <w:p w:rsidR="00562D6C" w:rsidRDefault="00562D6C" w:rsidP="00562D6C">
      <w:pPr>
        <w:rPr>
          <w:b/>
        </w:rPr>
      </w:pPr>
      <w:r w:rsidRPr="00562D6C">
        <w:rPr>
          <w:b/>
        </w:rPr>
        <w:t xml:space="preserve">In order to incorporate an installed package into your program, you need to import it. Assuming we have installed the </w:t>
      </w:r>
      <w:proofErr w:type="spellStart"/>
      <w:r w:rsidRPr="00562D6C">
        <w:rPr>
          <w:b/>
        </w:rPr>
        <w:t>numpy</w:t>
      </w:r>
      <w:proofErr w:type="spellEnd"/>
      <w:r w:rsidRPr="00562D6C">
        <w:rPr>
          <w:b/>
        </w:rPr>
        <w:t xml:space="preserve"> package, we can use the import keyword to include it like so:</w:t>
      </w:r>
    </w:p>
    <w:p w:rsidR="00562D6C" w:rsidRDefault="00562D6C" w:rsidP="00562D6C">
      <w:pPr>
        <w:rPr>
          <w:b/>
        </w:rPr>
      </w:pPr>
      <w:proofErr w:type="gramStart"/>
      <w:r w:rsidRPr="00562D6C">
        <w:rPr>
          <w:b/>
        </w:rPr>
        <w:t>import</w:t>
      </w:r>
      <w:proofErr w:type="gramEnd"/>
      <w:r w:rsidRPr="00562D6C">
        <w:rPr>
          <w:b/>
        </w:rPr>
        <w:t xml:space="preserve"> </w:t>
      </w:r>
      <w:proofErr w:type="spellStart"/>
      <w:r w:rsidRPr="00562D6C">
        <w:rPr>
          <w:b/>
        </w:rPr>
        <w:t>numpy</w:t>
      </w:r>
      <w:proofErr w:type="spellEnd"/>
    </w:p>
    <w:p w:rsidR="003B0486" w:rsidRDefault="003B0486" w:rsidP="00562D6C">
      <w:pPr>
        <w:rPr>
          <w:rFonts w:ascii="Segoe UI" w:hAnsi="Segoe UI" w:cs="Segoe UI"/>
          <w:color w:val="000000"/>
          <w:spacing w:val="2"/>
          <w:sz w:val="27"/>
          <w:szCs w:val="27"/>
          <w:shd w:val="clear" w:color="auto" w:fill="FFFFFF"/>
        </w:rPr>
      </w:pPr>
      <w:r>
        <w:rPr>
          <w:rFonts w:ascii="Segoe UI" w:hAnsi="Segoe UI" w:cs="Segoe UI"/>
          <w:color w:val="000000"/>
          <w:spacing w:val="2"/>
          <w:sz w:val="27"/>
          <w:szCs w:val="27"/>
          <w:shd w:val="clear" w:color="auto" w:fill="FFFFFF"/>
        </w:rPr>
        <w:lastRenderedPageBreak/>
        <w:t>Alias can be declared using the </w:t>
      </w:r>
      <w:proofErr w:type="spellStart"/>
      <w:r>
        <w:rPr>
          <w:rStyle w:val="HTMLCode"/>
          <w:rFonts w:ascii="revert" w:eastAsiaTheme="minorHAnsi" w:hAnsi="revert"/>
          <w:spacing w:val="2"/>
        </w:rPr>
        <w:t>as</w:t>
      </w:r>
      <w:r>
        <w:rPr>
          <w:rFonts w:ascii="Segoe UI" w:hAnsi="Segoe UI" w:cs="Segoe UI"/>
          <w:color w:val="000000"/>
          <w:spacing w:val="2"/>
          <w:sz w:val="27"/>
          <w:szCs w:val="27"/>
          <w:shd w:val="clear" w:color="auto" w:fill="FFFFFF"/>
        </w:rPr>
        <w:t>keyword</w:t>
      </w:r>
      <w:proofErr w:type="spellEnd"/>
      <w:r>
        <w:rPr>
          <w:rFonts w:ascii="Segoe UI" w:hAnsi="Segoe UI" w:cs="Segoe UI"/>
          <w:color w:val="000000"/>
          <w:spacing w:val="2"/>
          <w:sz w:val="27"/>
          <w:szCs w:val="27"/>
          <w:shd w:val="clear" w:color="auto" w:fill="FFFFFF"/>
        </w:rPr>
        <w:t>, as shown below:</w:t>
      </w:r>
    </w:p>
    <w:p w:rsidR="003B0486" w:rsidRPr="003B0486" w:rsidRDefault="003B0486" w:rsidP="003B0486">
      <w:pPr>
        <w:rPr>
          <w:b/>
        </w:rPr>
      </w:pPr>
      <w:proofErr w:type="gramStart"/>
      <w:r w:rsidRPr="003B0486">
        <w:rPr>
          <w:b/>
        </w:rPr>
        <w:t>import</w:t>
      </w:r>
      <w:proofErr w:type="gramEnd"/>
      <w:r w:rsidRPr="003B0486">
        <w:rPr>
          <w:b/>
        </w:rPr>
        <w:t xml:space="preserve"> </w:t>
      </w:r>
      <w:proofErr w:type="spellStart"/>
      <w:r w:rsidRPr="003B0486">
        <w:rPr>
          <w:b/>
        </w:rPr>
        <w:t>numpy</w:t>
      </w:r>
      <w:proofErr w:type="spellEnd"/>
      <w:r w:rsidRPr="003B0486">
        <w:rPr>
          <w:b/>
        </w:rPr>
        <w:t xml:space="preserve"> as np</w:t>
      </w:r>
    </w:p>
    <w:p w:rsidR="003B0486" w:rsidRPr="003B0486" w:rsidRDefault="003B0486" w:rsidP="003B0486">
      <w:pPr>
        <w:rPr>
          <w:b/>
        </w:rPr>
      </w:pPr>
      <w:proofErr w:type="gramStart"/>
      <w:r w:rsidRPr="003B0486">
        <w:rPr>
          <w:b/>
        </w:rPr>
        <w:t>import</w:t>
      </w:r>
      <w:proofErr w:type="gramEnd"/>
      <w:r w:rsidRPr="003B0486">
        <w:rPr>
          <w:b/>
        </w:rPr>
        <w:t xml:space="preserve"> </w:t>
      </w:r>
      <w:proofErr w:type="spellStart"/>
      <w:r w:rsidRPr="003B0486">
        <w:rPr>
          <w:b/>
        </w:rPr>
        <w:t>long_package_name</w:t>
      </w:r>
      <w:proofErr w:type="spellEnd"/>
      <w:r w:rsidRPr="003B0486">
        <w:rPr>
          <w:b/>
        </w:rPr>
        <w:t xml:space="preserve"> as </w:t>
      </w:r>
      <w:proofErr w:type="spellStart"/>
      <w:r w:rsidRPr="003B0486">
        <w:rPr>
          <w:b/>
        </w:rPr>
        <w:t>short_package</w:t>
      </w:r>
      <w:proofErr w:type="spellEnd"/>
    </w:p>
    <w:p w:rsidR="003B0486" w:rsidRDefault="003B0486" w:rsidP="003B0486">
      <w:pPr>
        <w:rPr>
          <w:b/>
        </w:rPr>
      </w:pPr>
      <w:proofErr w:type="gramStart"/>
      <w:r w:rsidRPr="003B0486">
        <w:rPr>
          <w:b/>
        </w:rPr>
        <w:t>import</w:t>
      </w:r>
      <w:proofErr w:type="gramEnd"/>
      <w:r w:rsidRPr="003B0486">
        <w:rPr>
          <w:b/>
        </w:rPr>
        <w:t xml:space="preserve"> </w:t>
      </w:r>
      <w:proofErr w:type="spellStart"/>
      <w:r w:rsidRPr="003B0486">
        <w:rPr>
          <w:b/>
        </w:rPr>
        <w:t>long_package_name.long_subpackage_name</w:t>
      </w:r>
      <w:proofErr w:type="spellEnd"/>
      <w:r w:rsidRPr="003B0486">
        <w:rPr>
          <w:b/>
        </w:rPr>
        <w:t xml:space="preserve"> as </w:t>
      </w:r>
      <w:proofErr w:type="spellStart"/>
      <w:r w:rsidRPr="003B0486">
        <w:rPr>
          <w:b/>
        </w:rPr>
        <w:t>short_subpackage</w:t>
      </w:r>
      <w:proofErr w:type="spellEnd"/>
    </w:p>
    <w:p w:rsidR="003B0486" w:rsidRPr="003B0486" w:rsidRDefault="003B0486" w:rsidP="003B0486">
      <w:pPr>
        <w:shd w:val="clear" w:color="auto" w:fill="FFFFFF"/>
        <w:spacing w:before="100" w:beforeAutospacing="1" w:after="100" w:afterAutospacing="1" w:line="240" w:lineRule="auto"/>
        <w:outlineLvl w:val="1"/>
        <w:rPr>
          <w:rFonts w:ascii="Segoe UI" w:eastAsia="Times New Roman" w:hAnsi="Segoe UI" w:cs="Segoe UI"/>
          <w:b/>
          <w:bCs/>
          <w:color w:val="000000"/>
          <w:spacing w:val="2"/>
          <w:sz w:val="36"/>
          <w:szCs w:val="36"/>
        </w:rPr>
      </w:pPr>
      <w:r w:rsidRPr="003B0486">
        <w:rPr>
          <w:rFonts w:ascii="Segoe UI" w:eastAsia="Times New Roman" w:hAnsi="Segoe UI" w:cs="Segoe UI"/>
          <w:b/>
          <w:bCs/>
          <w:color w:val="000000"/>
          <w:spacing w:val="2"/>
          <w:sz w:val="36"/>
          <w:szCs w:val="36"/>
        </w:rPr>
        <w:t>Using an installed package: from … import</w:t>
      </w:r>
    </w:p>
    <w:p w:rsidR="003B0486" w:rsidRPr="003B0486" w:rsidRDefault="003B0486" w:rsidP="003B0486">
      <w:pPr>
        <w:shd w:val="clear" w:color="auto" w:fill="FFFFFF"/>
        <w:spacing w:before="100" w:beforeAutospacing="1" w:after="100" w:afterAutospacing="1" w:line="240" w:lineRule="auto"/>
        <w:rPr>
          <w:rFonts w:ascii="Segoe UI" w:eastAsia="Times New Roman" w:hAnsi="Segoe UI" w:cs="Segoe UI"/>
          <w:color w:val="000000"/>
          <w:spacing w:val="2"/>
          <w:sz w:val="27"/>
          <w:szCs w:val="27"/>
        </w:rPr>
      </w:pPr>
      <w:r w:rsidRPr="003B0486">
        <w:rPr>
          <w:rFonts w:ascii="Segoe UI" w:eastAsia="Times New Roman" w:hAnsi="Segoe UI" w:cs="Segoe UI"/>
          <w:color w:val="000000"/>
          <w:spacing w:val="2"/>
          <w:sz w:val="27"/>
          <w:szCs w:val="27"/>
        </w:rPr>
        <w:t>Packages can also be imported using </w:t>
      </w:r>
      <w:r w:rsidRPr="003B0486">
        <w:rPr>
          <w:rFonts w:ascii="Courier New" w:eastAsia="Times New Roman" w:hAnsi="Courier New" w:cs="Courier New"/>
          <w:color w:val="000000"/>
          <w:spacing w:val="2"/>
          <w:sz w:val="20"/>
          <w:szCs w:val="20"/>
        </w:rPr>
        <w:t>from</w:t>
      </w:r>
      <w:r w:rsidRPr="003B0486">
        <w:rPr>
          <w:rFonts w:ascii="Segoe UI" w:eastAsia="Times New Roman" w:hAnsi="Segoe UI" w:cs="Segoe UI"/>
          <w:color w:val="000000"/>
          <w:spacing w:val="2"/>
          <w:sz w:val="27"/>
          <w:szCs w:val="27"/>
        </w:rPr>
        <w:t> keyword combined with </w:t>
      </w:r>
      <w:r w:rsidRPr="003B0486">
        <w:rPr>
          <w:rFonts w:ascii="Courier New" w:eastAsia="Times New Roman" w:hAnsi="Courier New" w:cs="Courier New"/>
          <w:color w:val="000000"/>
          <w:spacing w:val="2"/>
          <w:sz w:val="20"/>
          <w:szCs w:val="20"/>
        </w:rPr>
        <w:t>import</w:t>
      </w:r>
      <w:r w:rsidRPr="003B0486">
        <w:rPr>
          <w:rFonts w:ascii="Segoe UI" w:eastAsia="Times New Roman" w:hAnsi="Segoe UI" w:cs="Segoe UI"/>
          <w:color w:val="000000"/>
          <w:spacing w:val="2"/>
          <w:sz w:val="27"/>
          <w:szCs w:val="27"/>
        </w:rPr>
        <w:t>: it allows to import specific modules or </w:t>
      </w:r>
      <w:proofErr w:type="spellStart"/>
      <w:r w:rsidRPr="003B0486">
        <w:rPr>
          <w:rFonts w:ascii="Segoe UI" w:eastAsia="Times New Roman" w:hAnsi="Segoe UI" w:cs="Segoe UI"/>
          <w:color w:val="000000"/>
          <w:spacing w:val="2"/>
          <w:sz w:val="27"/>
          <w:szCs w:val="27"/>
        </w:rPr>
        <w:fldChar w:fldCharType="begin"/>
      </w:r>
      <w:r w:rsidRPr="003B0486">
        <w:rPr>
          <w:rFonts w:ascii="Segoe UI" w:eastAsia="Times New Roman" w:hAnsi="Segoe UI" w:cs="Segoe UI"/>
          <w:color w:val="000000"/>
          <w:spacing w:val="2"/>
          <w:sz w:val="27"/>
          <w:szCs w:val="27"/>
        </w:rPr>
        <w:instrText xml:space="preserve"> HYPERLINK "https://hyperskill.org/learn/step/6384" \o "In Python, a subpackage is a package contained within another package, typically organized in a hierarchical manner. | Subpackages help in enhancing code organization, promoting code reuse, distribution, and encapsulation. In the provided context, 'apple' is an example of a subpackage, which contains two modules, 'macbookair.py' and 'macbookpro.py'. Subpackages can be imported and used similarly to packages and modules. They are essential for large-scale projects, enabling better code management and version control when working with multiple packages." \t "_blank" </w:instrText>
      </w:r>
      <w:r w:rsidRPr="003B0486">
        <w:rPr>
          <w:rFonts w:ascii="Segoe UI" w:eastAsia="Times New Roman" w:hAnsi="Segoe UI" w:cs="Segoe UI"/>
          <w:color w:val="000000"/>
          <w:spacing w:val="2"/>
          <w:sz w:val="27"/>
          <w:szCs w:val="27"/>
        </w:rPr>
        <w:fldChar w:fldCharType="separate"/>
      </w:r>
      <w:r w:rsidRPr="003B0486">
        <w:rPr>
          <w:rFonts w:ascii="Segoe UI" w:eastAsia="Times New Roman" w:hAnsi="Segoe UI" w:cs="Segoe UI"/>
          <w:color w:val="0000FF"/>
          <w:spacing w:val="2"/>
          <w:sz w:val="27"/>
          <w:szCs w:val="27"/>
          <w:bdr w:val="dashed" w:sz="2" w:space="0" w:color="auto" w:frame="1"/>
        </w:rPr>
        <w:t>subpackages</w:t>
      </w:r>
      <w:proofErr w:type="spellEnd"/>
      <w:r w:rsidRPr="003B0486">
        <w:rPr>
          <w:rFonts w:ascii="Segoe UI" w:eastAsia="Times New Roman" w:hAnsi="Segoe UI" w:cs="Segoe UI"/>
          <w:color w:val="000000"/>
          <w:spacing w:val="2"/>
          <w:sz w:val="27"/>
          <w:szCs w:val="27"/>
        </w:rPr>
        <w:fldChar w:fldCharType="end"/>
      </w:r>
      <w:r w:rsidRPr="003B0486">
        <w:rPr>
          <w:rFonts w:ascii="Segoe UI" w:eastAsia="Times New Roman" w:hAnsi="Segoe UI" w:cs="Segoe UI"/>
          <w:color w:val="000000"/>
          <w:spacing w:val="2"/>
          <w:sz w:val="27"/>
          <w:szCs w:val="27"/>
        </w:rPr>
        <w:t> without clogging up the </w:t>
      </w:r>
      <w:hyperlink r:id="rId5" w:tgtFrame="_blank" w:tooltip="In Python, a namespace is a container for a set of identifiers (names of variables, functions, classes, etc.) | that are defined in a module or a function. It helps to avoid naming conflicts and allows you to access identifiers using the dot notation. When you import a module, its namespace is added to the current namespace, and you can access its identifiers directly. However, if you want to avoid cluttering the current namespace, you can use the `from ... import ...` statement to import only specific identifiers from a module. Additionally, Python has a concept of scope, which determines the visibility and lifetime of identifiers." w:history="1">
        <w:r w:rsidRPr="003B0486">
          <w:rPr>
            <w:rFonts w:ascii="Segoe UI" w:eastAsia="Times New Roman" w:hAnsi="Segoe UI" w:cs="Segoe UI"/>
            <w:color w:val="0000FF"/>
            <w:spacing w:val="2"/>
            <w:sz w:val="27"/>
            <w:szCs w:val="27"/>
            <w:bdr w:val="dashed" w:sz="2" w:space="0" w:color="auto" w:frame="1"/>
          </w:rPr>
          <w:t>namespace</w:t>
        </w:r>
      </w:hyperlink>
      <w:r w:rsidRPr="003B0486">
        <w:rPr>
          <w:rFonts w:ascii="Segoe UI" w:eastAsia="Times New Roman" w:hAnsi="Segoe UI" w:cs="Segoe UI"/>
          <w:color w:val="000000"/>
          <w:spacing w:val="2"/>
          <w:sz w:val="27"/>
          <w:szCs w:val="27"/>
        </w:rPr>
        <w:t xml:space="preserve"> with unnecessary declarations. If we already know which functions or classes we'll need for our program, we can explicitly import only those, without importing any other declarations from the same module or </w:t>
      </w:r>
      <w:proofErr w:type="spellStart"/>
      <w:r w:rsidRPr="003B0486">
        <w:rPr>
          <w:rFonts w:ascii="Segoe UI" w:eastAsia="Times New Roman" w:hAnsi="Segoe UI" w:cs="Segoe UI"/>
          <w:color w:val="000000"/>
          <w:spacing w:val="2"/>
          <w:sz w:val="27"/>
          <w:szCs w:val="27"/>
        </w:rPr>
        <w:t>subpackage</w:t>
      </w:r>
      <w:proofErr w:type="spellEnd"/>
      <w:r w:rsidRPr="003B0486">
        <w:rPr>
          <w:rFonts w:ascii="Segoe UI" w:eastAsia="Times New Roman" w:hAnsi="Segoe UI" w:cs="Segoe UI"/>
          <w:color w:val="000000"/>
          <w:spacing w:val="2"/>
          <w:sz w:val="27"/>
          <w:szCs w:val="27"/>
        </w:rPr>
        <w:t>. Let's consider our example from the previous section and import only the specific functions and classes we'll definitely use:</w:t>
      </w:r>
    </w:p>
    <w:p w:rsidR="003B0486" w:rsidRPr="003B0486" w:rsidRDefault="003B0486" w:rsidP="003B0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3B0486">
        <w:rPr>
          <w:rFonts w:ascii="Courier New" w:eastAsia="Times New Roman" w:hAnsi="Courier New" w:cs="Courier New"/>
          <w:color w:val="770088"/>
          <w:spacing w:val="2"/>
          <w:sz w:val="20"/>
          <w:szCs w:val="20"/>
        </w:rPr>
        <w:t>from</w:t>
      </w:r>
      <w:proofErr w:type="gramEnd"/>
      <w:r w:rsidRPr="003B0486">
        <w:rPr>
          <w:rFonts w:ascii="Courier New" w:eastAsia="Times New Roman" w:hAnsi="Courier New" w:cs="Courier New"/>
          <w:color w:val="212529"/>
          <w:spacing w:val="2"/>
          <w:sz w:val="20"/>
          <w:szCs w:val="20"/>
        </w:rPr>
        <w:t xml:space="preserve"> </w:t>
      </w:r>
      <w:proofErr w:type="spellStart"/>
      <w:r w:rsidRPr="003B0486">
        <w:rPr>
          <w:rFonts w:ascii="Courier New" w:eastAsia="Times New Roman" w:hAnsi="Courier New" w:cs="Courier New"/>
          <w:color w:val="212529"/>
          <w:spacing w:val="2"/>
          <w:sz w:val="20"/>
          <w:szCs w:val="20"/>
        </w:rPr>
        <w:t>numpy</w:t>
      </w:r>
      <w:proofErr w:type="spellEnd"/>
      <w:r w:rsidRPr="003B0486">
        <w:rPr>
          <w:rFonts w:ascii="Courier New" w:eastAsia="Times New Roman" w:hAnsi="Courier New" w:cs="Courier New"/>
          <w:color w:val="212529"/>
          <w:spacing w:val="2"/>
          <w:sz w:val="20"/>
          <w:szCs w:val="20"/>
        </w:rPr>
        <w:t xml:space="preserve"> </w:t>
      </w:r>
      <w:r w:rsidRPr="003B0486">
        <w:rPr>
          <w:rFonts w:ascii="Courier New" w:eastAsia="Times New Roman" w:hAnsi="Courier New" w:cs="Courier New"/>
          <w:color w:val="770088"/>
          <w:spacing w:val="2"/>
          <w:sz w:val="20"/>
          <w:szCs w:val="20"/>
        </w:rPr>
        <w:t>import</w:t>
      </w:r>
      <w:r w:rsidRPr="003B0486">
        <w:rPr>
          <w:rFonts w:ascii="Courier New" w:eastAsia="Times New Roman" w:hAnsi="Courier New" w:cs="Courier New"/>
          <w:color w:val="212529"/>
          <w:spacing w:val="2"/>
          <w:sz w:val="20"/>
          <w:szCs w:val="20"/>
        </w:rPr>
        <w:t xml:space="preserve"> array</w:t>
      </w:r>
    </w:p>
    <w:p w:rsidR="003B0486" w:rsidRPr="003B0486" w:rsidRDefault="003B0486" w:rsidP="003B0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3B0486">
        <w:rPr>
          <w:rFonts w:ascii="Courier New" w:eastAsia="Times New Roman" w:hAnsi="Courier New" w:cs="Courier New"/>
          <w:color w:val="770088"/>
          <w:spacing w:val="2"/>
          <w:sz w:val="20"/>
          <w:szCs w:val="20"/>
        </w:rPr>
        <w:t>from</w:t>
      </w:r>
      <w:proofErr w:type="gramEnd"/>
      <w:r w:rsidRPr="003B0486">
        <w:rPr>
          <w:rFonts w:ascii="Courier New" w:eastAsia="Times New Roman" w:hAnsi="Courier New" w:cs="Courier New"/>
          <w:color w:val="212529"/>
          <w:spacing w:val="2"/>
          <w:sz w:val="20"/>
          <w:szCs w:val="20"/>
        </w:rPr>
        <w:t xml:space="preserve"> </w:t>
      </w:r>
      <w:proofErr w:type="spellStart"/>
      <w:r w:rsidRPr="003B0486">
        <w:rPr>
          <w:rFonts w:ascii="Courier New" w:eastAsia="Times New Roman" w:hAnsi="Courier New" w:cs="Courier New"/>
          <w:color w:val="212529"/>
          <w:spacing w:val="2"/>
          <w:sz w:val="20"/>
          <w:szCs w:val="20"/>
        </w:rPr>
        <w:t>long_package_name</w:t>
      </w:r>
      <w:proofErr w:type="spellEnd"/>
      <w:r w:rsidRPr="003B0486">
        <w:rPr>
          <w:rFonts w:ascii="Courier New" w:eastAsia="Times New Roman" w:hAnsi="Courier New" w:cs="Courier New"/>
          <w:color w:val="212529"/>
          <w:spacing w:val="2"/>
          <w:sz w:val="20"/>
          <w:szCs w:val="20"/>
        </w:rPr>
        <w:t xml:space="preserve"> </w:t>
      </w:r>
      <w:r w:rsidRPr="003B0486">
        <w:rPr>
          <w:rFonts w:ascii="Courier New" w:eastAsia="Times New Roman" w:hAnsi="Courier New" w:cs="Courier New"/>
          <w:color w:val="770088"/>
          <w:spacing w:val="2"/>
          <w:sz w:val="20"/>
          <w:szCs w:val="20"/>
        </w:rPr>
        <w:t>import</w:t>
      </w:r>
      <w:r w:rsidRPr="003B0486">
        <w:rPr>
          <w:rFonts w:ascii="Courier New" w:eastAsia="Times New Roman" w:hAnsi="Courier New" w:cs="Courier New"/>
          <w:color w:val="212529"/>
          <w:spacing w:val="2"/>
          <w:sz w:val="20"/>
          <w:szCs w:val="20"/>
        </w:rPr>
        <w:t xml:space="preserve"> some_function1</w:t>
      </w:r>
    </w:p>
    <w:p w:rsidR="003B0486" w:rsidRDefault="003B0486" w:rsidP="003B0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roofErr w:type="gramStart"/>
      <w:r w:rsidRPr="003B0486">
        <w:rPr>
          <w:rFonts w:ascii="Courier New" w:eastAsia="Times New Roman" w:hAnsi="Courier New" w:cs="Courier New"/>
          <w:color w:val="770088"/>
          <w:spacing w:val="2"/>
          <w:sz w:val="20"/>
          <w:szCs w:val="20"/>
        </w:rPr>
        <w:t>from</w:t>
      </w:r>
      <w:proofErr w:type="gramEnd"/>
      <w:r w:rsidRPr="003B0486">
        <w:rPr>
          <w:rFonts w:ascii="Courier New" w:eastAsia="Times New Roman" w:hAnsi="Courier New" w:cs="Courier New"/>
          <w:color w:val="212529"/>
          <w:spacing w:val="2"/>
          <w:sz w:val="20"/>
          <w:szCs w:val="20"/>
        </w:rPr>
        <w:t xml:space="preserve"> </w:t>
      </w:r>
      <w:proofErr w:type="spellStart"/>
      <w:r w:rsidRPr="003B0486">
        <w:rPr>
          <w:rFonts w:ascii="Courier New" w:eastAsia="Times New Roman" w:hAnsi="Courier New" w:cs="Courier New"/>
          <w:color w:val="212529"/>
          <w:spacing w:val="2"/>
          <w:sz w:val="20"/>
          <w:szCs w:val="20"/>
        </w:rPr>
        <w:t>long_package_name.long_subpackage_name</w:t>
      </w:r>
      <w:proofErr w:type="spellEnd"/>
      <w:r w:rsidRPr="003B0486">
        <w:rPr>
          <w:rFonts w:ascii="Courier New" w:eastAsia="Times New Roman" w:hAnsi="Courier New" w:cs="Courier New"/>
          <w:color w:val="212529"/>
          <w:spacing w:val="2"/>
          <w:sz w:val="20"/>
          <w:szCs w:val="20"/>
        </w:rPr>
        <w:t xml:space="preserve"> </w:t>
      </w:r>
      <w:r w:rsidRPr="003B0486">
        <w:rPr>
          <w:rFonts w:ascii="Courier New" w:eastAsia="Times New Roman" w:hAnsi="Courier New" w:cs="Courier New"/>
          <w:color w:val="770088"/>
          <w:spacing w:val="2"/>
          <w:sz w:val="20"/>
          <w:szCs w:val="20"/>
        </w:rPr>
        <w:t>import</w:t>
      </w:r>
      <w:r w:rsidRPr="003B0486">
        <w:rPr>
          <w:rFonts w:ascii="Courier New" w:eastAsia="Times New Roman" w:hAnsi="Courier New" w:cs="Courier New"/>
          <w:color w:val="212529"/>
          <w:spacing w:val="2"/>
          <w:sz w:val="20"/>
          <w:szCs w:val="20"/>
        </w:rPr>
        <w:t xml:space="preserve"> </w:t>
      </w:r>
      <w:proofErr w:type="spellStart"/>
      <w:r w:rsidRPr="003B0486">
        <w:rPr>
          <w:rFonts w:ascii="Courier New" w:eastAsia="Times New Roman" w:hAnsi="Courier New" w:cs="Courier New"/>
          <w:color w:val="212529"/>
          <w:spacing w:val="2"/>
          <w:sz w:val="20"/>
          <w:szCs w:val="20"/>
        </w:rPr>
        <w:t>other_function</w:t>
      </w:r>
      <w:proofErr w:type="spellEnd"/>
    </w:p>
    <w:p w:rsidR="003B0486" w:rsidRPr="003B0486" w:rsidRDefault="003B0486" w:rsidP="003B04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2" w:after="288" w:line="240" w:lineRule="auto"/>
        <w:rPr>
          <w:rFonts w:ascii="Courier New" w:eastAsia="Times New Roman" w:hAnsi="Courier New" w:cs="Courier New"/>
          <w:color w:val="212529"/>
          <w:spacing w:val="2"/>
          <w:sz w:val="20"/>
          <w:szCs w:val="20"/>
        </w:rPr>
      </w:pPr>
    </w:p>
    <w:p w:rsidR="003B0486" w:rsidRDefault="003B0486" w:rsidP="003B0486">
      <w:pPr>
        <w:rPr>
          <w:rStyle w:val="b"/>
          <w:rFonts w:ascii="Consolas" w:hAnsi="Consolas"/>
          <w:color w:val="770088"/>
          <w:spacing w:val="2"/>
          <w:shd w:val="clear" w:color="auto" w:fill="FAFAFA"/>
        </w:rPr>
      </w:pPr>
      <w:proofErr w:type="gramStart"/>
      <w:r>
        <w:rPr>
          <w:rStyle w:val="b"/>
          <w:rFonts w:ascii="Consolas" w:hAnsi="Consolas"/>
          <w:color w:val="770088"/>
          <w:spacing w:val="2"/>
          <w:shd w:val="clear" w:color="auto" w:fill="FAFAFA"/>
        </w:rPr>
        <w:t>from</w:t>
      </w:r>
      <w:proofErr w:type="gramEnd"/>
      <w:r>
        <w:rPr>
          <w:rFonts w:ascii="Consolas" w:hAnsi="Consolas"/>
          <w:color w:val="212529"/>
          <w:spacing w:val="2"/>
          <w:shd w:val="clear" w:color="auto" w:fill="FAFAFA"/>
        </w:rPr>
        <w:t xml:space="preserve"> </w:t>
      </w:r>
      <w:proofErr w:type="spellStart"/>
      <w:r>
        <w:rPr>
          <w:rFonts w:ascii="Consolas" w:hAnsi="Consolas"/>
          <w:color w:val="212529"/>
          <w:spacing w:val="2"/>
          <w:shd w:val="clear" w:color="auto" w:fill="FAFAFA"/>
        </w:rPr>
        <w:t>long_package_name</w:t>
      </w:r>
      <w:proofErr w:type="spellEnd"/>
      <w:r>
        <w:rPr>
          <w:rFonts w:ascii="Consolas" w:hAnsi="Consolas"/>
          <w:color w:val="212529"/>
          <w:spacing w:val="2"/>
          <w:shd w:val="clear" w:color="auto" w:fill="FAFAFA"/>
        </w:rPr>
        <w:t xml:space="preserve"> </w:t>
      </w:r>
      <w:r>
        <w:rPr>
          <w:rStyle w:val="b"/>
          <w:rFonts w:ascii="Consolas" w:hAnsi="Consolas"/>
          <w:color w:val="770088"/>
          <w:spacing w:val="2"/>
          <w:shd w:val="clear" w:color="auto" w:fill="FAFAFA"/>
        </w:rPr>
        <w:t>import</w:t>
      </w:r>
      <w:r>
        <w:rPr>
          <w:rFonts w:ascii="Consolas" w:hAnsi="Consolas"/>
          <w:color w:val="212529"/>
          <w:spacing w:val="2"/>
          <w:shd w:val="clear" w:color="auto" w:fill="FAFAFA"/>
        </w:rPr>
        <w:t xml:space="preserve"> </w:t>
      </w:r>
      <w:r>
        <w:rPr>
          <w:rStyle w:val="b"/>
          <w:rFonts w:ascii="Consolas" w:hAnsi="Consolas"/>
          <w:color w:val="770088"/>
          <w:spacing w:val="2"/>
          <w:shd w:val="clear" w:color="auto" w:fill="FAFAFA"/>
        </w:rPr>
        <w:t>*</w:t>
      </w:r>
    </w:p>
    <w:p w:rsidR="003B0486" w:rsidRDefault="003B0486" w:rsidP="003B0486">
      <w:r>
        <w:rPr>
          <w:rFonts w:ascii="Segoe UI" w:hAnsi="Segoe UI" w:cs="Segoe UI"/>
          <w:color w:val="000000"/>
          <w:spacing w:val="2"/>
          <w:sz w:val="27"/>
          <w:szCs w:val="27"/>
          <w:shd w:val="clear" w:color="auto" w:fill="FFFFFF"/>
        </w:rPr>
        <w:t>Such imports are called </w:t>
      </w:r>
      <w:hyperlink r:id="rId6" w:tgtFrame="_blank" w:tooltip="In Python, a wildcard import is a form of import statement that allows you to load all the names defined in a module into the current namespace. | It has the syntax from module_name import \*. However, it is generally discouraged to use wildcard imports in your code. This is because it can lead to unexpected behavior since you may not be aware of all the names that are being imported into the current namespace. It can also make your code less readable and make it harder for both humans and automated tools to understand which names are present in the namespace." w:history="1">
        <w:r>
          <w:rPr>
            <w:rStyle w:val="Hyperlink"/>
            <w:rFonts w:ascii="Segoe UI" w:hAnsi="Segoe UI" w:cs="Segoe UI"/>
            <w:spacing w:val="2"/>
            <w:sz w:val="27"/>
            <w:szCs w:val="27"/>
            <w:bdr w:val="dashed" w:sz="2" w:space="0" w:color="auto" w:frame="1"/>
          </w:rPr>
          <w:t>wildcard imports</w:t>
        </w:r>
      </w:hyperlink>
      <w:r>
        <w:rPr>
          <w:rFonts w:ascii="Segoe UI" w:hAnsi="Segoe UI" w:cs="Segoe UI"/>
          <w:color w:val="000000"/>
          <w:spacing w:val="2"/>
          <w:sz w:val="27"/>
          <w:szCs w:val="27"/>
          <w:shd w:val="clear" w:color="auto" w:fill="FFFFFF"/>
        </w:rPr>
        <w:t>. It is really handy in terms of writing code, since you no longer need to specify the package name to which an entity belongs. However, it could make debugging quite</w:t>
      </w:r>
      <w:r>
        <w:t> difficult since pinpointing the specific function with the error is a hassle.</w:t>
      </w:r>
    </w:p>
    <w:p w:rsidR="003B0486" w:rsidRDefault="003B0486" w:rsidP="003B0486"/>
    <w:p w:rsidR="003B0486" w:rsidRDefault="003B0486">
      <w:pPr>
        <w:rPr>
          <w:rFonts w:ascii="Segoe UI" w:eastAsia="Times New Roman" w:hAnsi="Segoe UI" w:cs="Segoe UI"/>
          <w:b/>
          <w:bCs/>
          <w:color w:val="000000"/>
          <w:spacing w:val="2"/>
          <w:sz w:val="36"/>
          <w:szCs w:val="36"/>
        </w:rPr>
      </w:pPr>
      <w:r>
        <w:rPr>
          <w:rFonts w:ascii="Segoe UI" w:hAnsi="Segoe UI" w:cs="Segoe UI"/>
          <w:color w:val="000000"/>
          <w:spacing w:val="2"/>
        </w:rPr>
        <w:br w:type="page"/>
      </w:r>
    </w:p>
    <w:p w:rsidR="003B0486" w:rsidRDefault="003B0486" w:rsidP="003B0486">
      <w:pPr>
        <w:pStyle w:val="Heading2"/>
        <w:shd w:val="clear" w:color="auto" w:fill="FFFFFF"/>
        <w:rPr>
          <w:rFonts w:ascii="Segoe UI" w:hAnsi="Segoe UI" w:cs="Segoe UI"/>
          <w:color w:val="000000"/>
          <w:spacing w:val="2"/>
        </w:rPr>
      </w:pPr>
      <w:r>
        <w:rPr>
          <w:rFonts w:ascii="Segoe UI" w:hAnsi="Segoe UI" w:cs="Segoe UI"/>
          <w:color w:val="000000"/>
          <w:spacing w:val="2"/>
        </w:rPr>
        <w:lastRenderedPageBreak/>
        <w:t>Relative imports</w:t>
      </w:r>
    </w:p>
    <w:p w:rsidR="003B0486" w:rsidRDefault="003B0486" w:rsidP="003B0486">
      <w:pPr>
        <w:pStyle w:val="NormalWeb"/>
        <w:shd w:val="clear" w:color="auto" w:fill="FFFFFF"/>
        <w:rPr>
          <w:rFonts w:ascii="Segoe UI" w:hAnsi="Segoe UI" w:cs="Segoe UI"/>
          <w:color w:val="000000"/>
          <w:spacing w:val="2"/>
          <w:sz w:val="27"/>
          <w:szCs w:val="27"/>
        </w:rPr>
      </w:pPr>
      <w:hyperlink r:id="rId7" w:tgtFrame="_blank" w:tooltip="In Python, relative import is a way to import modules or packages that are located in the same directory or in a parent directory, depending on the current location of the module or package. | It uses dot notation to indicate the location of the module or package. A single dot means the module or package is in the same directory as the current directory, while two dots indicate it is in the parent directory. For example, to import the `dell.py` module into the `hp.py` module, which are located in the same directory, you would use a single dot. Relative imports are useful in larger projects, but they may not work when used in standalone scripts." w:history="1">
        <w:r>
          <w:rPr>
            <w:rStyle w:val="Hyperlink"/>
            <w:rFonts w:ascii="Segoe UI" w:hAnsi="Segoe UI" w:cs="Segoe UI"/>
            <w:spacing w:val="2"/>
            <w:sz w:val="27"/>
            <w:szCs w:val="27"/>
            <w:bdr w:val="dashed" w:sz="2" w:space="0" w:color="auto" w:frame="1"/>
          </w:rPr>
          <w:t>Relative imports</w:t>
        </w:r>
      </w:hyperlink>
      <w:r>
        <w:rPr>
          <w:rFonts w:ascii="Segoe UI" w:hAnsi="Segoe UI" w:cs="Segoe UI"/>
          <w:color w:val="000000"/>
          <w:spacing w:val="2"/>
          <w:sz w:val="27"/>
          <w:szCs w:val="27"/>
        </w:rPr>
        <w:t> allow you to import modules or packages that are located in the same directory and depend on the current location of the module or package to be imported. They make use of the </w:t>
      </w:r>
      <w:hyperlink r:id="rId8" w:tgtFrame="_blank" w:tooltip="In Python, dot notation, also known as dot syntax, is a way to access attributes or methods of an object. | It is denoted by the . (dot) symbol followed by the attribute or method name. For instance, if you have an object named obj, you can access its attribute attr using the syntax obj.attr. This notation is commonly used in Python to access functions and variables defined in a module. When using dot notation, it is generally a good practice to import only the required functions or variables from a module instead of the entire module." w:history="1">
        <w:r>
          <w:rPr>
            <w:rStyle w:val="Hyperlink"/>
            <w:rFonts w:ascii="Segoe UI" w:hAnsi="Segoe UI" w:cs="Segoe UI"/>
            <w:spacing w:val="2"/>
            <w:sz w:val="27"/>
            <w:szCs w:val="27"/>
            <w:bdr w:val="dashed" w:sz="2" w:space="0" w:color="auto" w:frame="1"/>
          </w:rPr>
          <w:t>dot notation</w:t>
        </w:r>
      </w:hyperlink>
      <w:r>
        <w:rPr>
          <w:rFonts w:ascii="Segoe UI" w:hAnsi="Segoe UI" w:cs="Segoe UI"/>
          <w:color w:val="000000"/>
          <w:spacing w:val="2"/>
          <w:sz w:val="27"/>
          <w:szCs w:val="27"/>
        </w:rPr>
        <w:t>: a single dot means the module or package being imported is </w:t>
      </w:r>
      <w:r>
        <w:rPr>
          <w:rStyle w:val="Strong"/>
          <w:rFonts w:ascii="Segoe UI" w:hAnsi="Segoe UI" w:cs="Segoe UI"/>
          <w:color w:val="000000"/>
          <w:spacing w:val="2"/>
          <w:sz w:val="27"/>
          <w:szCs w:val="27"/>
        </w:rPr>
        <w:t>in the same directory</w:t>
      </w:r>
      <w:r>
        <w:rPr>
          <w:rFonts w:ascii="Segoe UI" w:hAnsi="Segoe UI" w:cs="Segoe UI"/>
          <w:color w:val="000000"/>
          <w:spacing w:val="2"/>
          <w:sz w:val="27"/>
          <w:szCs w:val="27"/>
        </w:rPr>
        <w:t> as the current directory, while two dots would mean it is </w:t>
      </w:r>
      <w:r>
        <w:rPr>
          <w:rStyle w:val="Strong"/>
          <w:rFonts w:ascii="Segoe UI" w:hAnsi="Segoe UI" w:cs="Segoe UI"/>
          <w:color w:val="000000"/>
          <w:spacing w:val="2"/>
          <w:sz w:val="27"/>
          <w:szCs w:val="27"/>
        </w:rPr>
        <w:t>in the parent directory</w:t>
      </w:r>
      <w:r>
        <w:rPr>
          <w:rFonts w:ascii="Segoe UI" w:hAnsi="Segoe UI" w:cs="Segoe UI"/>
          <w:color w:val="000000"/>
          <w:spacing w:val="2"/>
          <w:sz w:val="27"/>
          <w:szCs w:val="27"/>
        </w:rPr>
        <w:t> of the current location.</w:t>
      </w:r>
    </w:p>
    <w:p w:rsidR="003B0486" w:rsidRDefault="003B0486" w:rsidP="003B048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From our laptop example, for us to import the </w:t>
      </w:r>
      <w:r>
        <w:rPr>
          <w:rStyle w:val="Emphasis"/>
          <w:rFonts w:ascii="Segoe UI" w:hAnsi="Segoe UI" w:cs="Segoe UI"/>
          <w:color w:val="000000"/>
          <w:spacing w:val="2"/>
          <w:sz w:val="27"/>
          <w:szCs w:val="27"/>
        </w:rPr>
        <w:t>dell.py</w:t>
      </w:r>
      <w:r>
        <w:rPr>
          <w:rFonts w:ascii="Segoe UI" w:hAnsi="Segoe UI" w:cs="Segoe UI"/>
          <w:color w:val="000000"/>
          <w:spacing w:val="2"/>
          <w:sz w:val="27"/>
          <w:szCs w:val="27"/>
        </w:rPr>
        <w:t> module into the </w:t>
      </w:r>
      <w:r>
        <w:rPr>
          <w:rStyle w:val="Emphasis"/>
          <w:rFonts w:ascii="Segoe UI" w:hAnsi="Segoe UI" w:cs="Segoe UI"/>
          <w:color w:val="000000"/>
          <w:spacing w:val="2"/>
          <w:sz w:val="27"/>
          <w:szCs w:val="27"/>
        </w:rPr>
        <w:t>hp.py </w:t>
      </w:r>
      <w:r>
        <w:rPr>
          <w:rFonts w:ascii="Segoe UI" w:hAnsi="Segoe UI" w:cs="Segoe UI"/>
          <w:color w:val="000000"/>
          <w:spacing w:val="2"/>
          <w:sz w:val="27"/>
          <w:szCs w:val="27"/>
        </w:rPr>
        <w:t>module we would use</w:t>
      </w:r>
    </w:p>
    <w:p w:rsidR="003B0486" w:rsidRDefault="003B0486" w:rsidP="003B0486">
      <w:pPr>
        <w:pStyle w:val="HTMLPreformatted"/>
        <w:shd w:val="clear" w:color="auto" w:fill="FFFFFF"/>
        <w:spacing w:before="192" w:after="288"/>
        <w:rPr>
          <w:color w:val="212529"/>
          <w:spacing w:val="2"/>
        </w:rPr>
      </w:pPr>
      <w:proofErr w:type="gramStart"/>
      <w:r>
        <w:rPr>
          <w:rStyle w:val="b"/>
          <w:color w:val="770088"/>
          <w:spacing w:val="2"/>
        </w:rPr>
        <w:t>from</w:t>
      </w:r>
      <w:r>
        <w:rPr>
          <w:rStyle w:val="line"/>
          <w:color w:val="212529"/>
          <w:spacing w:val="2"/>
        </w:rPr>
        <w:t xml:space="preserve"> .</w:t>
      </w:r>
      <w:proofErr w:type="gramEnd"/>
      <w:r>
        <w:rPr>
          <w:rStyle w:val="line"/>
          <w:color w:val="212529"/>
          <w:spacing w:val="2"/>
        </w:rPr>
        <w:t xml:space="preserve"> </w:t>
      </w:r>
      <w:proofErr w:type="gramStart"/>
      <w:r>
        <w:rPr>
          <w:rStyle w:val="b"/>
          <w:color w:val="770088"/>
          <w:spacing w:val="2"/>
        </w:rPr>
        <w:t>import</w:t>
      </w:r>
      <w:proofErr w:type="gramEnd"/>
      <w:r>
        <w:rPr>
          <w:rStyle w:val="line"/>
          <w:color w:val="212529"/>
          <w:spacing w:val="2"/>
        </w:rPr>
        <w:t xml:space="preserve"> dell</w:t>
      </w:r>
    </w:p>
    <w:p w:rsidR="003B0486" w:rsidRDefault="003B0486" w:rsidP="003B0486">
      <w:pPr>
        <w:pStyle w:val="NormalWeb"/>
        <w:shd w:val="clear" w:color="auto" w:fill="FFFFFF"/>
        <w:rPr>
          <w:rFonts w:ascii="Segoe UI" w:hAnsi="Segoe UI" w:cs="Segoe UI"/>
          <w:color w:val="000000"/>
          <w:spacing w:val="2"/>
          <w:sz w:val="27"/>
          <w:szCs w:val="27"/>
        </w:rPr>
      </w:pPr>
      <w:proofErr w:type="gramStart"/>
      <w:r>
        <w:rPr>
          <w:rFonts w:ascii="Segoe UI" w:hAnsi="Segoe UI" w:cs="Segoe UI"/>
          <w:color w:val="000000"/>
          <w:spacing w:val="2"/>
          <w:sz w:val="27"/>
          <w:szCs w:val="27"/>
        </w:rPr>
        <w:t>since</w:t>
      </w:r>
      <w:proofErr w:type="gramEnd"/>
      <w:r>
        <w:rPr>
          <w:rFonts w:ascii="Segoe UI" w:hAnsi="Segoe UI" w:cs="Segoe UI"/>
          <w:color w:val="000000"/>
          <w:spacing w:val="2"/>
          <w:sz w:val="27"/>
          <w:szCs w:val="27"/>
        </w:rPr>
        <w:t xml:space="preserve"> they are located in the same directory. At the same time, in order to import the </w:t>
      </w:r>
      <w:r>
        <w:rPr>
          <w:rStyle w:val="Emphasis"/>
          <w:rFonts w:ascii="Segoe UI" w:hAnsi="Segoe UI" w:cs="Segoe UI"/>
          <w:color w:val="000000"/>
          <w:spacing w:val="2"/>
          <w:sz w:val="27"/>
          <w:szCs w:val="27"/>
        </w:rPr>
        <w:t>dell.py</w:t>
      </w:r>
      <w:r>
        <w:rPr>
          <w:rFonts w:ascii="Segoe UI" w:hAnsi="Segoe UI" w:cs="Segoe UI"/>
          <w:color w:val="000000"/>
          <w:spacing w:val="2"/>
          <w:sz w:val="27"/>
          <w:szCs w:val="27"/>
        </w:rPr>
        <w:t> file into the </w:t>
      </w:r>
      <w:r>
        <w:rPr>
          <w:rStyle w:val="Emphasis"/>
          <w:rFonts w:ascii="Segoe UI" w:hAnsi="Segoe UI" w:cs="Segoe UI"/>
          <w:color w:val="000000"/>
          <w:spacing w:val="2"/>
          <w:sz w:val="27"/>
          <w:szCs w:val="27"/>
        </w:rPr>
        <w:t>macbookpro.py </w:t>
      </w:r>
      <w:r>
        <w:rPr>
          <w:rFonts w:ascii="Segoe UI" w:hAnsi="Segoe UI" w:cs="Segoe UI"/>
          <w:color w:val="000000"/>
          <w:spacing w:val="2"/>
          <w:sz w:val="27"/>
          <w:szCs w:val="27"/>
        </w:rPr>
        <w:t>file, we would use</w:t>
      </w:r>
    </w:p>
    <w:p w:rsidR="003B0486" w:rsidRDefault="003B0486" w:rsidP="003B0486">
      <w:pPr>
        <w:pStyle w:val="HTMLPreformatted"/>
        <w:shd w:val="clear" w:color="auto" w:fill="FFFFFF"/>
        <w:spacing w:before="192" w:after="288"/>
        <w:rPr>
          <w:rStyle w:val="line"/>
          <w:color w:val="212529"/>
          <w:spacing w:val="2"/>
        </w:rPr>
      </w:pPr>
      <w:proofErr w:type="gramStart"/>
      <w:r>
        <w:rPr>
          <w:rStyle w:val="b"/>
          <w:color w:val="770088"/>
          <w:spacing w:val="2"/>
        </w:rPr>
        <w:t>from</w:t>
      </w:r>
      <w:r>
        <w:rPr>
          <w:rStyle w:val="line"/>
          <w:color w:val="212529"/>
          <w:spacing w:val="2"/>
        </w:rPr>
        <w:t xml:space="preserve"> ..</w:t>
      </w:r>
      <w:proofErr w:type="gramEnd"/>
      <w:r>
        <w:rPr>
          <w:rStyle w:val="line"/>
          <w:color w:val="212529"/>
          <w:spacing w:val="2"/>
        </w:rPr>
        <w:t xml:space="preserve"> </w:t>
      </w:r>
      <w:proofErr w:type="gramStart"/>
      <w:r>
        <w:rPr>
          <w:rStyle w:val="b"/>
          <w:color w:val="770088"/>
          <w:spacing w:val="2"/>
        </w:rPr>
        <w:t>import</w:t>
      </w:r>
      <w:proofErr w:type="gramEnd"/>
      <w:r>
        <w:rPr>
          <w:rStyle w:val="line"/>
          <w:color w:val="212529"/>
          <w:spacing w:val="2"/>
        </w:rPr>
        <w:t xml:space="preserve"> dell</w:t>
      </w:r>
    </w:p>
    <w:p w:rsidR="003B0486" w:rsidRDefault="003B0486" w:rsidP="003B0486">
      <w:pPr>
        <w:rPr>
          <w:rStyle w:val="line"/>
          <w:color w:val="212529"/>
          <w:spacing w:val="2"/>
        </w:rPr>
      </w:pPr>
    </w:p>
    <w:p w:rsidR="00C05A77" w:rsidRDefault="00C05A77">
      <w:pPr>
        <w:rPr>
          <w:rFonts w:ascii="Segoe UI" w:hAnsi="Segoe UI" w:cs="Segoe UI"/>
          <w:color w:val="000000"/>
          <w:spacing w:val="2"/>
          <w:sz w:val="27"/>
          <w:szCs w:val="27"/>
          <w:shd w:val="clear" w:color="auto" w:fill="FFFFFF"/>
        </w:rPr>
      </w:pPr>
      <w:proofErr w:type="gramStart"/>
      <w:r>
        <w:rPr>
          <w:rFonts w:ascii="Segoe UI" w:hAnsi="Segoe UI" w:cs="Segoe UI"/>
          <w:color w:val="000000"/>
          <w:spacing w:val="2"/>
          <w:sz w:val="27"/>
          <w:szCs w:val="27"/>
          <w:shd w:val="clear" w:color="auto" w:fill="FFFFFF"/>
        </w:rPr>
        <w:t>to</w:t>
      </w:r>
      <w:proofErr w:type="gramEnd"/>
      <w:r>
        <w:rPr>
          <w:rFonts w:ascii="Segoe UI" w:hAnsi="Segoe UI" w:cs="Segoe UI"/>
          <w:color w:val="000000"/>
          <w:spacing w:val="2"/>
          <w:sz w:val="27"/>
          <w:szCs w:val="27"/>
          <w:shd w:val="clear" w:color="auto" w:fill="FFFFFF"/>
        </w:rPr>
        <w:t xml:space="preserve"> print the current local time</w:t>
      </w:r>
    </w:p>
    <w:p w:rsidR="00C05A77" w:rsidRPr="00C05A77" w:rsidRDefault="00C05A77" w:rsidP="00C05A77">
      <w:pPr>
        <w:rPr>
          <w:rFonts w:ascii="Segoe UI" w:hAnsi="Segoe UI" w:cs="Segoe UI"/>
          <w:color w:val="000000"/>
          <w:spacing w:val="2"/>
        </w:rPr>
      </w:pPr>
      <w:proofErr w:type="gramStart"/>
      <w:r>
        <w:rPr>
          <w:rFonts w:ascii="Segoe UI" w:hAnsi="Segoe UI" w:cs="Segoe UI"/>
          <w:color w:val="000000"/>
          <w:spacing w:val="2"/>
        </w:rPr>
        <w:t>import</w:t>
      </w:r>
      <w:proofErr w:type="gramEnd"/>
      <w:r w:rsidR="00365989">
        <w:rPr>
          <w:rFonts w:ascii="Segoe UI" w:hAnsi="Segoe UI" w:cs="Segoe UI"/>
          <w:color w:val="000000"/>
          <w:spacing w:val="2"/>
        </w:rPr>
        <w:t xml:space="preserve"> time</w:t>
      </w:r>
    </w:p>
    <w:p w:rsidR="00365989" w:rsidRDefault="00365989" w:rsidP="00C05A77">
      <w:pPr>
        <w:rPr>
          <w:rFonts w:ascii="Segoe UI" w:hAnsi="Segoe UI" w:cs="Segoe UI"/>
          <w:color w:val="000000"/>
          <w:spacing w:val="2"/>
        </w:rPr>
      </w:pPr>
      <w:proofErr w:type="gramStart"/>
      <w:r>
        <w:rPr>
          <w:rFonts w:ascii="Segoe UI" w:hAnsi="Segoe UI" w:cs="Segoe UI"/>
          <w:color w:val="000000"/>
          <w:spacing w:val="2"/>
        </w:rPr>
        <w:t>print(</w:t>
      </w:r>
      <w:proofErr w:type="spellStart"/>
      <w:proofErr w:type="gramEnd"/>
      <w:r>
        <w:rPr>
          <w:rFonts w:ascii="Segoe UI" w:hAnsi="Segoe UI" w:cs="Segoe UI"/>
          <w:color w:val="000000"/>
          <w:spacing w:val="2"/>
        </w:rPr>
        <w:t>time</w:t>
      </w:r>
      <w:r w:rsidR="00C05A77" w:rsidRPr="00C05A77">
        <w:rPr>
          <w:rFonts w:ascii="Segoe UI" w:hAnsi="Segoe UI" w:cs="Segoe UI"/>
          <w:color w:val="000000"/>
          <w:spacing w:val="2"/>
        </w:rPr>
        <w:t>.ctime</w:t>
      </w:r>
      <w:proofErr w:type="spellEnd"/>
      <w:r w:rsidR="00C05A77" w:rsidRPr="00C05A77">
        <w:rPr>
          <w:rFonts w:ascii="Segoe UI" w:hAnsi="Segoe UI" w:cs="Segoe UI"/>
          <w:color w:val="000000"/>
          <w:spacing w:val="2"/>
        </w:rPr>
        <w:t>())</w:t>
      </w:r>
    </w:p>
    <w:p w:rsidR="003B0486" w:rsidRPr="00365989" w:rsidRDefault="003B0486" w:rsidP="00C05A77">
      <w:pPr>
        <w:rPr>
          <w:rFonts w:ascii="Segoe UI" w:hAnsi="Segoe UI" w:cs="Segoe UI"/>
          <w:color w:val="000000"/>
          <w:spacing w:val="2"/>
        </w:rPr>
      </w:pPr>
      <w:bookmarkStart w:id="0" w:name="_GoBack"/>
      <w:bookmarkEnd w:id="0"/>
      <w:r>
        <w:rPr>
          <w:rFonts w:ascii="Segoe UI" w:hAnsi="Segoe UI" w:cs="Segoe UI"/>
          <w:color w:val="000000"/>
          <w:spacing w:val="2"/>
        </w:rPr>
        <w:br w:type="page"/>
      </w:r>
    </w:p>
    <w:p w:rsidR="003B0486" w:rsidRDefault="003B0486" w:rsidP="003B0486">
      <w:pPr>
        <w:pStyle w:val="Heading2"/>
        <w:shd w:val="clear" w:color="auto" w:fill="FFFFFF"/>
        <w:rPr>
          <w:rFonts w:ascii="Segoe UI" w:hAnsi="Segoe UI" w:cs="Segoe UI"/>
          <w:color w:val="000000"/>
          <w:spacing w:val="2"/>
        </w:rPr>
      </w:pPr>
      <w:r>
        <w:rPr>
          <w:rFonts w:ascii="Segoe UI" w:hAnsi="Segoe UI" w:cs="Segoe UI"/>
          <w:color w:val="000000"/>
          <w:spacing w:val="2"/>
        </w:rPr>
        <w:lastRenderedPageBreak/>
        <w:t>PEP Time!</w:t>
      </w:r>
    </w:p>
    <w:p w:rsidR="003B0486" w:rsidRDefault="003B0486" w:rsidP="003B048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Please note that, according to PEP 8, using </w:t>
      </w:r>
      <w:r>
        <w:rPr>
          <w:rStyle w:val="Strong"/>
          <w:rFonts w:ascii="Segoe UI" w:hAnsi="Segoe UI" w:cs="Segoe UI"/>
          <w:color w:val="000000"/>
          <w:spacing w:val="2"/>
          <w:sz w:val="27"/>
          <w:szCs w:val="27"/>
        </w:rPr>
        <w:t>wildcard imports</w:t>
      </w:r>
      <w:r>
        <w:rPr>
          <w:rFonts w:ascii="Segoe UI" w:hAnsi="Segoe UI" w:cs="Segoe UI"/>
          <w:color w:val="000000"/>
          <w:spacing w:val="2"/>
          <w:sz w:val="27"/>
          <w:szCs w:val="27"/>
        </w:rPr>
        <w:t> is considered bad practice, as they make it unclear which names are present in the namespace, confusing both readers and automated tools. </w:t>
      </w:r>
      <w:r>
        <w:rPr>
          <w:rStyle w:val="Strong"/>
          <w:rFonts w:ascii="Segoe UI" w:hAnsi="Segoe UI" w:cs="Segoe UI"/>
          <w:color w:val="000000"/>
          <w:spacing w:val="2"/>
          <w:sz w:val="27"/>
          <w:szCs w:val="27"/>
        </w:rPr>
        <w:t>Absolute imports are recommended</w:t>
      </w:r>
      <w:r>
        <w:rPr>
          <w:rFonts w:ascii="Segoe UI" w:hAnsi="Segoe UI" w:cs="Segoe UI"/>
          <w:color w:val="000000"/>
          <w:spacing w:val="2"/>
          <w:sz w:val="27"/>
          <w:szCs w:val="27"/>
        </w:rPr>
        <w:t>, as they are usually more readable. They also give better error messages if something goes wrong.</w:t>
      </w:r>
    </w:p>
    <w:p w:rsidR="003B0486" w:rsidRDefault="003B0486" w:rsidP="003B0486">
      <w:pPr>
        <w:pStyle w:val="HTMLPreformatted"/>
        <w:shd w:val="clear" w:color="auto" w:fill="FFFFFF"/>
        <w:spacing w:before="192" w:after="288"/>
        <w:rPr>
          <w:rStyle w:val="lines"/>
          <w:color w:val="212529"/>
          <w:spacing w:val="2"/>
        </w:rPr>
      </w:pPr>
      <w:proofErr w:type="gramStart"/>
      <w:r>
        <w:rPr>
          <w:rStyle w:val="b"/>
          <w:color w:val="770088"/>
          <w:spacing w:val="2"/>
        </w:rPr>
        <w:t>import</w:t>
      </w:r>
      <w:proofErr w:type="gramEnd"/>
      <w:r>
        <w:rPr>
          <w:rStyle w:val="line"/>
          <w:color w:val="212529"/>
          <w:spacing w:val="2"/>
        </w:rPr>
        <w:t xml:space="preserve"> </w:t>
      </w:r>
      <w:proofErr w:type="spellStart"/>
      <w:r>
        <w:rPr>
          <w:rStyle w:val="line"/>
          <w:color w:val="212529"/>
          <w:spacing w:val="2"/>
        </w:rPr>
        <w:t>package.subpackage.amateurs</w:t>
      </w:r>
      <w:proofErr w:type="spellEnd"/>
    </w:p>
    <w:p w:rsidR="003B0486" w:rsidRDefault="003B0486" w:rsidP="003B0486">
      <w:pPr>
        <w:pStyle w:val="HTMLPreformatted"/>
        <w:shd w:val="clear" w:color="auto" w:fill="FFFFFF"/>
        <w:spacing w:before="192" w:after="288"/>
        <w:rPr>
          <w:color w:val="212529"/>
          <w:spacing w:val="2"/>
        </w:rPr>
      </w:pPr>
      <w:proofErr w:type="gramStart"/>
      <w:r>
        <w:rPr>
          <w:rStyle w:val="b"/>
          <w:color w:val="770088"/>
          <w:spacing w:val="2"/>
        </w:rPr>
        <w:t>from</w:t>
      </w:r>
      <w:proofErr w:type="gramEnd"/>
      <w:r>
        <w:rPr>
          <w:rStyle w:val="line"/>
          <w:color w:val="212529"/>
          <w:spacing w:val="2"/>
        </w:rPr>
        <w:t xml:space="preserve"> </w:t>
      </w:r>
      <w:proofErr w:type="spellStart"/>
      <w:r>
        <w:rPr>
          <w:rStyle w:val="line"/>
          <w:color w:val="212529"/>
          <w:spacing w:val="2"/>
        </w:rPr>
        <w:t>package.subpackage</w:t>
      </w:r>
      <w:proofErr w:type="spellEnd"/>
      <w:r>
        <w:rPr>
          <w:rStyle w:val="line"/>
          <w:color w:val="212529"/>
          <w:spacing w:val="2"/>
        </w:rPr>
        <w:t xml:space="preserve"> </w:t>
      </w:r>
      <w:r>
        <w:rPr>
          <w:rStyle w:val="b"/>
          <w:color w:val="770088"/>
          <w:spacing w:val="2"/>
        </w:rPr>
        <w:t>import</w:t>
      </w:r>
      <w:r>
        <w:rPr>
          <w:rStyle w:val="line"/>
          <w:color w:val="212529"/>
          <w:spacing w:val="2"/>
        </w:rPr>
        <w:t xml:space="preserve"> amateurs</w:t>
      </w:r>
    </w:p>
    <w:p w:rsidR="003B0486" w:rsidRDefault="003B0486" w:rsidP="003B048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Explicit relative imports are also acceptable, especially when dealing with complex package layouts where using </w:t>
      </w:r>
      <w:hyperlink r:id="rId9" w:tgtFrame="_blank" w:tooltip="In Python, an absolute import is a way of importing modules or packages by specifying the full path from the root directory. | This method is recommended because it makes the code more readable and provides clear error messages if something goes wrong. Absolute imports are preferred over relative imports, especially when dealing with complex package layouts where using absolute imports would be more verbose. When using absolute imports, the imported module or package is available in the current namespace, and it is clear which names are present." w:history="1">
        <w:r>
          <w:rPr>
            <w:rStyle w:val="Hyperlink"/>
            <w:rFonts w:ascii="Segoe UI" w:hAnsi="Segoe UI" w:cs="Segoe UI"/>
            <w:spacing w:val="2"/>
            <w:sz w:val="27"/>
            <w:szCs w:val="27"/>
            <w:bdr w:val="dashed" w:sz="2" w:space="0" w:color="auto" w:frame="1"/>
          </w:rPr>
          <w:t>absolute imports</w:t>
        </w:r>
      </w:hyperlink>
      <w:r>
        <w:rPr>
          <w:rFonts w:ascii="Segoe UI" w:hAnsi="Segoe UI" w:cs="Segoe UI"/>
          <w:color w:val="000000"/>
          <w:spacing w:val="2"/>
          <w:sz w:val="27"/>
          <w:szCs w:val="27"/>
        </w:rPr>
        <w:t> would be unnecessarily verbose:</w:t>
      </w:r>
    </w:p>
    <w:p w:rsidR="003B0486" w:rsidRDefault="003B0486" w:rsidP="003B0486">
      <w:pPr>
        <w:pStyle w:val="HTMLPreformatted"/>
        <w:shd w:val="clear" w:color="auto" w:fill="FFFFFF"/>
        <w:spacing w:before="192" w:after="288"/>
        <w:rPr>
          <w:rStyle w:val="lines"/>
          <w:color w:val="212529"/>
          <w:spacing w:val="2"/>
        </w:rPr>
      </w:pPr>
      <w:proofErr w:type="gramStart"/>
      <w:r>
        <w:rPr>
          <w:rStyle w:val="b"/>
          <w:color w:val="770088"/>
          <w:spacing w:val="2"/>
        </w:rPr>
        <w:t>from</w:t>
      </w:r>
      <w:r>
        <w:rPr>
          <w:rStyle w:val="line"/>
          <w:color w:val="212529"/>
          <w:spacing w:val="2"/>
        </w:rPr>
        <w:t xml:space="preserve"> .</w:t>
      </w:r>
      <w:proofErr w:type="gramEnd"/>
      <w:r>
        <w:rPr>
          <w:rStyle w:val="line"/>
          <w:color w:val="212529"/>
          <w:spacing w:val="2"/>
        </w:rPr>
        <w:t xml:space="preserve"> </w:t>
      </w:r>
      <w:proofErr w:type="gramStart"/>
      <w:r>
        <w:rPr>
          <w:rStyle w:val="b"/>
          <w:color w:val="770088"/>
          <w:spacing w:val="2"/>
        </w:rPr>
        <w:t>import</w:t>
      </w:r>
      <w:proofErr w:type="gramEnd"/>
      <w:r>
        <w:rPr>
          <w:rStyle w:val="line"/>
          <w:color w:val="212529"/>
          <w:spacing w:val="2"/>
        </w:rPr>
        <w:t xml:space="preserve"> animate           </w:t>
      </w:r>
      <w:r>
        <w:rPr>
          <w:rStyle w:val="m"/>
          <w:color w:val="994400"/>
          <w:spacing w:val="2"/>
        </w:rPr>
        <w:t># in amazing.py, for example</w:t>
      </w:r>
    </w:p>
    <w:p w:rsidR="003B0486" w:rsidRDefault="003B0486" w:rsidP="003B0486">
      <w:pPr>
        <w:pStyle w:val="HTMLPreformatted"/>
        <w:shd w:val="clear" w:color="auto" w:fill="FFFFFF"/>
        <w:spacing w:before="192" w:after="288"/>
        <w:rPr>
          <w:color w:val="212529"/>
          <w:spacing w:val="2"/>
        </w:rPr>
      </w:pPr>
      <w:proofErr w:type="gramStart"/>
      <w:r>
        <w:rPr>
          <w:rStyle w:val="b"/>
          <w:color w:val="770088"/>
          <w:spacing w:val="2"/>
        </w:rPr>
        <w:t>from</w:t>
      </w:r>
      <w:proofErr w:type="gramEnd"/>
      <w:r>
        <w:rPr>
          <w:rStyle w:val="line"/>
          <w:color w:val="212529"/>
          <w:spacing w:val="2"/>
        </w:rPr>
        <w:t xml:space="preserve"> .barriers </w:t>
      </w:r>
      <w:r>
        <w:rPr>
          <w:rStyle w:val="b"/>
          <w:color w:val="770088"/>
          <w:spacing w:val="2"/>
        </w:rPr>
        <w:t>import</w:t>
      </w:r>
      <w:r>
        <w:rPr>
          <w:rStyle w:val="line"/>
          <w:color w:val="212529"/>
          <w:spacing w:val="2"/>
        </w:rPr>
        <w:t xml:space="preserve"> function  </w:t>
      </w:r>
      <w:r>
        <w:rPr>
          <w:rStyle w:val="m"/>
          <w:color w:val="994400"/>
          <w:spacing w:val="2"/>
        </w:rPr>
        <w:t># in animate.py, for example</w:t>
      </w:r>
    </w:p>
    <w:p w:rsidR="003B0486" w:rsidRDefault="003B0486" w:rsidP="003B0486">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Standard library code should avoid complex package layouts and always use absolute imports.</w:t>
      </w:r>
    </w:p>
    <w:p w:rsidR="00C05A77" w:rsidRDefault="00C05A77" w:rsidP="003B0486">
      <w:pPr>
        <w:pStyle w:val="NormalWeb"/>
        <w:shd w:val="clear" w:color="auto" w:fill="FFFFFF"/>
        <w:rPr>
          <w:rFonts w:ascii="Segoe UI" w:hAnsi="Segoe UI" w:cs="Segoe UI"/>
          <w:color w:val="000000"/>
          <w:spacing w:val="2"/>
          <w:sz w:val="27"/>
          <w:szCs w:val="27"/>
        </w:rPr>
      </w:pPr>
    </w:p>
    <w:p w:rsidR="00C05A77" w:rsidRDefault="00C05A77" w:rsidP="00C05A77">
      <w:pPr>
        <w:pStyle w:val="Heading2"/>
        <w:shd w:val="clear" w:color="auto" w:fill="FFFFFF"/>
        <w:rPr>
          <w:rFonts w:ascii="Segoe UI" w:hAnsi="Segoe UI" w:cs="Segoe UI"/>
          <w:color w:val="000000"/>
          <w:spacing w:val="2"/>
        </w:rPr>
      </w:pPr>
      <w:r>
        <w:rPr>
          <w:rFonts w:ascii="Segoe UI" w:hAnsi="Segoe UI" w:cs="Segoe UI"/>
          <w:color w:val="000000"/>
          <w:spacing w:val="2"/>
        </w:rPr>
        <w:t>Multiple packages and Virtual environment</w:t>
      </w:r>
    </w:p>
    <w:p w:rsidR="00C05A77" w:rsidRDefault="00C05A77" w:rsidP="00C05A77">
      <w:pPr>
        <w:pStyle w:val="NormalWeb"/>
        <w:shd w:val="clear" w:color="auto" w:fill="FFFFFF"/>
        <w:rPr>
          <w:rFonts w:ascii="Segoe UI" w:hAnsi="Segoe UI" w:cs="Segoe UI"/>
          <w:color w:val="000000"/>
          <w:spacing w:val="2"/>
          <w:sz w:val="27"/>
          <w:szCs w:val="27"/>
        </w:rPr>
      </w:pPr>
      <w:r>
        <w:rPr>
          <w:rFonts w:ascii="Segoe UI" w:hAnsi="Segoe UI" w:cs="Segoe UI"/>
          <w:color w:val="000000"/>
          <w:spacing w:val="2"/>
          <w:sz w:val="27"/>
          <w:szCs w:val="27"/>
        </w:rPr>
        <w:t>When you check the Python Package Index (</w:t>
      </w:r>
      <w:proofErr w:type="spellStart"/>
      <w:r>
        <w:rPr>
          <w:rFonts w:ascii="Segoe UI" w:hAnsi="Segoe UI" w:cs="Segoe UI"/>
          <w:color w:val="000000"/>
          <w:spacing w:val="2"/>
          <w:sz w:val="27"/>
          <w:szCs w:val="27"/>
        </w:rPr>
        <w:t>PyPI</w:t>
      </w:r>
      <w:proofErr w:type="spellEnd"/>
      <w:r>
        <w:rPr>
          <w:rFonts w:ascii="Segoe UI" w:hAnsi="Segoe UI" w:cs="Segoe UI"/>
          <w:color w:val="000000"/>
          <w:spacing w:val="2"/>
          <w:sz w:val="27"/>
          <w:szCs w:val="27"/>
        </w:rPr>
        <w:t>), you will notice that most packages have different versions. This is due to constant upgrades made to the packages to improve their functionality. It is therefore a good convention to make use of the </w:t>
      </w:r>
      <w:hyperlink r:id="rId10" w:tgtFrame="_blank" w:tooltip="In Python, a virtual environment is a directory that contains a specific Python version and packages, allowing you to manage different versions of packages and modules. | It is recommended to use a virtual environment when working with multiple packages to ensure that the program runs as planned. You can create a separate virtual environment for each project that requires specific settings or packages that may conflict with your usual setup. This way, you can recreate the environment on another machine or create an environment with required settings on your own machine for development and testing." w:history="1">
        <w:r>
          <w:rPr>
            <w:rStyle w:val="Hyperlink"/>
            <w:rFonts w:ascii="Segoe UI" w:hAnsi="Segoe UI" w:cs="Segoe UI"/>
            <w:spacing w:val="2"/>
            <w:sz w:val="27"/>
            <w:szCs w:val="27"/>
            <w:bdr w:val="dashed" w:sz="2" w:space="0" w:color="auto" w:frame="1"/>
          </w:rPr>
          <w:t>virtual environment</w:t>
        </w:r>
      </w:hyperlink>
      <w:r>
        <w:rPr>
          <w:rFonts w:ascii="Segoe UI" w:hAnsi="Segoe UI" w:cs="Segoe UI"/>
          <w:color w:val="000000"/>
          <w:spacing w:val="2"/>
          <w:sz w:val="27"/>
          <w:szCs w:val="27"/>
        </w:rPr>
        <w:t> when using multiple packages. A virtual environment gives you the ability to separate packages for your different Python projects, as well as isolate them from the global Python environment. Let's say you have two different projects that use the </w:t>
      </w:r>
      <w:proofErr w:type="spellStart"/>
      <w:r>
        <w:rPr>
          <w:rStyle w:val="HTMLCode"/>
          <w:color w:val="000000"/>
          <w:spacing w:val="2"/>
        </w:rPr>
        <w:t>numpy</w:t>
      </w:r>
      <w:proofErr w:type="spellEnd"/>
      <w:r>
        <w:rPr>
          <w:rFonts w:ascii="Segoe UI" w:hAnsi="Segoe UI" w:cs="Segoe UI"/>
          <w:color w:val="000000"/>
          <w:spacing w:val="2"/>
          <w:sz w:val="27"/>
          <w:szCs w:val="27"/>
        </w:rPr>
        <w:t> package. Project 1 uses </w:t>
      </w:r>
      <w:proofErr w:type="spellStart"/>
      <w:r>
        <w:rPr>
          <w:rStyle w:val="HTMLCode"/>
          <w:color w:val="000000"/>
          <w:spacing w:val="2"/>
        </w:rPr>
        <w:t>numpy</w:t>
      </w:r>
      <w:proofErr w:type="spellEnd"/>
      <w:r>
        <w:rPr>
          <w:rStyle w:val="HTMLCode"/>
          <w:color w:val="000000"/>
          <w:spacing w:val="2"/>
        </w:rPr>
        <w:t xml:space="preserve"> 1.24</w:t>
      </w:r>
      <w:r>
        <w:rPr>
          <w:rFonts w:ascii="Segoe UI" w:hAnsi="Segoe UI" w:cs="Segoe UI"/>
          <w:color w:val="000000"/>
          <w:spacing w:val="2"/>
          <w:sz w:val="27"/>
          <w:szCs w:val="27"/>
        </w:rPr>
        <w:t>, while Project 2 uses </w:t>
      </w:r>
      <w:proofErr w:type="spellStart"/>
      <w:r>
        <w:rPr>
          <w:rStyle w:val="HTMLCode"/>
          <w:color w:val="000000"/>
          <w:spacing w:val="2"/>
        </w:rPr>
        <w:t>numpy</w:t>
      </w:r>
      <w:proofErr w:type="spellEnd"/>
      <w:r>
        <w:rPr>
          <w:rStyle w:val="HTMLCode"/>
          <w:color w:val="000000"/>
          <w:spacing w:val="2"/>
        </w:rPr>
        <w:t xml:space="preserve"> 1.19</w:t>
      </w:r>
      <w:r>
        <w:rPr>
          <w:rFonts w:ascii="Segoe UI" w:hAnsi="Segoe UI" w:cs="Segoe UI"/>
          <w:color w:val="000000"/>
          <w:spacing w:val="2"/>
          <w:sz w:val="27"/>
          <w:szCs w:val="27"/>
        </w:rPr>
        <w:t>. A virtual environment makes it possible to have these two different versions of the same package </w:t>
      </w:r>
      <w:r>
        <w:rPr>
          <w:rStyle w:val="Strong"/>
          <w:rFonts w:ascii="Segoe UI" w:hAnsi="Segoe UI" w:cs="Segoe UI"/>
          <w:color w:val="000000"/>
          <w:spacing w:val="2"/>
          <w:sz w:val="27"/>
          <w:szCs w:val="27"/>
        </w:rPr>
        <w:t>coexist</w:t>
      </w:r>
      <w:r>
        <w:rPr>
          <w:rFonts w:ascii="Segoe UI" w:hAnsi="Segoe UI" w:cs="Segoe UI"/>
          <w:color w:val="000000"/>
          <w:spacing w:val="2"/>
          <w:sz w:val="27"/>
          <w:szCs w:val="27"/>
        </w:rPr>
        <w:t> without conflicts. It acts like a barrier that isolates one version from the other.</w:t>
      </w:r>
    </w:p>
    <w:p w:rsidR="00C05A77" w:rsidRDefault="00C05A77" w:rsidP="003B0486">
      <w:pPr>
        <w:pStyle w:val="NormalWeb"/>
        <w:shd w:val="clear" w:color="auto" w:fill="FFFFFF"/>
        <w:rPr>
          <w:rFonts w:ascii="Segoe UI" w:hAnsi="Segoe UI" w:cs="Segoe UI"/>
          <w:color w:val="000000"/>
          <w:spacing w:val="2"/>
          <w:sz w:val="27"/>
          <w:szCs w:val="27"/>
        </w:rPr>
      </w:pPr>
    </w:p>
    <w:p w:rsidR="003B0486" w:rsidRPr="003B0486" w:rsidRDefault="003B0486" w:rsidP="003B0486">
      <w:pPr>
        <w:rPr>
          <w:rFonts w:ascii="Courier New" w:eastAsia="Times New Roman" w:hAnsi="Courier New" w:cs="Courier New"/>
          <w:color w:val="212529"/>
          <w:spacing w:val="2"/>
          <w:sz w:val="20"/>
          <w:szCs w:val="20"/>
        </w:rPr>
      </w:pPr>
      <w:r>
        <w:rPr>
          <w:rStyle w:val="line"/>
          <w:color w:val="212529"/>
          <w:spacing w:val="2"/>
        </w:rPr>
        <w:br w:type="page"/>
      </w:r>
    </w:p>
    <w:p w:rsidR="003B0486" w:rsidRPr="00562D6C" w:rsidRDefault="003B0486" w:rsidP="003B0486">
      <w:pPr>
        <w:rPr>
          <w:b/>
        </w:rPr>
      </w:pPr>
    </w:p>
    <w:sectPr w:rsidR="003B0486" w:rsidRPr="00562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ever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86C"/>
    <w:rsid w:val="00365989"/>
    <w:rsid w:val="003B0486"/>
    <w:rsid w:val="00417431"/>
    <w:rsid w:val="00562D6C"/>
    <w:rsid w:val="00B9386C"/>
    <w:rsid w:val="00C05A77"/>
    <w:rsid w:val="00D5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4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C7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B0486"/>
    <w:rPr>
      <w:rFonts w:ascii="Courier New" w:eastAsia="Times New Roman" w:hAnsi="Courier New" w:cs="Courier New"/>
      <w:sz w:val="20"/>
      <w:szCs w:val="20"/>
    </w:rPr>
  </w:style>
  <w:style w:type="paragraph" w:styleId="NormalWeb">
    <w:name w:val="Normal (Web)"/>
    <w:basedOn w:val="Normal"/>
    <w:uiPriority w:val="99"/>
    <w:semiHidden/>
    <w:unhideWhenUsed/>
    <w:rsid w:val="003B0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0486"/>
    <w:rPr>
      <w:color w:val="0000FF"/>
      <w:u w:val="single"/>
    </w:rPr>
  </w:style>
  <w:style w:type="paragraph" w:styleId="HTMLPreformatted">
    <w:name w:val="HTML Preformatted"/>
    <w:basedOn w:val="Normal"/>
    <w:link w:val="HTMLPreformattedChar"/>
    <w:uiPriority w:val="99"/>
    <w:semiHidden/>
    <w:unhideWhenUsed/>
    <w:rsid w:val="003B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486"/>
    <w:rPr>
      <w:rFonts w:ascii="Courier New" w:eastAsia="Times New Roman" w:hAnsi="Courier New" w:cs="Courier New"/>
      <w:sz w:val="20"/>
      <w:szCs w:val="20"/>
    </w:rPr>
  </w:style>
  <w:style w:type="character" w:customStyle="1" w:styleId="lines">
    <w:name w:val="lines"/>
    <w:basedOn w:val="DefaultParagraphFont"/>
    <w:rsid w:val="003B0486"/>
  </w:style>
  <w:style w:type="character" w:customStyle="1" w:styleId="line">
    <w:name w:val="line"/>
    <w:basedOn w:val="DefaultParagraphFont"/>
    <w:rsid w:val="003B0486"/>
  </w:style>
  <w:style w:type="character" w:customStyle="1" w:styleId="b">
    <w:name w:val="ͼb"/>
    <w:basedOn w:val="DefaultParagraphFont"/>
    <w:rsid w:val="003B0486"/>
  </w:style>
  <w:style w:type="character" w:styleId="Strong">
    <w:name w:val="Strong"/>
    <w:basedOn w:val="DefaultParagraphFont"/>
    <w:uiPriority w:val="22"/>
    <w:qFormat/>
    <w:rsid w:val="003B0486"/>
    <w:rPr>
      <w:b/>
      <w:bCs/>
    </w:rPr>
  </w:style>
  <w:style w:type="character" w:styleId="Emphasis">
    <w:name w:val="Emphasis"/>
    <w:basedOn w:val="DefaultParagraphFont"/>
    <w:uiPriority w:val="20"/>
    <w:qFormat/>
    <w:rsid w:val="003B0486"/>
    <w:rPr>
      <w:i/>
      <w:iCs/>
    </w:rPr>
  </w:style>
  <w:style w:type="character" w:customStyle="1" w:styleId="m">
    <w:name w:val="ͼm"/>
    <w:basedOn w:val="DefaultParagraphFont"/>
    <w:rsid w:val="003B04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54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C73"/>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B0486"/>
    <w:rPr>
      <w:rFonts w:ascii="Courier New" w:eastAsia="Times New Roman" w:hAnsi="Courier New" w:cs="Courier New"/>
      <w:sz w:val="20"/>
      <w:szCs w:val="20"/>
    </w:rPr>
  </w:style>
  <w:style w:type="paragraph" w:styleId="NormalWeb">
    <w:name w:val="Normal (Web)"/>
    <w:basedOn w:val="Normal"/>
    <w:uiPriority w:val="99"/>
    <w:semiHidden/>
    <w:unhideWhenUsed/>
    <w:rsid w:val="003B04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0486"/>
    <w:rPr>
      <w:color w:val="0000FF"/>
      <w:u w:val="single"/>
    </w:rPr>
  </w:style>
  <w:style w:type="paragraph" w:styleId="HTMLPreformatted">
    <w:name w:val="HTML Preformatted"/>
    <w:basedOn w:val="Normal"/>
    <w:link w:val="HTMLPreformattedChar"/>
    <w:uiPriority w:val="99"/>
    <w:semiHidden/>
    <w:unhideWhenUsed/>
    <w:rsid w:val="003B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0486"/>
    <w:rPr>
      <w:rFonts w:ascii="Courier New" w:eastAsia="Times New Roman" w:hAnsi="Courier New" w:cs="Courier New"/>
      <w:sz w:val="20"/>
      <w:szCs w:val="20"/>
    </w:rPr>
  </w:style>
  <w:style w:type="character" w:customStyle="1" w:styleId="lines">
    <w:name w:val="lines"/>
    <w:basedOn w:val="DefaultParagraphFont"/>
    <w:rsid w:val="003B0486"/>
  </w:style>
  <w:style w:type="character" w:customStyle="1" w:styleId="line">
    <w:name w:val="line"/>
    <w:basedOn w:val="DefaultParagraphFont"/>
    <w:rsid w:val="003B0486"/>
  </w:style>
  <w:style w:type="character" w:customStyle="1" w:styleId="b">
    <w:name w:val="ͼb"/>
    <w:basedOn w:val="DefaultParagraphFont"/>
    <w:rsid w:val="003B0486"/>
  </w:style>
  <w:style w:type="character" w:styleId="Strong">
    <w:name w:val="Strong"/>
    <w:basedOn w:val="DefaultParagraphFont"/>
    <w:uiPriority w:val="22"/>
    <w:qFormat/>
    <w:rsid w:val="003B0486"/>
    <w:rPr>
      <w:b/>
      <w:bCs/>
    </w:rPr>
  </w:style>
  <w:style w:type="character" w:styleId="Emphasis">
    <w:name w:val="Emphasis"/>
    <w:basedOn w:val="DefaultParagraphFont"/>
    <w:uiPriority w:val="20"/>
    <w:qFormat/>
    <w:rsid w:val="003B0486"/>
    <w:rPr>
      <w:i/>
      <w:iCs/>
    </w:rPr>
  </w:style>
  <w:style w:type="character" w:customStyle="1" w:styleId="m">
    <w:name w:val="ͼm"/>
    <w:basedOn w:val="DefaultParagraphFont"/>
    <w:rsid w:val="003B04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83288">
      <w:bodyDiv w:val="1"/>
      <w:marLeft w:val="0"/>
      <w:marRight w:val="0"/>
      <w:marTop w:val="0"/>
      <w:marBottom w:val="0"/>
      <w:divBdr>
        <w:top w:val="none" w:sz="0" w:space="0" w:color="auto"/>
        <w:left w:val="none" w:sz="0" w:space="0" w:color="auto"/>
        <w:bottom w:val="none" w:sz="0" w:space="0" w:color="auto"/>
        <w:right w:val="none" w:sz="0" w:space="0" w:color="auto"/>
      </w:divBdr>
    </w:div>
    <w:div w:id="335420001">
      <w:bodyDiv w:val="1"/>
      <w:marLeft w:val="0"/>
      <w:marRight w:val="0"/>
      <w:marTop w:val="0"/>
      <w:marBottom w:val="0"/>
      <w:divBdr>
        <w:top w:val="none" w:sz="0" w:space="0" w:color="auto"/>
        <w:left w:val="none" w:sz="0" w:space="0" w:color="auto"/>
        <w:bottom w:val="none" w:sz="0" w:space="0" w:color="auto"/>
        <w:right w:val="none" w:sz="0" w:space="0" w:color="auto"/>
      </w:divBdr>
    </w:div>
    <w:div w:id="529416316">
      <w:bodyDiv w:val="1"/>
      <w:marLeft w:val="0"/>
      <w:marRight w:val="0"/>
      <w:marTop w:val="0"/>
      <w:marBottom w:val="0"/>
      <w:divBdr>
        <w:top w:val="none" w:sz="0" w:space="0" w:color="auto"/>
        <w:left w:val="none" w:sz="0" w:space="0" w:color="auto"/>
        <w:bottom w:val="none" w:sz="0" w:space="0" w:color="auto"/>
        <w:right w:val="none" w:sz="0" w:space="0" w:color="auto"/>
      </w:divBdr>
    </w:div>
    <w:div w:id="720977228">
      <w:bodyDiv w:val="1"/>
      <w:marLeft w:val="0"/>
      <w:marRight w:val="0"/>
      <w:marTop w:val="0"/>
      <w:marBottom w:val="0"/>
      <w:divBdr>
        <w:top w:val="none" w:sz="0" w:space="0" w:color="auto"/>
        <w:left w:val="none" w:sz="0" w:space="0" w:color="auto"/>
        <w:bottom w:val="none" w:sz="0" w:space="0" w:color="auto"/>
        <w:right w:val="none" w:sz="0" w:space="0" w:color="auto"/>
      </w:divBdr>
      <w:divsChild>
        <w:div w:id="62219339">
          <w:marLeft w:val="0"/>
          <w:marRight w:val="0"/>
          <w:marTop w:val="0"/>
          <w:marBottom w:val="0"/>
          <w:divBdr>
            <w:top w:val="none" w:sz="0" w:space="0" w:color="auto"/>
            <w:left w:val="none" w:sz="0" w:space="0" w:color="auto"/>
            <w:bottom w:val="none" w:sz="0" w:space="0" w:color="auto"/>
            <w:right w:val="none" w:sz="0" w:space="0" w:color="auto"/>
          </w:divBdr>
        </w:div>
      </w:divsChild>
    </w:div>
    <w:div w:id="1526599359">
      <w:bodyDiv w:val="1"/>
      <w:marLeft w:val="0"/>
      <w:marRight w:val="0"/>
      <w:marTop w:val="0"/>
      <w:marBottom w:val="0"/>
      <w:divBdr>
        <w:top w:val="none" w:sz="0" w:space="0" w:color="auto"/>
        <w:left w:val="none" w:sz="0" w:space="0" w:color="auto"/>
        <w:bottom w:val="none" w:sz="0" w:space="0" w:color="auto"/>
        <w:right w:val="none" w:sz="0" w:space="0" w:color="auto"/>
      </w:divBdr>
    </w:div>
    <w:div w:id="1562864466">
      <w:bodyDiv w:val="1"/>
      <w:marLeft w:val="0"/>
      <w:marRight w:val="0"/>
      <w:marTop w:val="0"/>
      <w:marBottom w:val="0"/>
      <w:divBdr>
        <w:top w:val="none" w:sz="0" w:space="0" w:color="auto"/>
        <w:left w:val="none" w:sz="0" w:space="0" w:color="auto"/>
        <w:bottom w:val="none" w:sz="0" w:space="0" w:color="auto"/>
        <w:right w:val="none" w:sz="0" w:space="0" w:color="auto"/>
      </w:divBdr>
    </w:div>
    <w:div w:id="192167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yperskill.org/learn/step/6384" TargetMode="External"/><Relationship Id="rId3" Type="http://schemas.openxmlformats.org/officeDocument/2006/relationships/settings" Target="settings.xml"/><Relationship Id="rId7" Type="http://schemas.openxmlformats.org/officeDocument/2006/relationships/hyperlink" Target="https://hyperskill.org/learn/step/6384"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yperskill.org/learn/step/6384" TargetMode="External"/><Relationship Id="rId11" Type="http://schemas.openxmlformats.org/officeDocument/2006/relationships/fontTable" Target="fontTable.xml"/><Relationship Id="rId5" Type="http://schemas.openxmlformats.org/officeDocument/2006/relationships/hyperlink" Target="https://hyperskill.org/learn/step/6384" TargetMode="External"/><Relationship Id="rId10" Type="http://schemas.openxmlformats.org/officeDocument/2006/relationships/hyperlink" Target="https://hyperskill.org/learn/step/6384" TargetMode="External"/><Relationship Id="rId4" Type="http://schemas.openxmlformats.org/officeDocument/2006/relationships/webSettings" Target="webSettings.xml"/><Relationship Id="rId9" Type="http://schemas.openxmlformats.org/officeDocument/2006/relationships/hyperlink" Target="https://hyperskill.org/learn/step/6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6</Pages>
  <Words>1480</Words>
  <Characters>8437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Fallouh</dc:creator>
  <cp:keywords/>
  <dc:description/>
  <cp:lastModifiedBy>James Fallouh</cp:lastModifiedBy>
  <cp:revision>2</cp:revision>
  <dcterms:created xsi:type="dcterms:W3CDTF">2025-03-19T12:29:00Z</dcterms:created>
  <dcterms:modified xsi:type="dcterms:W3CDTF">2025-03-19T16:49:00Z</dcterms:modified>
</cp:coreProperties>
</file>