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12" w:name="Xd63ff6446c0c5ac528c441d0b4c83caff693bdc"/>
    <w:p>
      <w:pPr>
        <w:pStyle w:val="Heading1"/>
      </w:pPr>
      <w:r>
        <w:t xml:space="preserve">🖥️ Computer Science Worksheet: While Loops (Workbook)</w:t>
      </w:r>
    </w:p>
    <w:p>
      <w:r>
        <w:pict>
          <v:rect style="width:0;height:1.5pt" o:hralign="center" o:hrstd="t" o:hr="t"/>
        </w:pict>
      </w:r>
    </w:p>
    <w:bookmarkStart w:id="10" w:name="primer-understanding-while-loops"/>
    <w:p>
      <w:pPr>
        <w:pStyle w:val="Heading2"/>
      </w:pPr>
      <w:r>
        <w:t xml:space="preserve">Primer: Understanding While Loops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  <w:b/>
          <w:bCs/>
        </w:rPr>
        <w:t xml:space="preserve">while</w:t>
      </w:r>
      <w:r>
        <w:rPr>
          <w:b/>
          <w:bCs/>
        </w:rPr>
        <w:t xml:space="preserve"> </w:t>
      </w:r>
      <w:r>
        <w:rPr>
          <w:b/>
          <w:bCs/>
        </w:rPr>
        <w:t xml:space="preserve">loop</w:t>
      </w:r>
      <w:r>
        <w:t xml:space="preserve"> </w:t>
      </w:r>
      <w:r>
        <w:t xml:space="preserve">repeats a block of code</w:t>
      </w:r>
      <w:r>
        <w:t xml:space="preserve"> </w:t>
      </w:r>
      <w:r>
        <w:rPr>
          <w:b/>
          <w:bCs/>
        </w:rPr>
        <w:t xml:space="preserve">as long as a condition is true</w:t>
      </w:r>
      <w:r>
        <w:t xml:space="preserve">.</w:t>
      </w:r>
      <w:r>
        <w:br/>
      </w:r>
      <w:r>
        <w:t xml:space="preserve">Think of it as:</w:t>
      </w:r>
    </w:p>
    <w:p>
      <w:pPr>
        <w:pStyle w:val="BlockText"/>
      </w:pPr>
      <w:r>
        <w:t xml:space="preserve">“While this condition is true, keep doing these steps.”</w:t>
      </w:r>
    </w:p>
    <w:bookmarkStart w:id="9" w:name="parts-of-a-while-loop"/>
    <w:p>
      <w:pPr>
        <w:pStyle w:val="Heading3"/>
      </w:pPr>
      <w:r>
        <w:t xml:space="preserve">Parts of a While Loop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Initialization</w:t>
      </w:r>
      <w:r>
        <w:t xml:space="preserve"> </w:t>
      </w:r>
      <w:r>
        <w:t xml:space="preserve">– set a starting value.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Condition Check</w:t>
      </w:r>
      <w:r>
        <w:t xml:space="preserve"> </w:t>
      </w:r>
      <w:r>
        <w:t xml:space="preserve">– the rule that decides whether to continue.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Body</w:t>
      </w:r>
      <w:r>
        <w:t xml:space="preserve"> </w:t>
      </w:r>
      <w:r>
        <w:t xml:space="preserve">– the instructions that repeat.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Update Step</w:t>
      </w:r>
      <w:r>
        <w:t xml:space="preserve"> </w:t>
      </w:r>
      <w:r>
        <w:t xml:space="preserve">– changes a variable so the loop can end.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Example: Counting from 1 to 5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(counter)       </w:t>
      </w:r>
      <w:r>
        <w:rPr>
          <w:rStyle w:val="CommentTok"/>
        </w:rPr>
        <w:t xml:space="preserve"># body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</w:t>
      </w:r>
    </w:p>
    <w:p>
      <w:pPr>
        <w:pStyle w:val="FirstParagraph"/>
      </w:pPr>
      <w:r>
        <w:t xml:space="preserve">⚠️ If you forget the update step, the loop never stops (infinite loop).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how-to-use-a-trace-table"/>
    <w:p>
      <w:pPr>
        <w:pStyle w:val="Heading2"/>
      </w:pPr>
      <w:r>
        <w:t xml:space="preserve">How to Use a Trace Table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trace table</w:t>
      </w:r>
      <w:r>
        <w:t xml:space="preserve"> </w:t>
      </w:r>
      <w:r>
        <w:t xml:space="preserve">helps predict and check variable values each time through a loop.</w:t>
      </w:r>
      <w:r>
        <w:t xml:space="preserve"> </w:t>
      </w:r>
    </w:p>
    <w:p>
      <w:pPr>
        <w:pStyle w:val="BodyText"/>
      </w:pPr>
      <w:r>
        <w:t xml:space="preserve">Steps: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Write each</w:t>
      </w:r>
      <w:r>
        <w:t xml:space="preserve"> </w:t>
      </w:r>
      <w:r>
        <w:rPr>
          <w:b/>
          <w:bCs/>
        </w:rPr>
        <w:t xml:space="preserve">iteration number</w:t>
      </w:r>
      <w:r>
        <w:t xml:space="preserve"> </w:t>
      </w:r>
      <w:r>
        <w:t xml:space="preserve">in the first column.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Record the values of important variables (before/after updates).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Fill in row by row as if you are the computer.</w:t>
      </w:r>
      <w:r>
        <w:t xml:space="preserve"> </w:t>
      </w:r>
    </w:p>
    <w:p>
      <w:pPr>
        <w:pStyle w:val="FirstParagraph"/>
      </w:pPr>
      <w:r>
        <w:t xml:space="preserve">👉 This is a</w:t>
      </w:r>
      <w:r>
        <w:t xml:space="preserve"> </w:t>
      </w:r>
      <w:r>
        <w:rPr>
          <w:b/>
          <w:bCs/>
        </w:rPr>
        <w:t xml:space="preserve">dry run</w:t>
      </w:r>
      <w:r>
        <w:t xml:space="preserve"> </w:t>
      </w:r>
      <w:r>
        <w:t xml:space="preserve">— very useful for spotting mistakes.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8" w:name="core-exercises-everyone-completes-these"/>
    <w:p>
      <w:pPr>
        <w:pStyle w:val="Heading1"/>
      </w:pPr>
      <w:r>
        <w:t xml:space="preserve">Core Exercises (Everyone Completes These)</w:t>
      </w:r>
    </w:p>
    <w:p>
      <w:r>
        <w:pict>
          <v:rect style="width:0;height:1.5pt" o:hralign="center" o:hrstd="t" o:hr="t"/>
        </w:pict>
      </w:r>
    </w:p>
    <w:bookmarkStart w:id="13" w:name="exercise-1----counting-up"/>
    <w:p>
      <w:pPr>
        <w:pStyle w:val="Heading3"/>
      </w:pPr>
      <w:r>
        <w:t xml:space="preserve">Exercise 1 – Counting Up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Learn basic initialization, condition, and update.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Write a program that prints numbers 1–10.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Start with</w:t>
      </w:r>
      <w:r>
        <w:t xml:space="preserve"> </w:t>
      </w:r>
      <w:r>
        <w:rPr>
          <w:rStyle w:val="VerbatimChar"/>
        </w:rPr>
        <w:t xml:space="preserve">counter = 1</w:t>
      </w:r>
      <w:r>
        <w:t xml:space="preserve">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While</w:t>
      </w:r>
      <w:r>
        <w:t xml:space="preserve"> </w:t>
      </w:r>
      <w:r>
        <w:rPr>
          <w:rStyle w:val="VerbatimChar"/>
        </w:rPr>
        <w:t xml:space="preserve">counter &lt;= 10</w:t>
      </w:r>
      <w:r>
        <w:t xml:space="preserve">, print it.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Increase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by 1.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Trace Table Instructions:</w:t>
      </w:r>
      <w:r>
        <w:br/>
      </w:r>
      <w:r>
        <w:t xml:space="preserve">Fill in the number printed at each iteration.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Iteration</w:t>
            </w:r>
          </w:p>
        </w:tc>
        <w:tc>
          <w:tcPr/>
          <w:p>
            <w:pPr>
              <w:pStyle w:val="Compact"/>
            </w:pPr>
            <w:r>
              <w:t xml:space="preserve">Counter Printed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exercise-2----counting-down"/>
    <w:p>
      <w:pPr>
        <w:pStyle w:val="Heading3"/>
      </w:pPr>
      <w:r>
        <w:t xml:space="preserve">Exercise 2 – Counting Down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See how loops can run backwards.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Write a program that prints numbers 20 down to 1.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Start counter at 20.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While</w:t>
      </w:r>
      <w:r>
        <w:t xml:space="preserve"> </w:t>
      </w:r>
      <w:r>
        <w:rPr>
          <w:rStyle w:val="VerbatimChar"/>
        </w:rPr>
        <w:t xml:space="preserve">counter &gt; 0</w:t>
      </w:r>
      <w:r>
        <w:t xml:space="preserve">, print it.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Decrease by 1.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Trace Table Instructions:</w:t>
      </w:r>
      <w:r>
        <w:br/>
      </w:r>
      <w:r>
        <w:t xml:space="preserve">Predict the value printed at each iteration.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Iteration</w:t>
            </w:r>
          </w:p>
        </w:tc>
        <w:tc>
          <w:tcPr/>
          <w:p>
            <w:pPr>
              <w:pStyle w:val="Compact"/>
            </w:pPr>
            <w:r>
              <w:t xml:space="preserve">Counter Printed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exercise-3----sum-of-numbers"/>
    <w:p>
      <w:pPr>
        <w:pStyle w:val="Heading3"/>
      </w:pPr>
      <w:r>
        <w:t xml:space="preserve">Exercise 3 – Sum of Numbers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Practice the accumulation pattern.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Add the numbers 1 → 100 and print the total.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Start</w:t>
      </w:r>
      <w:r>
        <w:t xml:space="preserve"> </w:t>
      </w:r>
      <w:r>
        <w:rPr>
          <w:rStyle w:val="VerbatimChar"/>
        </w:rPr>
        <w:t xml:space="preserve">counter = 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total = 0</w:t>
      </w:r>
      <w:r>
        <w:t xml:space="preserve">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Each loop:</w:t>
      </w:r>
      <w:r>
        <w:t xml:space="preserve"> </w:t>
      </w:r>
      <w:r>
        <w:rPr>
          <w:rStyle w:val="VerbatimChar"/>
        </w:rPr>
        <w:t xml:space="preserve">total = total + counter</w:t>
      </w:r>
      <w:r>
        <w:t xml:space="preserve">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Stop when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&gt; 100.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Trace Table Instructions:</w:t>
      </w:r>
      <w:r>
        <w:br/>
      </w:r>
      <w:r>
        <w:t xml:space="preserve">Dry-run the first 5 iterations — before and after the addition.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Counter</w:t>
            </w:r>
          </w:p>
        </w:tc>
        <w:tc>
          <w:tcPr/>
          <w:p>
            <w:pPr>
              <w:pStyle w:val="Compact"/>
            </w:pPr>
            <w:r>
              <w:t xml:space="preserve">Total Before</w:t>
            </w:r>
          </w:p>
        </w:tc>
        <w:tc>
          <w:tcPr/>
          <w:p>
            <w:pPr>
              <w:pStyle w:val="Compact"/>
            </w:pPr>
            <w:r>
              <w:t xml:space="preserve">Total After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15"/>
    <w:bookmarkStart w:id="16" w:name="exercise-4----multiplication-table"/>
    <w:p>
      <w:pPr>
        <w:pStyle w:val="Heading3"/>
      </w:pPr>
      <w:r>
        <w:t xml:space="preserve">Exercise 4 – Multiplication Table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Work with user input and output.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Ask the user for a number, print its multiplication table up to ×12.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Start</w:t>
      </w:r>
      <w:r>
        <w:t xml:space="preserve"> </w:t>
      </w:r>
      <w:r>
        <w:rPr>
          <w:rStyle w:val="VerbatimChar"/>
        </w:rPr>
        <w:t xml:space="preserve">counter = 1</w:t>
      </w:r>
      <w:r>
        <w:t xml:space="preserve">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While</w:t>
      </w:r>
      <w:r>
        <w:t xml:space="preserve"> </w:t>
      </w:r>
      <w:r>
        <w:rPr>
          <w:rStyle w:val="VerbatimChar"/>
        </w:rPr>
        <w:t xml:space="preserve">counter &lt;= 12</w:t>
      </w:r>
      <w:r>
        <w:t xml:space="preserve">: print</w:t>
      </w:r>
      <w:r>
        <w:t xml:space="preserve"> </w:t>
      </w:r>
      <w:r>
        <w:rPr>
          <w:rStyle w:val="VerbatimChar"/>
        </w:rPr>
        <w:t xml:space="preserve">number × counter</w:t>
      </w:r>
      <w:r>
        <w:t xml:space="preserve">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Increase counter.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16"/>
    <w:bookmarkStart w:id="17" w:name="exercise-5----running-average"/>
    <w:p>
      <w:pPr>
        <w:pStyle w:val="Heading3"/>
      </w:pPr>
      <w:r>
        <w:t xml:space="preserve">Exercise 5 – Running Average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Learn sentinel-controlled loops (loops that end with a special input).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Ask the user repeatedly for numbers. Stop if they enter 0. Print the average.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total = 0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 = 0</w:t>
      </w:r>
      <w:r>
        <w:t xml:space="preserve">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Input first number.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While number != 0: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Add to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Increase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.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Input next number.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Print</w:t>
      </w:r>
      <w:r>
        <w:t xml:space="preserve"> </w:t>
      </w:r>
      <w:r>
        <w:rPr>
          <w:rStyle w:val="VerbatimChar"/>
        </w:rPr>
        <w:t xml:space="preserve">average = total / count</w:t>
      </w:r>
      <w:r>
        <w:t xml:space="preserve">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2" w:name="extension-exercises-optional-challenges"/>
    <w:p>
      <w:pPr>
        <w:pStyle w:val="Heading1"/>
      </w:pPr>
      <w:r>
        <w:t xml:space="preserve">Extension Exercises (Optional Challenges)</w:t>
      </w:r>
    </w:p>
    <w:p>
      <w:r>
        <w:pict>
          <v:rect style="width:0;height:1.5pt" o:hralign="center" o:hrstd="t" o:hr="t"/>
        </w:pict>
      </w:r>
    </w:p>
    <w:bookmarkStart w:id="19" w:name="extension-1----guess-the-number"/>
    <w:p>
      <w:pPr>
        <w:pStyle w:val="Heading3"/>
      </w:pPr>
      <w:r>
        <w:t xml:space="preserve">Extension 1 – Guess the Number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Practice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if/else</w:t>
      </w:r>
      <w:r>
        <w:t xml:space="preserve">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Task:</w:t>
      </w:r>
      <w:r>
        <w:br/>
      </w:r>
      <w:r>
        <w:t xml:space="preserve">Choose a secret number (e.g. 23). Keep asking the user for guesses until they get it correct.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Too low → print “Too low.”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Too high → print “Too high.”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Correct → print “Correct!” and stop.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Set a secret number.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Ask for a guess.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While guess != secret:</w:t>
      </w:r>
      <w:r>
        <w:t xml:space="preserve"> </w:t>
      </w:r>
    </w:p>
    <w:p>
      <w:pPr>
        <w:numPr>
          <w:ilvl w:val="1"/>
          <w:numId w:val="1011"/>
        </w:numPr>
      </w:pPr>
      <w:r>
        <w:t xml:space="preserve">Compare to secret, give hint.</w:t>
      </w:r>
      <w:r>
        <w:t xml:space="preserve"> </w:t>
      </w:r>
    </w:p>
    <w:p>
      <w:pPr>
        <w:numPr>
          <w:ilvl w:val="1"/>
          <w:numId w:val="1011"/>
        </w:numPr>
      </w:pPr>
      <w:r>
        <w:t xml:space="preserve">Ask again.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At the end: congratulate the user.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Hint:</w:t>
      </w:r>
      <w:r>
        <w:t xml:space="preserve"> </w:t>
      </w:r>
      <w:r>
        <w:t xml:space="preserve">The condition is</w:t>
      </w:r>
      <w:r>
        <w:t xml:space="preserve"> </w:t>
      </w:r>
      <w:r>
        <w:rPr>
          <w:rStyle w:val="VerbatimChar"/>
        </w:rPr>
        <w:t xml:space="preserve">while guess != secret: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9"/>
    <w:bookmarkStart w:id="20" w:name="extension-2----factor-finder"/>
    <w:p>
      <w:pPr>
        <w:pStyle w:val="Heading3"/>
      </w:pPr>
      <w:r>
        <w:t xml:space="preserve">Extension 2 – Factor Finder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Use loops with mathematical conditions.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Ask the user for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Print all its factors.</w:t>
      </w:r>
      <w:r>
        <w:br/>
      </w:r>
      <w:r>
        <w:t xml:space="preserve">Example: Input = 12 → Output: 1, 2, 3, 4, 6, 12.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Input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Start counter = 1.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While counter &lt;= n: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 % counter == 0</w:t>
      </w:r>
      <w:r>
        <w:t xml:space="preserve">, print it.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Increase counter.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Trace Table Instructions:</w:t>
      </w:r>
      <w:r>
        <w:br/>
      </w:r>
      <w:r>
        <w:t xml:space="preserve">Do a dry run for</w:t>
      </w:r>
      <w:r>
        <w:t xml:space="preserve"> </w:t>
      </w:r>
      <w:r>
        <w:rPr>
          <w:rStyle w:val="VerbatimChar"/>
        </w:rPr>
        <w:t xml:space="preserve">n = 6</w:t>
      </w:r>
      <w:r>
        <w:t xml:space="preserve">. Fill in each row: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Current counter.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Was the condition true?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Did it print?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Counter</w:t>
            </w:r>
          </w:p>
        </w:tc>
        <w:tc>
          <w:tcPr/>
          <w:p>
            <w:pPr>
              <w:pStyle w:val="Compact"/>
            </w:pPr>
            <w:r>
              <w:t xml:space="preserve">(6 % counter == 0?)</w:t>
            </w:r>
          </w:p>
        </w:tc>
        <w:tc>
          <w:tcPr/>
          <w:p>
            <w:pPr>
              <w:pStyle w:val="Compact"/>
            </w:pPr>
            <w:r>
              <w:t xml:space="preserve">Printed?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Yes/No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Yes/No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Yes/No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Yes/No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Yes/No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Yes/No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extension-3----simple-menu-system"/>
    <w:p>
      <w:pPr>
        <w:pStyle w:val="Heading3"/>
      </w:pPr>
      <w:r>
        <w:t xml:space="preserve">Extension 3 – Simple Menu System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Control program flow with while + branching.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Create a menu-based program that repeats until Exit.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1. Add two numbers</w:t>
      </w:r>
      <w:r>
        <w:br/>
      </w:r>
      <w:r>
        <w:rPr>
          <w:rStyle w:val="VerbatimChar"/>
        </w:rPr>
        <w:t xml:space="preserve">2. Multiply two numbers</w:t>
      </w:r>
      <w:r>
        <w:br/>
      </w:r>
      <w:r>
        <w:rPr>
          <w:rStyle w:val="VerbatimChar"/>
        </w:rPr>
        <w:t xml:space="preserve">3. Exit</w:t>
      </w:r>
    </w:p>
    <w:p>
      <w:pPr>
        <w:numPr>
          <w:ilvl w:val="0"/>
          <w:numId w:val="1015"/>
        </w:numPr>
      </w:pPr>
      <w:r>
        <w:t xml:space="preserve">If choice = 1 → ask for two numbers, print sum.</w:t>
      </w:r>
      <w:r>
        <w:t xml:space="preserve"> </w:t>
      </w:r>
    </w:p>
    <w:p>
      <w:pPr>
        <w:numPr>
          <w:ilvl w:val="0"/>
          <w:numId w:val="1015"/>
        </w:numPr>
      </w:pPr>
      <w:r>
        <w:t xml:space="preserve">If choice = 2 → ask for two numbers, print product.</w:t>
      </w:r>
      <w:r>
        <w:t xml:space="preserve"> </w:t>
      </w:r>
    </w:p>
    <w:p>
      <w:pPr>
        <w:numPr>
          <w:ilvl w:val="0"/>
          <w:numId w:val="1015"/>
        </w:numPr>
      </w:pPr>
      <w:r>
        <w:t xml:space="preserve">If choice = 3 → stop program.</w:t>
      </w:r>
      <w:r>
        <w:t xml:space="preserve"> </w:t>
      </w:r>
    </w:p>
    <w:p>
      <w:pPr>
        <w:numPr>
          <w:ilvl w:val="0"/>
          <w:numId w:val="1015"/>
        </w:numPr>
      </w:pPr>
      <w:r>
        <w:t xml:space="preserve">Else → print “Invalid choice.”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Steps: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choice = 0</w:t>
      </w:r>
      <w:r>
        <w:t xml:space="preserve">.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While choice != 3:</w:t>
      </w:r>
      <w:r>
        <w:t xml:space="preserve"> </w:t>
      </w:r>
    </w:p>
    <w:p>
      <w:pPr>
        <w:numPr>
          <w:ilvl w:val="1"/>
          <w:numId w:val="1017"/>
        </w:numPr>
      </w:pPr>
      <w:r>
        <w:t xml:space="preserve">Print menu.</w:t>
      </w:r>
      <w:r>
        <w:t xml:space="preserve"> </w:t>
      </w:r>
    </w:p>
    <w:p>
      <w:pPr>
        <w:numPr>
          <w:ilvl w:val="1"/>
          <w:numId w:val="1017"/>
        </w:numPr>
      </w:pPr>
      <w:r>
        <w:t xml:space="preserve">Ask for user’s choice.</w:t>
      </w:r>
      <w:r>
        <w:t xml:space="preserve"> </w:t>
      </w:r>
    </w:p>
    <w:p>
      <w:pPr>
        <w:numPr>
          <w:ilvl w:val="1"/>
          <w:numId w:val="1017"/>
        </w:numPr>
      </w:pPr>
      <w:r>
        <w:t xml:space="preserve">Handle it with</w:t>
      </w:r>
      <w:r>
        <w:t xml:space="preserve"> </w:t>
      </w:r>
      <w:r>
        <w:rPr>
          <w:rStyle w:val="VerbatimChar"/>
        </w:rPr>
        <w:t xml:space="preserve">if/elif/else</w:t>
      </w:r>
      <w:r>
        <w:t xml:space="preserve">.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End when user picks option 3.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Hint:</w:t>
      </w:r>
      <w:r>
        <w:t xml:space="preserve"> </w:t>
      </w:r>
      <w:r>
        <w:t xml:space="preserve">This is also a</w:t>
      </w:r>
      <w:r>
        <w:t xml:space="preserve"> </w:t>
      </w:r>
      <w:r>
        <w:rPr>
          <w:b/>
          <w:bCs/>
        </w:rPr>
        <w:t xml:space="preserve">sentinel loop</w:t>
      </w:r>
      <w:r>
        <w:t xml:space="preserve"> </w:t>
      </w:r>
      <w:r>
        <w:t xml:space="preserve">— it ends when the sentinel value (3) is entered.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final-notes"/>
    <w:p>
      <w:pPr>
        <w:pStyle w:val="Heading1"/>
      </w:pPr>
      <w:r>
        <w:t xml:space="preserve">Final Notes</w:t>
      </w:r>
    </w:p>
    <w:p>
      <w:pPr>
        <w:numPr>
          <w:ilvl w:val="0"/>
          <w:numId w:val="1018"/>
        </w:numPr>
      </w:pPr>
      <w:r>
        <w:t xml:space="preserve">ALWAYS check:</w:t>
      </w:r>
      <w:r>
        <w:t xml:space="preserve"> </w:t>
      </w:r>
      <w:r>
        <w:rPr>
          <w:b/>
          <w:bCs/>
        </w:rPr>
        <w:t xml:space="preserve">Initialize → Condition → Body → Update</w:t>
      </w:r>
      <w:r>
        <w:t xml:space="preserve">.</w:t>
      </w:r>
      <w:r>
        <w:t xml:space="preserve"> 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Trace tables</w:t>
      </w:r>
      <w:r>
        <w:t xml:space="preserve"> </w:t>
      </w:r>
      <w:r>
        <w:t xml:space="preserve">are a powerful debugging tool — use them before coding.</w:t>
      </w:r>
      <w:r>
        <w:t xml:space="preserve"> </w:t>
      </w:r>
    </w:p>
    <w:p>
      <w:pPr>
        <w:numPr>
          <w:ilvl w:val="0"/>
          <w:numId w:val="1018"/>
        </w:numPr>
      </w:pPr>
      <w:r>
        <w:t xml:space="preserve">Start small, test step by step.</w:t>
      </w:r>
      <w:r>
        <w:t xml:space="preserve"> </w:t>
      </w:r>
    </w:p>
    <w:p>
      <w:pPr>
        <w:numPr>
          <w:ilvl w:val="0"/>
          <w:numId w:val="1018"/>
        </w:numPr>
      </w:pPr>
      <w:r>
        <w:t xml:space="preserve">Avoid infinite loops with a proper update step.</w:t>
      </w:r>
      <w:r>
        <w:t xml:space="preserve"> 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2025-09-17T09:14:45Z</dcterms:created>
  <dcterms:modified xsi:type="dcterms:W3CDTF">2025-09-17T09:14:45Z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