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38413" cy="13764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137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805113" cy="110819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108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Repeat Question 2 but change the plot type to a bar graph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833688" cy="231767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317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</w:t>
      </w:r>
    </w:p>
    <w:p w:rsidR="00000000" w:rsidDel="00000000" w:rsidP="00000000" w:rsidRDefault="00000000" w:rsidRPr="00000000" w14:paraId="0000000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120062</wp:posOffset>
            </wp:positionV>
            <wp:extent cx="2505075" cy="2544339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544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266700</wp:posOffset>
            </wp:positionV>
            <wp:extent cx="2652713" cy="1385569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13855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