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Analytics </w:t>
      </w:r>
    </w:p>
    <w:p w:rsidR="00000000" w:rsidDel="00000000" w:rsidP="00000000" w:rsidRDefault="00000000" w:rsidRPr="00000000" w14:paraId="00000002">
      <w:pPr>
        <w:pageBreakBefore w:val="0"/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dataset as a csv file.  Move it to</w:t>
      </w:r>
      <w:r w:rsidDel="00000000" w:rsidR="00000000" w:rsidRPr="00000000">
        <w:rPr>
          <w:u w:val="single"/>
          <w:rtl w:val="0"/>
        </w:rPr>
        <w:t xml:space="preserve"> the same folder as your Thonny files.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Read the dataset into a Python program using csv.reader.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four lists from the data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Club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Value </w:t>
      </w:r>
      <w:r w:rsidDel="00000000" w:rsidR="00000000" w:rsidRPr="00000000">
        <w:rPr>
          <w:b w:val="1"/>
          <w:rtl w:val="0"/>
        </w:rPr>
        <w:t xml:space="preserve">(Only the number should be save to the list, not the € or the M)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Wages </w:t>
      </w:r>
      <w:r w:rsidDel="00000000" w:rsidR="00000000" w:rsidRPr="00000000">
        <w:rPr>
          <w:b w:val="1"/>
          <w:rtl w:val="0"/>
        </w:rPr>
        <w:t xml:space="preserve">(Only the number should be saved to the list, not the € or K)</w:t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Print each list to check they are correct.  Age, Value and Wages will need to be converted to int or float 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mean and median Age of the players.  Output the result to the user.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mode of the clubs.  Output the result to the user.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graph showing both the Value and the Wages.  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Make sure your graph has a title and labels.  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Include a legend to show which line represents which data.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