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F025D" w14:paraId="356172E8" w14:textId="77777777" w:rsidTr="00FF025D">
        <w:tc>
          <w:tcPr>
            <w:tcW w:w="4675" w:type="dxa"/>
            <w:tcBorders>
              <w:right w:val="single" w:sz="4" w:space="0" w:color="auto"/>
            </w:tcBorders>
          </w:tcPr>
          <w:p w14:paraId="3EB7C5D1" w14:textId="75AC19EC" w:rsidR="00FF025D" w:rsidRDefault="00B501B7" w:rsidP="00FF025D">
            <w:pPr>
              <w:pStyle w:val="Title"/>
              <w:jc w:val="left"/>
              <w:rPr>
                <w:rStyle w:val="IntenseEmphasis"/>
                <w:rFonts w:asciiTheme="minorHAnsi" w:hAnsiTheme="minorHAnsi" w:cstheme="minorHAnsi"/>
                <w:b w:val="0"/>
                <w:color w:val="auto"/>
                <w:sz w:val="56"/>
                <w:szCs w:val="52"/>
              </w:rPr>
            </w:pPr>
            <w:r>
              <w:t>Joshua Foley</w:t>
            </w:r>
          </w:p>
          <w:p w14:paraId="74A789A2" w14:textId="5A8F75FE" w:rsidR="006B357F" w:rsidRPr="00B501B7" w:rsidRDefault="00B501B7" w:rsidP="00FF025D">
            <w:pPr>
              <w:pStyle w:val="Title"/>
              <w:jc w:val="left"/>
              <w:rPr>
                <w:rFonts w:asciiTheme="minorHAnsi" w:hAnsiTheme="minorHAnsi" w:cstheme="minorHAnsi"/>
                <w:color w:val="auto"/>
                <w:sz w:val="24"/>
                <w:szCs w:val="24"/>
                <w:u w:val="single"/>
              </w:rPr>
            </w:pPr>
            <w:r w:rsidRPr="00B501B7">
              <w:rPr>
                <w:rFonts w:asciiTheme="minorHAnsi" w:hAnsiTheme="minorHAnsi" w:cstheme="minorHAnsi"/>
                <w:caps w:val="0"/>
                <w:sz w:val="24"/>
                <w:szCs w:val="24"/>
              </w:rPr>
              <w:t>J</w:t>
            </w:r>
            <w:r w:rsidRPr="00B501B7">
              <w:rPr>
                <w:rFonts w:cstheme="minorHAnsi"/>
                <w:sz w:val="24"/>
                <w:szCs w:val="24"/>
              </w:rPr>
              <w:t>M</w:t>
            </w:r>
            <w:r>
              <w:rPr>
                <w:rFonts w:cstheme="minorHAnsi"/>
                <w:sz w:val="24"/>
                <w:szCs w:val="24"/>
              </w:rPr>
              <w:t>Foley91@outlook.com</w:t>
            </w:r>
            <w:r w:rsidR="00AC573D" w:rsidRPr="00AC573D">
              <w:rPr>
                <w:rStyle w:val="Hyperlink"/>
                <w:rFonts w:asciiTheme="minorHAnsi" w:hAnsiTheme="minorHAnsi" w:cstheme="minorHAnsi"/>
                <w:color w:val="auto"/>
                <w:sz w:val="24"/>
                <w:szCs w:val="24"/>
                <w:u w:val="none"/>
              </w:rPr>
              <w:t xml:space="preserve"> | </w:t>
            </w:r>
            <w:r>
              <w:rPr>
                <w:rStyle w:val="Hyperlink"/>
                <w:color w:val="595959" w:themeColor="text1" w:themeTint="A6"/>
                <w:sz w:val="24"/>
                <w:szCs w:val="24"/>
                <w:u w:val="none"/>
              </w:rPr>
              <w:t>9</w:t>
            </w:r>
            <w:r>
              <w:rPr>
                <w:rStyle w:val="Hyperlink"/>
                <w:color w:val="595959" w:themeColor="text1" w:themeTint="A6"/>
                <w:sz w:val="24"/>
                <w:szCs w:val="24"/>
              </w:rPr>
              <w:t>18-630-8290</w:t>
            </w:r>
          </w:p>
          <w:p w14:paraId="1AE87CB3" w14:textId="4829BA70" w:rsidR="006B357F" w:rsidRPr="006B357F" w:rsidRDefault="006B357F" w:rsidP="00FF025D">
            <w:pPr>
              <w:pStyle w:val="Title"/>
              <w:jc w:val="left"/>
              <w:rPr>
                <w:rFonts w:asciiTheme="minorHAnsi" w:hAnsiTheme="minorHAnsi" w:cstheme="minorHAnsi"/>
                <w:caps w:val="0"/>
                <w:color w:val="auto"/>
                <w:sz w:val="24"/>
                <w:szCs w:val="24"/>
              </w:rPr>
            </w:pPr>
            <w:r>
              <w:rPr>
                <w:rFonts w:asciiTheme="minorHAnsi" w:hAnsiTheme="minorHAnsi" w:cstheme="minorHAnsi"/>
                <w:caps w:val="0"/>
                <w:color w:val="auto"/>
                <w:sz w:val="24"/>
                <w:szCs w:val="24"/>
              </w:rPr>
              <w:t>Personal Site:</w:t>
            </w:r>
            <w:r w:rsidR="00B501B7">
              <w:rPr>
                <w:rFonts w:asciiTheme="minorHAnsi" w:hAnsiTheme="minorHAnsi" w:cstheme="minorHAnsi"/>
                <w:caps w:val="0"/>
                <w:color w:val="auto"/>
                <w:sz w:val="24"/>
                <w:szCs w:val="24"/>
              </w:rPr>
              <w:t xml:space="preserve"> Joshua-foley.com</w:t>
            </w:r>
          </w:p>
          <w:p w14:paraId="6713F5C4" w14:textId="1055F0A7" w:rsidR="00FF025D" w:rsidRPr="00FF025D" w:rsidRDefault="003B19B0" w:rsidP="00FF025D">
            <w:pPr>
              <w:pStyle w:val="Title"/>
              <w:jc w:val="left"/>
              <w:rPr>
                <w:rFonts w:asciiTheme="minorHAnsi" w:hAnsiTheme="minorHAnsi" w:cstheme="minorHAnsi"/>
                <w:iCs/>
                <w:color w:val="auto"/>
                <w:sz w:val="22"/>
                <w:szCs w:val="22"/>
              </w:rPr>
            </w:pPr>
            <w:r w:rsidRPr="006B357F">
              <w:rPr>
                <w:rFonts w:asciiTheme="minorHAnsi" w:hAnsiTheme="minorHAnsi" w:cstheme="minorHAnsi"/>
                <w:bCs/>
                <w:caps w:val="0"/>
                <w:color w:val="auto"/>
                <w:sz w:val="24"/>
                <w:szCs w:val="24"/>
              </w:rPr>
              <w:t>LinkedIn</w:t>
            </w:r>
            <w:r w:rsidR="00FF025D" w:rsidRPr="006B357F">
              <w:rPr>
                <w:rFonts w:asciiTheme="minorHAnsi" w:hAnsiTheme="minorHAnsi" w:cstheme="minorHAnsi"/>
                <w:bCs/>
                <w:caps w:val="0"/>
                <w:color w:val="auto"/>
                <w:sz w:val="24"/>
                <w:szCs w:val="24"/>
              </w:rPr>
              <w:t>:</w:t>
            </w:r>
          </w:p>
        </w:tc>
        <w:tc>
          <w:tcPr>
            <w:tcW w:w="4675" w:type="dxa"/>
            <w:tcBorders>
              <w:left w:val="single" w:sz="4" w:space="0" w:color="auto"/>
            </w:tcBorders>
            <w:vAlign w:val="center"/>
          </w:tcPr>
          <w:p w14:paraId="03C8473C" w14:textId="26249E88" w:rsidR="00FF025D" w:rsidRDefault="004534D4" w:rsidP="00FF025D">
            <w:pPr>
              <w:pStyle w:val="Title"/>
              <w:rPr>
                <w:rFonts w:asciiTheme="minorHAnsi" w:hAnsiTheme="minorHAnsi" w:cstheme="minorHAnsi"/>
                <w:color w:val="auto"/>
                <w:sz w:val="56"/>
                <w:szCs w:val="52"/>
              </w:rPr>
            </w:pPr>
            <w:r>
              <w:rPr>
                <w:rFonts w:asciiTheme="minorHAnsi" w:hAnsiTheme="minorHAnsi" w:cstheme="minorHAnsi"/>
                <w:color w:val="auto"/>
                <w:sz w:val="48"/>
                <w:szCs w:val="44"/>
              </w:rPr>
              <w:t>full stack developer</w:t>
            </w:r>
          </w:p>
        </w:tc>
      </w:tr>
    </w:tbl>
    <w:p w14:paraId="73F404B1" w14:textId="4F231501" w:rsidR="007B2B16" w:rsidRDefault="007B2B16" w:rsidP="007B2B16">
      <w:pPr>
        <w:spacing w:after="0"/>
        <w:jc w:val="center"/>
        <w:rPr>
          <w:rFonts w:cstheme="minorHAnsi"/>
          <w:b/>
        </w:rPr>
      </w:pPr>
    </w:p>
    <w:p w14:paraId="0FE9B536" w14:textId="77777777" w:rsidR="00FF025D" w:rsidRPr="007B2B16" w:rsidRDefault="00FF025D" w:rsidP="007B2B16">
      <w:pPr>
        <w:spacing w:after="0"/>
        <w:jc w:val="center"/>
        <w:rPr>
          <w:rFonts w:cstheme="minorHAnsi"/>
          <w:b/>
        </w:rPr>
      </w:pPr>
    </w:p>
    <w:p w14:paraId="08E0CED2" w14:textId="67408719" w:rsidR="007B2B16" w:rsidRPr="007B2B16" w:rsidRDefault="007B2B16" w:rsidP="007B2B16">
      <w:pPr>
        <w:jc w:val="center"/>
        <w:rPr>
          <w:b/>
        </w:rPr>
      </w:pPr>
    </w:p>
    <w:tbl>
      <w:tblPr>
        <w:tblStyle w:val="TableGrid"/>
        <w:tblW w:w="0" w:type="auto"/>
        <w:tblLook w:val="04A0" w:firstRow="1" w:lastRow="0" w:firstColumn="1" w:lastColumn="0" w:noHBand="0" w:noVBand="1"/>
      </w:tblPr>
      <w:tblGrid>
        <w:gridCol w:w="9350"/>
      </w:tblGrid>
      <w:tr w:rsidR="007B2B16" w14:paraId="4DAB451F" w14:textId="77777777" w:rsidTr="00FF025D">
        <w:tc>
          <w:tcPr>
            <w:tcW w:w="9350" w:type="dxa"/>
            <w:tcBorders>
              <w:top w:val="nil"/>
              <w:left w:val="nil"/>
              <w:bottom w:val="single" w:sz="4" w:space="0" w:color="auto"/>
              <w:right w:val="nil"/>
            </w:tcBorders>
          </w:tcPr>
          <w:p w14:paraId="0BEE3D1D" w14:textId="0F1C8A80" w:rsidR="007B2B16" w:rsidRPr="007B2B16" w:rsidRDefault="007B2B16" w:rsidP="00FF025D">
            <w:pPr>
              <w:spacing w:before="40" w:after="40"/>
              <w:rPr>
                <w:b/>
                <w:sz w:val="28"/>
                <w:szCs w:val="28"/>
              </w:rPr>
            </w:pPr>
            <w:r w:rsidRPr="007B2B16">
              <w:rPr>
                <w:b/>
                <w:sz w:val="28"/>
                <w:szCs w:val="28"/>
              </w:rPr>
              <w:t>TECHNICAL AND PROFESSIONAL SKILLS</w:t>
            </w:r>
          </w:p>
        </w:tc>
      </w:tr>
      <w:tr w:rsidR="007B2B16" w14:paraId="70C451B8" w14:textId="77777777" w:rsidTr="00FF025D">
        <w:tc>
          <w:tcPr>
            <w:tcW w:w="9350" w:type="dxa"/>
            <w:tcBorders>
              <w:top w:val="single" w:sz="4" w:space="0" w:color="auto"/>
              <w:left w:val="nil"/>
              <w:bottom w:val="nil"/>
              <w:right w:val="nil"/>
            </w:tcBorders>
          </w:tcPr>
          <w:p w14:paraId="5A427D7A" w14:textId="77777777" w:rsidR="00AC573D" w:rsidRPr="00D45644" w:rsidRDefault="00AC573D" w:rsidP="00AC573D">
            <w:pPr>
              <w:pStyle w:val="Heading2"/>
              <w:spacing w:after="120"/>
              <w:outlineLvl w:val="1"/>
              <w:rPr>
                <w:rFonts w:cstheme="minorHAnsi"/>
                <w:b w:val="0"/>
                <w:bCs/>
                <w:caps w:val="0"/>
                <w:color w:val="auto"/>
                <w:sz w:val="22"/>
                <w:szCs w:val="22"/>
              </w:rPr>
            </w:pPr>
            <w:r w:rsidRPr="007D5EFC">
              <w:rPr>
                <w:rFonts w:cstheme="minorHAnsi"/>
                <w:caps w:val="0"/>
                <w:color w:val="auto"/>
                <w:sz w:val="22"/>
                <w:szCs w:val="22"/>
              </w:rPr>
              <w:t>Front End:</w:t>
            </w:r>
            <w:r w:rsidRPr="007D5EFC">
              <w:rPr>
                <w:rFonts w:cstheme="minorHAnsi"/>
                <w:b w:val="0"/>
                <w:bCs/>
                <w:caps w:val="0"/>
                <w:color w:val="auto"/>
                <w:sz w:val="22"/>
                <w:szCs w:val="22"/>
              </w:rPr>
              <w:t xml:space="preserve">  HTML5, JavaScript, jQuery, jQueryUI, CSS3, Responsive/Mobile Web Development, Bootstrap, ReactJS</w:t>
            </w:r>
          </w:p>
          <w:p w14:paraId="43D4A3BC" w14:textId="77777777" w:rsidR="00AC573D" w:rsidRPr="007D5EFC" w:rsidRDefault="00AC573D" w:rsidP="00AC573D">
            <w:pPr>
              <w:pStyle w:val="Heading2"/>
              <w:spacing w:after="120"/>
              <w:outlineLvl w:val="1"/>
              <w:rPr>
                <w:rFonts w:cstheme="minorBidi"/>
                <w:b w:val="0"/>
                <w:caps w:val="0"/>
                <w:color w:val="auto"/>
                <w:sz w:val="22"/>
                <w:szCs w:val="22"/>
              </w:rPr>
            </w:pPr>
            <w:r w:rsidRPr="2E5C8FA2">
              <w:rPr>
                <w:rFonts w:cstheme="minorBidi"/>
                <w:caps w:val="0"/>
                <w:color w:val="auto"/>
                <w:sz w:val="22"/>
                <w:szCs w:val="22"/>
              </w:rPr>
              <w:t>Middle Tier:</w:t>
            </w:r>
            <w:r w:rsidRPr="2E5C8FA2">
              <w:rPr>
                <w:rFonts w:cstheme="minorBidi"/>
                <w:b w:val="0"/>
                <w:caps w:val="0"/>
                <w:color w:val="auto"/>
                <w:sz w:val="22"/>
                <w:szCs w:val="22"/>
              </w:rPr>
              <w:t xml:space="preserve">  C#.NET, ASP.NET, LINQ, MVC, EF, ASP.NET Web API</w:t>
            </w:r>
          </w:p>
          <w:p w14:paraId="4F9A4B26" w14:textId="77777777" w:rsidR="00AC573D" w:rsidRDefault="00AC573D" w:rsidP="00AC573D">
            <w:pPr>
              <w:pStyle w:val="Heading2"/>
              <w:spacing w:after="120"/>
              <w:outlineLvl w:val="1"/>
              <w:rPr>
                <w:rFonts w:cstheme="minorBidi"/>
                <w:b w:val="0"/>
                <w:caps w:val="0"/>
                <w:color w:val="auto"/>
                <w:sz w:val="22"/>
                <w:szCs w:val="22"/>
              </w:rPr>
            </w:pPr>
            <w:r w:rsidRPr="2E5C8FA2">
              <w:rPr>
                <w:rFonts w:cstheme="minorBidi"/>
                <w:caps w:val="0"/>
                <w:color w:val="auto"/>
                <w:sz w:val="22"/>
                <w:szCs w:val="22"/>
              </w:rPr>
              <w:t>Back End:</w:t>
            </w:r>
            <w:r w:rsidRPr="2E5C8FA2">
              <w:rPr>
                <w:rFonts w:cstheme="minorBidi"/>
                <w:b w:val="0"/>
                <w:caps w:val="0"/>
                <w:color w:val="auto"/>
                <w:sz w:val="22"/>
                <w:szCs w:val="22"/>
              </w:rPr>
              <w:t xml:space="preserve">  ADO.NET, SQL, SQL Server</w:t>
            </w:r>
          </w:p>
          <w:p w14:paraId="6D41C133" w14:textId="77777777" w:rsidR="00AC573D" w:rsidRDefault="00AC573D" w:rsidP="00AC573D">
            <w:pPr>
              <w:pStyle w:val="Heading2"/>
              <w:spacing w:after="120"/>
              <w:outlineLvl w:val="1"/>
              <w:rPr>
                <w:rFonts w:cstheme="minorBidi"/>
                <w:b w:val="0"/>
                <w:caps w:val="0"/>
                <w:color w:val="auto"/>
                <w:sz w:val="22"/>
                <w:szCs w:val="22"/>
              </w:rPr>
            </w:pPr>
            <w:r w:rsidRPr="2E5C8FA2">
              <w:rPr>
                <w:rFonts w:cstheme="minorBidi"/>
                <w:caps w:val="0"/>
                <w:color w:val="auto"/>
                <w:sz w:val="22"/>
                <w:szCs w:val="22"/>
              </w:rPr>
              <w:t>Tools:</w:t>
            </w:r>
            <w:r w:rsidRPr="2E5C8FA2">
              <w:rPr>
                <w:rFonts w:cstheme="minorBidi"/>
                <w:b w:val="0"/>
                <w:caps w:val="0"/>
                <w:color w:val="auto"/>
                <w:sz w:val="22"/>
                <w:szCs w:val="22"/>
              </w:rPr>
              <w:t xml:space="preserve">  Visual Studio, Visual Studio Code, SSMS</w:t>
            </w:r>
          </w:p>
          <w:p w14:paraId="3E8789F5" w14:textId="2EEA2BF9" w:rsidR="007B2B16" w:rsidRPr="00B501B7" w:rsidRDefault="00AC573D" w:rsidP="00AC573D">
            <w:pPr>
              <w:pStyle w:val="Heading2"/>
              <w:outlineLvl w:val="1"/>
              <w:rPr>
                <w:rFonts w:cstheme="minorHAnsi"/>
                <w:b w:val="0"/>
                <w:bCs/>
                <w:caps w:val="0"/>
                <w:color w:val="auto"/>
                <w:sz w:val="18"/>
                <w:szCs w:val="18"/>
              </w:rPr>
            </w:pPr>
            <w:r w:rsidRPr="2E5C8FA2">
              <w:rPr>
                <w:rFonts w:cstheme="minorBidi"/>
                <w:caps w:val="0"/>
                <w:color w:val="auto"/>
                <w:sz w:val="22"/>
                <w:szCs w:val="22"/>
              </w:rPr>
              <w:t xml:space="preserve">Professional Skills: </w:t>
            </w:r>
            <w:r w:rsidRPr="2E5C8FA2">
              <w:rPr>
                <w:rFonts w:cstheme="minorBidi"/>
                <w:b w:val="0"/>
                <w:caps w:val="0"/>
                <w:color w:val="auto"/>
                <w:sz w:val="22"/>
                <w:szCs w:val="22"/>
              </w:rPr>
              <w:t>Troubleshooting, Critical Thinking, Communication, Project Management Fundamentals, Teamwork, Pair Programming</w:t>
            </w:r>
          </w:p>
        </w:tc>
      </w:tr>
    </w:tbl>
    <w:p w14:paraId="318BBCA6" w14:textId="45C90AB4" w:rsidR="007B2B16" w:rsidRDefault="007B2B16" w:rsidP="007B2B16">
      <w:pPr>
        <w:jc w:val="center"/>
        <w:rPr>
          <w:b/>
        </w:rPr>
      </w:pPr>
    </w:p>
    <w:tbl>
      <w:tblPr>
        <w:tblStyle w:val="TableGrid"/>
        <w:tblW w:w="0" w:type="auto"/>
        <w:tblLook w:val="04A0" w:firstRow="1" w:lastRow="0" w:firstColumn="1" w:lastColumn="0" w:noHBand="0" w:noVBand="1"/>
      </w:tblPr>
      <w:tblGrid>
        <w:gridCol w:w="9350"/>
      </w:tblGrid>
      <w:tr w:rsidR="00A277BA" w14:paraId="44A425D4" w14:textId="77777777" w:rsidTr="00F5527D">
        <w:tc>
          <w:tcPr>
            <w:tcW w:w="9350" w:type="dxa"/>
            <w:tcBorders>
              <w:top w:val="nil"/>
              <w:left w:val="nil"/>
              <w:bottom w:val="single" w:sz="4" w:space="0" w:color="auto"/>
              <w:right w:val="nil"/>
            </w:tcBorders>
          </w:tcPr>
          <w:p w14:paraId="65107D4F" w14:textId="0B99D861" w:rsidR="00A277BA" w:rsidRPr="007B2B16" w:rsidRDefault="00A277BA" w:rsidP="00F5527D">
            <w:pPr>
              <w:spacing w:before="40" w:after="40"/>
              <w:rPr>
                <w:b/>
                <w:sz w:val="28"/>
                <w:szCs w:val="28"/>
              </w:rPr>
            </w:pPr>
            <w:r>
              <w:rPr>
                <w:b/>
                <w:sz w:val="28"/>
                <w:szCs w:val="28"/>
              </w:rPr>
              <w:t>INDEPENDENT DEVELOPMENT PROJECTS</w:t>
            </w:r>
          </w:p>
        </w:tc>
      </w:tr>
      <w:tr w:rsidR="00A277BA" w14:paraId="7FB9777D" w14:textId="77777777" w:rsidTr="00F5527D">
        <w:tc>
          <w:tcPr>
            <w:tcW w:w="9350" w:type="dxa"/>
            <w:tcBorders>
              <w:top w:val="single" w:sz="4" w:space="0" w:color="auto"/>
              <w:left w:val="nil"/>
              <w:bottom w:val="nil"/>
              <w:right w:val="nil"/>
            </w:tcBorders>
          </w:tcPr>
          <w:p w14:paraId="3487D92B" w14:textId="4CFBDC6D" w:rsidR="00FC4209" w:rsidRPr="00C35357" w:rsidRDefault="00FC4209" w:rsidP="00C35357">
            <w:pPr>
              <w:pStyle w:val="ListBullet"/>
              <w:numPr>
                <w:ilvl w:val="0"/>
                <w:numId w:val="2"/>
              </w:numPr>
              <w:ind w:left="720"/>
              <w:contextualSpacing/>
              <w:rPr>
                <w:rFonts w:cstheme="minorHAnsi"/>
                <w:b/>
                <w:bCs/>
                <w:color w:val="auto"/>
              </w:rPr>
            </w:pPr>
            <w:r w:rsidRPr="00C4203B">
              <w:rPr>
                <w:rFonts w:cstheme="minorHAnsi"/>
                <w:b/>
                <w:bCs/>
                <w:color w:val="auto"/>
              </w:rPr>
              <w:t xml:space="preserve">Personal Site: </w:t>
            </w:r>
            <w:r w:rsidR="00C35357">
              <w:rPr>
                <w:rFonts w:cstheme="minorHAnsi"/>
                <w:b/>
                <w:bCs/>
                <w:color w:val="auto"/>
              </w:rPr>
              <w:t xml:space="preserve">Joshua-foley.com, </w:t>
            </w:r>
            <w:r w:rsidR="00C35357">
              <w:rPr>
                <w:rFonts w:cstheme="minorHAnsi"/>
                <w:color w:val="auto"/>
              </w:rPr>
              <w:t>a website I build using a combination of JS, CSS and Bootstrap within an MVC application to house and display both my own work on GitHub as well as display links to my fellow classmates.</w:t>
            </w:r>
            <w:r w:rsidR="00C35357" w:rsidRPr="00C35357">
              <w:rPr>
                <w:color w:val="FF0000"/>
              </w:rPr>
              <w:t xml:space="preserve"> </w:t>
            </w:r>
          </w:p>
          <w:p w14:paraId="5AA31BF7" w14:textId="77777777" w:rsidR="00FC4209" w:rsidRPr="00C4203B" w:rsidRDefault="00FC4209" w:rsidP="00FC4209">
            <w:pPr>
              <w:pStyle w:val="ListBullet"/>
              <w:numPr>
                <w:ilvl w:val="0"/>
                <w:numId w:val="2"/>
              </w:numPr>
              <w:ind w:left="720"/>
              <w:contextualSpacing/>
              <w:rPr>
                <w:rFonts w:cstheme="minorHAnsi"/>
                <w:color w:val="auto"/>
              </w:rPr>
            </w:pPr>
            <w:r w:rsidRPr="00C4203B">
              <w:rPr>
                <w:rFonts w:cstheme="minorHAnsi"/>
                <w:b/>
                <w:bCs/>
                <w:color w:val="auto"/>
              </w:rPr>
              <w:t>StoreFront</w:t>
            </w:r>
            <w:r w:rsidRPr="00C4203B">
              <w:rPr>
                <w:rFonts w:cstheme="minorHAnsi"/>
                <w:color w:val="auto"/>
              </w:rPr>
              <w:t>:  Created a secure application for managing product data. Application is built to simulate an online store front with a shopping cart. Administrators have the ability to manage product, category and vendor data.</w:t>
            </w:r>
          </w:p>
          <w:p w14:paraId="7FFF0AF6" w14:textId="77777777" w:rsidR="00A277BA" w:rsidRDefault="00FC4209" w:rsidP="00AC573D">
            <w:pPr>
              <w:pStyle w:val="ListBullet"/>
              <w:numPr>
                <w:ilvl w:val="0"/>
                <w:numId w:val="2"/>
              </w:numPr>
              <w:ind w:left="720"/>
              <w:contextualSpacing/>
              <w:rPr>
                <w:rFonts w:cstheme="minorHAnsi"/>
                <w:color w:val="auto"/>
              </w:rPr>
            </w:pPr>
            <w:r w:rsidRPr="00C4203B">
              <w:rPr>
                <w:rFonts w:cstheme="minorHAnsi"/>
                <w:b/>
                <w:bCs/>
                <w:color w:val="auto"/>
              </w:rPr>
              <w:t>S.A.T. Scheduling Administration Tool:</w:t>
            </w:r>
            <w:r w:rsidRPr="00C4203B">
              <w:rPr>
                <w:rFonts w:cstheme="minorHAnsi"/>
                <w:color w:val="auto"/>
              </w:rPr>
              <w:t xml:space="preserve"> Created a secure application for managing product data. Application is built to simulate an online class scheduling system.  Administrators will have the ability to manage students, courses, scheduled classes, and enrollments.</w:t>
            </w:r>
          </w:p>
          <w:p w14:paraId="0842D702" w14:textId="77777777" w:rsidR="00B501B7" w:rsidRDefault="00B501B7" w:rsidP="00B501B7">
            <w:pPr>
              <w:pStyle w:val="ListBullet"/>
              <w:numPr>
                <w:ilvl w:val="0"/>
                <w:numId w:val="2"/>
              </w:numPr>
              <w:ind w:left="720"/>
              <w:contextualSpacing/>
              <w:rPr>
                <w:rFonts w:cstheme="minorHAnsi"/>
                <w:color w:val="auto"/>
              </w:rPr>
            </w:pPr>
            <w:r>
              <w:rPr>
                <w:rFonts w:cstheme="minorHAnsi"/>
                <w:b/>
                <w:bCs/>
                <w:color w:val="auto"/>
              </w:rPr>
              <w:t xml:space="preserve">C# Text Based Game </w:t>
            </w:r>
            <w:r>
              <w:rPr>
                <w:rFonts w:cstheme="minorHAnsi"/>
                <w:color w:val="auto"/>
              </w:rPr>
              <w:t>Created a text-based game entirely in C# that allows the user to combat various objects stored within a class library and uses random room generation to allow the user for different combinations of rooms and monsters.</w:t>
            </w:r>
          </w:p>
          <w:p w14:paraId="17C51B6A" w14:textId="3B751341" w:rsidR="00B501B7" w:rsidRPr="00B501B7" w:rsidRDefault="00B501B7" w:rsidP="00B501B7">
            <w:pPr>
              <w:pStyle w:val="ListBullet"/>
              <w:numPr>
                <w:ilvl w:val="0"/>
                <w:numId w:val="2"/>
              </w:numPr>
              <w:ind w:left="720"/>
              <w:contextualSpacing/>
              <w:rPr>
                <w:rFonts w:cstheme="minorHAnsi"/>
                <w:color w:val="auto"/>
              </w:rPr>
            </w:pPr>
            <w:r>
              <w:rPr>
                <w:rFonts w:cstheme="minorHAnsi"/>
                <w:b/>
                <w:bCs/>
                <w:color w:val="auto"/>
              </w:rPr>
              <w:t xml:space="preserve">HTML/CSS Website </w:t>
            </w:r>
            <w:r>
              <w:rPr>
                <w:rFonts w:cstheme="minorHAnsi"/>
                <w:color w:val="auto"/>
              </w:rPr>
              <w:t>Constructed a website entirely out of HTML/CSS to demonstrate basic understandings of the languages and how they are used to create a mock website for a fake school.</w:t>
            </w:r>
          </w:p>
        </w:tc>
      </w:tr>
    </w:tbl>
    <w:p w14:paraId="0DCBF8B2" w14:textId="77777777" w:rsidR="00A277BA" w:rsidRPr="007B2B16" w:rsidRDefault="00A277BA" w:rsidP="007B2B16">
      <w:pPr>
        <w:jc w:val="center"/>
        <w:rPr>
          <w:b/>
        </w:rPr>
      </w:pPr>
    </w:p>
    <w:tbl>
      <w:tblPr>
        <w:tblStyle w:val="TableGrid"/>
        <w:tblW w:w="9810" w:type="dxa"/>
        <w:tblLook w:val="04A0" w:firstRow="1" w:lastRow="0" w:firstColumn="1" w:lastColumn="0" w:noHBand="0" w:noVBand="1"/>
      </w:tblPr>
      <w:tblGrid>
        <w:gridCol w:w="4675"/>
        <w:gridCol w:w="1265"/>
        <w:gridCol w:w="3870"/>
      </w:tblGrid>
      <w:tr w:rsidR="007B2B16" w14:paraId="17096399" w14:textId="77777777" w:rsidTr="00B501B7">
        <w:tc>
          <w:tcPr>
            <w:tcW w:w="9810" w:type="dxa"/>
            <w:gridSpan w:val="3"/>
            <w:tcBorders>
              <w:top w:val="nil"/>
              <w:left w:val="nil"/>
              <w:bottom w:val="single" w:sz="4" w:space="0" w:color="auto"/>
              <w:right w:val="nil"/>
            </w:tcBorders>
          </w:tcPr>
          <w:p w14:paraId="026926FD" w14:textId="4A7B6E55" w:rsidR="007B2B16" w:rsidRPr="007B2B16" w:rsidRDefault="007B2B16" w:rsidP="00FF025D">
            <w:pPr>
              <w:spacing w:before="40" w:after="40"/>
              <w:rPr>
                <w:b/>
                <w:sz w:val="28"/>
                <w:szCs w:val="28"/>
              </w:rPr>
            </w:pPr>
            <w:r w:rsidRPr="007B2B16">
              <w:rPr>
                <w:b/>
                <w:sz w:val="28"/>
                <w:szCs w:val="28"/>
              </w:rPr>
              <w:t>TECHNICAL TRAINING</w:t>
            </w:r>
          </w:p>
        </w:tc>
      </w:tr>
      <w:tr w:rsidR="007B2B16" w14:paraId="238F408D" w14:textId="77777777" w:rsidTr="00B501B7">
        <w:tc>
          <w:tcPr>
            <w:tcW w:w="5940" w:type="dxa"/>
            <w:gridSpan w:val="2"/>
            <w:tcBorders>
              <w:top w:val="single" w:sz="4" w:space="0" w:color="auto"/>
              <w:left w:val="nil"/>
              <w:bottom w:val="nil"/>
              <w:right w:val="nil"/>
            </w:tcBorders>
          </w:tcPr>
          <w:p w14:paraId="11C61A01" w14:textId="77777777" w:rsidR="004534D4" w:rsidRDefault="004534D4" w:rsidP="004534D4">
            <w:r>
              <w:rPr>
                <w:b/>
                <w:bCs/>
              </w:rPr>
              <w:t>Full Stack Web Developer Program</w:t>
            </w:r>
            <w:r>
              <w:t>, Centriq Training</w:t>
            </w:r>
          </w:p>
          <w:p w14:paraId="03410C1D" w14:textId="04181C8C" w:rsidR="007B2B16" w:rsidRPr="007B2B16" w:rsidRDefault="007B2B16" w:rsidP="006B68E8"/>
        </w:tc>
        <w:tc>
          <w:tcPr>
            <w:tcW w:w="3870" w:type="dxa"/>
            <w:tcBorders>
              <w:top w:val="single" w:sz="4" w:space="0" w:color="auto"/>
              <w:left w:val="nil"/>
              <w:bottom w:val="nil"/>
              <w:right w:val="nil"/>
            </w:tcBorders>
          </w:tcPr>
          <w:p w14:paraId="37BE88B4" w14:textId="4F8C0FBF" w:rsidR="007B2B16" w:rsidRPr="007B2B16" w:rsidRDefault="007B2B16" w:rsidP="007B2B16">
            <w:pPr>
              <w:jc w:val="right"/>
            </w:pPr>
            <w:r>
              <w:t xml:space="preserve">Anticipated Graduation </w:t>
            </w:r>
            <w:r w:rsidR="00B501B7">
              <w:t>03</w:t>
            </w:r>
            <w:r>
              <w:t>/</w:t>
            </w:r>
            <w:r w:rsidR="00B501B7">
              <w:t>2021</w:t>
            </w:r>
          </w:p>
        </w:tc>
      </w:tr>
      <w:tr w:rsidR="00FC4209" w14:paraId="22301865" w14:textId="77777777" w:rsidTr="00B501B7">
        <w:tc>
          <w:tcPr>
            <w:tcW w:w="4675" w:type="dxa"/>
            <w:tcBorders>
              <w:top w:val="nil"/>
              <w:left w:val="nil"/>
              <w:bottom w:val="nil"/>
              <w:right w:val="nil"/>
            </w:tcBorders>
          </w:tcPr>
          <w:p w14:paraId="2CEFEAEB" w14:textId="144D9A9C" w:rsidR="00FC4209" w:rsidRPr="004534D4" w:rsidRDefault="00FC4209" w:rsidP="004534D4">
            <w:pPr>
              <w:pStyle w:val="ListBullet"/>
              <w:numPr>
                <w:ilvl w:val="0"/>
                <w:numId w:val="0"/>
              </w:numPr>
              <w:contextualSpacing/>
              <w:rPr>
                <w:rFonts w:cstheme="minorHAnsi"/>
                <w:i/>
                <w:iCs/>
                <w:color w:val="auto"/>
              </w:rPr>
            </w:pPr>
            <w:r>
              <w:rPr>
                <w:rFonts w:cstheme="minorHAnsi"/>
                <w:i/>
                <w:iCs/>
                <w:color w:val="auto"/>
              </w:rPr>
              <w:t>Core Competencies:</w:t>
            </w:r>
          </w:p>
          <w:p w14:paraId="004A1BFA" w14:textId="22A19C25" w:rsidR="00FC4209" w:rsidRPr="007D5EFC" w:rsidRDefault="00FC4209" w:rsidP="004534D4">
            <w:pPr>
              <w:pStyle w:val="ListBullet"/>
              <w:numPr>
                <w:ilvl w:val="0"/>
                <w:numId w:val="2"/>
              </w:numPr>
              <w:ind w:left="720"/>
              <w:contextualSpacing/>
              <w:rPr>
                <w:rFonts w:cstheme="minorHAnsi"/>
                <w:color w:val="auto"/>
              </w:rPr>
            </w:pPr>
            <w:r w:rsidRPr="007D5EFC">
              <w:rPr>
                <w:rFonts w:cstheme="minorHAnsi"/>
                <w:color w:val="auto"/>
              </w:rPr>
              <w:t>MVC Framework</w:t>
            </w:r>
            <w:r w:rsidRPr="007D5EFC">
              <w:rPr>
                <w:rFonts w:cstheme="minorHAnsi"/>
                <w:color w:val="auto"/>
              </w:rPr>
              <w:tab/>
            </w:r>
            <w:r w:rsidRPr="007D5EFC">
              <w:rPr>
                <w:rFonts w:cstheme="minorHAnsi"/>
                <w:color w:val="auto"/>
              </w:rPr>
              <w:tab/>
            </w:r>
            <w:r w:rsidRPr="007D5EFC">
              <w:rPr>
                <w:rFonts w:cstheme="minorHAnsi"/>
                <w:color w:val="auto"/>
              </w:rPr>
              <w:tab/>
            </w:r>
          </w:p>
          <w:p w14:paraId="361FE4C4" w14:textId="77777777" w:rsidR="00FC4209" w:rsidRPr="007D5EFC" w:rsidRDefault="00FC4209" w:rsidP="004534D4">
            <w:pPr>
              <w:pStyle w:val="ListBullet"/>
              <w:numPr>
                <w:ilvl w:val="0"/>
                <w:numId w:val="2"/>
              </w:numPr>
              <w:ind w:left="720"/>
              <w:contextualSpacing/>
              <w:rPr>
                <w:rFonts w:cstheme="minorHAnsi"/>
                <w:color w:val="auto"/>
              </w:rPr>
            </w:pPr>
            <w:r w:rsidRPr="007D5EFC">
              <w:rPr>
                <w:rFonts w:cstheme="minorHAnsi"/>
                <w:color w:val="auto"/>
              </w:rPr>
              <w:t>Trouble Shooting &amp; Debugging</w:t>
            </w:r>
            <w:r w:rsidRPr="007D5EFC">
              <w:rPr>
                <w:rFonts w:cstheme="minorHAnsi"/>
                <w:color w:val="auto"/>
              </w:rPr>
              <w:tab/>
            </w:r>
            <w:r w:rsidRPr="007D5EFC">
              <w:rPr>
                <w:rFonts w:cstheme="minorHAnsi"/>
                <w:color w:val="auto"/>
              </w:rPr>
              <w:tab/>
            </w:r>
          </w:p>
          <w:p w14:paraId="2CCD5AF6" w14:textId="77777777" w:rsidR="00FC4209" w:rsidRPr="007D5EFC" w:rsidRDefault="00FC4209" w:rsidP="004534D4">
            <w:pPr>
              <w:pStyle w:val="ListBullet"/>
              <w:numPr>
                <w:ilvl w:val="0"/>
                <w:numId w:val="2"/>
              </w:numPr>
              <w:ind w:left="720"/>
              <w:contextualSpacing/>
              <w:rPr>
                <w:rFonts w:cstheme="minorHAnsi"/>
                <w:color w:val="auto"/>
              </w:rPr>
            </w:pPr>
            <w:r w:rsidRPr="007D5EFC">
              <w:rPr>
                <w:rFonts w:cstheme="minorHAnsi"/>
                <w:color w:val="auto"/>
              </w:rPr>
              <w:t>Source Control</w:t>
            </w:r>
            <w:r w:rsidRPr="007D5EFC">
              <w:rPr>
                <w:rFonts w:cstheme="minorHAnsi"/>
                <w:color w:val="auto"/>
              </w:rPr>
              <w:tab/>
            </w:r>
            <w:r w:rsidRPr="007D5EFC">
              <w:rPr>
                <w:rFonts w:cstheme="minorHAnsi"/>
                <w:color w:val="auto"/>
              </w:rPr>
              <w:tab/>
            </w:r>
            <w:r w:rsidRPr="007D5EFC">
              <w:rPr>
                <w:rFonts w:cstheme="minorHAnsi"/>
                <w:color w:val="auto"/>
              </w:rPr>
              <w:tab/>
            </w:r>
            <w:r w:rsidRPr="007D5EFC">
              <w:rPr>
                <w:rFonts w:cstheme="minorHAnsi"/>
                <w:color w:val="auto"/>
              </w:rPr>
              <w:tab/>
            </w:r>
          </w:p>
        </w:tc>
        <w:tc>
          <w:tcPr>
            <w:tcW w:w="5135" w:type="dxa"/>
            <w:gridSpan w:val="2"/>
            <w:tcBorders>
              <w:top w:val="nil"/>
              <w:left w:val="nil"/>
              <w:bottom w:val="nil"/>
              <w:right w:val="nil"/>
            </w:tcBorders>
          </w:tcPr>
          <w:p w14:paraId="64531DE3" w14:textId="6F8718BF" w:rsidR="00FC4209" w:rsidRPr="007D5EFC" w:rsidRDefault="00FC4209" w:rsidP="004534D4">
            <w:pPr>
              <w:pStyle w:val="ListBullet"/>
              <w:numPr>
                <w:ilvl w:val="0"/>
                <w:numId w:val="2"/>
              </w:numPr>
              <w:ind w:left="720"/>
              <w:contextualSpacing/>
              <w:rPr>
                <w:rFonts w:cstheme="minorHAnsi"/>
                <w:color w:val="auto"/>
              </w:rPr>
            </w:pPr>
            <w:r w:rsidRPr="007D5EFC">
              <w:rPr>
                <w:rFonts w:cstheme="minorHAnsi"/>
                <w:color w:val="auto"/>
              </w:rPr>
              <w:t>Agile/Scrum (Created Team Project)</w:t>
            </w:r>
          </w:p>
          <w:p w14:paraId="63AE89B2" w14:textId="77777777" w:rsidR="00FC4209" w:rsidRPr="007D5EFC" w:rsidRDefault="00FC4209" w:rsidP="004534D4">
            <w:pPr>
              <w:pStyle w:val="ListBullet"/>
              <w:numPr>
                <w:ilvl w:val="0"/>
                <w:numId w:val="2"/>
              </w:numPr>
              <w:ind w:left="720"/>
              <w:contextualSpacing/>
              <w:rPr>
                <w:rFonts w:cstheme="minorHAnsi"/>
                <w:color w:val="auto"/>
              </w:rPr>
            </w:pPr>
            <w:r w:rsidRPr="007D5EFC">
              <w:rPr>
                <w:rFonts w:cstheme="minorHAnsi"/>
                <w:color w:val="auto"/>
              </w:rPr>
              <w:t>Website Deployment</w:t>
            </w:r>
          </w:p>
          <w:p w14:paraId="39E55D1D" w14:textId="77777777" w:rsidR="00FC4209" w:rsidRPr="007D5EFC" w:rsidRDefault="00FC4209" w:rsidP="004534D4">
            <w:pPr>
              <w:pStyle w:val="ListBullet"/>
              <w:numPr>
                <w:ilvl w:val="0"/>
                <w:numId w:val="2"/>
              </w:numPr>
              <w:ind w:left="720"/>
              <w:contextualSpacing/>
              <w:rPr>
                <w:rFonts w:cstheme="minorHAnsi"/>
                <w:color w:val="auto"/>
              </w:rPr>
            </w:pPr>
            <w:r w:rsidRPr="007D5EFC">
              <w:rPr>
                <w:rFonts w:cstheme="minorHAnsi"/>
                <w:color w:val="auto"/>
              </w:rPr>
              <w:t>Pair Programming</w:t>
            </w:r>
          </w:p>
          <w:p w14:paraId="6303C1D6" w14:textId="2F31E725" w:rsidR="00FC4209" w:rsidRDefault="00FC4209" w:rsidP="004534D4">
            <w:pPr>
              <w:pStyle w:val="ListBullet"/>
              <w:numPr>
                <w:ilvl w:val="0"/>
                <w:numId w:val="2"/>
              </w:numPr>
              <w:ind w:left="720"/>
              <w:contextualSpacing/>
            </w:pPr>
            <w:r w:rsidRPr="007D5EFC">
              <w:rPr>
                <w:rFonts w:cstheme="minorHAnsi"/>
                <w:color w:val="auto"/>
              </w:rPr>
              <w:t>Code Review</w:t>
            </w:r>
          </w:p>
        </w:tc>
      </w:tr>
      <w:tr w:rsidR="007B2B16" w14:paraId="29908B1D" w14:textId="77777777" w:rsidTr="00B501B7">
        <w:tc>
          <w:tcPr>
            <w:tcW w:w="9810" w:type="dxa"/>
            <w:gridSpan w:val="3"/>
            <w:tcBorders>
              <w:top w:val="nil"/>
              <w:left w:val="nil"/>
              <w:bottom w:val="single" w:sz="4" w:space="0" w:color="auto"/>
              <w:right w:val="nil"/>
            </w:tcBorders>
          </w:tcPr>
          <w:p w14:paraId="73DBF49B" w14:textId="77777777" w:rsidR="00AC573D" w:rsidRDefault="00AC573D" w:rsidP="00FF025D">
            <w:pPr>
              <w:spacing w:before="40" w:after="40"/>
              <w:rPr>
                <w:b/>
                <w:sz w:val="28"/>
                <w:szCs w:val="28"/>
              </w:rPr>
            </w:pPr>
          </w:p>
          <w:p w14:paraId="6227BD28" w14:textId="55B09F4B" w:rsidR="007B2B16" w:rsidRPr="007B2B16" w:rsidRDefault="007B2B16" w:rsidP="00FF025D">
            <w:pPr>
              <w:spacing w:before="40" w:after="40"/>
              <w:rPr>
                <w:b/>
                <w:sz w:val="28"/>
                <w:szCs w:val="28"/>
              </w:rPr>
            </w:pPr>
            <w:r>
              <w:rPr>
                <w:b/>
                <w:sz w:val="28"/>
                <w:szCs w:val="28"/>
              </w:rPr>
              <w:t>WORK EXPERIENCE</w:t>
            </w:r>
          </w:p>
        </w:tc>
      </w:tr>
      <w:tr w:rsidR="007B2B16" w14:paraId="4D1FB4D1" w14:textId="77777777" w:rsidTr="00B501B7">
        <w:tc>
          <w:tcPr>
            <w:tcW w:w="4675" w:type="dxa"/>
            <w:tcBorders>
              <w:top w:val="single" w:sz="4" w:space="0" w:color="auto"/>
              <w:left w:val="nil"/>
              <w:bottom w:val="nil"/>
              <w:right w:val="nil"/>
            </w:tcBorders>
          </w:tcPr>
          <w:p w14:paraId="575093AF" w14:textId="489185D6" w:rsidR="007B2B16" w:rsidRDefault="00B501B7" w:rsidP="006B68E8">
            <w:r>
              <w:rPr>
                <w:b/>
                <w:bCs/>
              </w:rPr>
              <w:t>Advance Medical Support Assistant</w:t>
            </w:r>
            <w:r w:rsidR="007B2B16">
              <w:t xml:space="preserve">, </w:t>
            </w:r>
            <w:r>
              <w:t>Department of Veterans Affairs</w:t>
            </w:r>
          </w:p>
          <w:p w14:paraId="29359A5F" w14:textId="0CB25D0E" w:rsidR="007B2B16" w:rsidRPr="007B2B16" w:rsidRDefault="00B501B7" w:rsidP="006B68E8">
            <w:r>
              <w:t>Tulsa</w:t>
            </w:r>
            <w:r w:rsidR="007B2B16">
              <w:t xml:space="preserve">, </w:t>
            </w:r>
            <w:r>
              <w:t>OK</w:t>
            </w:r>
          </w:p>
        </w:tc>
        <w:tc>
          <w:tcPr>
            <w:tcW w:w="5135" w:type="dxa"/>
            <w:gridSpan w:val="2"/>
            <w:tcBorders>
              <w:top w:val="single" w:sz="4" w:space="0" w:color="auto"/>
              <w:left w:val="nil"/>
              <w:bottom w:val="nil"/>
              <w:right w:val="nil"/>
            </w:tcBorders>
          </w:tcPr>
          <w:p w14:paraId="08700941" w14:textId="1DC91F83" w:rsidR="007B2B16" w:rsidRPr="007B2B16" w:rsidRDefault="00B501B7" w:rsidP="006B68E8">
            <w:pPr>
              <w:jc w:val="right"/>
            </w:pPr>
            <w:r>
              <w:t>05</w:t>
            </w:r>
            <w:r w:rsidR="007B2B16">
              <w:t>/</w:t>
            </w:r>
            <w:r>
              <w:t>2015</w:t>
            </w:r>
            <w:r w:rsidR="007B2B16">
              <w:t xml:space="preserve"> – </w:t>
            </w:r>
            <w:r>
              <w:t>08</w:t>
            </w:r>
            <w:r w:rsidR="007B2B16">
              <w:t>/</w:t>
            </w:r>
            <w:r>
              <w:t>2021</w:t>
            </w:r>
          </w:p>
        </w:tc>
      </w:tr>
      <w:tr w:rsidR="007B2B16" w14:paraId="5947FAE3" w14:textId="77777777" w:rsidTr="00B501B7">
        <w:tc>
          <w:tcPr>
            <w:tcW w:w="9810" w:type="dxa"/>
            <w:gridSpan w:val="3"/>
            <w:tcBorders>
              <w:top w:val="nil"/>
              <w:left w:val="nil"/>
              <w:bottom w:val="nil"/>
              <w:right w:val="nil"/>
            </w:tcBorders>
          </w:tcPr>
          <w:p w14:paraId="03517F2A" w14:textId="125ECCFB" w:rsidR="007B2B16" w:rsidRPr="00B501B7" w:rsidRDefault="00B501B7" w:rsidP="00F36EB0">
            <w:pPr>
              <w:pStyle w:val="ListBullet"/>
              <w:numPr>
                <w:ilvl w:val="0"/>
                <w:numId w:val="2"/>
              </w:numPr>
              <w:ind w:left="720"/>
              <w:contextualSpacing/>
              <w:rPr>
                <w:rFonts w:cstheme="minorHAnsi"/>
                <w:color w:val="auto"/>
              </w:rPr>
            </w:pPr>
            <w:r>
              <w:rPr>
                <w:rFonts w:cstheme="minorHAnsi"/>
                <w:b/>
                <w:bCs/>
                <w:color w:val="auto"/>
              </w:rPr>
              <w:t>Managed Medical Records/Data</w:t>
            </w:r>
            <w:r w:rsidR="00C35357">
              <w:rPr>
                <w:rFonts w:cstheme="minorHAnsi"/>
                <w:b/>
                <w:bCs/>
                <w:color w:val="auto"/>
              </w:rPr>
              <w:t xml:space="preserve"> </w:t>
            </w:r>
            <w:r w:rsidR="00C35357">
              <w:rPr>
                <w:rFonts w:cstheme="minorHAnsi"/>
                <w:color w:val="auto"/>
              </w:rPr>
              <w:t>: I was responsible for updating information within the patients records as well as adding patients into the system as new patients an assign them to teams. Also aided nurses with adding proper code to patient diagnosis from provider.</w:t>
            </w:r>
          </w:p>
          <w:p w14:paraId="7557942E" w14:textId="06A2412D" w:rsidR="00C35357" w:rsidRPr="00C35357" w:rsidRDefault="00B501B7" w:rsidP="00C35357">
            <w:pPr>
              <w:pStyle w:val="ListBullet"/>
              <w:numPr>
                <w:ilvl w:val="0"/>
                <w:numId w:val="2"/>
              </w:numPr>
              <w:ind w:left="720"/>
              <w:contextualSpacing/>
              <w:rPr>
                <w:rFonts w:cstheme="minorHAnsi"/>
                <w:color w:val="auto"/>
              </w:rPr>
            </w:pPr>
            <w:r>
              <w:rPr>
                <w:rFonts w:cstheme="minorHAnsi"/>
                <w:b/>
                <w:bCs/>
                <w:color w:val="auto"/>
              </w:rPr>
              <w:t>Resolving Patient Complaints on the Ground Level</w:t>
            </w:r>
            <w:r w:rsidR="003172CB">
              <w:rPr>
                <w:rFonts w:cstheme="minorHAnsi"/>
                <w:b/>
                <w:bCs/>
                <w:color w:val="auto"/>
              </w:rPr>
              <w:t xml:space="preserve"> </w:t>
            </w:r>
            <w:r w:rsidR="00C35357">
              <w:rPr>
                <w:rFonts w:cstheme="minorHAnsi"/>
                <w:b/>
                <w:bCs/>
                <w:color w:val="auto"/>
              </w:rPr>
              <w:t>:</w:t>
            </w:r>
            <w:r w:rsidR="003172CB">
              <w:rPr>
                <w:rFonts w:cstheme="minorHAnsi"/>
                <w:b/>
                <w:bCs/>
                <w:color w:val="auto"/>
              </w:rPr>
              <w:t xml:space="preserve"> </w:t>
            </w:r>
            <w:r w:rsidR="003172CB">
              <w:rPr>
                <w:rFonts w:cstheme="minorHAnsi"/>
                <w:color w:val="auto"/>
              </w:rPr>
              <w:t>Being the 1</w:t>
            </w:r>
            <w:r w:rsidR="003172CB" w:rsidRPr="003172CB">
              <w:rPr>
                <w:rFonts w:cstheme="minorHAnsi"/>
                <w:color w:val="auto"/>
                <w:vertAlign w:val="superscript"/>
              </w:rPr>
              <w:t>st</w:t>
            </w:r>
            <w:r w:rsidR="003172CB">
              <w:rPr>
                <w:rFonts w:cstheme="minorHAnsi"/>
                <w:color w:val="auto"/>
              </w:rPr>
              <w:t xml:space="preserve"> person patients interacted with I was taught how to resolve common issues patients might have. I was given training in verbal self defense to help both defuse an angry patient while also keeping myself safe in the process. This led into more complex problem-solving abilities as more of the system was learned.</w:t>
            </w:r>
          </w:p>
          <w:p w14:paraId="45D8C00E" w14:textId="62A7444A" w:rsidR="00B501B7" w:rsidRPr="00C35357" w:rsidRDefault="00B501B7" w:rsidP="00C35357">
            <w:pPr>
              <w:pStyle w:val="ListBullet"/>
              <w:numPr>
                <w:ilvl w:val="0"/>
                <w:numId w:val="2"/>
              </w:numPr>
              <w:ind w:left="720"/>
              <w:contextualSpacing/>
              <w:rPr>
                <w:rFonts w:cstheme="minorHAnsi"/>
                <w:color w:val="auto"/>
              </w:rPr>
            </w:pPr>
            <w:r w:rsidRPr="00C35357">
              <w:rPr>
                <w:rFonts w:cstheme="minorHAnsi"/>
                <w:b/>
                <w:bCs/>
                <w:color w:val="auto"/>
              </w:rPr>
              <w:t xml:space="preserve">Managing/Scrubbing Provider </w:t>
            </w:r>
            <w:r w:rsidR="003172CB" w:rsidRPr="00C35357">
              <w:rPr>
                <w:rFonts w:cstheme="minorHAnsi"/>
                <w:b/>
                <w:bCs/>
                <w:color w:val="auto"/>
              </w:rPr>
              <w:t>Schedules</w:t>
            </w:r>
            <w:r w:rsidR="003172CB">
              <w:rPr>
                <w:rFonts w:cstheme="minorHAnsi"/>
                <w:b/>
                <w:bCs/>
                <w:color w:val="auto"/>
              </w:rPr>
              <w:t xml:space="preserve">: </w:t>
            </w:r>
            <w:r w:rsidR="003172CB">
              <w:rPr>
                <w:rFonts w:cstheme="minorHAnsi"/>
                <w:color w:val="auto"/>
              </w:rPr>
              <w:t>Made the schedule for providers and nurses each week. This also included view patients appointments and running them against recent or upcoming appointments they might have to determine best type of appointment(F2F or Tele) would suit the situation or if the issue could be resolved without the need for the appointment to free slot for new patients.</w:t>
            </w:r>
          </w:p>
          <w:p w14:paraId="5F2CEB33" w14:textId="60D41C53" w:rsidR="00B501B7" w:rsidRPr="00F36EB0" w:rsidRDefault="00B501B7" w:rsidP="00F36EB0">
            <w:pPr>
              <w:pStyle w:val="ListBullet"/>
              <w:numPr>
                <w:ilvl w:val="0"/>
                <w:numId w:val="2"/>
              </w:numPr>
              <w:ind w:left="720"/>
              <w:contextualSpacing/>
              <w:rPr>
                <w:rFonts w:cstheme="minorHAnsi"/>
                <w:color w:val="auto"/>
              </w:rPr>
            </w:pPr>
            <w:r>
              <w:rPr>
                <w:rFonts w:cstheme="minorHAnsi"/>
                <w:b/>
                <w:bCs/>
                <w:color w:val="auto"/>
              </w:rPr>
              <w:t xml:space="preserve">Providing Exceptional Customer Service </w:t>
            </w:r>
          </w:p>
        </w:tc>
      </w:tr>
    </w:tbl>
    <w:p w14:paraId="245168A1" w14:textId="7FF1B908" w:rsidR="007B2B16" w:rsidRPr="00B501B7" w:rsidRDefault="00B501B7" w:rsidP="00B501B7">
      <w:pPr>
        <w:pStyle w:val="ListParagraph"/>
        <w:numPr>
          <w:ilvl w:val="0"/>
          <w:numId w:val="7"/>
        </w:numPr>
        <w:rPr>
          <w:b/>
          <w:sz w:val="24"/>
          <w:szCs w:val="24"/>
        </w:rPr>
      </w:pPr>
      <w:r w:rsidRPr="00B501B7">
        <w:rPr>
          <w:b/>
          <w:sz w:val="24"/>
          <w:szCs w:val="24"/>
        </w:rPr>
        <w:t>Was give directors coins for outstanding service to patients</w:t>
      </w:r>
    </w:p>
    <w:sectPr w:rsidR="007B2B16" w:rsidRPr="00B501B7" w:rsidSect="00F36EB0">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4007"/>
    <w:multiLevelType w:val="hybridMultilevel"/>
    <w:tmpl w:val="9148F2AC"/>
    <w:lvl w:ilvl="0" w:tplc="6C84A6AE">
      <w:start w:val="1"/>
      <w:numFmt w:val="bullet"/>
      <w:pStyle w:val="ListBullet"/>
      <w:lvlText w:val=""/>
      <w:lvlJc w:val="left"/>
      <w:pPr>
        <w:ind w:left="1080" w:hanging="360"/>
      </w:pPr>
      <w:rPr>
        <w:rFonts w:ascii="Symbol" w:hAnsi="Symbol" w:hint="default"/>
        <w:color w:val="4472C4" w:themeColor="accent1"/>
        <w:sz w:val="24"/>
      </w:rPr>
    </w:lvl>
    <w:lvl w:ilvl="1" w:tplc="0EBE0372">
      <w:start w:val="1"/>
      <w:numFmt w:val="bullet"/>
      <w:lvlText w:val="o"/>
      <w:lvlJc w:val="left"/>
      <w:pPr>
        <w:ind w:left="1440" w:hanging="360"/>
      </w:pPr>
      <w:rPr>
        <w:rFonts w:ascii="Courier New" w:hAnsi="Courier New" w:hint="default"/>
        <w:color w:val="4472C4" w:themeColor="accent1"/>
        <w:sz w:val="24"/>
      </w:rPr>
    </w:lvl>
    <w:lvl w:ilvl="2" w:tplc="6F989796">
      <w:start w:val="1"/>
      <w:numFmt w:val="bullet"/>
      <w:lvlText w:val=""/>
      <w:lvlJc w:val="left"/>
      <w:pPr>
        <w:ind w:left="1800" w:hanging="360"/>
      </w:pPr>
      <w:rPr>
        <w:rFonts w:ascii="Wingdings" w:hAnsi="Wingdings" w:hint="default"/>
        <w:color w:val="4472C4" w:themeColor="accent1"/>
        <w:sz w:val="24"/>
      </w:rPr>
    </w:lvl>
    <w:lvl w:ilvl="3" w:tplc="C0CAB65C">
      <w:start w:val="1"/>
      <w:numFmt w:val="bullet"/>
      <w:lvlText w:val=""/>
      <w:lvlJc w:val="left"/>
      <w:pPr>
        <w:ind w:left="2160" w:hanging="360"/>
      </w:pPr>
      <w:rPr>
        <w:rFonts w:ascii="Symbol" w:hAnsi="Symbol" w:hint="default"/>
      </w:rPr>
    </w:lvl>
    <w:lvl w:ilvl="4" w:tplc="64384064">
      <w:start w:val="1"/>
      <w:numFmt w:val="bullet"/>
      <w:lvlText w:val="o"/>
      <w:lvlJc w:val="left"/>
      <w:pPr>
        <w:ind w:left="2520" w:hanging="360"/>
      </w:pPr>
      <w:rPr>
        <w:rFonts w:ascii="Courier New" w:hAnsi="Courier New" w:hint="default"/>
      </w:rPr>
    </w:lvl>
    <w:lvl w:ilvl="5" w:tplc="8E4211A8">
      <w:start w:val="1"/>
      <w:numFmt w:val="bullet"/>
      <w:lvlText w:val=""/>
      <w:lvlJc w:val="left"/>
      <w:pPr>
        <w:ind w:left="2880" w:hanging="360"/>
      </w:pPr>
      <w:rPr>
        <w:rFonts w:ascii="Wingdings" w:hAnsi="Wingdings" w:hint="default"/>
      </w:rPr>
    </w:lvl>
    <w:lvl w:ilvl="6" w:tplc="A6F234CE">
      <w:start w:val="1"/>
      <w:numFmt w:val="bullet"/>
      <w:lvlText w:val=""/>
      <w:lvlJc w:val="left"/>
      <w:pPr>
        <w:ind w:left="3240" w:hanging="360"/>
      </w:pPr>
      <w:rPr>
        <w:rFonts w:ascii="Symbol" w:hAnsi="Symbol" w:hint="default"/>
      </w:rPr>
    </w:lvl>
    <w:lvl w:ilvl="7" w:tplc="3CC6C908">
      <w:start w:val="1"/>
      <w:numFmt w:val="bullet"/>
      <w:lvlText w:val="o"/>
      <w:lvlJc w:val="left"/>
      <w:pPr>
        <w:ind w:left="3600" w:hanging="360"/>
      </w:pPr>
      <w:rPr>
        <w:rFonts w:ascii="Courier New" w:hAnsi="Courier New" w:hint="default"/>
      </w:rPr>
    </w:lvl>
    <w:lvl w:ilvl="8" w:tplc="E5EAE1A2">
      <w:start w:val="1"/>
      <w:numFmt w:val="bullet"/>
      <w:lvlText w:val=""/>
      <w:lvlJc w:val="left"/>
      <w:pPr>
        <w:ind w:left="3960" w:hanging="360"/>
      </w:pPr>
      <w:rPr>
        <w:rFonts w:ascii="Wingdings" w:hAnsi="Wingdings" w:hint="default"/>
      </w:rPr>
    </w:lvl>
  </w:abstractNum>
  <w:abstractNum w:abstractNumId="1" w15:restartNumberingAfterBreak="0">
    <w:nsid w:val="29FD031D"/>
    <w:multiLevelType w:val="hybridMultilevel"/>
    <w:tmpl w:val="5B4CFD3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2C9877F3"/>
    <w:multiLevelType w:val="hybridMultilevel"/>
    <w:tmpl w:val="90DE17A2"/>
    <w:lvl w:ilvl="0" w:tplc="9ABA71E2">
      <w:start w:val="1"/>
      <w:numFmt w:val="bullet"/>
      <w:lvlText w:val=""/>
      <w:lvlJc w:val="left"/>
      <w:pPr>
        <w:ind w:left="0" w:hanging="360"/>
      </w:pPr>
      <w:rPr>
        <w:rFonts w:ascii="Symbol" w:hAnsi="Symbol" w:hint="default"/>
        <w:color w:val="auto"/>
        <w:sz w:val="24"/>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2FFD4443"/>
    <w:multiLevelType w:val="hybridMultilevel"/>
    <w:tmpl w:val="FEF81A1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713E2CB9"/>
    <w:multiLevelType w:val="hybridMultilevel"/>
    <w:tmpl w:val="F5FED9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0"/>
  </w:num>
  <w:num w:numId="4">
    <w:abstractNumId w:val="0"/>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B16"/>
    <w:rsid w:val="00052A16"/>
    <w:rsid w:val="00215083"/>
    <w:rsid w:val="003172CB"/>
    <w:rsid w:val="003B19B0"/>
    <w:rsid w:val="004534D4"/>
    <w:rsid w:val="006B357F"/>
    <w:rsid w:val="00754C22"/>
    <w:rsid w:val="007B2B16"/>
    <w:rsid w:val="00A277BA"/>
    <w:rsid w:val="00AC573D"/>
    <w:rsid w:val="00B501B7"/>
    <w:rsid w:val="00B71220"/>
    <w:rsid w:val="00C35357"/>
    <w:rsid w:val="00DB741E"/>
    <w:rsid w:val="00F36EB0"/>
    <w:rsid w:val="00FC4209"/>
    <w:rsid w:val="00FF0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F32D0"/>
  <w15:chartTrackingRefBased/>
  <w15:docId w15:val="{6EA1006D-8675-46D1-822C-E5D826E1C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7B2B16"/>
    <w:pPr>
      <w:spacing w:after="40" w:line="240" w:lineRule="auto"/>
      <w:outlineLvl w:val="1"/>
    </w:pPr>
    <w:rPr>
      <w:rFonts w:eastAsiaTheme="majorEastAsia" w:cstheme="majorBidi"/>
      <w:b/>
      <w:cap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7B2B16"/>
    <w:pPr>
      <w:spacing w:after="0" w:line="240" w:lineRule="auto"/>
      <w:contextualSpacing/>
      <w:jc w:val="center"/>
    </w:pPr>
    <w:rPr>
      <w:rFonts w:asciiTheme="majorHAnsi" w:eastAsiaTheme="majorEastAsia" w:hAnsiTheme="majorHAnsi" w:cstheme="majorBidi"/>
      <w:caps/>
      <w:color w:val="595959" w:themeColor="text1" w:themeTint="A6"/>
      <w:kern w:val="28"/>
      <w:sz w:val="70"/>
      <w:szCs w:val="56"/>
    </w:rPr>
  </w:style>
  <w:style w:type="character" w:customStyle="1" w:styleId="TitleChar">
    <w:name w:val="Title Char"/>
    <w:basedOn w:val="DefaultParagraphFont"/>
    <w:link w:val="Title"/>
    <w:uiPriority w:val="1"/>
    <w:rsid w:val="007B2B16"/>
    <w:rPr>
      <w:rFonts w:asciiTheme="majorHAnsi" w:eastAsiaTheme="majorEastAsia" w:hAnsiTheme="majorHAnsi" w:cstheme="majorBidi"/>
      <w:caps/>
      <w:color w:val="595959" w:themeColor="text1" w:themeTint="A6"/>
      <w:kern w:val="28"/>
      <w:sz w:val="70"/>
      <w:szCs w:val="56"/>
    </w:rPr>
  </w:style>
  <w:style w:type="paragraph" w:customStyle="1" w:styleId="ContactInfo">
    <w:name w:val="Contact Info"/>
    <w:basedOn w:val="Normal"/>
    <w:uiPriority w:val="3"/>
    <w:qFormat/>
    <w:rsid w:val="007B2B16"/>
    <w:pPr>
      <w:spacing w:after="0" w:line="240" w:lineRule="auto"/>
      <w:jc w:val="center"/>
    </w:pPr>
    <w:rPr>
      <w:color w:val="595959" w:themeColor="text1" w:themeTint="A6"/>
    </w:rPr>
  </w:style>
  <w:style w:type="character" w:styleId="IntenseEmphasis">
    <w:name w:val="Intense Emphasis"/>
    <w:basedOn w:val="DefaultParagraphFont"/>
    <w:uiPriority w:val="2"/>
    <w:rsid w:val="007B2B16"/>
    <w:rPr>
      <w:b/>
      <w:iCs/>
      <w:color w:val="262626" w:themeColor="text1" w:themeTint="D9"/>
    </w:rPr>
  </w:style>
  <w:style w:type="table" w:styleId="TableGrid">
    <w:name w:val="Table Grid"/>
    <w:basedOn w:val="TableNormal"/>
    <w:uiPriority w:val="39"/>
    <w:rsid w:val="007B2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B2B16"/>
    <w:rPr>
      <w:rFonts w:eastAsiaTheme="majorEastAsia" w:cstheme="majorBidi"/>
      <w:b/>
      <w:caps/>
      <w:color w:val="4472C4" w:themeColor="accent1"/>
      <w:sz w:val="26"/>
      <w:szCs w:val="26"/>
    </w:rPr>
  </w:style>
  <w:style w:type="paragraph" w:styleId="ListBullet">
    <w:name w:val="List Bullet"/>
    <w:basedOn w:val="Normal"/>
    <w:uiPriority w:val="11"/>
    <w:qFormat/>
    <w:rsid w:val="007B2B16"/>
    <w:pPr>
      <w:numPr>
        <w:numId w:val="1"/>
      </w:numPr>
      <w:spacing w:after="0" w:line="240" w:lineRule="auto"/>
    </w:pPr>
    <w:rPr>
      <w:color w:val="595959" w:themeColor="text1" w:themeTint="A6"/>
    </w:rPr>
  </w:style>
  <w:style w:type="paragraph" w:customStyle="1" w:styleId="Degree">
    <w:name w:val="Degree"/>
    <w:basedOn w:val="BodyText"/>
    <w:link w:val="DegreeChar"/>
    <w:rsid w:val="007B2B16"/>
    <w:pPr>
      <w:spacing w:before="120" w:after="0" w:line="240" w:lineRule="auto"/>
    </w:pPr>
    <w:rPr>
      <w:rFonts w:ascii="Garamond" w:eastAsia="Times New Roman" w:hAnsi="Garamond" w:cs="Times New Roman"/>
      <w:b/>
      <w:bCs/>
      <w:sz w:val="20"/>
      <w:szCs w:val="24"/>
    </w:rPr>
  </w:style>
  <w:style w:type="character" w:customStyle="1" w:styleId="DegreeChar">
    <w:name w:val="Degree Char"/>
    <w:link w:val="Degree"/>
    <w:rsid w:val="007B2B16"/>
    <w:rPr>
      <w:rFonts w:ascii="Garamond" w:eastAsia="Times New Roman" w:hAnsi="Garamond" w:cs="Times New Roman"/>
      <w:b/>
      <w:bCs/>
      <w:sz w:val="20"/>
      <w:szCs w:val="24"/>
    </w:rPr>
  </w:style>
  <w:style w:type="paragraph" w:styleId="BodyText">
    <w:name w:val="Body Text"/>
    <w:basedOn w:val="Normal"/>
    <w:link w:val="BodyTextChar"/>
    <w:uiPriority w:val="99"/>
    <w:semiHidden/>
    <w:unhideWhenUsed/>
    <w:rsid w:val="007B2B16"/>
    <w:pPr>
      <w:spacing w:after="120"/>
    </w:pPr>
  </w:style>
  <w:style w:type="character" w:customStyle="1" w:styleId="BodyTextChar">
    <w:name w:val="Body Text Char"/>
    <w:basedOn w:val="DefaultParagraphFont"/>
    <w:link w:val="BodyText"/>
    <w:uiPriority w:val="99"/>
    <w:semiHidden/>
    <w:rsid w:val="007B2B16"/>
  </w:style>
  <w:style w:type="paragraph" w:styleId="ListParagraph">
    <w:name w:val="List Paragraph"/>
    <w:basedOn w:val="Normal"/>
    <w:uiPriority w:val="34"/>
    <w:qFormat/>
    <w:rsid w:val="007B2B16"/>
    <w:pPr>
      <w:ind w:left="720"/>
      <w:contextualSpacing/>
    </w:pPr>
  </w:style>
  <w:style w:type="character" w:styleId="Hyperlink">
    <w:name w:val="Hyperlink"/>
    <w:basedOn w:val="DefaultParagraphFont"/>
    <w:uiPriority w:val="99"/>
    <w:unhideWhenUsed/>
    <w:rsid w:val="00FF025D"/>
    <w:rPr>
      <w:color w:val="0563C1" w:themeColor="hyperlink"/>
      <w:u w:val="single"/>
    </w:rPr>
  </w:style>
  <w:style w:type="character" w:styleId="UnresolvedMention">
    <w:name w:val="Unresolved Mention"/>
    <w:basedOn w:val="DefaultParagraphFont"/>
    <w:uiPriority w:val="99"/>
    <w:semiHidden/>
    <w:unhideWhenUsed/>
    <w:rsid w:val="00FF02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B143FBE78F604B844632F36D3F8001" ma:contentTypeVersion="13" ma:contentTypeDescription="Create a new document." ma:contentTypeScope="" ma:versionID="362bff2f18739a2312f24dbff3c30e15">
  <xsd:schema xmlns:xsd="http://www.w3.org/2001/XMLSchema" xmlns:xs="http://www.w3.org/2001/XMLSchema" xmlns:p="http://schemas.microsoft.com/office/2006/metadata/properties" xmlns:ns2="6db68e30-40e2-4575-a5f2-4080fd64424d" xmlns:ns3="96ccb78f-2c76-4bb0-b01a-5f3bed61ee12" xmlns:ns4="921a3a61-ffed-4cf2-a446-859cca2c8ecb" targetNamespace="http://schemas.microsoft.com/office/2006/metadata/properties" ma:root="true" ma:fieldsID="e4bc37bf7c8df891652fafc031ef691b" ns2:_="" ns3:_="" ns4:_="">
    <xsd:import namespace="6db68e30-40e2-4575-a5f2-4080fd64424d"/>
    <xsd:import namespace="96ccb78f-2c76-4bb0-b01a-5f3bed61ee12"/>
    <xsd:import namespace="921a3a61-ffed-4cf2-a446-859cca2c8ecb"/>
    <xsd:element name="properties">
      <xsd:complexType>
        <xsd:sequence>
          <xsd:element name="documentManagement">
            <xsd:complexType>
              <xsd:all>
                <xsd:element ref="ns2:Program" minOccurs="0"/>
                <xsd:element ref="ns3:e7c51781ca1c44b890c7d0398102e135" minOccurs="0"/>
                <xsd:element ref="ns3:TaxCatchAll"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b68e30-40e2-4575-a5f2-4080fd64424d" elementFormDefault="qualified">
    <xsd:import namespace="http://schemas.microsoft.com/office/2006/documentManagement/types"/>
    <xsd:import namespace="http://schemas.microsoft.com/office/infopath/2007/PartnerControls"/>
    <xsd:element name="Program" ma:index="2" nillable="true" ma:displayName="Program" ma:format="Dropdown" ma:internalName="Program">
      <xsd:simpleType>
        <xsd:restriction base="dms:Choice">
          <xsd:enumeration value="FSWD"/>
          <xsd:enumeration value="PC Tech"/>
          <xsd:enumeration value="SSA"/>
          <xsd:enumeration value="Both"/>
          <xsd:enumeration value="Other"/>
        </xsd:restriction>
      </xsd:simpleType>
    </xsd:element>
  </xsd:schema>
  <xsd:schema xmlns:xsd="http://www.w3.org/2001/XMLSchema" xmlns:xs="http://www.w3.org/2001/XMLSchema" xmlns:dms="http://schemas.microsoft.com/office/2006/documentManagement/types" xmlns:pc="http://schemas.microsoft.com/office/infopath/2007/PartnerControls" targetNamespace="96ccb78f-2c76-4bb0-b01a-5f3bed61ee12" elementFormDefault="qualified">
    <xsd:import namespace="http://schemas.microsoft.com/office/2006/documentManagement/types"/>
    <xsd:import namespace="http://schemas.microsoft.com/office/infopath/2007/PartnerControls"/>
    <xsd:element name="e7c51781ca1c44b890c7d0398102e135" ma:index="6" nillable="true" ma:taxonomy="true" ma:internalName="e7c51781ca1c44b890c7d0398102e135" ma:taxonomyFieldName="CentriqLocations" ma:displayName="CentriqLocations" ma:default="" ma:fieldId="{e7c51781-ca1c-44b8-90c7-d0398102e135}" ma:sspId="57e4edb7-5e1b-4479-83ec-49cc9e93cd15" ma:termSetId="df6e69f8-0a31-4654-9285-3ac6aa74c8c6" ma:anchorId="00000000-0000-0000-0000-000000000000" ma:open="false" ma:isKeyword="false">
      <xsd:complexType>
        <xsd:sequence>
          <xsd:element ref="pc:Terms" minOccurs="0" maxOccurs="1"/>
        </xsd:sequence>
      </xsd:complexType>
    </xsd:element>
    <xsd:element name="TaxCatchAll" ma:index="7" nillable="true" ma:displayName="Taxonomy Catch All Column" ma:hidden="true" ma:list="{0a853854-d46e-46c8-94d0-c5926db3c1cc}" ma:internalName="TaxCatchAll" ma:showField="CatchAllData" ma:web="6db68e30-40e2-4575-a5f2-4080fd64424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a3a61-ffed-4cf2-a446-859cca2c8ecb"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96ccb78f-2c76-4bb0-b01a-5f3bed61ee12"/>
    <e7c51781ca1c44b890c7d0398102e135 xmlns="96ccb78f-2c76-4bb0-b01a-5f3bed61ee12">
      <Terms xmlns="http://schemas.microsoft.com/office/infopath/2007/PartnerControls"/>
    </e7c51781ca1c44b890c7d0398102e135>
    <Program xmlns="6db68e30-40e2-4575-a5f2-4080fd64424d">FSWD</Program>
  </documentManagement>
</p:properties>
</file>

<file path=customXml/itemProps1.xml><?xml version="1.0" encoding="utf-8"?>
<ds:datastoreItem xmlns:ds="http://schemas.openxmlformats.org/officeDocument/2006/customXml" ds:itemID="{5EB5852C-3E6C-4125-9F7C-B188C49FFA6F}">
  <ds:schemaRefs>
    <ds:schemaRef ds:uri="http://schemas.microsoft.com/sharepoint/v3/contenttype/forms"/>
  </ds:schemaRefs>
</ds:datastoreItem>
</file>

<file path=customXml/itemProps2.xml><?xml version="1.0" encoding="utf-8"?>
<ds:datastoreItem xmlns:ds="http://schemas.openxmlformats.org/officeDocument/2006/customXml" ds:itemID="{0728EAE9-5744-43BC-8FAA-F001B538BE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b68e30-40e2-4575-a5f2-4080fd64424d"/>
    <ds:schemaRef ds:uri="96ccb78f-2c76-4bb0-b01a-5f3bed61ee12"/>
    <ds:schemaRef ds:uri="921a3a61-ffed-4cf2-a446-859cca2c8e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98CE05-DB27-4AE8-8C77-25959A929667}">
  <ds:schemaRefs>
    <ds:schemaRef ds:uri="http://schemas.openxmlformats.org/officeDocument/2006/bibliography"/>
  </ds:schemaRefs>
</ds:datastoreItem>
</file>

<file path=customXml/itemProps4.xml><?xml version="1.0" encoding="utf-8"?>
<ds:datastoreItem xmlns:ds="http://schemas.openxmlformats.org/officeDocument/2006/customXml" ds:itemID="{DBCBC86E-C692-4D44-85D7-C5A66E455E5A}">
  <ds:schemaRefs>
    <ds:schemaRef ds:uri="http://schemas.microsoft.com/office/2006/metadata/properties"/>
    <ds:schemaRef ds:uri="http://schemas.microsoft.com/office/infopath/2007/PartnerControls"/>
    <ds:schemaRef ds:uri="96ccb78f-2c76-4bb0-b01a-5f3bed61ee12"/>
    <ds:schemaRef ds:uri="6db68e30-40e2-4575-a5f2-4080fd64424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Carnahan</dc:creator>
  <cp:keywords/>
  <dc:description/>
  <cp:lastModifiedBy>Joshua Foley</cp:lastModifiedBy>
  <cp:revision>3</cp:revision>
  <dcterms:created xsi:type="dcterms:W3CDTF">2022-01-04T16:09:00Z</dcterms:created>
  <dcterms:modified xsi:type="dcterms:W3CDTF">2022-02-09T16:43:00Z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0x010100FAB143FBE78F604B844632F36D3F8001</vt:lpwstr>
  </property>
  <property fmtid="{D5CDD505-2E9C-101B-9397-08002B2CF9AE}" pid="3" name="CentriqLocations">
    <vt:lpwstr/>
  </property>
</Properties>
</file>