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D4FEB" w:rsidR="007D4FEB" w:rsidP="007D4FEB" w:rsidRDefault="007D4FEB" w14:paraId="06DBB33C" w14:textId="77777777">
      <w:pPr>
        <w:rPr>
          <w:b/>
          <w:bCs/>
        </w:rPr>
      </w:pPr>
      <w:r w:rsidRPr="007D4FEB">
        <w:rPr>
          <w:b/>
          <w:bCs/>
        </w:rPr>
        <w:t>Workshop: The Volume Clock Protocol</w:t>
      </w:r>
    </w:p>
    <w:p w:rsidRPr="007D4FEB" w:rsidR="007D4FEB" w:rsidP="007D4FEB" w:rsidRDefault="007D4FEB" w14:paraId="3577B3A1" w14:textId="52ECDDE4">
      <w:r w:rsidRPr="007D4FEB">
        <w:rPr>
          <w:b/>
          <w:bCs/>
        </w:rPr>
        <w:t>Course:</w:t>
      </w:r>
      <w:r w:rsidRPr="007D4FEB">
        <w:t xml:space="preserve"> CSC491 | </w:t>
      </w:r>
      <w:r w:rsidRPr="007D4FEB">
        <w:rPr>
          <w:b/>
          <w:bCs/>
        </w:rPr>
        <w:t>Topic:</w:t>
      </w:r>
      <w:r w:rsidRPr="007D4FEB">
        <w:t xml:space="preserve"> Market Microstructure &amp; Data Sampling</w:t>
      </w:r>
      <w:r w:rsidR="000A04DE">
        <w:t xml:space="preserve"> – Expanded to the Market</w:t>
      </w:r>
    </w:p>
    <w:p w:rsidRPr="007D4FEB" w:rsidR="007D4FEB" w:rsidP="007D4FEB" w:rsidRDefault="007D4FEB" w14:paraId="590C449D" w14:textId="72D558B8">
      <w:r w:rsidRPr="555EF707" w:rsidR="007D4FEB">
        <w:rPr>
          <w:b w:val="1"/>
          <w:bCs w:val="1"/>
        </w:rPr>
        <w:t>Goal:</w:t>
      </w:r>
      <w:r w:rsidR="007D4FEB">
        <w:rPr/>
        <w:t xml:space="preserve"> </w:t>
      </w:r>
      <w:r w:rsidR="35FFF19C">
        <w:rPr/>
        <w:t xml:space="preserve">Last time, we proved that dollar bars are better than raw noise tick data. We also showed why time bars are foolish as they compress tick data to a format that the market simply </w:t>
      </w:r>
      <w:r w:rsidR="35FFF19C">
        <w:rPr/>
        <w:t>doesn’t</w:t>
      </w:r>
      <w:r w:rsidR="35FFF19C">
        <w:rPr/>
        <w:t xml:space="preserve"> </w:t>
      </w:r>
      <w:r w:rsidR="094EA82B">
        <w:rPr/>
        <w:t>mathematically</w:t>
      </w:r>
      <w:r w:rsidR="35FFF19C">
        <w:rPr/>
        <w:t xml:space="preserve"> </w:t>
      </w:r>
      <w:r w:rsidR="750EBD52">
        <w:rPr/>
        <w:t>adhere</w:t>
      </w:r>
      <w:r w:rsidR="35FFF19C">
        <w:rPr/>
        <w:t xml:space="preserve"> to.</w:t>
      </w:r>
      <w:r w:rsidR="575DD847">
        <w:rPr/>
        <w:t xml:space="preserve"> We compared a low cap and high cap stock and ensured that our workflow was correct. Now...we deploy it to production and the “real” world.</w:t>
      </w:r>
    </w:p>
    <w:p w:rsidRPr="007D4FEB" w:rsidR="007D4FEB" w:rsidP="007D4FEB" w:rsidRDefault="00C95D40" w14:paraId="46B11865" w14:textId="77777777">
      <w:r>
        <w:rPr>
          <w:noProof/>
        </w:rPr>
        <w:pict w14:anchorId="6E836267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p w:rsidRPr="007D4FEB" w:rsidR="007D4FEB" w:rsidP="007D4FEB" w:rsidRDefault="007D4FEB" w14:paraId="4554C19C" w14:textId="77777777">
      <w:r w:rsidRPr="007D4FEB">
        <w:rPr>
          <w:b/>
          <w:bCs/>
        </w:rPr>
        <w:t>Context:</w:t>
      </w:r>
    </w:p>
    <w:p w:rsidRPr="007D4FEB" w:rsidR="007D4FEB" w:rsidP="007D4FEB" w:rsidRDefault="007D4FEB" w14:paraId="5F945D81" w14:textId="72BCDFA1">
      <w:r w:rsidR="007D4FEB">
        <w:rPr/>
        <w:t xml:space="preserve">As detailed in your lecture notes, standard time bars (e.g., 5-minute candles) suffer from two fundamental issues: </w:t>
      </w:r>
      <w:r w:rsidRPr="555EF707" w:rsidR="007D4FEB">
        <w:rPr>
          <w:b w:val="1"/>
          <w:bCs w:val="1"/>
        </w:rPr>
        <w:t>Noise</w:t>
      </w:r>
      <w:r w:rsidR="007D4FEB">
        <w:rPr/>
        <w:t xml:space="preserve"> and </w:t>
      </w:r>
      <w:r w:rsidRPr="555EF707" w:rsidR="007D4FEB">
        <w:rPr>
          <w:b w:val="1"/>
          <w:bCs w:val="1"/>
        </w:rPr>
        <w:t>Non-Constant Variance</w:t>
      </w:r>
      <w:r w:rsidR="007D4FEB">
        <w:rPr/>
        <w:t xml:space="preserve"> (Heteroskedasticity). Markets are active </w:t>
      </w:r>
      <w:r w:rsidR="007D4FEB">
        <w:rPr/>
        <w:t>at</w:t>
      </w:r>
      <w:r w:rsidR="007D4FEB">
        <w:rPr/>
        <w:t xml:space="preserve"> the open, quiet at lunch, and chaotic </w:t>
      </w:r>
      <w:r w:rsidR="007D4FEB">
        <w:rPr/>
        <w:t>at</w:t>
      </w:r>
      <w:r w:rsidR="007D4FEB">
        <w:rPr/>
        <w:t xml:space="preserve"> the close. A 5-minute bar treats all these periods as equal. They are not.</w:t>
      </w:r>
      <w:r w:rsidR="76E68F3F">
        <w:rPr/>
        <w:t xml:space="preserve"> To train any AI or machine learning model, we need data. </w:t>
      </w:r>
    </w:p>
    <w:p w:rsidRPr="007D4FEB" w:rsidR="007D4FEB" w:rsidP="007D4FEB" w:rsidRDefault="007D4FEB" w14:paraId="59D403EA" w14:textId="77777777">
      <w:r w:rsidRPr="007D4FEB">
        <w:rPr>
          <w:b/>
          <w:bCs/>
        </w:rPr>
        <w:t>The Mission:</w:t>
      </w:r>
    </w:p>
    <w:p w:rsidRPr="007D4FEB" w:rsidR="007D4FEB" w:rsidP="007D4FEB" w:rsidRDefault="00C95D40" w14:paraId="65435961" w14:textId="0D2AD885">
      <w:r w:rsidR="007D4FEB">
        <w:rPr/>
        <w:t xml:space="preserve">You will construct </w:t>
      </w:r>
      <w:r w:rsidRPr="555EF707" w:rsidR="007D4FEB">
        <w:rPr>
          <w:b w:val="1"/>
          <w:bCs w:val="1"/>
        </w:rPr>
        <w:t>Dollar Bars</w:t>
      </w:r>
      <w:r w:rsidR="007D4FEB">
        <w:rPr/>
        <w:t>: sampling the market every time a fixed amount of currency is exchanged, rather than every time the clock ticks.</w:t>
      </w:r>
      <w:r w:rsidR="7B84DA08">
        <w:rPr/>
        <w:t xml:space="preserve"> You will do this for 1000 stocks to build a sample dataset. </w:t>
      </w:r>
    </w:p>
    <w:p w:rsidRPr="007D4FEB" w:rsidR="007D4FEB" w:rsidP="007D4FEB" w:rsidRDefault="007D4FEB" w14:paraId="63C8C32A" w14:textId="77777777">
      <w:pPr>
        <w:rPr>
          <w:b/>
          <w:bCs/>
        </w:rPr>
      </w:pPr>
      <w:r w:rsidRPr="007D4FEB">
        <w:rPr>
          <w:b/>
          <w:bCs/>
        </w:rPr>
        <w:t>Phase 2: Role-Based Execution (60 Minutes)</w:t>
      </w:r>
    </w:p>
    <w:p w:rsidRPr="007D4FEB" w:rsidR="007D4FEB" w:rsidP="007D4FEB" w:rsidRDefault="007D4FEB" w14:paraId="2982D200" w14:textId="5AE8BF19">
      <w:pPr>
        <w:rPr>
          <w:b/>
          <w:bCs/>
        </w:rPr>
      </w:pPr>
      <w:r w:rsidRPr="007D4FEB">
        <w:rPr>
          <w:b/>
          <w:bCs/>
        </w:rPr>
        <w:t>1. The Strategist</w:t>
      </w:r>
      <w:r w:rsidR="00AE3F62">
        <w:rPr>
          <w:b/>
          <w:bCs/>
        </w:rPr>
        <w:t xml:space="preserve"> &amp; Feature Analyst</w:t>
      </w:r>
    </w:p>
    <w:p w:rsidR="00EB7A96" w:rsidP="00F6698D" w:rsidRDefault="00293FB9" w14:paraId="63504B8B" w14:textId="2386836F">
      <w:pPr>
        <w:numPr>
          <w:ilvl w:val="1"/>
          <w:numId w:val="1"/>
        </w:numPr>
      </w:pPr>
      <w:r>
        <w:t xml:space="preserve">As a reminder, </w:t>
      </w:r>
      <w:proofErr w:type="gramStart"/>
      <w:r w:rsidRPr="00F6698D" w:rsidR="00F6698D">
        <w:t>We</w:t>
      </w:r>
      <w:proofErr w:type="gramEnd"/>
      <w:r w:rsidRPr="00F6698D" w:rsidR="00F6698D">
        <w:t xml:space="preserve"> want our bot to make decisions roughly </w:t>
      </w:r>
      <w:r w:rsidRPr="00F6698D" w:rsidR="00F6698D">
        <w:rPr>
          <w:b/>
          <w:bCs/>
        </w:rPr>
        <w:t>50 times a day</w:t>
      </w:r>
      <w:r w:rsidRPr="00F6698D" w:rsidR="00F6698D">
        <w:t xml:space="preserve"> (approx. once every 7-8 minutes on average, but faster during volatility).</w:t>
      </w:r>
    </w:p>
    <w:p w:rsidR="00C422D8" w:rsidP="00C422D8" w:rsidRDefault="00104B47" w14:paraId="66DEC48A" w14:textId="77777777">
      <w:pPr>
        <w:numPr>
          <w:ilvl w:val="1"/>
          <w:numId w:val="1"/>
        </w:numPr>
      </w:pPr>
      <w:r>
        <w:t xml:space="preserve">We did this by calculating a threshold </w:t>
      </w:r>
      <w:r w:rsidR="009C56A0">
        <w:t xml:space="preserve">for a small cap and large cap stock. This worked for our two cases, but we need to generalize it. </w:t>
      </w:r>
    </w:p>
    <w:p w:rsidR="009A6C9C" w:rsidP="00C422D8" w:rsidRDefault="00C422D8" w14:paraId="5235606C" w14:textId="2025D811">
      <w:pPr>
        <w:numPr>
          <w:ilvl w:val="1"/>
          <w:numId w:val="1"/>
        </w:numPr>
      </w:pPr>
      <w:r w:rsidRPr="00C422D8">
        <w:t>Design a dynamic function that automatically calculates the threshold for any stock in our 1,000-stock universe, ensuring they all tick at the same relative frequency (50 times/day).</w:t>
      </w:r>
    </w:p>
    <w:p w:rsidR="00993F20" w:rsidP="00C422D8" w:rsidRDefault="00993F20" w14:paraId="3FCD8510" w14:textId="0A9AD55B">
      <w:pPr>
        <w:numPr>
          <w:ilvl w:val="1"/>
          <w:numId w:val="1"/>
        </w:numPr>
      </w:pPr>
      <w:r w:rsidRPr="00993F20">
        <w:t>This ensures that whether the stock trades $20 Billion (NVDA) or $2 Million (Small Cap), your algorithm receives exactly 50 "packets" of information per day. This normalizes the "speed" of the market across the entire universe.</w:t>
      </w:r>
    </w:p>
    <w:p w:rsidR="005A635A" w:rsidP="005909EA" w:rsidRDefault="005A635A" w14:paraId="167B8291" w14:textId="77777777">
      <w:pPr>
        <w:numPr>
          <w:ilvl w:val="1"/>
          <w:numId w:val="1"/>
        </w:numPr>
      </w:pPr>
      <w:r>
        <w:t xml:space="preserve">This is not as easy or as clean as it seems. </w:t>
      </w:r>
    </w:p>
    <w:p w:rsidRPr="005A635A" w:rsidR="005A635A" w:rsidP="005A635A" w:rsidRDefault="005A635A" w14:paraId="16F8E889" w14:textId="6B5AD3C8">
      <w:pPr>
        <w:numPr>
          <w:ilvl w:val="0"/>
          <w:numId w:val="1"/>
        </w:numPr>
      </w:pPr>
      <w:r w:rsidRPr="005A635A">
        <w:rPr>
          <w:b/>
          <w:bCs/>
        </w:rPr>
        <w:t>The Problem (The Overshoot):</w:t>
      </w:r>
    </w:p>
    <w:p w:rsidRPr="005A635A" w:rsidR="005A635A" w:rsidP="555EF707" w:rsidRDefault="005A635A" w14:paraId="5908D261" w14:textId="7E491A56">
      <w:pPr>
        <w:numPr>
          <w:ilvl w:val="1"/>
          <w:numId w:val="1"/>
        </w:numPr>
        <w:ind/>
        <w:rPr/>
      </w:pPr>
      <w:r w:rsidR="005A635A">
        <w:rPr/>
        <w:t xml:space="preserve">Standard sampling code </w:t>
      </w:r>
      <w:r w:rsidR="005A635A">
        <w:rPr/>
        <w:t>contains</w:t>
      </w:r>
      <w:r w:rsidR="005A635A">
        <w:rPr/>
        <w:t xml:space="preserve"> a bug. If the threshold is $10M, and a massive 1-minute bar arrives with $50M volume, a naive if statement creates only </w:t>
      </w:r>
      <w:r w:rsidRPr="555EF707" w:rsidR="005A635A">
        <w:rPr>
          <w:b w:val="1"/>
          <w:bCs w:val="1"/>
        </w:rPr>
        <w:t>one</w:t>
      </w:r>
      <w:r w:rsidR="005A635A">
        <w:rPr/>
        <w:t xml:space="preserve"> bar. This hides </w:t>
      </w:r>
      <w:r w:rsidR="005A635A">
        <w:rPr/>
        <w:t>the volatility</w:t>
      </w:r>
      <w:r w:rsidR="005A635A">
        <w:rPr/>
        <w:t>.</w:t>
      </w:r>
      <w:r w:rsidR="00D1145C">
        <w:rPr/>
        <w:t xml:space="preserve"> So…what do you do?</w:t>
      </w:r>
    </w:p>
    <w:p w:rsidRPr="005A635A" w:rsidR="005A635A" w:rsidP="555EF707" w:rsidRDefault="005A635A" w14:paraId="49D4973B" w14:textId="7D726226">
      <w:pPr>
        <w:numPr>
          <w:ilvl w:val="2"/>
          <w:numId w:val="1"/>
        </w:numPr>
        <w:ind/>
        <w:rPr/>
      </w:pPr>
      <w:r w:rsidRPr="555EF707" w:rsidR="005A635A">
        <w:rPr>
          <w:i w:val="1"/>
          <w:iCs w:val="1"/>
        </w:rPr>
        <w:t>Reference</w:t>
      </w:r>
      <w:r w:rsidRPr="555EF707" w:rsidR="00D1145C">
        <w:rPr>
          <w:i w:val="1"/>
          <w:iCs w:val="1"/>
        </w:rPr>
        <w:t>(hint)</w:t>
      </w:r>
      <w:r w:rsidRPr="555EF707" w:rsidR="005A635A">
        <w:rPr>
          <w:i w:val="1"/>
          <w:iCs w:val="1"/>
        </w:rPr>
        <w:t>:</w:t>
      </w:r>
      <w:r w:rsidR="005A635A">
        <w:rPr/>
        <w:t xml:space="preserve"> López de Prado requires sampling </w:t>
      </w:r>
      <w:r w:rsidRPr="555EF707" w:rsidR="005A635A">
        <w:rPr>
          <w:i w:val="1"/>
          <w:iCs w:val="1"/>
        </w:rPr>
        <w:t>every time</w:t>
      </w:r>
      <w:r w:rsidR="005A635A">
        <w:rPr/>
        <w:t xml:space="preserve"> the threshold is exceeded.</w:t>
      </w:r>
    </w:p>
    <w:p w:rsidRPr="005A635A" w:rsidR="005A635A" w:rsidP="005909EA" w:rsidRDefault="005A635A" w14:paraId="7BBA8E5E" w14:textId="7F905443">
      <w:r w:rsidRPr="005A635A">
        <w:rPr>
          <w:b/>
          <w:bCs/>
        </w:rPr>
        <w:t>The Task:</w:t>
      </w:r>
    </w:p>
    <w:p w:rsidR="00C92393" w:rsidP="00823CC2" w:rsidRDefault="007D4FEB" w14:paraId="08B94B97" w14:textId="77777777">
      <w:pPr>
        <w:rPr>
          <w:b/>
          <w:bCs/>
        </w:rPr>
      </w:pPr>
      <w:r w:rsidRPr="007D4FEB">
        <w:rPr>
          <w:b/>
          <w:bCs/>
        </w:rPr>
        <w:t>2. The Data Curator</w:t>
      </w:r>
      <w:r w:rsidR="00A42F50">
        <w:rPr>
          <w:b/>
          <w:bCs/>
        </w:rPr>
        <w:t>:</w:t>
      </w:r>
    </w:p>
    <w:p w:rsidRPr="00C92393" w:rsidR="00823CC2" w:rsidP="00823CC2" w:rsidRDefault="00823CC2" w14:paraId="15E1ED7C" w14:textId="64860732">
      <w:r w:rsidRPr="00C92393">
        <w:t>In our prior class, we used a library to pull 1-minute OHLCV data for a single stock. We are using 1-minute data as a proxy for "ticks" to save bandwidth. Now we must scale.</w:t>
      </w:r>
      <w:r w:rsidR="00FF22CA">
        <w:t xml:space="preserve"> Our goal is to grab as much useful data as possible so we can ultimately train a machine learning model. </w:t>
      </w:r>
    </w:p>
    <w:p w:rsidRPr="00C92393" w:rsidR="00823CC2" w:rsidP="00823CC2" w:rsidRDefault="00823CC2" w14:paraId="17607408" w14:textId="77777777">
      <w:r w:rsidRPr="00C92393">
        <w:t>• Task 1 (The Liquid Universe):</w:t>
      </w:r>
    </w:p>
    <w:p w:rsidRPr="00C92393" w:rsidR="00823CC2" w:rsidP="00823CC2" w:rsidRDefault="00823CC2" w14:paraId="6A502368" w14:textId="77777777">
      <w:r w:rsidRPr="00C92393">
        <w:t xml:space="preserve">    ◦ Do not download all 10,000+ tickers (this introduces "Noise" and "Penny Stocks").</w:t>
      </w:r>
    </w:p>
    <w:p w:rsidR="00823CC2" w:rsidRDefault="00823CC2" w14:paraId="47B7AC18" w14:textId="0FA42E87">
      <w:r w:rsidR="00823CC2">
        <w:rPr/>
        <w:t xml:space="preserve">    ◦ Filter the master asset list to find the Top 1,000 stocks by average daily dollar volume.</w:t>
      </w:r>
      <w:r w:rsidR="6BD8A37A">
        <w:rPr/>
        <w:t xml:space="preserve"> </w:t>
      </w:r>
      <w:r w:rsidRPr="555EF707" w:rsidR="001D0A85">
        <w:rPr>
          <w:b w:val="1"/>
          <w:bCs w:val="1"/>
        </w:rPr>
        <w:t xml:space="preserve">Work with the strategist to </w:t>
      </w:r>
      <w:r w:rsidRPr="555EF707" w:rsidR="001D0A85">
        <w:rPr>
          <w:b w:val="1"/>
          <w:bCs w:val="1"/>
        </w:rPr>
        <w:t>determine</w:t>
      </w:r>
      <w:r w:rsidRPr="555EF707" w:rsidR="001D0A85">
        <w:rPr>
          <w:b w:val="1"/>
          <w:bCs w:val="1"/>
        </w:rPr>
        <w:t xml:space="preserve"> how to </w:t>
      </w:r>
      <w:r w:rsidRPr="555EF707" w:rsidR="001D0A85">
        <w:rPr>
          <w:b w:val="1"/>
          <w:bCs w:val="1"/>
        </w:rPr>
        <w:t>identify</w:t>
      </w:r>
      <w:r w:rsidRPr="555EF707" w:rsidR="001D0A85">
        <w:rPr>
          <w:b w:val="1"/>
          <w:bCs w:val="1"/>
        </w:rPr>
        <w:t xml:space="preserve"> the top 1000 stocks</w:t>
      </w:r>
    </w:p>
    <w:p w:rsidRPr="00C92393" w:rsidR="00823CC2" w:rsidP="00823CC2" w:rsidRDefault="00823CC2" w14:paraId="6F53354C" w14:textId="77777777">
      <w:r w:rsidRPr="00C92393">
        <w:t>• Task 2 (High-Performance Storage):</w:t>
      </w:r>
    </w:p>
    <w:p w:rsidRPr="00C92393" w:rsidR="00823CC2" w:rsidP="00823CC2" w:rsidRDefault="00823CC2" w14:paraId="72F33419" w14:textId="6D8463E8">
      <w:r w:rsidRPr="00C92393">
        <w:t xml:space="preserve">    ◦ CSV files are too slow for 1,000 stocks with 3 years of minute-data</w:t>
      </w:r>
    </w:p>
    <w:p w:rsidR="001D0A85" w:rsidP="00823CC2" w:rsidRDefault="00823CC2" w14:paraId="28A600DD" w14:textId="315660F9">
      <w:r w:rsidRPr="00C92393">
        <w:t xml:space="preserve">    ◦ Deliverable: A functioning script that creates a data/raw/ folder populated </w:t>
      </w:r>
      <w:proofErr w:type="gramStart"/>
      <w:r w:rsidRPr="00C92393">
        <w:t>with .parquet</w:t>
      </w:r>
      <w:proofErr w:type="gramEnd"/>
      <w:r w:rsidRPr="00C92393">
        <w:t xml:space="preserve"> files for the top assets</w:t>
      </w:r>
    </w:p>
    <w:p w:rsidRPr="00C92393" w:rsidR="001D0A85" w:rsidP="001D0A85" w:rsidRDefault="001D0A85" w14:paraId="15DB4D56" w14:textId="1AF32E2A">
      <w:r w:rsidRPr="00C92393">
        <w:t xml:space="preserve">• Task </w:t>
      </w:r>
      <w:r>
        <w:t>3</w:t>
      </w:r>
      <w:r w:rsidRPr="00C92393">
        <w:t xml:space="preserve"> (</w:t>
      </w:r>
      <w:r>
        <w:t>Viewable Data</w:t>
      </w:r>
      <w:r w:rsidRPr="00C92393">
        <w:t>):</w:t>
      </w:r>
    </w:p>
    <w:p w:rsidRPr="00C92393" w:rsidR="001D0A85" w:rsidP="00823CC2" w:rsidRDefault="001D0A85" w14:paraId="10DFD00B" w14:textId="1DE8BEFF">
      <w:r w:rsidRPr="00C92393">
        <w:t xml:space="preserve">    ◦ </w:t>
      </w:r>
      <w:r w:rsidR="00F41023">
        <w:t>Work with the strategist to design a function to highlight or export chunks of data to a CSV to facilitate data analysis outside of Python.</w:t>
      </w:r>
    </w:p>
    <w:p w:rsidRPr="007D4FEB" w:rsidR="007D4FEB" w:rsidP="00823CC2" w:rsidRDefault="007D4FEB" w14:paraId="2BE4F46D" w14:textId="4F43234B">
      <w:pPr>
        <w:rPr>
          <w:b/>
          <w:bCs/>
        </w:rPr>
      </w:pPr>
      <w:r w:rsidRPr="007D4FEB">
        <w:rPr>
          <w:b/>
          <w:bCs/>
        </w:rPr>
        <w:t xml:space="preserve">4. The </w:t>
      </w:r>
      <w:proofErr w:type="spellStart"/>
      <w:r w:rsidRPr="007D4FEB">
        <w:rPr>
          <w:b/>
          <w:bCs/>
        </w:rPr>
        <w:t>Backtester</w:t>
      </w:r>
      <w:proofErr w:type="spellEnd"/>
      <w:r w:rsidRPr="007D4FEB">
        <w:rPr>
          <w:b/>
          <w:bCs/>
        </w:rPr>
        <w:t xml:space="preserve"> (The Validator)</w:t>
      </w:r>
    </w:p>
    <w:p w:rsidRPr="002278C2" w:rsidR="002278C2" w:rsidP="002278C2" w:rsidRDefault="002278C2" w14:paraId="70DC4E6C" w14:textId="77777777">
      <w:pPr>
        <w:rPr>
          <w:i/>
          <w:iCs/>
        </w:rPr>
      </w:pPr>
      <w:r w:rsidRPr="002278C2">
        <w:rPr>
          <w:i/>
          <w:iCs/>
        </w:rPr>
        <w:t xml:space="preserve">• </w:t>
      </w:r>
      <w:r w:rsidRPr="002278C2">
        <w:rPr>
          <w:b/>
          <w:bCs/>
          <w:i/>
          <w:iCs/>
        </w:rPr>
        <w:t>Task 1 (The Stability Test):</w:t>
      </w:r>
    </w:p>
    <w:p w:rsidRPr="002278C2" w:rsidR="002278C2" w:rsidP="002278C2" w:rsidRDefault="002278C2" w14:paraId="4EB96D9C" w14:textId="77777777">
      <w:r w:rsidRPr="002278C2">
        <w:rPr>
          <w:i/>
          <w:iCs/>
        </w:rPr>
        <w:t xml:space="preserve">    ◦ </w:t>
      </w:r>
      <w:r w:rsidRPr="002278C2">
        <w:t xml:space="preserve">Plot the </w:t>
      </w:r>
      <w:r w:rsidRPr="002278C2">
        <w:rPr>
          <w:b/>
          <w:bCs/>
        </w:rPr>
        <w:t>Count of Bars per Week</w:t>
      </w:r>
      <w:r w:rsidRPr="002278C2">
        <w:t xml:space="preserve"> for Time Bars vs. Dollar Bars over the last 2 years.</w:t>
      </w:r>
    </w:p>
    <w:p w:rsidRPr="002278C2" w:rsidR="002278C2" w:rsidP="002278C2" w:rsidRDefault="002278C2" w14:paraId="3AAED48F" w14:textId="77777777">
      <w:r w:rsidRPr="002278C2">
        <w:t>    ◦ The Audit: Time bars should be perfectly flat (noise). Dollar bars should fluctuate slightly but remain stable around the target (50/day) regardless of whether the market was in a bull run or a crash.</w:t>
      </w:r>
    </w:p>
    <w:p w:rsidRPr="002278C2" w:rsidR="002278C2" w:rsidP="002278C2" w:rsidRDefault="002278C2" w14:paraId="601D5873" w14:textId="77777777">
      <w:pPr>
        <w:rPr>
          <w:i/>
          <w:iCs/>
        </w:rPr>
      </w:pPr>
      <w:r w:rsidRPr="002278C2">
        <w:rPr>
          <w:i/>
          <w:iCs/>
        </w:rPr>
        <w:t xml:space="preserve">• </w:t>
      </w:r>
      <w:r w:rsidRPr="002278C2">
        <w:rPr>
          <w:b/>
          <w:bCs/>
          <w:i/>
          <w:iCs/>
        </w:rPr>
        <w:t>Task 2 (The Normality Test):</w:t>
      </w:r>
    </w:p>
    <w:p w:rsidRPr="002278C2" w:rsidR="002278C2" w:rsidP="002278C2" w:rsidRDefault="002278C2" w14:paraId="60D72032" w14:textId="77777777">
      <w:r w:rsidRPr="002278C2">
        <w:rPr>
          <w:i/>
          <w:iCs/>
        </w:rPr>
        <w:lastRenderedPageBreak/>
        <w:t>    </w:t>
      </w:r>
      <w:r w:rsidRPr="002278C2">
        <w:t xml:space="preserve">◦ Perform a </w:t>
      </w:r>
      <w:r w:rsidRPr="002278C2">
        <w:rPr>
          <w:b/>
          <w:bCs/>
        </w:rPr>
        <w:t>Jarque-Bera</w:t>
      </w:r>
      <w:r w:rsidRPr="002278C2">
        <w:t xml:space="preserve"> test on the log-returns of the Time Bars vs. the Dollar Bars.</w:t>
      </w:r>
    </w:p>
    <w:p w:rsidRPr="002278C2" w:rsidR="002278C2" w:rsidP="002278C2" w:rsidRDefault="002278C2" w14:paraId="37FB1800" w14:textId="77777777">
      <w:r w:rsidRPr="002278C2">
        <w:t>    ◦ The Audit: Does the Dollar Bar histogram look more like a Bell Curve (Gaussian) than the Time Bar histogram?</w:t>
      </w:r>
    </w:p>
    <w:p w:rsidRPr="002278C2" w:rsidR="002278C2" w:rsidP="002278C2" w:rsidRDefault="002278C2" w14:paraId="2A306F25" w14:textId="0271C032">
      <w:r w:rsidR="002278C2">
        <w:rPr/>
        <w:t>    ◦ Pass/Fail: If the Dollar Bar JB statistic is not significantly lower than the Time Bar statistic, the Strategist’s threshold was wrong (too low = still noisy; too high = too few samples). Send them back to recalculate.</w:t>
      </w:r>
      <w:r w:rsidR="002278C2">
        <w:rPr/>
        <w:t xml:space="preserve"> </w:t>
      </w:r>
      <w:r w:rsidR="002278C2">
        <w:rPr/>
        <w:t>This tests</w:t>
      </w:r>
      <w:r w:rsidR="002278C2">
        <w:rPr/>
        <w:t xml:space="preserve"> </w:t>
      </w:r>
      <w:r w:rsidR="002278C2">
        <w:rPr/>
        <w:t>needs</w:t>
      </w:r>
      <w:r w:rsidR="002278C2">
        <w:rPr/>
        <w:t xml:space="preserve"> to be done for </w:t>
      </w:r>
      <w:r w:rsidRPr="555EF707" w:rsidR="002278C2">
        <w:rPr>
          <w:b w:val="1"/>
          <w:bCs w:val="1"/>
        </w:rPr>
        <w:t>every single of the 1000 chosen bars before being saved as a data point.</w:t>
      </w:r>
      <w:r w:rsidR="002278C2">
        <w:rPr/>
        <w:t xml:space="preserve"> </w:t>
      </w:r>
      <w:r w:rsidR="00E94B94">
        <w:rPr/>
        <w:t>(it would be a smart idea to use visuals for the first ~10 to test, then swap to an algorithmic test)</w:t>
      </w:r>
    </w:p>
    <w:p w:rsidR="00733D55" w:rsidRDefault="00733D55" w14:paraId="43DD1167" w14:textId="77777777"/>
    <w:sectPr w:rsidR="00733D5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D4E"/>
    <w:multiLevelType w:val="multilevel"/>
    <w:tmpl w:val="5156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082B14"/>
    <w:multiLevelType w:val="multilevel"/>
    <w:tmpl w:val="AD8E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C946A4A"/>
    <w:multiLevelType w:val="multilevel"/>
    <w:tmpl w:val="DAC2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2F17E61"/>
    <w:multiLevelType w:val="multilevel"/>
    <w:tmpl w:val="54D0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02068656">
    <w:abstractNumId w:val="3"/>
  </w:num>
  <w:num w:numId="2" w16cid:durableId="1215508372">
    <w:abstractNumId w:val="0"/>
  </w:num>
  <w:num w:numId="3" w16cid:durableId="1874002871">
    <w:abstractNumId w:val="1"/>
  </w:num>
  <w:num w:numId="4" w16cid:durableId="169100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AB"/>
    <w:rsid w:val="00035748"/>
    <w:rsid w:val="000506E1"/>
    <w:rsid w:val="000A04DE"/>
    <w:rsid w:val="000F79DF"/>
    <w:rsid w:val="00104B47"/>
    <w:rsid w:val="001D0A85"/>
    <w:rsid w:val="002278C2"/>
    <w:rsid w:val="00255E23"/>
    <w:rsid w:val="00293FB9"/>
    <w:rsid w:val="002F255B"/>
    <w:rsid w:val="002F3A24"/>
    <w:rsid w:val="002F732C"/>
    <w:rsid w:val="00507279"/>
    <w:rsid w:val="00581325"/>
    <w:rsid w:val="005909EA"/>
    <w:rsid w:val="005A635A"/>
    <w:rsid w:val="00666503"/>
    <w:rsid w:val="006A7AC4"/>
    <w:rsid w:val="006C3A38"/>
    <w:rsid w:val="006F47C0"/>
    <w:rsid w:val="00733D55"/>
    <w:rsid w:val="0074142D"/>
    <w:rsid w:val="007D4FEB"/>
    <w:rsid w:val="007F57CC"/>
    <w:rsid w:val="0080198B"/>
    <w:rsid w:val="00823BE6"/>
    <w:rsid w:val="00823CC2"/>
    <w:rsid w:val="00892747"/>
    <w:rsid w:val="00955640"/>
    <w:rsid w:val="00955A54"/>
    <w:rsid w:val="00993F20"/>
    <w:rsid w:val="009A6C9C"/>
    <w:rsid w:val="009C56A0"/>
    <w:rsid w:val="009D568E"/>
    <w:rsid w:val="009F029D"/>
    <w:rsid w:val="00A27AEE"/>
    <w:rsid w:val="00A42F50"/>
    <w:rsid w:val="00AE3F62"/>
    <w:rsid w:val="00B14638"/>
    <w:rsid w:val="00B43B4C"/>
    <w:rsid w:val="00B846C3"/>
    <w:rsid w:val="00B9497D"/>
    <w:rsid w:val="00BD5B25"/>
    <w:rsid w:val="00C2679B"/>
    <w:rsid w:val="00C422D8"/>
    <w:rsid w:val="00C451A0"/>
    <w:rsid w:val="00C579A8"/>
    <w:rsid w:val="00C75334"/>
    <w:rsid w:val="00C81613"/>
    <w:rsid w:val="00C92393"/>
    <w:rsid w:val="00C95D40"/>
    <w:rsid w:val="00D1145C"/>
    <w:rsid w:val="00D360B2"/>
    <w:rsid w:val="00D811B1"/>
    <w:rsid w:val="00DA6BEB"/>
    <w:rsid w:val="00E94B94"/>
    <w:rsid w:val="00E96ED2"/>
    <w:rsid w:val="00EB7A96"/>
    <w:rsid w:val="00EF4F64"/>
    <w:rsid w:val="00F06FF6"/>
    <w:rsid w:val="00F154AB"/>
    <w:rsid w:val="00F41023"/>
    <w:rsid w:val="00F6698D"/>
    <w:rsid w:val="00F756E5"/>
    <w:rsid w:val="00FC014E"/>
    <w:rsid w:val="00FF22CA"/>
    <w:rsid w:val="094EA82B"/>
    <w:rsid w:val="0B5C5247"/>
    <w:rsid w:val="13ACF60B"/>
    <w:rsid w:val="35FFF19C"/>
    <w:rsid w:val="3946C4B2"/>
    <w:rsid w:val="3B4FD9E5"/>
    <w:rsid w:val="3EC819EA"/>
    <w:rsid w:val="476F10D0"/>
    <w:rsid w:val="555EF707"/>
    <w:rsid w:val="575DD847"/>
    <w:rsid w:val="6555BC22"/>
    <w:rsid w:val="667CB2D5"/>
    <w:rsid w:val="6BD8A37A"/>
    <w:rsid w:val="750EBD52"/>
    <w:rsid w:val="76E68F3F"/>
    <w:rsid w:val="7B84D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47D05"/>
  <w15:chartTrackingRefBased/>
  <w15:docId w15:val="{2F4D2A53-1BC6-431F-98AC-A95F65AB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4A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4A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154A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154A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154A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154A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154A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154A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154A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154A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15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4A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154A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15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4A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15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4A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15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Jack Forden</dc:creator>
  <keywords/>
  <dc:description/>
  <lastModifiedBy>Jack Forden</lastModifiedBy>
  <revision>60</revision>
  <dcterms:created xsi:type="dcterms:W3CDTF">2026-02-12T01:16:00.0000000Z</dcterms:created>
  <dcterms:modified xsi:type="dcterms:W3CDTF">2026-02-17T16:15:46.7140222Z</dcterms:modified>
</coreProperties>
</file>