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276" w:lineRule="auto"/>
        <w:ind w:left="0" w:right="0" w:firstLine="0"/>
        <w:jc w:val="left"/>
      </w:pP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w:t>
      </w:r>
    </w:p>
    <w:p>
      <w:pPr>
        <w:spacing w:before="0" w:after="160" w:line="276"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680"/>
        <w:gridCol w:w="4680"/>
      </w:tblGrid>
      <w:tr>
        <w:tc>
          <w:tcPr>
            <w:tcW w:w="4680" w:type="dxa"/>
          </w:tcPr>
          <w:p>
            <w:pPr>
              <w:spacing w:before="0" w:after="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1270000</wp:posOffset>
                  </wp:positionH>
                  <wp:positionV relativeFrom="paragraph">
                    <wp:posOffset>76200</wp:posOffset>
                  </wp:positionV>
                  <wp:extent cx="762000" cy="508000"/>
                  <wp:wrapSquare wrapText="bothSides"/>
                  <wp:docPr id="9001" name="Imagen 9001"/>
                  <a:graphic xmlns:a="http://schemas.openxmlformats.org/drawingml/2006/main">
                    <a:graphicData uri="http://schemas.openxmlformats.org/drawingml/2006/picture">
                      <pic:pic xmlns:pic="http://schemas.openxmlformats.org/drawingml/2006/picture">
                        <pic:nvPicPr>
                          <pic:cNvPr id="9001" name="Imagen 9001"/>
                          <pic:cNvPicPr/>
                        </pic:nvPicPr>
                        <pic:blipFill>
                          <a:blip xmlns:r="http://schemas.openxmlformats.org/officeDocument/2006/relationships" r:embed="rId2"/>
                          <a:stretch>
                            <a:fillRect/>
                          </a:stretch>
                        </pic:blipFill>
                        <pic:spPr>
                          <a:xfrm>
                            <a:off x="0" y="0"/>
                            <a:ext cx="762000" cy="50800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w:t>
            </w:r>
          </w:p>
        </w:tc>
        <w:tc>
          <w:tcPr>
            <w:tcW w:w="4680" w:type="dxa"/>
          </w:tcPr>
          <w:p>
            <w:pPr>
              <w:spacing w:before="0" w:after="0" w:line="276" w:lineRule="auto"/>
              <w:ind w:left="0" w:right="0" w:firstLine="0"/>
              <w:jc w:val="left"/>
            </w:pPr>
            <w:r>
              <w:rPr>
                <w:rFonts w:ascii="Arial" w:hAnsi="Arial" w:cs="Arial"/>
                <w:color w:val="000000"/>
                <w:sz w:val="22"/>
                <w:szCs w:val="22"/>
              </w:rPr>
              <w:t xml:space="preserve">consectetur adipiscing elit sed do eiusmod tempor incididunt ut labore et dolore magna aliqua lorem ipsum dolor sit amet consectetur adipiscing elit sed do eiusmod tempor incididunt ut labore et</w:t>
            </w:r>
          </w:p>
        </w:tc>
      </w:tr>
      <w:tr>
        <w:tc>
          <w:tcPr>
            <w:tcW w:w="4680" w:type="dxa"/>
          </w:tcPr>
          <w:p>
            <w:pPr>
              <w:spacing w:before="0" w:after="0" w:line="276" w:lineRule="auto"/>
              <w:ind w:left="0" w:right="0" w:firstLine="0"/>
              <w:jc w:val="left"/>
            </w:pPr>
            <w:r>
              <w:rPr>
                <w:rFonts w:ascii="Arial" w:hAnsi="Arial" w:cs="Arial"/>
                <w:color w:val="000000"/>
                <w:sz w:val="22"/>
                <w:szCs w:val="22"/>
              </w:rPr>
              <w:t xml:space="preserve">eiusmod tempor incididunt ut labore et dolore magna aliqua lorem ipsum dolor sit amet consectetur adipiscing elit sed do eiusmod tempor incididunt ut labore et dolore magna aliqua lorem ipsum</w:t>
            </w:r>
          </w:p>
        </w:tc>
        <w:tc>
          <w:tcPr>
            <w:tcW w:w="4680" w:type="dxa"/>
          </w:tcPr>
          <w:p>
            <w:pPr>
              <w:spacing w:before="0" w:after="0" w:line="276" w:lineRule="auto"/>
              <w:ind w:left="0" w:right="0" w:firstLine="0"/>
              <w:jc w:val="left"/>
            </w:pPr>
            <w:r>
              <w:rPr>
                <w:rFonts w:ascii="Arial" w:hAnsi="Arial" w:cs="Arial"/>
                <w:color w:val="000000"/>
                <w:sz w:val="22"/>
                <w:szCs w:val="22"/>
              </w:rPr>
              <w:t xml:space="preserve">et dolore magna aliqua lorem ipsum dolor sit amet consectetur adipiscing elit sed do eiusmod tempor incididunt ut labore et dolore magna aliqua lorem ipsum dolor sit amet consectetur adipiscing</w:t>
            </w:r>
          </w:p>
        </w:tc>
      </w:tr>
    </w:tbl>
    <w:p>
      <w:pPr>
        <w:spacing w:before="0" w:after="160" w:line="276" w:lineRule="auto"/>
        <w:ind w:left="0" w:right="0" w:firstLine="0"/>
        <w:jc w:val="left"/>
        <w:rPr>
          <w:rFonts w:ascii="Arial" w:hAnsi="Arial" w:cs="Arial"/>
          <w:color w:val="000000"/>
          <w:sz w:val="22"/>
          <w:szCs w:val="22"/>
        </w:rPr>
      </w:pPr>
    </w:p>
    <w:p>
      <w:pPr>
        <w:spacing w:before="0" w:after="160" w:line="276" w:lineRule="auto"/>
        <w:ind w:left="0" w:right="0" w:firstLine="0"/>
        <w:jc w:val="left"/>
      </w:pP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w:t>
      </w:r>
    </w:p>
    <w:p>
      <w:pPr>
        <w:spacing w:before="0" w:after="160" w:line="276"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w:t>
      </w:r>
    </w:p>
    <w:sectPr>
      <w:headerReference w:type="default" r:id="rId1"/>
      <w:pgSz w:w="12240" w:h="15840"/>
      <w:pgMar w:top="1440" w:right="1440" w:bottom="1440" w:left="1440" w:header="708" w:footer="708" w:gutter="0"/>
    </w:sectPr>
  </w:body>
</w:document>
</file>

<file path=word/header1.xml><?xml version="1.0" encoding="utf-8"?>
<w:hdr xmlns:w="http://schemas.openxmlformats.org/wordprocessingml/2006/main" xmlns:r="http://schemas.openxmlformats.org/officeDocument/2006/relationships">
  <w:p>
    <w:pPr>
      <w:spacing w:before="0" w:after="160" w:line="276" w:lineRule="auto"/>
      <w:ind w:left="0" w:right="0" w:firstLine="0"/>
      <w:jc w:val="left"/>
    </w:pPr>
    <w:r>
      <w:drawing>
        <wp:anchor xmlns:wp="http://schemas.openxmlformats.org/drawingml/2006/wordprocessingDrawing" distT="0" distB="0" distL="114300" distR="114300" simplePos="0" relativeHeight="251658240" behindDoc="0" locked="0" layoutInCell="1" allowOverlap="1">
          <wp:simplePos x="0" y="0"/>
          <wp:positionH relativeFrom="column">
            <wp:posOffset>4826000</wp:posOffset>
          </wp:positionH>
          <wp:positionV relativeFrom="paragraph">
            <wp:posOffset>-76200</wp:posOffset>
          </wp:positionV>
          <wp:extent cx="762000" cy="381000"/>
          <wp:wrapSquare wrapText="bothSides"/>
          <wp:docPr id="9002" name="Imagen 9002"/>
          <a:graphic xmlns:a="http://schemas.openxmlformats.org/drawingml/2006/main">
            <a:graphicData uri="http://schemas.openxmlformats.org/drawingml/2006/picture">
              <pic:pic xmlns:pic="http://schemas.openxmlformats.org/drawingml/2006/picture">
                <pic:nvPicPr>
                  <pic:cNvPr id="9002" name="Imagen 9002"/>
                  <pic:cNvPicPr/>
                </pic:nvPicPr>
                <pic:blipFill>
                  <a:blip xmlns:r="http://schemas.openxmlformats.org/officeDocument/2006/relationships" r:embed="rId1"/>
                  <a:stretch>
                    <a:fillRect/>
                  </a:stretch>
                </pic:blipFill>
                <pic:spPr>
                  <a:xfrm>
                    <a:off x="0" y="0"/>
                    <a:ext cx="762000" cy="381000"/>
                  </a:xfrm>
                  <a:prstGeom prst="rect">
                    <a:avLst/>
                  </a:prstGeom>
                </pic:spPr>
              </pic:pic>
            </a:graphicData>
          </a:graphic>
        </wp:anchor>
      </w:drawing>
    </w:r>
    <w:r>
      <w:rPr>
        <w:rFonts w:ascii="Arial" w:hAnsi="Arial" w:cs="Arial"/>
        <w:color w:val="000000"/>
        <w:sz w:val="22"/>
        <w:szCs w:val="22"/>
      </w:rPr>
      <w:t xml:space="preserve">Encabezado de prueba con un texto que pasa junto a la imagen</w:t>
    </w:r>
  </w:p>
</w:hdr>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image" Target="media/dx2.png"/></Relationships>
</file>

<file path=word/_rels/header1.xml.rels><?xml version="1.0" encoding="UTF-8" standalone="yes"?>
<Relationships xmlns="http://schemas.openxmlformats.org/package/2006/relationships"><Relationship Id="rId1" Type="http://schemas.openxmlformats.org/officeDocument/2006/relationships/image" Target="media/dx1.png"/></Relationships>
</file>