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1270000</wp:posOffset>
            </wp:positionH>
            <wp:positionV relativeFrom="paragraph">
              <wp:posOffset>381000</wp:posOffset>
            </wp:positionV>
            <wp:extent cx="2540000" cy="762000"/>
            <wp:wrapTopAndBottom/>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2540000" cy="762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p>
      <w:pPr>
        <w:spacing w:before="0" w:after="160" w:line="276" w:lineRule="auto"/>
        <w:ind w:left="0" w:right="0" w:firstLine="0"/>
        <w:jc w:val="left"/>
      </w:pPr>
      <w:r>
        <w:drawing>
          <wp:anchor xmlns:wp="http://schemas.openxmlformats.org/drawingml/2006/wordprocessingDrawing" distT="177800" distB="177800" distL="177800" distR="177800" simplePos="0" relativeHeight="251658240" behindDoc="0" locked="0" layoutInCell="1" allowOverlap="1">
            <wp:simplePos x="0" y="0"/>
            <wp:positionH relativeFrom="column">
              <wp:posOffset>508000</wp:posOffset>
            </wp:positionH>
            <wp:positionV relativeFrom="paragraph">
              <wp:posOffset>254000</wp:posOffset>
            </wp:positionV>
            <wp:extent cx="2540000" cy="762000"/>
            <wp:wrapTopAndBottom/>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2540000" cy="762000"/>
                    </a:xfrm>
                    <a:prstGeom prst="rect">
                      <a:avLst/>
                    </a:prstGeom>
                  </pic:spPr>
                </pic:pic>
              </a:graphicData>
            </a:graphic>
          </wp:anchor>
        </w:drawing>
      </w: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w:t>
      </w:r>
    </w:p>
    <w:p>
      <w:pPr>
        <w:spacing w:before="0" w:after="160" w:line="276" w:lineRule="auto"/>
        <w:ind w:left="0" w:right="0" w:firstLine="0"/>
        <w:jc w:val="left"/>
      </w:pP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762000</wp:posOffset>
            </wp:positionH>
            <wp:positionV relativeFrom="paragraph">
              <wp:posOffset>127000</wp:posOffset>
            </wp:positionV>
            <wp:extent cx="1524000" cy="1016000"/>
            <wp:wrapTight wrapText="bothSides">
              <wp:wrapPolygon edited="0">
                <wp:start x="0" y="0"/>
                <wp:lineTo x="0" y="21600"/>
                <wp:lineTo x="21600" y="21600"/>
                <wp:lineTo x="21600" y="0"/>
                <wp:lineTo x="0" y="0"/>
              </wp:wrapPolygon>
            </wp:wrapTight>
            <wp:docPr id="9003" name="Imagen 9003"/>
            <a:graphic xmlns:a="http://schemas.openxmlformats.org/drawingml/2006/main">
              <a:graphicData uri="http://schemas.openxmlformats.org/drawingml/2006/picture">
                <pic:pic xmlns:pic="http://schemas.openxmlformats.org/drawingml/2006/picture">
                  <pic:nvPicPr>
                    <pic:cNvPr id="9003" name="Imagen 9003"/>
                    <pic:cNvPicPr/>
                  </pic:nvPicPr>
                  <pic:blipFill>
                    <a:blip xmlns:r="http://schemas.openxmlformats.org/officeDocument/2006/relationships" r:embed="rId3"/>
                    <a:stretch>
                      <a:fillRect/>
                    </a:stretch>
                  </pic:blipFill>
                  <pic:spPr>
                    <a:xfrm>
                      <a:off x="0" y="0"/>
                      <a:ext cx="1524000" cy="1016000"/>
                    </a:xfrm>
                    <a:prstGeom prst="rect">
                      <a:avLst/>
                    </a:prstGeom>
                  </pic:spPr>
                </pic:pic>
              </a:graphicData>
            </a:graphic>
          </wp:anchor>
        </w:drawing>
      </w:r>
      <w:r>
        <w:rPr>
          <w:rFonts w:ascii="Arial" w:hAnsi="Arial" w:cs="Arial"/>
          <w:color w:val="000000"/>
          <w:sz w:val="22"/>
          <w:szCs w:val="22"/>
        </w:rPr>
        <w:t xml:space="preserve">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w:t>
      </w:r>
    </w:p>
    <w:p>
      <w:pPr>
        <w:spacing w:before="0" w:after="160" w:line="276" w:lineRule="auto"/>
        <w:ind w:left="0" w:right="0" w:firstLine="0"/>
        <w:jc w:val="left"/>
      </w:pPr>
      <w:r>
        <w:rPr>
          <w:rFonts w:ascii="Arial" w:hAnsi="Arial" w:cs="Arial"/>
          <w:color w:val="000000"/>
          <w:sz w:val="22"/>
          <w:szCs w:val="22"/>
        </w:rPr>
        <w:t xml:space="preserve">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 Id="rId3" Type="http://schemas.openxmlformats.org/officeDocument/2006/relationships/image" Target="media/dx3.png"/></Relationships>
</file>