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A3F5" w14:textId="6E738E6B" w:rsidR="00A97F87" w:rsidRPr="009E6649" w:rsidRDefault="03B98E8E" w:rsidP="2BC06559">
      <w:pPr>
        <w:rPr>
          <w:rFonts w:ascii="Calibri" w:eastAsia="Calibri" w:hAnsi="Calibri" w:cs="Calibri"/>
          <w:b/>
          <w:bCs/>
          <w:color w:val="0070C0"/>
        </w:rPr>
      </w:pPr>
      <w:r w:rsidRPr="2BC06559">
        <w:rPr>
          <w:rFonts w:ascii="Calibri" w:eastAsia="Calibri" w:hAnsi="Calibri" w:cs="Calibri"/>
          <w:b/>
          <w:bCs/>
          <w:color w:val="0070C0"/>
        </w:rPr>
        <w:t xml:space="preserve">Requirements for Message Triage Agent </w:t>
      </w:r>
    </w:p>
    <w:p w14:paraId="3BBC6D85" w14:textId="075415C3" w:rsidR="00A84C84" w:rsidRDefault="03B98E8E" w:rsidP="2BC06559">
      <w:pPr>
        <w:pStyle w:val="ListParagraph"/>
        <w:numPr>
          <w:ilvl w:val="0"/>
          <w:numId w:val="5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Power Platform Environment with Dataverse </w:t>
      </w:r>
    </w:p>
    <w:p w14:paraId="33B5B905" w14:textId="29C85671" w:rsidR="00A84C84" w:rsidRDefault="03B98E8E" w:rsidP="2BC06559">
      <w:pPr>
        <w:pStyle w:val="ListParagraph"/>
        <w:numPr>
          <w:ilvl w:val="0"/>
          <w:numId w:val="5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Copilot Studio Credits or Pay as you go configured * this agent is autonomous </w:t>
      </w:r>
    </w:p>
    <w:p w14:paraId="3FE4B13A" w14:textId="48E6167B" w:rsidR="00A84C84" w:rsidRDefault="655F8677" w:rsidP="2BC06559">
      <w:pPr>
        <w:pStyle w:val="ListParagraph"/>
        <w:numPr>
          <w:ilvl w:val="0"/>
          <w:numId w:val="5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Message Center Sync to planner </w:t>
      </w:r>
    </w:p>
    <w:p w14:paraId="5105C9E5" w14:textId="752B35CA" w:rsidR="00135BED" w:rsidRDefault="172D4285" w:rsidP="2BC06559">
      <w:pPr>
        <w:rPr>
          <w:rFonts w:ascii="Calibri" w:eastAsia="Calibri" w:hAnsi="Calibri" w:cs="Calibri"/>
          <w:b/>
          <w:bCs/>
          <w:color w:val="0070C0"/>
        </w:rPr>
      </w:pPr>
      <w:r w:rsidRPr="2BC06559">
        <w:rPr>
          <w:rFonts w:ascii="Calibri" w:eastAsia="Calibri" w:hAnsi="Calibri" w:cs="Calibri"/>
          <w:b/>
          <w:bCs/>
          <w:color w:val="0070C0"/>
        </w:rPr>
        <w:t>Setup Planner:</w:t>
      </w:r>
      <w:r w:rsidR="037137E9" w:rsidRPr="2BC06559">
        <w:rPr>
          <w:rFonts w:ascii="Calibri" w:eastAsia="Calibri" w:hAnsi="Calibri" w:cs="Calibri"/>
          <w:b/>
          <w:bCs/>
          <w:color w:val="0070C0"/>
        </w:rPr>
        <w:t xml:space="preserve">  </w:t>
      </w:r>
      <w:r w:rsidR="5008E782" w:rsidRPr="2BC06559">
        <w:rPr>
          <w:rFonts w:ascii="Calibri" w:eastAsia="Calibri" w:hAnsi="Calibri" w:cs="Calibri"/>
          <w:b/>
          <w:bCs/>
        </w:rPr>
        <w:t>Take note of the M365 Group and Plan name as you will need this in later steps</w:t>
      </w:r>
      <w:r w:rsidR="5636DF8E" w:rsidRPr="2BC06559">
        <w:rPr>
          <w:rFonts w:ascii="Calibri" w:eastAsia="Calibri" w:hAnsi="Calibri" w:cs="Calibri"/>
          <w:b/>
          <w:bCs/>
        </w:rPr>
        <w:t xml:space="preserve"> </w:t>
      </w:r>
    </w:p>
    <w:p w14:paraId="3EAED182" w14:textId="1E150454" w:rsidR="00C55163" w:rsidRDefault="60CC6334" w:rsidP="2BC06559">
      <w:pPr>
        <w:rPr>
          <w:rFonts w:ascii="Calibri" w:eastAsia="Calibri" w:hAnsi="Calibri" w:cs="Calibri"/>
          <w:color w:val="0070C0"/>
        </w:rPr>
      </w:pPr>
      <w:r w:rsidRPr="2BC06559">
        <w:rPr>
          <w:rFonts w:ascii="Calibri" w:eastAsia="Calibri" w:hAnsi="Calibri" w:cs="Calibri"/>
        </w:rPr>
        <w:t>The Planner Plan should have the following buckets configured</w:t>
      </w:r>
      <w:r w:rsidR="072A3EAA" w:rsidRPr="2BC06559">
        <w:rPr>
          <w:rFonts w:ascii="Calibri" w:eastAsia="Calibri" w:hAnsi="Calibri" w:cs="Calibri"/>
        </w:rPr>
        <w:t>:</w:t>
      </w:r>
    </w:p>
    <w:p w14:paraId="78B94D82" w14:textId="74A7DB41" w:rsidR="0036450D" w:rsidRDefault="0FF9B538" w:rsidP="2BC0655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70C0"/>
        </w:rPr>
      </w:pPr>
      <w:r w:rsidRPr="2BC06559">
        <w:rPr>
          <w:rFonts w:ascii="Calibri" w:eastAsia="Calibri" w:hAnsi="Calibri" w:cs="Calibri"/>
        </w:rPr>
        <w:t xml:space="preserve">Informational </w:t>
      </w:r>
    </w:p>
    <w:p w14:paraId="1E3AD43B" w14:textId="10394A25" w:rsidR="00A3797B" w:rsidRDefault="4743D371" w:rsidP="2BC0655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70C0"/>
        </w:rPr>
      </w:pPr>
      <w:r w:rsidRPr="2BC06559">
        <w:rPr>
          <w:rFonts w:ascii="Calibri" w:eastAsia="Calibri" w:hAnsi="Calibri" w:cs="Calibri"/>
        </w:rPr>
        <w:t>Low</w:t>
      </w:r>
    </w:p>
    <w:p w14:paraId="5CF7201D" w14:textId="2D33662F" w:rsidR="00A3797B" w:rsidRDefault="4743D371" w:rsidP="2BC0655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70C0"/>
        </w:rPr>
      </w:pPr>
      <w:r w:rsidRPr="2BC06559">
        <w:rPr>
          <w:rFonts w:ascii="Calibri" w:eastAsia="Calibri" w:hAnsi="Calibri" w:cs="Calibri"/>
        </w:rPr>
        <w:t>Medium</w:t>
      </w:r>
    </w:p>
    <w:p w14:paraId="2F8F27E7" w14:textId="07970FDC" w:rsidR="00A3797B" w:rsidRDefault="4743D371" w:rsidP="2BC0655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70C0"/>
        </w:rPr>
      </w:pPr>
      <w:r w:rsidRPr="2BC06559">
        <w:rPr>
          <w:rFonts w:ascii="Calibri" w:eastAsia="Calibri" w:hAnsi="Calibri" w:cs="Calibri"/>
        </w:rPr>
        <w:t>High</w:t>
      </w:r>
    </w:p>
    <w:p w14:paraId="107AF844" w14:textId="5E978206" w:rsidR="00A3797B" w:rsidRDefault="4743D371" w:rsidP="2BC06559">
      <w:pPr>
        <w:pStyle w:val="ListParagraph"/>
        <w:numPr>
          <w:ilvl w:val="0"/>
          <w:numId w:val="3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>Critical</w:t>
      </w:r>
    </w:p>
    <w:p w14:paraId="5C4163AC" w14:textId="24064048" w:rsidR="06DAA77A" w:rsidRDefault="06DAA77A" w:rsidP="2BC06559">
      <w:pPr>
        <w:rPr>
          <w:rFonts w:ascii="Calibri" w:eastAsia="Calibri" w:hAnsi="Calibri" w:cs="Calibri"/>
          <w:b/>
          <w:bCs/>
          <w:color w:val="FF0000"/>
        </w:rPr>
      </w:pPr>
      <w:r w:rsidRPr="2BC06559">
        <w:rPr>
          <w:rFonts w:ascii="Calibri" w:eastAsia="Calibri" w:hAnsi="Calibri" w:cs="Calibri"/>
          <w:b/>
          <w:bCs/>
          <w:color w:val="0070C0"/>
        </w:rPr>
        <w:t xml:space="preserve">Setup  MC Sync to Planner: </w:t>
      </w:r>
      <w:r w:rsidRPr="2BC06559">
        <w:rPr>
          <w:rFonts w:ascii="Calibri" w:eastAsia="Calibri" w:hAnsi="Calibri" w:cs="Calibri"/>
          <w:b/>
          <w:bCs/>
          <w:color w:val="FF0000"/>
        </w:rPr>
        <w:t xml:space="preserve">WARNING: If you are setting this up as a net new sync </w:t>
      </w:r>
      <w:r w:rsidR="0899E3D0" w:rsidRPr="2BC06559">
        <w:rPr>
          <w:rFonts w:ascii="Calibri" w:eastAsia="Calibri" w:hAnsi="Calibri" w:cs="Calibri"/>
          <w:b/>
          <w:bCs/>
          <w:color w:val="FF0000"/>
        </w:rPr>
        <w:t xml:space="preserve">the 28 day option takes a long time – 7 recommended </w:t>
      </w:r>
    </w:p>
    <w:p w14:paraId="5391996C" w14:textId="473A5512" w:rsidR="06DAA77A" w:rsidRDefault="06DAA77A" w:rsidP="2BC06559">
      <w:pPr>
        <w:rPr>
          <w:rFonts w:ascii="Calibri" w:eastAsia="Calibri" w:hAnsi="Calibri" w:cs="Calibri"/>
        </w:rPr>
      </w:pPr>
      <w:hyperlink r:id="rId7" w:anchor="turn-on-planner-syncing">
        <w:r w:rsidRPr="2BC06559">
          <w:rPr>
            <w:rStyle w:val="Hyperlink"/>
            <w:rFonts w:ascii="Calibri" w:eastAsia="Calibri" w:hAnsi="Calibri" w:cs="Calibri"/>
          </w:rPr>
          <w:t>Track message center tasks in Planner - Microsoft 365 - Microsoft Planner | Microsoft Learn</w:t>
        </w:r>
      </w:hyperlink>
    </w:p>
    <w:p w14:paraId="6464FADF" w14:textId="3B518603" w:rsidR="3E2B708D" w:rsidRDefault="3E2B708D" w:rsidP="2BC06559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>When adding Planner Sync chose the to-do bucket (default)</w:t>
      </w:r>
      <w:r>
        <w:rPr>
          <w:noProof/>
        </w:rPr>
        <w:drawing>
          <wp:inline distT="0" distB="0" distL="0" distR="0" wp14:anchorId="3451F655" wp14:editId="5E80E488">
            <wp:extent cx="4705350" cy="3215323"/>
            <wp:effectExtent l="0" t="0" r="0" b="0"/>
            <wp:docPr id="536466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66783" name="Picture 5364667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1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A6BA" w14:textId="61D1AFF3" w:rsidR="0036450D" w:rsidRDefault="0036450D" w:rsidP="2BC06559">
      <w:pPr>
        <w:rPr>
          <w:rFonts w:ascii="Calibri" w:eastAsia="Calibri" w:hAnsi="Calibri" w:cs="Calibri"/>
        </w:rPr>
      </w:pPr>
    </w:p>
    <w:p w14:paraId="04ECB2E6" w14:textId="30034F80" w:rsidR="001D1DA5" w:rsidRDefault="413E1C72" w:rsidP="2BC06559">
      <w:pPr>
        <w:rPr>
          <w:rFonts w:ascii="Calibri" w:eastAsia="Calibri" w:hAnsi="Calibri" w:cs="Calibri"/>
          <w:b/>
          <w:bCs/>
          <w:color w:val="0070C0"/>
        </w:rPr>
      </w:pPr>
      <w:r w:rsidRPr="2BC06559">
        <w:rPr>
          <w:rFonts w:ascii="Calibri" w:eastAsia="Calibri" w:hAnsi="Calibri" w:cs="Calibri"/>
          <w:b/>
          <w:bCs/>
          <w:color w:val="0070C0"/>
        </w:rPr>
        <w:t>Add</w:t>
      </w:r>
      <w:r w:rsidR="6E562957" w:rsidRPr="2BC06559">
        <w:rPr>
          <w:rFonts w:ascii="Calibri" w:eastAsia="Calibri" w:hAnsi="Calibri" w:cs="Calibri"/>
          <w:b/>
          <w:bCs/>
          <w:color w:val="0070C0"/>
        </w:rPr>
        <w:t>ing the</w:t>
      </w:r>
      <w:r w:rsidRPr="2BC06559">
        <w:rPr>
          <w:rFonts w:ascii="Calibri" w:eastAsia="Calibri" w:hAnsi="Calibri" w:cs="Calibri"/>
          <w:b/>
          <w:bCs/>
          <w:color w:val="0070C0"/>
        </w:rPr>
        <w:t xml:space="preserve"> Agent to your environment:</w:t>
      </w:r>
    </w:p>
    <w:p w14:paraId="65B7D261" w14:textId="65D44715" w:rsidR="001D1DA5" w:rsidRDefault="57DE0DB6" w:rsidP="2BC06559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Navigate to </w:t>
      </w:r>
      <w:r w:rsidR="4DBA84B1" w:rsidRPr="2BC06559">
        <w:rPr>
          <w:rFonts w:ascii="Calibri" w:eastAsia="Calibri" w:hAnsi="Calibri" w:cs="Calibri"/>
        </w:rPr>
        <w:t xml:space="preserve">copilotstudio.microsoft.com </w:t>
      </w:r>
      <w:r w:rsidR="0D08AAA6" w:rsidRPr="2BC06559">
        <w:rPr>
          <w:rFonts w:ascii="Calibri" w:eastAsia="Calibri" w:hAnsi="Calibri" w:cs="Calibri"/>
        </w:rPr>
        <w:t xml:space="preserve">– Select your Power Platform Environment on the right hand side. </w:t>
      </w:r>
    </w:p>
    <w:p w14:paraId="64E6AA01" w14:textId="6A2CBA6C" w:rsidR="00A756AB" w:rsidRDefault="0D08AAA6" w:rsidP="2BC06559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Select the three dots on the left and choose “Solutions” </w:t>
      </w:r>
      <w:r>
        <w:rPr>
          <w:noProof/>
        </w:rPr>
        <w:drawing>
          <wp:inline distT="0" distB="0" distL="0" distR="0" wp14:anchorId="776F30F0" wp14:editId="0772BA94">
            <wp:extent cx="2409894" cy="2133600"/>
            <wp:effectExtent l="0" t="0" r="9525" b="0"/>
            <wp:docPr id="6849711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FEB4503-AAE9-4E72-92C8-1371641F50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1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170" cy="213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B813" w14:textId="37165E13" w:rsidR="00401254" w:rsidRDefault="40D3CBBC" w:rsidP="2BC06559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Select the MessageCenterTriage.zip file and import </w:t>
      </w:r>
      <w:r>
        <w:rPr>
          <w:noProof/>
        </w:rPr>
        <w:drawing>
          <wp:inline distT="0" distB="0" distL="0" distR="0" wp14:anchorId="1E27D116" wp14:editId="10CC0EB7">
            <wp:extent cx="4128057" cy="1962150"/>
            <wp:effectExtent l="0" t="0" r="6350" b="0"/>
            <wp:docPr id="12249225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F2F6EE-D0E0-48AB-BD59-FEC58E3FCD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22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784" cy="196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F11A" w14:textId="53178CE9" w:rsidR="007F5FA1" w:rsidRDefault="48489CB9" w:rsidP="2BC06559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Using the Included Workload Assignment excel file update the product owners and save the file. </w:t>
      </w:r>
    </w:p>
    <w:p w14:paraId="01C8E9DA" w14:textId="787908D6" w:rsidR="00401254" w:rsidRDefault="5CDD306A" w:rsidP="2BC06559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Navigate to make.powerapps.com &gt; Tables  </w:t>
      </w:r>
      <w:r w:rsidR="155E0D38" w:rsidRPr="2BC06559">
        <w:rPr>
          <w:rFonts w:ascii="Calibri" w:eastAsia="Calibri" w:hAnsi="Calibri" w:cs="Calibri"/>
        </w:rPr>
        <w:t xml:space="preserve">&gt; </w:t>
      </w:r>
      <w:r w:rsidRPr="2BC06559">
        <w:rPr>
          <w:rFonts w:ascii="Calibri" w:eastAsia="Calibri" w:hAnsi="Calibri" w:cs="Calibri"/>
        </w:rPr>
        <w:t xml:space="preserve"> select the MCTeamAssignments table </w:t>
      </w:r>
    </w:p>
    <w:p w14:paraId="7C515CAB" w14:textId="77777777" w:rsidR="00DE5A73" w:rsidRDefault="00DE5A73" w:rsidP="2BC06559">
      <w:pPr>
        <w:pStyle w:val="ListParagraph"/>
        <w:rPr>
          <w:rFonts w:ascii="Calibri" w:eastAsia="Calibri" w:hAnsi="Calibri" w:cs="Calibri"/>
        </w:rPr>
      </w:pPr>
    </w:p>
    <w:p w14:paraId="72D4B671" w14:textId="531FE6EB" w:rsidR="00DB1EC8" w:rsidRDefault="7D3A0E54" w:rsidP="2BC06559">
      <w:pPr>
        <w:pStyle w:val="ListParagraph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23F10962" wp14:editId="30416F3B">
            <wp:extent cx="5943600" cy="3789680"/>
            <wp:effectExtent l="0" t="0" r="0" b="1270"/>
            <wp:docPr id="3016151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9706731-0108-4DEB-B63B-A6B485BD30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15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4A1C" w14:textId="64246352" w:rsidR="00DA0490" w:rsidRDefault="40705274" w:rsidP="2BC06559">
      <w:pPr>
        <w:pStyle w:val="ListParagraph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F699492" wp14:editId="526E500A">
            <wp:extent cx="5543550" cy="2524803"/>
            <wp:effectExtent l="0" t="0" r="0" b="8890"/>
            <wp:docPr id="427439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183D9B1-6E7F-4CC2-BA8A-8F12845D92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3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515" cy="25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F809" w14:textId="77777777" w:rsidR="00DB1EC8" w:rsidRDefault="00DB1EC8" w:rsidP="2BC06559">
      <w:pPr>
        <w:pStyle w:val="ListParagraph"/>
        <w:rPr>
          <w:rFonts w:ascii="Calibri" w:eastAsia="Calibri" w:hAnsi="Calibri" w:cs="Calibri"/>
        </w:rPr>
      </w:pPr>
    </w:p>
    <w:p w14:paraId="56F21103" w14:textId="50F17BA0" w:rsidR="00DB1EC8" w:rsidRDefault="7D3A0E54" w:rsidP="2BC06559">
      <w:pPr>
        <w:pStyle w:val="ListParagraph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B208E21" wp14:editId="3D6095F7">
            <wp:extent cx="5943600" cy="1929130"/>
            <wp:effectExtent l="0" t="0" r="0" b="0"/>
            <wp:docPr id="5674792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2F93311-958E-4600-A5B1-4FD9591BFB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9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E33A" w14:textId="00AFD98C" w:rsidR="003C3945" w:rsidRDefault="48489CB9" w:rsidP="2BC06559">
      <w:pPr>
        <w:pStyle w:val="ListParagraph"/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Select import &gt; Import Data from Excel, select the excel file created in Step 4 and ensure the Product and Owner fields are mapped. </w:t>
      </w:r>
      <w:r w:rsidR="4A473C7E" w:rsidRPr="2BC06559">
        <w:rPr>
          <w:rFonts w:ascii="Calibri" w:eastAsia="Calibri" w:hAnsi="Calibri" w:cs="Calibri"/>
        </w:rPr>
        <w:t xml:space="preserve"> </w:t>
      </w:r>
    </w:p>
    <w:p w14:paraId="6100D05D" w14:textId="77777777" w:rsidR="003F664A" w:rsidRDefault="003F664A" w:rsidP="2BC06559">
      <w:pPr>
        <w:pStyle w:val="ListParagraph"/>
        <w:rPr>
          <w:rFonts w:ascii="Calibri" w:eastAsia="Calibri" w:hAnsi="Calibri" w:cs="Calibri"/>
        </w:rPr>
      </w:pPr>
    </w:p>
    <w:p w14:paraId="30C17565" w14:textId="16F3A51C" w:rsidR="00EE3282" w:rsidRDefault="00EE3282" w:rsidP="2BC06559">
      <w:pPr>
        <w:pStyle w:val="ListParagraph"/>
        <w:jc w:val="center"/>
        <w:rPr>
          <w:rFonts w:ascii="Calibri" w:eastAsia="Calibri" w:hAnsi="Calibri" w:cs="Calibri"/>
        </w:rPr>
      </w:pPr>
    </w:p>
    <w:p w14:paraId="458102BA" w14:textId="77777777" w:rsidR="00EE3282" w:rsidRDefault="00EE3282" w:rsidP="2BC06559">
      <w:pPr>
        <w:pStyle w:val="ListParagraph"/>
        <w:rPr>
          <w:rFonts w:ascii="Calibri" w:eastAsia="Calibri" w:hAnsi="Calibri" w:cs="Calibri"/>
        </w:rPr>
      </w:pPr>
    </w:p>
    <w:p w14:paraId="12923303" w14:textId="2E0EF595" w:rsidR="00223527" w:rsidRDefault="79B6F9A6" w:rsidP="2BC06559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>Navigate to Copilot Studio and select the Message Center Triage Agent</w:t>
      </w:r>
      <w:r w:rsidR="66BBBA6A" w:rsidRPr="2BC06559">
        <w:rPr>
          <w:rFonts w:ascii="Calibri" w:eastAsia="Calibri" w:hAnsi="Calibri" w:cs="Calibri"/>
        </w:rPr>
        <w:t xml:space="preserve"> </w:t>
      </w:r>
    </w:p>
    <w:p w14:paraId="7E3F97B1" w14:textId="44465553" w:rsidR="00C96B1F" w:rsidRDefault="66BBBA6A" w:rsidP="2BC06559">
      <w:pPr>
        <w:ind w:left="720"/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Navigate to Tools </w:t>
      </w:r>
      <w:r w:rsidR="30BD3BA0" w:rsidRPr="2BC06559">
        <w:rPr>
          <w:rFonts w:ascii="Calibri" w:eastAsia="Calibri" w:hAnsi="Calibri" w:cs="Calibri"/>
        </w:rPr>
        <w:t>&amp; u</w:t>
      </w:r>
      <w:r w:rsidRPr="2BC06559">
        <w:rPr>
          <w:rFonts w:ascii="Calibri" w:eastAsia="Calibri" w:hAnsi="Calibri" w:cs="Calibri"/>
        </w:rPr>
        <w:t xml:space="preserve">pdate the </w:t>
      </w:r>
      <w:r w:rsidRPr="2BC06559">
        <w:rPr>
          <w:rFonts w:ascii="Calibri" w:eastAsia="Calibri" w:hAnsi="Calibri" w:cs="Calibri"/>
          <w:b/>
          <w:bCs/>
        </w:rPr>
        <w:t>MessageCenterPlanner</w:t>
      </w:r>
      <w:r w:rsidRPr="2BC06559">
        <w:rPr>
          <w:rFonts w:ascii="Calibri" w:eastAsia="Calibri" w:hAnsi="Calibri" w:cs="Calibri"/>
        </w:rPr>
        <w:t xml:space="preserve"> tool with the Group and Plan Name from the initial setup setups. </w:t>
      </w:r>
    </w:p>
    <w:p w14:paraId="553CBE94" w14:textId="01403864" w:rsidR="007E2EDB" w:rsidRDefault="5FCE519F" w:rsidP="2BC06559">
      <w:pPr>
        <w:pStyle w:val="ListParagraph"/>
        <w:numPr>
          <w:ilvl w:val="1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Update the </w:t>
      </w:r>
      <w:r w:rsidRPr="2BC06559">
        <w:rPr>
          <w:rFonts w:ascii="Calibri" w:eastAsia="Calibri" w:hAnsi="Calibri" w:cs="Calibri"/>
          <w:b/>
          <w:bCs/>
        </w:rPr>
        <w:t>GetPlannerBuckets</w:t>
      </w:r>
      <w:r w:rsidRPr="2BC06559">
        <w:rPr>
          <w:rFonts w:ascii="Calibri" w:eastAsia="Calibri" w:hAnsi="Calibri" w:cs="Calibri"/>
        </w:rPr>
        <w:t xml:space="preserve"> tool with the Group name and Plan Name </w:t>
      </w:r>
    </w:p>
    <w:p w14:paraId="3D5FB6DB" w14:textId="59E38FBF" w:rsidR="007E2EDB" w:rsidRDefault="4779C831" w:rsidP="2BC06559">
      <w:pPr>
        <w:pStyle w:val="ListParagraph"/>
        <w:numPr>
          <w:ilvl w:val="1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Update the </w:t>
      </w:r>
      <w:r w:rsidRPr="2BC06559">
        <w:rPr>
          <w:rFonts w:ascii="Calibri" w:eastAsia="Calibri" w:hAnsi="Calibri" w:cs="Calibri"/>
          <w:b/>
          <w:bCs/>
        </w:rPr>
        <w:t>Get Plan Details</w:t>
      </w:r>
      <w:r w:rsidRPr="2BC06559">
        <w:rPr>
          <w:rFonts w:ascii="Calibri" w:eastAsia="Calibri" w:hAnsi="Calibri" w:cs="Calibri"/>
        </w:rPr>
        <w:t xml:space="preserve"> tool with the plan ID of the plan. </w:t>
      </w:r>
      <w:r w:rsidR="342B8830" w:rsidRPr="2BC06559">
        <w:rPr>
          <w:rFonts w:ascii="Calibri" w:eastAsia="Calibri" w:hAnsi="Calibri" w:cs="Calibri"/>
        </w:rPr>
        <w:t xml:space="preserve">The plan ID can be found by opening the plan in planner. The URL of the plan will contain the plan id. </w:t>
      </w:r>
      <w:r w:rsidR="0A81E628" w:rsidRPr="2BC06559">
        <w:rPr>
          <w:rFonts w:ascii="Calibri" w:eastAsia="Calibri" w:hAnsi="Calibri" w:cs="Calibri"/>
        </w:rPr>
        <w:t xml:space="preserve">For example </w:t>
      </w:r>
      <w:r w:rsidR="007E2EDB">
        <w:br/>
      </w:r>
      <w:r w:rsidR="0A81E628">
        <w:rPr>
          <w:noProof/>
        </w:rPr>
        <w:drawing>
          <wp:inline distT="0" distB="0" distL="0" distR="0" wp14:anchorId="0A0E7F90" wp14:editId="220D85B3">
            <wp:extent cx="5943600" cy="334645"/>
            <wp:effectExtent l="0" t="0" r="0" b="8255"/>
            <wp:docPr id="7366028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C948E77-2E43-404E-AEBA-AE4B40BDF7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02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E5E4" w14:textId="028EA88C" w:rsidR="00EC0485" w:rsidRDefault="0697418C" w:rsidP="2BC06559">
      <w:pPr>
        <w:pStyle w:val="ListParagraph"/>
        <w:numPr>
          <w:ilvl w:val="1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Validate the ListWorkloadAssignments tool is configured correctly. It should say (Current) for the environment and the table name MCTeamAssignments. </w:t>
      </w:r>
    </w:p>
    <w:p w14:paraId="219E59A5" w14:textId="2706CE18" w:rsidR="00D00FE5" w:rsidRDefault="0697418C" w:rsidP="2BC06559">
      <w:pPr>
        <w:pStyle w:val="ListParagraph"/>
        <w:ind w:left="144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4B1D3A8C" wp14:editId="1E67A148">
            <wp:extent cx="4409616" cy="1790700"/>
            <wp:effectExtent l="0" t="0" r="0" b="0"/>
            <wp:docPr id="21161309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23FDD9-D168-48B6-871E-0997D63EB6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30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1844" cy="17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F184" w14:textId="5FCF3C97" w:rsidR="00D00FE5" w:rsidRDefault="4000B7CA" w:rsidP="2BC06559">
      <w:pPr>
        <w:pStyle w:val="ListParagraph"/>
        <w:numPr>
          <w:ilvl w:val="1"/>
          <w:numId w:val="4"/>
        </w:num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Save &amp; Publish Changes </w:t>
      </w:r>
    </w:p>
    <w:p w14:paraId="2271256D" w14:textId="300835F6" w:rsidR="00401254" w:rsidRDefault="00401254" w:rsidP="2BC06559">
      <w:pPr>
        <w:rPr>
          <w:rFonts w:ascii="Calibri" w:eastAsia="Calibri" w:hAnsi="Calibri" w:cs="Calibri"/>
        </w:rPr>
      </w:pPr>
    </w:p>
    <w:p w14:paraId="7FC2E4FF" w14:textId="2ADB1D67" w:rsidR="00401254" w:rsidRDefault="0CFDCF8E" w:rsidP="2BC06559">
      <w:pPr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  <w:b/>
          <w:bCs/>
          <w:color w:val="0070C0"/>
        </w:rPr>
        <w:t>Optional Roadmap MCP:</w:t>
      </w:r>
      <w:r w:rsidRPr="2BC06559">
        <w:rPr>
          <w:rFonts w:ascii="Calibri" w:eastAsia="Calibri" w:hAnsi="Calibri" w:cs="Calibri"/>
        </w:rPr>
        <w:t>The Agent has one MCP server connection configured this is optional and it can be deleted if you choose.</w:t>
      </w:r>
    </w:p>
    <w:p w14:paraId="51C047E8" w14:textId="4BA36395" w:rsidR="00401254" w:rsidRDefault="0CFDCF8E" w:rsidP="2BC06559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hyperlink r:id="rId16">
        <w:r w:rsidRPr="2BC06559">
          <w:rPr>
            <w:rStyle w:val="Hyperlink"/>
            <w:rFonts w:ascii="Calibri" w:eastAsia="Calibri" w:hAnsi="Calibri" w:cs="Calibri"/>
          </w:rPr>
          <w:t>Get started with the Microsoft Release Communications MCP Server - Microsoft 365 admin | Microsoft Learn</w:t>
        </w:r>
      </w:hyperlink>
    </w:p>
    <w:p w14:paraId="69B63097" w14:textId="31E2D651" w:rsidR="2BC06559" w:rsidRDefault="2BC06559" w:rsidP="2BC06559">
      <w:pPr>
        <w:pStyle w:val="ListParagraph"/>
        <w:rPr>
          <w:rFonts w:ascii="Calibri" w:eastAsia="Calibri" w:hAnsi="Calibri" w:cs="Calibri"/>
        </w:rPr>
      </w:pPr>
    </w:p>
    <w:p w14:paraId="2D8D3565" w14:textId="3D61CA27" w:rsidR="00401254" w:rsidRDefault="1DE73AA8" w:rsidP="2BC06559">
      <w:pPr>
        <w:rPr>
          <w:rFonts w:ascii="Calibri" w:eastAsia="Calibri" w:hAnsi="Calibri" w:cs="Calibri"/>
          <w:color w:val="0070C0"/>
        </w:rPr>
      </w:pPr>
      <w:r w:rsidRPr="2BC06559">
        <w:rPr>
          <w:rFonts w:ascii="Calibri" w:eastAsia="Calibri" w:hAnsi="Calibri" w:cs="Calibri"/>
          <w:b/>
          <w:bCs/>
          <w:color w:val="0070C0"/>
        </w:rPr>
        <w:t>Testing the agent</w:t>
      </w:r>
      <w:r w:rsidR="60FAF4F0" w:rsidRPr="2BC06559">
        <w:rPr>
          <w:rFonts w:ascii="Calibri" w:eastAsia="Calibri" w:hAnsi="Calibri" w:cs="Calibri"/>
          <w:b/>
          <w:bCs/>
          <w:color w:val="0070C0"/>
        </w:rPr>
        <w:t>:</w:t>
      </w:r>
    </w:p>
    <w:p w14:paraId="27CC1378" w14:textId="77777777" w:rsidR="00837F9F" w:rsidRDefault="00837F9F" w:rsidP="2BC06559">
      <w:pPr>
        <w:pStyle w:val="ListParagraph"/>
        <w:rPr>
          <w:rFonts w:ascii="Calibri" w:eastAsia="Calibri" w:hAnsi="Calibri" w:cs="Calibri"/>
        </w:rPr>
      </w:pPr>
    </w:p>
    <w:p w14:paraId="1E2B2BC4" w14:textId="4CB0CFDC" w:rsidR="00837F9F" w:rsidRDefault="1DE73AA8" w:rsidP="2BC06559">
      <w:pPr>
        <w:pStyle w:val="ListParagraph"/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At this time the agent should be configured and ready to go. </w:t>
      </w:r>
      <w:r w:rsidR="021068F0" w:rsidRPr="2BC06559">
        <w:rPr>
          <w:rFonts w:ascii="Calibri" w:eastAsia="Calibri" w:hAnsi="Calibri" w:cs="Calibri"/>
        </w:rPr>
        <w:t xml:space="preserve"> If you have the Planner Sync setup and Message Center posts in Planner you can simply prompt the agent to “Help triage” and it will triage the post.</w:t>
      </w:r>
    </w:p>
    <w:p w14:paraId="78D67A5F" w14:textId="77777777" w:rsidR="00B062F0" w:rsidRDefault="00B062F0" w:rsidP="2BC06559">
      <w:pPr>
        <w:pStyle w:val="ListParagraph"/>
        <w:rPr>
          <w:rFonts w:ascii="Calibri" w:eastAsia="Calibri" w:hAnsi="Calibri" w:cs="Calibri"/>
        </w:rPr>
      </w:pPr>
    </w:p>
    <w:p w14:paraId="751DD1E3" w14:textId="761E9CEA" w:rsidR="00B062F0" w:rsidRDefault="021068F0" w:rsidP="2BC06559">
      <w:pPr>
        <w:pStyle w:val="ListParagraph"/>
        <w:rPr>
          <w:rFonts w:ascii="Calibri" w:eastAsia="Calibri" w:hAnsi="Calibri" w:cs="Calibri"/>
        </w:rPr>
      </w:pPr>
      <w:r w:rsidRPr="2BC06559">
        <w:rPr>
          <w:rFonts w:ascii="Calibri" w:eastAsia="Calibri" w:hAnsi="Calibri" w:cs="Calibri"/>
        </w:rPr>
        <w:t xml:space="preserve">For example: </w:t>
      </w:r>
    </w:p>
    <w:p w14:paraId="588A02D2" w14:textId="77777777" w:rsidR="00B062F0" w:rsidRDefault="00B062F0" w:rsidP="2BC06559">
      <w:pPr>
        <w:pStyle w:val="ListParagraph"/>
        <w:rPr>
          <w:rFonts w:ascii="Calibri" w:eastAsia="Calibri" w:hAnsi="Calibri" w:cs="Calibri"/>
        </w:rPr>
      </w:pPr>
    </w:p>
    <w:p w14:paraId="3AD7B1F9" w14:textId="22F84836" w:rsidR="00B062F0" w:rsidRDefault="021068F0" w:rsidP="2BC06559">
      <w:pPr>
        <w:pStyle w:val="ListParagraph"/>
        <w:rPr>
          <w:rFonts w:ascii="Calibri" w:eastAsia="Calibri" w:hAnsi="Calibri" w:cs="Calibri"/>
          <w:i/>
          <w:iCs/>
        </w:rPr>
      </w:pPr>
      <w:r w:rsidRPr="2BC06559">
        <w:rPr>
          <w:rFonts w:ascii="Calibri" w:eastAsia="Calibri" w:hAnsi="Calibri" w:cs="Calibri"/>
          <w:i/>
          <w:iCs/>
        </w:rPr>
        <w:t xml:space="preserve">Help me triage MC1309733 </w:t>
      </w:r>
    </w:p>
    <w:p w14:paraId="047F12E0" w14:textId="77777777" w:rsidR="00B062F0" w:rsidRDefault="00B062F0" w:rsidP="2BC06559">
      <w:pPr>
        <w:pStyle w:val="ListParagraph"/>
        <w:rPr>
          <w:rFonts w:ascii="Calibri" w:eastAsia="Calibri" w:hAnsi="Calibri" w:cs="Calibri"/>
          <w:i/>
          <w:iCs/>
        </w:rPr>
      </w:pPr>
    </w:p>
    <w:p w14:paraId="1D0CAAED" w14:textId="516F8CB1" w:rsidR="00B062F0" w:rsidRDefault="4A473C7E" w:rsidP="2BC06559">
      <w:pPr>
        <w:pStyle w:val="ListParagraph"/>
        <w:rPr>
          <w:rFonts w:ascii="Calibri" w:eastAsia="Calibri" w:hAnsi="Calibri" w:cs="Calibri"/>
          <w:i/>
          <w:iCs/>
        </w:rPr>
      </w:pPr>
      <w:r w:rsidRPr="2BC06559">
        <w:rPr>
          <w:rFonts w:ascii="Calibri" w:eastAsia="Calibri" w:hAnsi="Calibri" w:cs="Calibri"/>
          <w:i/>
          <w:iCs/>
        </w:rPr>
        <w:t xml:space="preserve">Provide a table of all Workload Assignments </w:t>
      </w:r>
    </w:p>
    <w:p w14:paraId="124E6333" w14:textId="77777777" w:rsidR="003F664A" w:rsidRDefault="003F664A" w:rsidP="2BC06559">
      <w:pPr>
        <w:pStyle w:val="ListParagraph"/>
        <w:rPr>
          <w:rFonts w:ascii="Calibri" w:eastAsia="Calibri" w:hAnsi="Calibri" w:cs="Calibri"/>
          <w:i/>
          <w:iCs/>
        </w:rPr>
      </w:pPr>
    </w:p>
    <w:p w14:paraId="10DBF9C8" w14:textId="583F2D80" w:rsidR="003F664A" w:rsidRPr="00353DF1" w:rsidRDefault="35B94F11" w:rsidP="2BC06559">
      <w:pPr>
        <w:pStyle w:val="ListParagraph"/>
        <w:rPr>
          <w:rFonts w:ascii="Calibri" w:eastAsia="Calibri" w:hAnsi="Calibri" w:cs="Calibri"/>
          <w:i/>
          <w:iCs/>
        </w:rPr>
      </w:pPr>
      <w:r w:rsidRPr="2BC06559">
        <w:rPr>
          <w:rFonts w:ascii="Calibri" w:eastAsia="Calibri" w:hAnsi="Calibri" w:cs="Calibri"/>
          <w:i/>
          <w:iCs/>
        </w:rPr>
        <w:t xml:space="preserve">Tell me about roadmap ID </w:t>
      </w:r>
      <w:r w:rsidR="01111876" w:rsidRPr="2BC06559">
        <w:rPr>
          <w:rFonts w:ascii="Calibri" w:eastAsia="Calibri" w:hAnsi="Calibri" w:cs="Calibri"/>
          <w:i/>
          <w:iCs/>
        </w:rPr>
        <w:t>499660</w:t>
      </w:r>
    </w:p>
    <w:sectPr w:rsidR="003F664A" w:rsidRPr="00353DF1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6DF97" w14:textId="77777777" w:rsidR="0046264E" w:rsidRDefault="0046264E" w:rsidP="00F72BC8">
      <w:pPr>
        <w:spacing w:after="0" w:line="240" w:lineRule="auto"/>
      </w:pPr>
      <w:r>
        <w:separator/>
      </w:r>
    </w:p>
  </w:endnote>
  <w:endnote w:type="continuationSeparator" w:id="0">
    <w:p w14:paraId="35824FE4" w14:textId="77777777" w:rsidR="0046264E" w:rsidRDefault="0046264E" w:rsidP="00F7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0F4C6" w14:textId="30F19FB0" w:rsidR="00F72BC8" w:rsidRDefault="00F72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D27B" w14:textId="00615474" w:rsidR="00F72BC8" w:rsidRDefault="00F72B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D4F87" w14:textId="57EED4AA" w:rsidR="00F72BC8" w:rsidRDefault="00F72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7004" w14:textId="77777777" w:rsidR="0046264E" w:rsidRDefault="0046264E" w:rsidP="00F72BC8">
      <w:pPr>
        <w:spacing w:after="0" w:line="240" w:lineRule="auto"/>
      </w:pPr>
      <w:r>
        <w:separator/>
      </w:r>
    </w:p>
  </w:footnote>
  <w:footnote w:type="continuationSeparator" w:id="0">
    <w:p w14:paraId="655D72FA" w14:textId="77777777" w:rsidR="0046264E" w:rsidRDefault="0046264E" w:rsidP="00F72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B75"/>
    <w:multiLevelType w:val="hybridMultilevel"/>
    <w:tmpl w:val="535ECB7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07CDB"/>
    <w:multiLevelType w:val="hybridMultilevel"/>
    <w:tmpl w:val="72C090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7E87A"/>
    <w:multiLevelType w:val="hybridMultilevel"/>
    <w:tmpl w:val="FFFFFFFF"/>
    <w:lvl w:ilvl="0" w:tplc="C7967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1CE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A3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440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681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A2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E5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01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FC9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11E7A"/>
    <w:multiLevelType w:val="hybridMultilevel"/>
    <w:tmpl w:val="62D046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F72A4"/>
    <w:multiLevelType w:val="hybridMultilevel"/>
    <w:tmpl w:val="FFFFFFFF"/>
    <w:lvl w:ilvl="0" w:tplc="2988A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8A2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60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C23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569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EAF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E9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8E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0AA6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2754B5"/>
    <w:multiLevelType w:val="hybridMultilevel"/>
    <w:tmpl w:val="FFFFFFFF"/>
    <w:lvl w:ilvl="0" w:tplc="DDBC0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D88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D41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5A7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296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74C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88E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524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DC4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325609">
    <w:abstractNumId w:val="4"/>
  </w:num>
  <w:num w:numId="2" w16cid:durableId="850992725">
    <w:abstractNumId w:val="2"/>
  </w:num>
  <w:num w:numId="3" w16cid:durableId="1751926387">
    <w:abstractNumId w:val="5"/>
  </w:num>
  <w:num w:numId="4" w16cid:durableId="1235044261">
    <w:abstractNumId w:val="1"/>
  </w:num>
  <w:num w:numId="5" w16cid:durableId="1627613829">
    <w:abstractNumId w:val="3"/>
  </w:num>
  <w:num w:numId="6" w16cid:durableId="979651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89"/>
    <w:rsid w:val="00096A1C"/>
    <w:rsid w:val="000D4311"/>
    <w:rsid w:val="00135BED"/>
    <w:rsid w:val="00136F80"/>
    <w:rsid w:val="0015549F"/>
    <w:rsid w:val="00167063"/>
    <w:rsid w:val="00180FBD"/>
    <w:rsid w:val="001D1DA5"/>
    <w:rsid w:val="00223527"/>
    <w:rsid w:val="003212C3"/>
    <w:rsid w:val="00330B68"/>
    <w:rsid w:val="00335760"/>
    <w:rsid w:val="00353DF1"/>
    <w:rsid w:val="0036450D"/>
    <w:rsid w:val="003C3945"/>
    <w:rsid w:val="003F664A"/>
    <w:rsid w:val="00401254"/>
    <w:rsid w:val="00401279"/>
    <w:rsid w:val="004073C9"/>
    <w:rsid w:val="0043B27E"/>
    <w:rsid w:val="00461ED2"/>
    <w:rsid w:val="0046264E"/>
    <w:rsid w:val="00471EDC"/>
    <w:rsid w:val="0048501E"/>
    <w:rsid w:val="004E2AF7"/>
    <w:rsid w:val="004F3B60"/>
    <w:rsid w:val="00556A33"/>
    <w:rsid w:val="00583AF3"/>
    <w:rsid w:val="005B4511"/>
    <w:rsid w:val="006102EC"/>
    <w:rsid w:val="006922C5"/>
    <w:rsid w:val="006D1962"/>
    <w:rsid w:val="00730AD7"/>
    <w:rsid w:val="007A0880"/>
    <w:rsid w:val="007D4D4B"/>
    <w:rsid w:val="007E2EDB"/>
    <w:rsid w:val="007F26FC"/>
    <w:rsid w:val="007F5FA1"/>
    <w:rsid w:val="00806289"/>
    <w:rsid w:val="00837F9F"/>
    <w:rsid w:val="0089690A"/>
    <w:rsid w:val="008D2A87"/>
    <w:rsid w:val="008D5554"/>
    <w:rsid w:val="00911B20"/>
    <w:rsid w:val="009E6649"/>
    <w:rsid w:val="009E772B"/>
    <w:rsid w:val="00A17195"/>
    <w:rsid w:val="00A3797B"/>
    <w:rsid w:val="00A756AB"/>
    <w:rsid w:val="00A84C84"/>
    <w:rsid w:val="00A97F87"/>
    <w:rsid w:val="00B04C89"/>
    <w:rsid w:val="00B062F0"/>
    <w:rsid w:val="00B25690"/>
    <w:rsid w:val="00B2631F"/>
    <w:rsid w:val="00B8455E"/>
    <w:rsid w:val="00BA5824"/>
    <w:rsid w:val="00BF0B4C"/>
    <w:rsid w:val="00C55163"/>
    <w:rsid w:val="00C602BE"/>
    <w:rsid w:val="00C60BDA"/>
    <w:rsid w:val="00C96B1F"/>
    <w:rsid w:val="00CC0060"/>
    <w:rsid w:val="00CC37F7"/>
    <w:rsid w:val="00CD653B"/>
    <w:rsid w:val="00CE3709"/>
    <w:rsid w:val="00D00FE5"/>
    <w:rsid w:val="00D47CEC"/>
    <w:rsid w:val="00DA0490"/>
    <w:rsid w:val="00DB1EC8"/>
    <w:rsid w:val="00DC7DF1"/>
    <w:rsid w:val="00DE5A73"/>
    <w:rsid w:val="00E258C5"/>
    <w:rsid w:val="00E26B77"/>
    <w:rsid w:val="00EA5784"/>
    <w:rsid w:val="00EB0244"/>
    <w:rsid w:val="00EC0485"/>
    <w:rsid w:val="00EE3282"/>
    <w:rsid w:val="00F006C8"/>
    <w:rsid w:val="00F534E4"/>
    <w:rsid w:val="00F64461"/>
    <w:rsid w:val="00F72BC8"/>
    <w:rsid w:val="01111876"/>
    <w:rsid w:val="021068F0"/>
    <w:rsid w:val="037137E9"/>
    <w:rsid w:val="03B98E8E"/>
    <w:rsid w:val="0697418C"/>
    <w:rsid w:val="06DAA77A"/>
    <w:rsid w:val="072A3EAA"/>
    <w:rsid w:val="0899E3D0"/>
    <w:rsid w:val="0A81E628"/>
    <w:rsid w:val="0CFDCF8E"/>
    <w:rsid w:val="0D08AAA6"/>
    <w:rsid w:val="0FF9B538"/>
    <w:rsid w:val="155E0D38"/>
    <w:rsid w:val="172D4285"/>
    <w:rsid w:val="174C2E40"/>
    <w:rsid w:val="1DE73AA8"/>
    <w:rsid w:val="20D0DD00"/>
    <w:rsid w:val="259FCCF9"/>
    <w:rsid w:val="2BC06559"/>
    <w:rsid w:val="30BD3BA0"/>
    <w:rsid w:val="32B4F9E9"/>
    <w:rsid w:val="342B8830"/>
    <w:rsid w:val="35B94F11"/>
    <w:rsid w:val="3C58C514"/>
    <w:rsid w:val="3E2B708D"/>
    <w:rsid w:val="4000B7CA"/>
    <w:rsid w:val="40705274"/>
    <w:rsid w:val="40D3CBBC"/>
    <w:rsid w:val="413E1C72"/>
    <w:rsid w:val="4743D371"/>
    <w:rsid w:val="4779C831"/>
    <w:rsid w:val="48489CB9"/>
    <w:rsid w:val="48C9510E"/>
    <w:rsid w:val="4A473C7E"/>
    <w:rsid w:val="4DBA84B1"/>
    <w:rsid w:val="5008E782"/>
    <w:rsid w:val="528CE69E"/>
    <w:rsid w:val="5636DF8E"/>
    <w:rsid w:val="56B3C0D9"/>
    <w:rsid w:val="57DE0DB6"/>
    <w:rsid w:val="5CDD306A"/>
    <w:rsid w:val="5E8F30F7"/>
    <w:rsid w:val="5FCE519F"/>
    <w:rsid w:val="6097B9B6"/>
    <w:rsid w:val="60CC6334"/>
    <w:rsid w:val="60FAF4F0"/>
    <w:rsid w:val="62A5BABB"/>
    <w:rsid w:val="655F8677"/>
    <w:rsid w:val="66BBBA6A"/>
    <w:rsid w:val="6B9372E8"/>
    <w:rsid w:val="6E562957"/>
    <w:rsid w:val="74B76683"/>
    <w:rsid w:val="7979C66C"/>
    <w:rsid w:val="79B6F9A6"/>
    <w:rsid w:val="7D3A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B66DB"/>
  <w15:chartTrackingRefBased/>
  <w15:docId w15:val="{AEA2411C-2387-480F-8224-F23D50A8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78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72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arn.microsoft.com/en-us/planner/track-message-center-tasks-planner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microsoft-365/admin/manage/mrc-mcp?view=o365-worldwid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Fraser</dc:creator>
  <cp:keywords/>
  <dc:description/>
  <cp:lastModifiedBy>Jen Burke</cp:lastModifiedBy>
  <cp:revision>14</cp:revision>
  <dcterms:created xsi:type="dcterms:W3CDTF">2026-05-20T18:59:00Z</dcterms:created>
  <dcterms:modified xsi:type="dcterms:W3CDTF">2026-05-20T18:59:00Z</dcterms:modified>
</cp:coreProperties>
</file>