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2E64D" w14:textId="0C30E571" w:rsidR="001D3DD7" w:rsidRDefault="001D3DD7" w:rsidP="001D3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s-PE"/>
        </w:rPr>
        <w:drawing>
          <wp:inline distT="0" distB="0" distL="0" distR="0" wp14:anchorId="1665C02C" wp14:editId="5391DC69">
            <wp:extent cx="5381625" cy="333816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350" cy="33541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2DE97C" w14:textId="3B5E95F7" w:rsidR="001D3DD7" w:rsidRDefault="001D3DD7" w:rsidP="001D3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>
        <w:rPr>
          <w:noProof/>
        </w:rPr>
        <w:drawing>
          <wp:inline distT="0" distB="0" distL="0" distR="0" wp14:anchorId="6911067A" wp14:editId="6DB2F2EA">
            <wp:extent cx="5400040" cy="24098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12" b="26820"/>
                    <a:stretch/>
                  </pic:blipFill>
                  <pic:spPr bwMode="auto">
                    <a:xfrm>
                      <a:off x="0" y="0"/>
                      <a:ext cx="540004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C5565" w14:textId="7012AED4" w:rsidR="001D3DD7" w:rsidRDefault="001D3DD7" w:rsidP="001D3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</w:p>
    <w:p w14:paraId="7E3681F4" w14:textId="77777777" w:rsidR="001D3DD7" w:rsidRDefault="001D3DD7" w:rsidP="001D3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</w:p>
    <w:p w14:paraId="7E1590BF" w14:textId="49B9F69B" w:rsidR="001D3DD7" w:rsidRPr="001D3DD7" w:rsidRDefault="001D3DD7" w:rsidP="001D3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Estructura Web</w:t>
      </w:r>
    </w:p>
    <w:p w14:paraId="1C5EE8EC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RESIDUOS QUE EDUCAN</w:t>
      </w:r>
    </w:p>
    <w:p w14:paraId="001A7131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Slogan</w:t>
      </w:r>
    </w:p>
    <w:p w14:paraId="117514E8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Transformamos residuos en tecnología para la educación pública.</w:t>
      </w:r>
    </w:p>
    <w:p w14:paraId="53AFD349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lastRenderedPageBreak/>
        <w:t>"Cada residuo tiene el poder de cambiar el futuro de un estudiante."</w:t>
      </w:r>
    </w:p>
    <w:p w14:paraId="1B4978E9" w14:textId="77777777" w:rsidR="001D3DD7" w:rsidRPr="001D3DD7" w:rsidRDefault="001D3DD7" w:rsidP="001D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56FF78B">
          <v:rect id="_x0000_i1026" style="width:0;height:1.5pt" o:hralign="center" o:hrstd="t" o:hr="t" fillcolor="#a0a0a0" stroked="f"/>
        </w:pict>
      </w:r>
    </w:p>
    <w:p w14:paraId="6CB04315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MENÚ PRINCIPAL</w:t>
      </w:r>
    </w:p>
    <w:p w14:paraId="410A5E8F" w14:textId="77777777" w:rsidR="001D3DD7" w:rsidRPr="001D3DD7" w:rsidRDefault="001D3DD7" w:rsidP="001D3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Inicio</w:t>
      </w:r>
    </w:p>
    <w:p w14:paraId="45DA7D60" w14:textId="77777777" w:rsidR="001D3DD7" w:rsidRPr="001D3DD7" w:rsidRDefault="001D3DD7" w:rsidP="001D3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Nosotros</w:t>
      </w:r>
    </w:p>
    <w:p w14:paraId="6A089527" w14:textId="77777777" w:rsidR="001D3DD7" w:rsidRPr="001D3DD7" w:rsidRDefault="001D3DD7" w:rsidP="001D3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Cómo Funciona</w:t>
      </w:r>
    </w:p>
    <w:p w14:paraId="664EEBBB" w14:textId="77777777" w:rsidR="001D3DD7" w:rsidRPr="001D3DD7" w:rsidRDefault="001D3DD7" w:rsidP="001D3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Beneficios</w:t>
      </w:r>
    </w:p>
    <w:p w14:paraId="7CB65AB8" w14:textId="77777777" w:rsidR="001D3DD7" w:rsidRPr="001D3DD7" w:rsidRDefault="001D3DD7" w:rsidP="001D3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Recibir Donación</w:t>
      </w:r>
    </w:p>
    <w:p w14:paraId="7AC3335C" w14:textId="77777777" w:rsidR="001D3DD7" w:rsidRPr="001D3DD7" w:rsidRDefault="001D3DD7" w:rsidP="001D3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Contacto</w:t>
      </w:r>
    </w:p>
    <w:p w14:paraId="2D964DA1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Redes Sociales (lado derecho del menú)</w:t>
      </w:r>
    </w:p>
    <w:p w14:paraId="7A2CE10B" w14:textId="77777777" w:rsidR="001D3DD7" w:rsidRPr="001D3DD7" w:rsidRDefault="001D3DD7" w:rsidP="001D3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X</w:t>
      </w:r>
    </w:p>
    <w:p w14:paraId="26C24EBF" w14:textId="77777777" w:rsidR="001D3DD7" w:rsidRPr="001D3DD7" w:rsidRDefault="001D3DD7" w:rsidP="001D3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Facebook</w:t>
      </w:r>
    </w:p>
    <w:p w14:paraId="0753B0A9" w14:textId="77777777" w:rsidR="001D3DD7" w:rsidRPr="001D3DD7" w:rsidRDefault="001D3DD7" w:rsidP="001D3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Instagram</w:t>
      </w:r>
    </w:p>
    <w:p w14:paraId="30ACEA82" w14:textId="77777777" w:rsidR="001D3DD7" w:rsidRPr="001D3DD7" w:rsidRDefault="001D3DD7" w:rsidP="001D3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YouTube</w:t>
      </w:r>
    </w:p>
    <w:p w14:paraId="74AD5005" w14:textId="77777777" w:rsidR="001D3DD7" w:rsidRPr="001D3DD7" w:rsidRDefault="001D3DD7" w:rsidP="001D3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TikTok</w:t>
      </w:r>
      <w:proofErr w:type="spellEnd"/>
    </w:p>
    <w:p w14:paraId="37E3C501" w14:textId="77777777" w:rsidR="001D3DD7" w:rsidRPr="001D3DD7" w:rsidRDefault="001D3DD7" w:rsidP="001D3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LinkedIn</w:t>
      </w:r>
    </w:p>
    <w:p w14:paraId="38099480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Botón destacado:</w:t>
      </w:r>
    </w:p>
    <w:p w14:paraId="6292C3DF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DONAR RESIDUOS</w:t>
      </w:r>
    </w:p>
    <w:p w14:paraId="337125E4" w14:textId="77777777" w:rsidR="001D3DD7" w:rsidRPr="001D3DD7" w:rsidRDefault="001D3DD7" w:rsidP="001D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3788DD4">
          <v:rect id="_x0000_i1027" style="width:0;height:1.5pt" o:hralign="center" o:hrstd="t" o:hr="t" fillcolor="#a0a0a0" stroked="f"/>
        </w:pict>
      </w:r>
    </w:p>
    <w:p w14:paraId="16C77A8A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SECCIÓN HERO (Portada)</w:t>
      </w:r>
    </w:p>
    <w:p w14:paraId="7DB4CA62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(Usar una imagen similar a la adjunta donde se muestre un aula tecnológica implementada.)</w:t>
      </w:r>
    </w:p>
    <w:p w14:paraId="1BC51208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Transformamos Residuos en Tecnología para la Educación Pública</w:t>
      </w:r>
    </w:p>
    <w:p w14:paraId="72517D44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Las empresas convierten sus residuos sólidos en oportunidades de aprendizaje para miles de estudiantes de colegios públicos del Perú.</w:t>
      </w:r>
    </w:p>
    <w:p w14:paraId="3B3F9B08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¿Qué logramos?</w:t>
      </w:r>
    </w:p>
    <w:p w14:paraId="122B492B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Economía Circular</w:t>
      </w:r>
    </w:p>
    <w:p w14:paraId="21A2A022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Responsabilidad Extendida del Productor</w:t>
      </w:r>
    </w:p>
    <w:p w14:paraId="76E603F4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Responsabilidad Social Empresarial</w:t>
      </w:r>
    </w:p>
    <w:p w14:paraId="71328C0B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lastRenderedPageBreak/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Innovación Educativa</w:t>
      </w:r>
    </w:p>
    <w:p w14:paraId="3B336B1F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Botones</w:t>
      </w:r>
    </w:p>
    <w:p w14:paraId="3EA1581B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Registrar Institución Educativa</w:t>
      </w:r>
    </w:p>
    <w:p w14:paraId="4EBDE776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Quiero Donar Residuos</w:t>
      </w:r>
    </w:p>
    <w:p w14:paraId="66658A08" w14:textId="77777777" w:rsidR="001D3DD7" w:rsidRPr="001D3DD7" w:rsidRDefault="001D3DD7" w:rsidP="001D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2E5BAEF">
          <v:rect id="_x0000_i1028" style="width:0;height:1.5pt" o:hralign="center" o:hrstd="t" o:hr="t" fillcolor="#a0a0a0" stroked="f"/>
        </w:pict>
      </w:r>
    </w:p>
    <w:p w14:paraId="606D51E3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NOSOTROS</w:t>
      </w:r>
    </w:p>
    <w:p w14:paraId="5CEB4A67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¿Quiénes Somos?</w:t>
      </w:r>
    </w:p>
    <w:p w14:paraId="4992428F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Residuos que Educan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un proyecto ejecutado por la </w:t>
      </w:r>
      <w:r w:rsidRPr="001D3D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ONG </w:t>
      </w:r>
      <w:proofErr w:type="spellStart"/>
      <w:r w:rsidRPr="001D3D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Ecotec</w:t>
      </w:r>
      <w:proofErr w:type="spellEnd"/>
      <w:r w:rsidRPr="001D3D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Perú – Patronato de Educación, Ecología, Economía Social y Tecnología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, organización sin fines de lucro comprometida con la innovación educativa, la economía circular y el desarrollo sostenible.</w:t>
      </w:r>
    </w:p>
    <w:p w14:paraId="0B104C6E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organización cuenta con </w:t>
      </w:r>
      <w:r w:rsidRPr="001D3D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RUC N.º 20498319352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está autorizada por la SUNAT como </w:t>
      </w:r>
      <w:r w:rsidRPr="001D3D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Entidad Perceptora de Donaciones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mediante la </w:t>
      </w:r>
      <w:r w:rsidRPr="001D3D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Resolución de Intendencia N.º 0590050005705-SUNAT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0B50E1B2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Nuestro propósito es cerrar la brecha tecnológica de la educación pública mediante la valorización de residuos sólidos donados por empresas comprometidas con el desarrollo sostenible.</w:t>
      </w:r>
    </w:p>
    <w:p w14:paraId="38EF12F3" w14:textId="77777777" w:rsidR="001D3DD7" w:rsidRPr="001D3DD7" w:rsidRDefault="001D3DD7" w:rsidP="001D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2413027">
          <v:rect id="_x0000_i1029" style="width:0;height:1.5pt" o:hralign="center" o:hrstd="t" o:hr="t" fillcolor="#a0a0a0" stroked="f"/>
        </w:pict>
      </w:r>
    </w:p>
    <w:p w14:paraId="46B6D157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Nuestra Misión</w:t>
      </w:r>
    </w:p>
    <w:p w14:paraId="6E89C102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Transformar residuos sólidos en oportunidades educativas mediante un modelo de economía circular que fortalezca la innovación tecnológica en las instituciones educativas públicas.</w:t>
      </w:r>
    </w:p>
    <w:p w14:paraId="35BE51BA" w14:textId="77777777" w:rsidR="001D3DD7" w:rsidRPr="001D3DD7" w:rsidRDefault="001D3DD7" w:rsidP="001D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9E10D06">
          <v:rect id="_x0000_i1030" style="width:0;height:1.5pt" o:hralign="center" o:hrstd="t" o:hr="t" fillcolor="#a0a0a0" stroked="f"/>
        </w:pict>
      </w:r>
    </w:p>
    <w:p w14:paraId="61522AE7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Nuestra Visión</w:t>
      </w:r>
    </w:p>
    <w:p w14:paraId="2844D40F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Ser el programa líder del Perú que convierta la gestión responsable de residuos en una herramienta permanente para mejorar la calidad de la educación pública.</w:t>
      </w:r>
    </w:p>
    <w:p w14:paraId="73880BC1" w14:textId="77777777" w:rsidR="001D3DD7" w:rsidRPr="001D3DD7" w:rsidRDefault="001D3DD7" w:rsidP="001D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9BD9C9B">
          <v:rect id="_x0000_i1031" style="width:0;height:1.5pt" o:hralign="center" o:hrstd="t" o:hr="t" fillcolor="#a0a0a0" stroked="f"/>
        </w:pict>
      </w:r>
    </w:p>
    <w:p w14:paraId="4537CFD1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¿CÓMO FUNCIONA?</w:t>
      </w:r>
    </w:p>
    <w:p w14:paraId="092C6390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lastRenderedPageBreak/>
        <w:t>Un modelo de Economía Circular que beneficia a todos</w:t>
      </w:r>
    </w:p>
    <w:p w14:paraId="06F44E9A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1. Las empresas donan sus residuos</w:t>
      </w:r>
    </w:p>
    <w:p w14:paraId="657821C4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Papel, cartón, plástico, metales, residuos electrónicos (RAEE) y otros materiales valorizables.</w:t>
      </w:r>
    </w:p>
    <w:p w14:paraId="4CB44268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↓</w:t>
      </w:r>
    </w:p>
    <w:p w14:paraId="3A646054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2. Los residuos son valorizados</w:t>
      </w:r>
    </w:p>
    <w:p w14:paraId="37D05A79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Los residuos ingresan a un proceso técnico de clasificación, comercialización y transformación mediante gestores autorizados.</w:t>
      </w:r>
    </w:p>
    <w:p w14:paraId="4F2B9345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↓</w:t>
      </w:r>
    </w:p>
    <w:p w14:paraId="55BDAA90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3. Se generan recursos</w:t>
      </w:r>
    </w:p>
    <w:p w14:paraId="684530C0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Los ingresos obtenidos permiten adquirir tecnología e implementar instituciones educativas.</w:t>
      </w:r>
    </w:p>
    <w:p w14:paraId="416C18CE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↓</w:t>
      </w:r>
    </w:p>
    <w:p w14:paraId="6B00759E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 Implementamos colegios</w:t>
      </w:r>
    </w:p>
    <w:p w14:paraId="0BAD25FD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Entregamos:</w:t>
      </w:r>
    </w:p>
    <w:p w14:paraId="0C970A7E" w14:textId="77777777" w:rsidR="001D3DD7" w:rsidRPr="001D3DD7" w:rsidRDefault="001D3DD7" w:rsidP="001D3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Pizarras digitales inteligentes</w:t>
      </w:r>
    </w:p>
    <w:p w14:paraId="197A445D" w14:textId="77777777" w:rsidR="001D3DD7" w:rsidRPr="001D3DD7" w:rsidRDefault="001D3DD7" w:rsidP="001D3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Aulas de innovación</w:t>
      </w:r>
    </w:p>
    <w:p w14:paraId="029D6D4B" w14:textId="77777777" w:rsidR="001D3DD7" w:rsidRPr="001D3DD7" w:rsidRDefault="001D3DD7" w:rsidP="001D3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Equipamiento tecnológico</w:t>
      </w:r>
    </w:p>
    <w:p w14:paraId="6C7690FD" w14:textId="77777777" w:rsidR="001D3DD7" w:rsidRPr="001D3DD7" w:rsidRDefault="001D3DD7" w:rsidP="001D3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Laboratorios</w:t>
      </w:r>
    </w:p>
    <w:p w14:paraId="1BA52357" w14:textId="77777777" w:rsidR="001D3DD7" w:rsidRPr="001D3DD7" w:rsidRDefault="001D3DD7" w:rsidP="001D3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Equipos para talleres productivos</w:t>
      </w:r>
    </w:p>
    <w:p w14:paraId="29497A87" w14:textId="77777777" w:rsidR="001D3DD7" w:rsidRPr="001D3DD7" w:rsidRDefault="001D3DD7" w:rsidP="001D3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Sistemas digitales</w:t>
      </w:r>
    </w:p>
    <w:p w14:paraId="02EE502F" w14:textId="77777777" w:rsidR="001D3DD7" w:rsidRPr="001D3DD7" w:rsidRDefault="001D3DD7" w:rsidP="001D3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Equipamiento educativo</w:t>
      </w:r>
    </w:p>
    <w:p w14:paraId="0B86C4F6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↓</w:t>
      </w:r>
    </w:p>
    <w:p w14:paraId="4C3ED973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5. Miles de estudiantes son beneficiados</w:t>
      </w:r>
    </w:p>
    <w:p w14:paraId="2228F792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Más tecnología.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Más innovación.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Más oportunidades.</w:t>
      </w:r>
    </w:p>
    <w:p w14:paraId="18AE6EB0" w14:textId="77777777" w:rsidR="001D3DD7" w:rsidRPr="001D3DD7" w:rsidRDefault="001D3DD7" w:rsidP="001D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A2DE90E">
          <v:rect id="_x0000_i1032" style="width:0;height:1.5pt" o:hralign="center" o:hrstd="t" o:hr="t" fillcolor="#a0a0a0" stroked="f"/>
        </w:pict>
      </w:r>
    </w:p>
    <w:p w14:paraId="76D916D3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¿CÓMO PUEDE SER PARTE UN COLEGIO?</w:t>
      </w:r>
    </w:p>
    <w:p w14:paraId="014D8209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lastRenderedPageBreak/>
        <w:t>Participar es muy sencillo</w:t>
      </w:r>
    </w:p>
    <w:p w14:paraId="15823D9B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Paso 1</w:t>
      </w:r>
    </w:p>
    <w:p w14:paraId="40822ED6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Registrar la institución educativa.</w:t>
      </w:r>
    </w:p>
    <w:p w14:paraId="5D4BB0AE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Paso 2</w:t>
      </w:r>
    </w:p>
    <w:p w14:paraId="3BC5D8C8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Nuestro equipo evalúa las necesidades tecnológicas.</w:t>
      </w:r>
    </w:p>
    <w:p w14:paraId="301A34C4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Paso 3</w:t>
      </w:r>
    </w:p>
    <w:p w14:paraId="7867214F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La institución ingresa al programa.</w:t>
      </w:r>
    </w:p>
    <w:p w14:paraId="2775D94C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Paso 4</w:t>
      </w:r>
    </w:p>
    <w:p w14:paraId="6F1E0D5A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Las empresas patrocinadoras financian la implementación mediante la valorización de residuos.</w:t>
      </w:r>
    </w:p>
    <w:p w14:paraId="6EF3203E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Paso 5</w:t>
      </w:r>
    </w:p>
    <w:p w14:paraId="0028CFC1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El colegio recibe tecnología y equipamiento.</w:t>
      </w:r>
    </w:p>
    <w:p w14:paraId="38B6E1E0" w14:textId="77777777" w:rsidR="001D3DD7" w:rsidRPr="001D3DD7" w:rsidRDefault="001D3DD7" w:rsidP="001D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E52BCF0">
          <v:rect id="_x0000_i1033" style="width:0;height:1.5pt" o:hralign="center" o:hrstd="t" o:hr="t" fillcolor="#a0a0a0" stroked="f"/>
        </w:pict>
      </w:r>
    </w:p>
    <w:p w14:paraId="5B042225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BENEFICIOS</w:t>
      </w:r>
    </w:p>
    <w:p w14:paraId="489ED084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Para las Instituciones Educativas</w:t>
      </w:r>
    </w:p>
    <w:p w14:paraId="0FB22116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Implementación tecnológica.</w:t>
      </w:r>
    </w:p>
    <w:p w14:paraId="3FAC0742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Pizarras digitales inteligentes.</w:t>
      </w:r>
    </w:p>
    <w:p w14:paraId="459F46A5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Laboratorios modernos.</w:t>
      </w:r>
    </w:p>
    <w:p w14:paraId="0A65EF5A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Equipamiento para talleres.</w:t>
      </w:r>
    </w:p>
    <w:p w14:paraId="039C0725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Fortalecimiento de competencias digitales.</w:t>
      </w:r>
    </w:p>
    <w:p w14:paraId="13CAD9CE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Mejora del aprendizaje.</w:t>
      </w:r>
    </w:p>
    <w:p w14:paraId="681272A0" w14:textId="77777777" w:rsidR="001D3DD7" w:rsidRPr="001D3DD7" w:rsidRDefault="001D3DD7" w:rsidP="001D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72730F5">
          <v:rect id="_x0000_i1034" style="width:0;height:1.5pt" o:hralign="center" o:hrstd="t" o:hr="t" fillcolor="#a0a0a0" stroked="f"/>
        </w:pict>
      </w:r>
    </w:p>
    <w:p w14:paraId="26C44635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Para las Empresas</w:t>
      </w:r>
    </w:p>
    <w:p w14:paraId="52C6302D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Cumplimiento de la Responsabilidad Extendida del Productor (REP).</w:t>
      </w:r>
    </w:p>
    <w:p w14:paraId="18330EC8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lastRenderedPageBreak/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Fortalecimiento de la Responsabilidad Social Empresarial.</w:t>
      </w:r>
    </w:p>
    <w:p w14:paraId="79CADFBA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Gestión sostenible de residuos.</w:t>
      </w:r>
    </w:p>
    <w:p w14:paraId="76F5D0F0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Evidencia del impacto social generado.</w:t>
      </w:r>
    </w:p>
    <w:p w14:paraId="4F5D7675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Contribución a los Objetivos de Desarrollo Sostenible.</w:t>
      </w:r>
    </w:p>
    <w:p w14:paraId="4F96364D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Mejora de la reputación corporativa.</w:t>
      </w:r>
    </w:p>
    <w:p w14:paraId="50AE12F8" w14:textId="77777777" w:rsidR="001D3DD7" w:rsidRPr="001D3DD7" w:rsidRDefault="001D3DD7" w:rsidP="001D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58E04D1">
          <v:rect id="_x0000_i1035" style="width:0;height:1.5pt" o:hralign="center" o:hrstd="t" o:hr="t" fillcolor="#a0a0a0" stroked="f"/>
        </w:pict>
      </w:r>
    </w:p>
    <w:p w14:paraId="411A9C9E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Para el Medio Ambiente</w:t>
      </w:r>
    </w:p>
    <w:p w14:paraId="34F74226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Menor disposición de residuos en rellenos sanitarios.</w:t>
      </w:r>
    </w:p>
    <w:p w14:paraId="0CB18319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Mayor reciclaje.</w:t>
      </w:r>
    </w:p>
    <w:p w14:paraId="10FF2103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Economía Circular.</w:t>
      </w:r>
    </w:p>
    <w:p w14:paraId="26A23C25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Reducción de emisiones.</w:t>
      </w:r>
    </w:p>
    <w:p w14:paraId="38EA18EE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Cultura ambiental.</w:t>
      </w:r>
    </w:p>
    <w:p w14:paraId="07CB32DD" w14:textId="77777777" w:rsidR="001D3DD7" w:rsidRPr="001D3DD7" w:rsidRDefault="001D3DD7" w:rsidP="001D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45B894A">
          <v:rect id="_x0000_i1036" style="width:0;height:1.5pt" o:hralign="center" o:hrstd="t" o:hr="t" fillcolor="#a0a0a0" stroked="f"/>
        </w:pict>
      </w:r>
    </w:p>
    <w:p w14:paraId="196AF7F1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NUESTRO IMPACTO</w:t>
      </w:r>
    </w:p>
    <w:p w14:paraId="37B6A01C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Acciones desarrolladas</w:t>
      </w:r>
    </w:p>
    <w:p w14:paraId="7429178D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Durante nuestra trayectoria hemos impulsado iniciativas que demuestran el impacto positivo de la tecnología, la sostenibilidad y la articulación entre organizaciones públicas y privadas.</w:t>
      </w:r>
    </w:p>
    <w:p w14:paraId="67798411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Implementación tecnológica</w:t>
      </w:r>
    </w:p>
    <w:p w14:paraId="3BCC6627" w14:textId="77777777" w:rsidR="001D3DD7" w:rsidRPr="001D3DD7" w:rsidRDefault="001D3DD7" w:rsidP="001D3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Sistema de videovigilancia para la Institución Educativa Manuel Muñoz Najar.</w:t>
      </w:r>
    </w:p>
    <w:p w14:paraId="2B77C82D" w14:textId="77777777" w:rsidR="001D3DD7" w:rsidRPr="001D3DD7" w:rsidRDefault="001D3DD7" w:rsidP="001D3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Sistema digital de control de asistencia para las instituciones educativas Nicanor Rivera Cáceres e Independencia Americana.</w:t>
      </w:r>
    </w:p>
    <w:p w14:paraId="2D47304E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Campaña "Ojo con el Planeta"</w:t>
      </w:r>
    </w:p>
    <w:p w14:paraId="1F14DE87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 alianza con la empresa social </w:t>
      </w:r>
      <w:r w:rsidRPr="001D3D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DOT </w:t>
      </w:r>
      <w:proofErr w:type="spellStart"/>
      <w:r w:rsidRPr="001D3D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Glasses</w:t>
      </w:r>
      <w:proofErr w:type="spellEnd"/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(República Checa) y la Comisaría de la Policía Nacional del Perú de Ciudad Municipal (Arequipa), realizamos mediciones visuales y entregamos lentes personalizados a personas adultas mayores.</w:t>
      </w:r>
    </w:p>
    <w:p w14:paraId="7EA9B1BD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lastRenderedPageBreak/>
        <w:t>Articulación institucional</w:t>
      </w:r>
    </w:p>
    <w:p w14:paraId="4F14918D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El proyecto ha sido presentado ante especialistas de:</w:t>
      </w:r>
    </w:p>
    <w:p w14:paraId="6320ABA8" w14:textId="77777777" w:rsidR="001D3DD7" w:rsidRPr="001D3DD7" w:rsidRDefault="001D3DD7" w:rsidP="001D3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Gerencia Regional de Educación de Arequipa.</w:t>
      </w:r>
    </w:p>
    <w:p w14:paraId="77663946" w14:textId="77777777" w:rsidR="001D3DD7" w:rsidRPr="001D3DD7" w:rsidRDefault="001D3DD7" w:rsidP="001D3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UGEL Arequipa Norte.</w:t>
      </w:r>
    </w:p>
    <w:p w14:paraId="27B02C31" w14:textId="77777777" w:rsidR="001D3DD7" w:rsidRPr="001D3DD7" w:rsidRDefault="001D3DD7" w:rsidP="001D3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UGEL Arequipa Sur.</w:t>
      </w:r>
    </w:p>
    <w:p w14:paraId="2C9C0DB9" w14:textId="77777777" w:rsidR="001D3DD7" w:rsidRPr="001D3DD7" w:rsidRDefault="001D3DD7" w:rsidP="001D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6AE9AAC">
          <v:rect id="_x0000_i1037" style="width:0;height:1.5pt" o:hralign="center" o:hrstd="t" o:hr="t" fillcolor="#a0a0a0" stroked="f"/>
        </w:pict>
      </w:r>
    </w:p>
    <w:p w14:paraId="79C73557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RECIBIR DONACIÓN</w:t>
      </w:r>
    </w:p>
    <w:p w14:paraId="6A564137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¿Tu institución educativa necesita tecnología?</w:t>
      </w:r>
    </w:p>
    <w:p w14:paraId="0A10C981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Forma parte de la red de colegios que transforman residuos en oportunidades para miles de estudiantes.</w:t>
      </w:r>
    </w:p>
    <w:p w14:paraId="410F0A44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Botón principal</w:t>
      </w:r>
    </w:p>
    <w:p w14:paraId="7909B994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REGÍSTRATE AHORA</w:t>
      </w:r>
    </w:p>
    <w:p w14:paraId="05214BAB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Botón secundario</w:t>
      </w:r>
    </w:p>
    <w:p w14:paraId="69609DFC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ENVIAR MENSAJE POR WHATSAPP</w:t>
      </w:r>
    </w:p>
    <w:p w14:paraId="3A99B599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(Ambos botones deben ser grandes, con colores contrastantes y visibles.)</w:t>
      </w:r>
    </w:p>
    <w:p w14:paraId="35D87B62" w14:textId="77777777" w:rsidR="001D3DD7" w:rsidRPr="001D3DD7" w:rsidRDefault="001D3DD7" w:rsidP="001D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3709A91">
          <v:rect id="_x0000_i1038" style="width:0;height:1.5pt" o:hralign="center" o:hrstd="t" o:hr="t" fillcolor="#a0a0a0" stroked="f"/>
        </w:pict>
      </w:r>
    </w:p>
    <w:p w14:paraId="4D023F69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PREGUNTAS FRECUENTES</w:t>
      </w:r>
    </w:p>
    <w:p w14:paraId="6A476CB1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¿Qué tipo de colegios pueden participar?</w:t>
      </w:r>
    </w:p>
    <w:p w14:paraId="5121C26D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Instituciones educativas públicas de todo el Perú.</w:t>
      </w:r>
    </w:p>
    <w:p w14:paraId="172CC0AB" w14:textId="77777777" w:rsidR="001D3DD7" w:rsidRPr="001D3DD7" w:rsidRDefault="001D3DD7" w:rsidP="001D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1E67D9A">
          <v:rect id="_x0000_i1039" style="width:0;height:1.5pt" o:hralign="center" o:hrstd="t" o:hr="t" fillcolor="#a0a0a0" stroked="f"/>
        </w:pict>
      </w:r>
    </w:p>
    <w:p w14:paraId="2AE81745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¿Tiene algún costo?</w:t>
      </w:r>
    </w:p>
    <w:p w14:paraId="24D17FEB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No. La inscripción al programa es gratuita.</w:t>
      </w:r>
    </w:p>
    <w:p w14:paraId="142529A6" w14:textId="77777777" w:rsidR="001D3DD7" w:rsidRPr="001D3DD7" w:rsidRDefault="001D3DD7" w:rsidP="001D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26D3705">
          <v:rect id="_x0000_i1040" style="width:0;height:1.5pt" o:hralign="center" o:hrstd="t" o:hr="t" fillcolor="#a0a0a0" stroked="f"/>
        </w:pict>
      </w:r>
    </w:p>
    <w:p w14:paraId="70BB7F85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¿Qué residuos pueden donar las empresas?</w:t>
      </w:r>
    </w:p>
    <w:p w14:paraId="641816B0" w14:textId="77777777" w:rsidR="001D3DD7" w:rsidRPr="001D3DD7" w:rsidRDefault="001D3DD7" w:rsidP="001D3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Papel</w:t>
      </w:r>
    </w:p>
    <w:p w14:paraId="0B2B4411" w14:textId="77777777" w:rsidR="001D3DD7" w:rsidRPr="001D3DD7" w:rsidRDefault="001D3DD7" w:rsidP="001D3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Cartón</w:t>
      </w:r>
    </w:p>
    <w:p w14:paraId="15DF09C2" w14:textId="77777777" w:rsidR="001D3DD7" w:rsidRPr="001D3DD7" w:rsidRDefault="001D3DD7" w:rsidP="001D3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Plásticos</w:t>
      </w:r>
    </w:p>
    <w:p w14:paraId="28861931" w14:textId="77777777" w:rsidR="001D3DD7" w:rsidRPr="001D3DD7" w:rsidRDefault="001D3DD7" w:rsidP="001D3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Metales</w:t>
      </w:r>
    </w:p>
    <w:p w14:paraId="3B812BBE" w14:textId="77777777" w:rsidR="001D3DD7" w:rsidRPr="001D3DD7" w:rsidRDefault="001D3DD7" w:rsidP="001D3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RAEE</w:t>
      </w:r>
    </w:p>
    <w:p w14:paraId="6577E1AD" w14:textId="77777777" w:rsidR="001D3DD7" w:rsidRPr="001D3DD7" w:rsidRDefault="001D3DD7" w:rsidP="001D3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Vidrio</w:t>
      </w:r>
    </w:p>
    <w:p w14:paraId="431998E4" w14:textId="77777777" w:rsidR="001D3DD7" w:rsidRPr="001D3DD7" w:rsidRDefault="001D3DD7" w:rsidP="001D3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Otros residuos valorizables</w:t>
      </w:r>
    </w:p>
    <w:p w14:paraId="480B4403" w14:textId="77777777" w:rsidR="001D3DD7" w:rsidRPr="001D3DD7" w:rsidRDefault="001D3DD7" w:rsidP="001D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2E46587">
          <v:rect id="_x0000_i1041" style="width:0;height:1.5pt" o:hralign="center" o:hrstd="t" o:hr="t" fillcolor="#a0a0a0" stroked="f"/>
        </w:pict>
      </w:r>
    </w:p>
    <w:p w14:paraId="733CF11E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¿Quién administra las donaciones?</w:t>
      </w:r>
    </w:p>
    <w:p w14:paraId="03FAF76D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ONG </w:t>
      </w:r>
      <w:proofErr w:type="spellStart"/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Ecotec</w:t>
      </w:r>
      <w:proofErr w:type="spellEnd"/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Perú administra el proyecto y articula el proceso de valorización con empresas y gestores autorizados.</w:t>
      </w:r>
    </w:p>
    <w:p w14:paraId="4DF2B6E3" w14:textId="77777777" w:rsidR="001D3DD7" w:rsidRPr="001D3DD7" w:rsidRDefault="001D3DD7" w:rsidP="001D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F17CB0B">
          <v:rect id="_x0000_i1042" style="width:0;height:1.5pt" o:hralign="center" o:hrstd="t" o:hr="t" fillcolor="#a0a0a0" stroked="f"/>
        </w:pict>
      </w:r>
    </w:p>
    <w:p w14:paraId="735EF555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ALIADOS</w:t>
      </w:r>
    </w:p>
    <w:p w14:paraId="1CF6BA0A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(Espacio para mostrar los logotipos de empresas, municipalidades, ministerios, UGEL, recicladores formalizados y organizaciones cooperantes.)</w:t>
      </w:r>
    </w:p>
    <w:p w14:paraId="404BC45C" w14:textId="77777777" w:rsidR="001D3DD7" w:rsidRPr="001D3DD7" w:rsidRDefault="001D3DD7" w:rsidP="001D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ED569D8">
          <v:rect id="_x0000_i1043" style="width:0;height:1.5pt" o:hralign="center" o:hrstd="t" o:hr="t" fillcolor="#a0a0a0" stroked="f"/>
        </w:pict>
      </w:r>
    </w:p>
    <w:p w14:paraId="35B8D623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CONTACTO</w:t>
      </w:r>
    </w:p>
    <w:p w14:paraId="0EFBD8F4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¿Deseas ser parte del cambio?</w:t>
      </w:r>
    </w:p>
    <w:p w14:paraId="6EBED31E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Estamos listos para ayudarte.</w:t>
      </w:r>
    </w:p>
    <w:p w14:paraId="29B614DE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Formulario:</w:t>
      </w:r>
    </w:p>
    <w:p w14:paraId="494B62F0" w14:textId="77777777" w:rsidR="001D3DD7" w:rsidRPr="001D3DD7" w:rsidRDefault="001D3DD7" w:rsidP="001D3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</w:t>
      </w:r>
    </w:p>
    <w:p w14:paraId="6C1F664E" w14:textId="77777777" w:rsidR="001D3DD7" w:rsidRPr="001D3DD7" w:rsidRDefault="001D3DD7" w:rsidP="001D3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Institución o Empresa</w:t>
      </w:r>
    </w:p>
    <w:p w14:paraId="0BA4A55E" w14:textId="77777777" w:rsidR="001D3DD7" w:rsidRPr="001D3DD7" w:rsidRDefault="001D3DD7" w:rsidP="001D3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Correo</w:t>
      </w:r>
    </w:p>
    <w:p w14:paraId="4668B155" w14:textId="77777777" w:rsidR="001D3DD7" w:rsidRPr="001D3DD7" w:rsidRDefault="001D3DD7" w:rsidP="001D3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Teléfono</w:t>
      </w:r>
    </w:p>
    <w:p w14:paraId="3967EDD5" w14:textId="77777777" w:rsidR="001D3DD7" w:rsidRPr="001D3DD7" w:rsidRDefault="001D3DD7" w:rsidP="001D3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Mensaje</w:t>
      </w:r>
    </w:p>
    <w:p w14:paraId="631BEA0E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Botón:</w:t>
      </w:r>
    </w:p>
    <w:p w14:paraId="40EF0795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Enviar</w:t>
      </w:r>
    </w:p>
    <w:p w14:paraId="2D02B992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También incluir:</w:t>
      </w:r>
    </w:p>
    <w:p w14:paraId="5C95D2BB" w14:textId="77777777" w:rsidR="001D3DD7" w:rsidRPr="001D3DD7" w:rsidRDefault="001D3DD7" w:rsidP="001D3D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WhatsApp</w:t>
      </w:r>
    </w:p>
    <w:p w14:paraId="7AC22EB7" w14:textId="77777777" w:rsidR="001D3DD7" w:rsidRPr="001D3DD7" w:rsidRDefault="001D3DD7" w:rsidP="001D3D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Correo electrónico</w:t>
      </w:r>
    </w:p>
    <w:p w14:paraId="06871A12" w14:textId="77777777" w:rsidR="001D3DD7" w:rsidRPr="001D3DD7" w:rsidRDefault="001D3DD7" w:rsidP="001D3D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Dirección</w:t>
      </w:r>
    </w:p>
    <w:p w14:paraId="07FFD41F" w14:textId="77777777" w:rsidR="001D3DD7" w:rsidRPr="001D3DD7" w:rsidRDefault="001D3DD7" w:rsidP="001D3D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Redes sociales</w:t>
      </w:r>
    </w:p>
    <w:p w14:paraId="7C7969D9" w14:textId="77777777" w:rsidR="001D3DD7" w:rsidRPr="001D3DD7" w:rsidRDefault="001D3DD7" w:rsidP="001D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 w14:anchorId="6C4A5F41">
          <v:rect id="_x0000_i1044" style="width:0;height:1.5pt" o:hralign="center" o:hrstd="t" o:hr="t" fillcolor="#a0a0a0" stroked="f"/>
        </w:pict>
      </w:r>
    </w:p>
    <w:p w14:paraId="58DE99B3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PIE DE PÁGINA (</w:t>
      </w:r>
      <w:proofErr w:type="spellStart"/>
      <w:r w:rsidRPr="001D3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Footer</w:t>
      </w:r>
      <w:proofErr w:type="spellEnd"/>
      <w:r w:rsidRPr="001D3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)</w:t>
      </w:r>
    </w:p>
    <w:p w14:paraId="6EBB4935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RESIDUOS QUE EDUCAN</w:t>
      </w:r>
    </w:p>
    <w:p w14:paraId="21F466A6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Proyecto ejecutado por:</w:t>
      </w:r>
    </w:p>
    <w:p w14:paraId="3812B377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ONG </w:t>
      </w:r>
      <w:proofErr w:type="spellStart"/>
      <w:r w:rsidRPr="001D3D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Ecotec</w:t>
      </w:r>
      <w:proofErr w:type="spellEnd"/>
      <w:r w:rsidRPr="001D3D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Perú – Patronato de Educación, Ecología, Economía Social y Tecnología</w:t>
      </w:r>
    </w:p>
    <w:p w14:paraId="407BA8CF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Organización sin fines de lucro</w:t>
      </w:r>
    </w:p>
    <w:p w14:paraId="6307D91A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RUC N.º 20498319352</w:t>
      </w:r>
    </w:p>
    <w:p w14:paraId="3F20945C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Entidad Perceptora de Donaciones autorizada por la SUNAT</w:t>
      </w:r>
    </w:p>
    <w:p w14:paraId="5FE8660F" w14:textId="77777777" w:rsidR="001D3DD7" w:rsidRPr="001D3DD7" w:rsidRDefault="001D3DD7" w:rsidP="001D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Resolución de Intendencia N.º 0590050005705-SUNAT</w:t>
      </w:r>
    </w:p>
    <w:p w14:paraId="71A04914" w14:textId="77777777" w:rsidR="001D3DD7" w:rsidRPr="001D3DD7" w:rsidRDefault="001D3DD7" w:rsidP="001D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C352E01">
          <v:rect id="_x0000_i1045" style="width:0;height:1.5pt" o:hralign="center" o:hrstd="t" o:hr="t" fillcolor="#a0a0a0" stroked="f"/>
        </w:pict>
      </w:r>
    </w:p>
    <w:p w14:paraId="2D20793B" w14:textId="77777777" w:rsidR="001D3DD7" w:rsidRPr="001D3DD7" w:rsidRDefault="001D3DD7" w:rsidP="001D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D3DD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Enlaces rápidos</w:t>
      </w:r>
    </w:p>
    <w:p w14:paraId="51D794BD" w14:textId="77777777" w:rsidR="001D3DD7" w:rsidRPr="001D3DD7" w:rsidRDefault="001D3DD7" w:rsidP="001D3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Inicio</w:t>
      </w:r>
    </w:p>
    <w:p w14:paraId="5671FB5D" w14:textId="77777777" w:rsidR="001D3DD7" w:rsidRPr="001D3DD7" w:rsidRDefault="001D3DD7" w:rsidP="001D3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Nosotros</w:t>
      </w:r>
    </w:p>
    <w:p w14:paraId="6DC4FD6B" w14:textId="77777777" w:rsidR="001D3DD7" w:rsidRPr="001D3DD7" w:rsidRDefault="001D3DD7" w:rsidP="001D3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Cómo funciona</w:t>
      </w:r>
    </w:p>
    <w:p w14:paraId="393ADB85" w14:textId="77777777" w:rsidR="001D3DD7" w:rsidRPr="001D3DD7" w:rsidRDefault="001D3DD7" w:rsidP="001D3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Beneficios</w:t>
      </w:r>
    </w:p>
    <w:p w14:paraId="22045BA7" w14:textId="77777777" w:rsidR="001D3DD7" w:rsidRPr="001D3DD7" w:rsidRDefault="001D3DD7" w:rsidP="001D3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Recibir Donación</w:t>
      </w:r>
    </w:p>
    <w:p w14:paraId="1C3CE372" w14:textId="77777777" w:rsidR="001D3DD7" w:rsidRPr="001D3DD7" w:rsidRDefault="001D3DD7" w:rsidP="001D3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Contacto</w:t>
      </w:r>
    </w:p>
    <w:p w14:paraId="66EE54B8" w14:textId="77777777" w:rsidR="001D3DD7" w:rsidRPr="001D3DD7" w:rsidRDefault="001D3DD7" w:rsidP="001D3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Política de Privacidad</w:t>
      </w:r>
    </w:p>
    <w:p w14:paraId="6034FB8C" w14:textId="77777777" w:rsidR="001D3DD7" w:rsidRPr="001D3DD7" w:rsidRDefault="001D3DD7" w:rsidP="001D3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DD7">
        <w:rPr>
          <w:rFonts w:ascii="Times New Roman" w:eastAsia="Times New Roman" w:hAnsi="Times New Roman" w:cs="Times New Roman"/>
          <w:sz w:val="24"/>
          <w:szCs w:val="24"/>
          <w:lang w:eastAsia="es-PE"/>
        </w:rPr>
        <w:t>Términos y Condiciones</w:t>
      </w:r>
    </w:p>
    <w:p w14:paraId="6A5BC6B5" w14:textId="77B5AEC9" w:rsidR="00B57C66" w:rsidRPr="001D3DD7" w:rsidRDefault="00B57C66" w:rsidP="001D3DD7"/>
    <w:sectPr w:rsidR="00B57C66" w:rsidRPr="001D3D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E34FC"/>
    <w:multiLevelType w:val="multilevel"/>
    <w:tmpl w:val="F0BA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F187D"/>
    <w:multiLevelType w:val="multilevel"/>
    <w:tmpl w:val="4D8A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27C4C"/>
    <w:multiLevelType w:val="multilevel"/>
    <w:tmpl w:val="600E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2793F"/>
    <w:multiLevelType w:val="multilevel"/>
    <w:tmpl w:val="72A2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97812"/>
    <w:multiLevelType w:val="multilevel"/>
    <w:tmpl w:val="32AC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63472"/>
    <w:multiLevelType w:val="multilevel"/>
    <w:tmpl w:val="7182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F0714"/>
    <w:multiLevelType w:val="multilevel"/>
    <w:tmpl w:val="88CE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11044"/>
    <w:multiLevelType w:val="multilevel"/>
    <w:tmpl w:val="7AF0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93D4B"/>
    <w:multiLevelType w:val="multilevel"/>
    <w:tmpl w:val="730E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A38D5"/>
    <w:multiLevelType w:val="multilevel"/>
    <w:tmpl w:val="085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773145">
    <w:abstractNumId w:val="7"/>
  </w:num>
  <w:num w:numId="2" w16cid:durableId="1520853625">
    <w:abstractNumId w:val="9"/>
  </w:num>
  <w:num w:numId="3" w16cid:durableId="1962493535">
    <w:abstractNumId w:val="3"/>
  </w:num>
  <w:num w:numId="4" w16cid:durableId="1752238419">
    <w:abstractNumId w:val="8"/>
  </w:num>
  <w:num w:numId="5" w16cid:durableId="1484659199">
    <w:abstractNumId w:val="4"/>
  </w:num>
  <w:num w:numId="6" w16cid:durableId="2127119961">
    <w:abstractNumId w:val="1"/>
  </w:num>
  <w:num w:numId="7" w16cid:durableId="2105954890">
    <w:abstractNumId w:val="2"/>
  </w:num>
  <w:num w:numId="8" w16cid:durableId="410127244">
    <w:abstractNumId w:val="5"/>
  </w:num>
  <w:num w:numId="9" w16cid:durableId="990870929">
    <w:abstractNumId w:val="6"/>
  </w:num>
  <w:num w:numId="10" w16cid:durableId="15978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66"/>
    <w:rsid w:val="000731AA"/>
    <w:rsid w:val="001D3DD7"/>
    <w:rsid w:val="004514D2"/>
    <w:rsid w:val="004963C7"/>
    <w:rsid w:val="008A2D3B"/>
    <w:rsid w:val="00B57C66"/>
    <w:rsid w:val="00EE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B6B7EA"/>
  <w15:chartTrackingRefBased/>
  <w15:docId w15:val="{501B5149-BAA2-48E1-8E6C-789FF6E61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D3D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1D3D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1D3D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3DD7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1D3DD7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1D3DD7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1D3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1D3DD7"/>
    <w:rPr>
      <w:b/>
      <w:bCs/>
    </w:rPr>
  </w:style>
  <w:style w:type="character" w:styleId="nfasis">
    <w:name w:val="Emphasis"/>
    <w:basedOn w:val="Fuentedeprrafopredeter"/>
    <w:uiPriority w:val="20"/>
    <w:qFormat/>
    <w:rsid w:val="001D3D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9</Pages>
  <Words>960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Quisocala</dc:creator>
  <cp:keywords/>
  <dc:description/>
  <cp:lastModifiedBy>Jose Quisocala</cp:lastModifiedBy>
  <cp:revision>1</cp:revision>
  <dcterms:created xsi:type="dcterms:W3CDTF">2026-07-16T14:08:00Z</dcterms:created>
  <dcterms:modified xsi:type="dcterms:W3CDTF">2026-07-17T05:16:00Z</dcterms:modified>
</cp:coreProperties>
</file>