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638B" w14:textId="6754A9CC" w:rsidR="00E803B8" w:rsidRDefault="008D245C">
      <w:r>
        <w:t>This is the test template document. {</w:t>
      </w:r>
      <w:proofErr w:type="spellStart"/>
      <w:r>
        <w:t>fluid_reasoning</w:t>
      </w:r>
      <w:r w:rsidR="004F6258">
        <w:t>.score</w:t>
      </w:r>
      <w:proofErr w:type="spellEnd"/>
      <w:r>
        <w:t>} is a {</w:t>
      </w:r>
      <w:proofErr w:type="spellStart"/>
      <w:r>
        <w:t>fluid_reasoning</w:t>
      </w:r>
      <w:r w:rsidR="004F6258">
        <w:t>.</w:t>
      </w:r>
      <w:bookmarkStart w:id="0" w:name="_GoBack"/>
      <w:bookmarkEnd w:id="0"/>
      <w:r>
        <w:t>interp</w:t>
      </w:r>
      <w:proofErr w:type="spellEnd"/>
      <w:r>
        <w:t>} score!</w:t>
      </w:r>
    </w:p>
    <w:sectPr w:rsidR="00E8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C"/>
    <w:rsid w:val="004F6258"/>
    <w:rsid w:val="008D245C"/>
    <w:rsid w:val="00E8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BFD6"/>
  <w15:chartTrackingRefBased/>
  <w15:docId w15:val="{34EBECA2-81A1-4B0F-A606-641C42A3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2</cp:revision>
  <dcterms:created xsi:type="dcterms:W3CDTF">2020-10-28T16:33:00Z</dcterms:created>
  <dcterms:modified xsi:type="dcterms:W3CDTF">2020-10-29T02:05:00Z</dcterms:modified>
</cp:coreProperties>
</file>