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B7A6" w14:textId="47286000" w:rsidR="003440C8" w:rsidRDefault="00AB08F7" w:rsidP="00AB08F7">
      <w:pPr>
        <w:pStyle w:val="Heading1"/>
      </w:pPr>
      <w:r>
        <w:t>Reading Comprehension</w:t>
      </w:r>
    </w:p>
    <w:p w14:paraId="72F7B411" w14:textId="494A1217" w:rsidR="00AB08F7" w:rsidRPr="00AB08F7" w:rsidRDefault="00AB08F7" w:rsidP="00AB08F7">
      <w:r>
        <w:t>{demographics.name} score in reading speed alone measured in words per minute is {</w:t>
      </w:r>
      <w:proofErr w:type="spellStart"/>
      <w:r>
        <w:t>reading_</w:t>
      </w:r>
      <w:proofErr w:type="gramStart"/>
      <w:r>
        <w:t>comprehension.reading</w:t>
      </w:r>
      <w:proofErr w:type="gramEnd"/>
      <w:r>
        <w:t>_speed.score</w:t>
      </w:r>
      <w:proofErr w:type="spellEnd"/>
      <w:r>
        <w:t>}, falling in the {</w:t>
      </w:r>
      <w:proofErr w:type="spellStart"/>
      <w:r>
        <w:t>reading_comprehension.reading_speed.interp</w:t>
      </w:r>
      <w:proofErr w:type="spellEnd"/>
      <w:r>
        <w:t>} range. Something about percentiles, a chart, idk. Similarly, with vocabulary {</w:t>
      </w:r>
      <w:proofErr w:type="spellStart"/>
      <w:r>
        <w:t>reading_comprehension.vocabulary.score</w:t>
      </w:r>
      <w:proofErr w:type="spellEnd"/>
      <w:r>
        <w:t>} falls in the {</w:t>
      </w:r>
      <w:proofErr w:type="spellStart"/>
      <w:r>
        <w:t>reading_comprehension.vocabulary.interp</w:t>
      </w:r>
      <w:proofErr w:type="spellEnd"/>
      <w:r>
        <w:t>} range.</w:t>
      </w:r>
      <w:bookmarkStart w:id="0" w:name="_GoBack"/>
      <w:bookmarkEnd w:id="0"/>
    </w:p>
    <w:sectPr w:rsidR="00AB08F7" w:rsidRPr="00AB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F7"/>
    <w:rsid w:val="003440C8"/>
    <w:rsid w:val="00A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2909"/>
  <w15:chartTrackingRefBased/>
  <w15:docId w15:val="{B0B85CEF-CE75-4AC8-9920-91C38DDE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1</cp:revision>
  <dcterms:created xsi:type="dcterms:W3CDTF">2020-10-29T02:36:00Z</dcterms:created>
  <dcterms:modified xsi:type="dcterms:W3CDTF">2020-10-29T02:37:00Z</dcterms:modified>
</cp:coreProperties>
</file>