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2E65D" w14:textId="77777777" w:rsidR="0007582F" w:rsidRDefault="0007582F" w:rsidP="0007582F">
      <w:pPr>
        <w:spacing w:after="0"/>
        <w:jc w:val="both"/>
      </w:pPr>
      <w:r>
        <w:rPr>
          <w:noProof/>
        </w:rPr>
        <mc:AlternateContent>
          <mc:Choice Requires="wps">
            <w:drawing>
              <wp:anchor distT="0" distB="0" distL="114300" distR="114300" simplePos="0" relativeHeight="251659264" behindDoc="0" locked="0" layoutInCell="1" allowOverlap="1" wp14:anchorId="279B664C" wp14:editId="0FB0430F">
                <wp:simplePos x="0" y="0"/>
                <wp:positionH relativeFrom="margin">
                  <wp:align>right</wp:align>
                </wp:positionH>
                <wp:positionV relativeFrom="paragraph">
                  <wp:posOffset>8890</wp:posOffset>
                </wp:positionV>
                <wp:extent cx="2933700" cy="9296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933700" cy="929640"/>
                        </a:xfrm>
                        <a:prstGeom prst="rect">
                          <a:avLst/>
                        </a:prstGeom>
                        <a:solidFill>
                          <a:schemeClr val="lt1"/>
                        </a:solidFill>
                        <a:ln w="6350">
                          <a:noFill/>
                        </a:ln>
                      </wps:spPr>
                      <wps:txbx>
                        <w:txbxContent>
                          <w:p w14:paraId="728CA79D" w14:textId="77777777" w:rsidR="0007582F" w:rsidRDefault="0007582F" w:rsidP="0007582F">
                            <w:pPr>
                              <w:spacing w:after="0"/>
                              <w:jc w:val="right"/>
                            </w:pPr>
                            <w:r>
                              <w:t xml:space="preserve">Joint Global Change Research Institute (JGCRI) </w:t>
                            </w:r>
                          </w:p>
                          <w:p w14:paraId="19071B63" w14:textId="77777777" w:rsidR="0007582F" w:rsidRDefault="0007582F" w:rsidP="0007582F">
                            <w:pPr>
                              <w:spacing w:after="0"/>
                              <w:jc w:val="right"/>
                            </w:pPr>
                            <w:r>
                              <w:t>Pacific Northwest National Laboratory (PNNL)</w:t>
                            </w:r>
                          </w:p>
                          <w:p w14:paraId="40B2676D" w14:textId="77777777" w:rsidR="0007582F" w:rsidRDefault="0007582F" w:rsidP="0007582F">
                            <w:pPr>
                              <w:spacing w:after="0"/>
                              <w:jc w:val="right"/>
                            </w:pPr>
                            <w:r w:rsidRPr="003D0010">
                              <w:t xml:space="preserve">5825 University Research Ct, </w:t>
                            </w:r>
                          </w:p>
                          <w:p w14:paraId="17369EDC" w14:textId="77777777" w:rsidR="0007582F" w:rsidRDefault="0007582F" w:rsidP="0007582F">
                            <w:pPr>
                              <w:spacing w:after="0"/>
                              <w:jc w:val="right"/>
                            </w:pPr>
                            <w:r w:rsidRPr="003D0010">
                              <w:t>College Park, MD 20740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B664C" id="_x0000_t202" coordsize="21600,21600" o:spt="202" path="m,l,21600r21600,l21600,xe">
                <v:stroke joinstyle="miter"/>
                <v:path gradientshapeok="t" o:connecttype="rect"/>
              </v:shapetype>
              <v:shape id="Text Box 1" o:spid="_x0000_s1026" type="#_x0000_t202" style="position:absolute;left:0;text-align:left;margin-left:179.8pt;margin-top:.7pt;width:231pt;height:7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" fillcolor="white [3201]" stroked="f" strokeweight=".5pt">
                <v:textbox>
                  <w:txbxContent>
                    <w:p w14:paraId="728CA79D" w14:textId="77777777" w:rsidR="0007582F" w:rsidRDefault="0007582F" w:rsidP="0007582F">
                      <w:pPr>
                        <w:spacing w:after="0"/>
                        <w:jc w:val="right"/>
                      </w:pPr>
                      <w:r>
                        <w:t xml:space="preserve">Joint Global Change Research Institute (JGCRI) </w:t>
                      </w:r>
                    </w:p>
                    <w:p w14:paraId="19071B63" w14:textId="77777777" w:rsidR="0007582F" w:rsidRDefault="0007582F" w:rsidP="0007582F">
                      <w:pPr>
                        <w:spacing w:after="0"/>
                        <w:jc w:val="right"/>
                      </w:pPr>
                      <w:r>
                        <w:t>Pacific Northwest National Laboratory (PNNL)</w:t>
                      </w:r>
                    </w:p>
                    <w:p w14:paraId="40B2676D" w14:textId="77777777" w:rsidR="0007582F" w:rsidRDefault="0007582F" w:rsidP="0007582F">
                      <w:pPr>
                        <w:spacing w:after="0"/>
                        <w:jc w:val="right"/>
                      </w:pPr>
                      <w:r w:rsidRPr="003D0010">
                        <w:t xml:space="preserve">5825 University Research Ct, </w:t>
                      </w:r>
                    </w:p>
                    <w:p w14:paraId="17369EDC" w14:textId="77777777" w:rsidR="0007582F" w:rsidRDefault="0007582F" w:rsidP="0007582F">
                      <w:pPr>
                        <w:spacing w:after="0"/>
                        <w:jc w:val="right"/>
                      </w:pPr>
                      <w:r w:rsidRPr="003D0010">
                        <w:t>College Park, MD 20740</w:t>
                      </w:r>
                    </w:p>
                  </w:txbxContent>
                </v:textbox>
                <w10:wrap anchorx="margin"/>
              </v:shape>
            </w:pict>
          </mc:Fallback>
        </mc:AlternateContent>
      </w:r>
      <w:r w:rsidRPr="003D0010">
        <w:rPr>
          <w:noProof/>
        </w:rPr>
        <w:drawing>
          <wp:inline distT="0" distB="0" distL="0" distR="0" wp14:anchorId="78095AEE" wp14:editId="19F25D6A">
            <wp:extent cx="1021080" cy="996405"/>
            <wp:effectExtent l="0" t="0" r="7620" b="0"/>
            <wp:docPr id="12" name="Picture 11">
              <a:extLst xmlns:a="http://schemas.openxmlformats.org/drawingml/2006/main">
                <a:ext uri="{FF2B5EF4-FFF2-40B4-BE49-F238E27FC236}">
                  <a16:creationId xmlns:a16="http://schemas.microsoft.com/office/drawing/2014/main" id="{45A7D3E1-BCC3-C843-81A0-EA4EDFB445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5A7D3E1-BCC3-C843-81A0-EA4EDFB44528}"/>
                        </a:ext>
                      </a:extLst>
                    </pic:cNvPr>
                    <pic:cNvPicPr>
                      <a:picLocks noChangeAspect="1"/>
                    </pic:cNvPicPr>
                  </pic:nvPicPr>
                  <pic:blipFill>
                    <a:blip r:embed="rId6"/>
                    <a:stretch>
                      <a:fillRect/>
                    </a:stretch>
                  </pic:blipFill>
                  <pic:spPr>
                    <a:xfrm>
                      <a:off x="0" y="0"/>
                      <a:ext cx="1036826" cy="1011770"/>
                    </a:xfrm>
                    <a:prstGeom prst="rect">
                      <a:avLst/>
                    </a:prstGeom>
                  </pic:spPr>
                </pic:pic>
              </a:graphicData>
            </a:graphic>
          </wp:inline>
        </w:drawing>
      </w:r>
    </w:p>
    <w:p w14:paraId="3FCC3BC0" w14:textId="77777777" w:rsidR="0007582F" w:rsidRDefault="0007582F" w:rsidP="0007582F">
      <w:pPr>
        <w:spacing w:after="0"/>
        <w:ind w:firstLine="720"/>
        <w:jc w:val="both"/>
      </w:pPr>
    </w:p>
    <w:p w14:paraId="0C049A2D" w14:textId="5A28E4CB" w:rsidR="0007582F" w:rsidRDefault="00A64287" w:rsidP="009F6294">
      <w:pPr>
        <w:jc w:val="right"/>
      </w:pPr>
      <w:r>
        <w:t>19</w:t>
      </w:r>
      <w:r w:rsidR="00F11F9C" w:rsidRPr="00F11F9C">
        <w:t xml:space="preserve"> </w:t>
      </w:r>
      <w:r>
        <w:t>March</w:t>
      </w:r>
      <w:r w:rsidR="00FF3459" w:rsidRPr="00F11F9C">
        <w:t xml:space="preserve"> 20</w:t>
      </w:r>
      <w:r w:rsidR="00F11F9C" w:rsidRPr="00F11F9C">
        <w:t>23</w:t>
      </w:r>
    </w:p>
    <w:p w14:paraId="1484D655" w14:textId="731CC984" w:rsidR="00B92A47" w:rsidRDefault="00A02C35" w:rsidP="0007582F">
      <w:pPr>
        <w:jc w:val="center"/>
        <w:rPr>
          <w:b/>
          <w:bCs/>
          <w:u w:val="single"/>
        </w:rPr>
      </w:pPr>
      <w:r>
        <w:rPr>
          <w:b/>
          <w:bCs/>
          <w:u w:val="single"/>
        </w:rPr>
        <w:t xml:space="preserve">Review </w:t>
      </w:r>
      <w:r w:rsidR="00A20C7F">
        <w:rPr>
          <w:b/>
          <w:bCs/>
          <w:u w:val="single"/>
        </w:rPr>
        <w:t>3</w:t>
      </w:r>
      <w:r>
        <w:rPr>
          <w:b/>
          <w:bCs/>
          <w:u w:val="single"/>
        </w:rPr>
        <w:t xml:space="preserve">: </w:t>
      </w:r>
      <w:r w:rsidR="009F6294">
        <w:rPr>
          <w:b/>
          <w:bCs/>
          <w:u w:val="single"/>
        </w:rPr>
        <w:t>Response to reviewer comments for</w:t>
      </w:r>
      <w:r w:rsidR="0002068D">
        <w:rPr>
          <w:b/>
          <w:bCs/>
          <w:u w:val="single"/>
        </w:rPr>
        <w:t>:</w:t>
      </w:r>
    </w:p>
    <w:p w14:paraId="2444720E" w14:textId="2D500F26" w:rsidR="009F6294" w:rsidRDefault="007009D7" w:rsidP="009F6294">
      <w:pPr>
        <w:spacing w:after="0"/>
        <w:jc w:val="center"/>
        <w:rPr>
          <w:rFonts w:ascii="Helvetica" w:hAnsi="Helvetica" w:cs="Helvetica"/>
          <w:color w:val="333333"/>
          <w:sz w:val="20"/>
          <w:szCs w:val="20"/>
          <w:shd w:val="clear" w:color="auto" w:fill="FFFFFF"/>
        </w:rPr>
      </w:pPr>
      <w:r>
        <w:rPr>
          <w:rFonts w:eastAsia="Times New Roman"/>
          <w:lang w:val="en"/>
        </w:rPr>
        <w:t>“</w:t>
      </w:r>
      <w:r w:rsidRPr="007009D7">
        <w:rPr>
          <w:rFonts w:eastAsia="Times New Roman"/>
          <w:lang w:val="en"/>
        </w:rPr>
        <w:t>Global monthly sectoral water use for 2010-2100 at 0.5° resolution across alternative futures</w:t>
      </w:r>
      <w:r>
        <w:rPr>
          <w:rFonts w:ascii="Helvetica" w:hAnsi="Helvetica" w:cs="Helvetica"/>
          <w:color w:val="333333"/>
          <w:sz w:val="20"/>
          <w:szCs w:val="20"/>
          <w:shd w:val="clear" w:color="auto" w:fill="FFFFFF"/>
          <w:lang w:val="en"/>
        </w:rPr>
        <w:t>”</w:t>
      </w:r>
      <w:r w:rsidR="009F6294">
        <w:rPr>
          <w:rFonts w:ascii="Helvetica" w:hAnsi="Helvetica" w:cs="Helvetica"/>
          <w:color w:val="333333"/>
          <w:sz w:val="20"/>
          <w:szCs w:val="20"/>
          <w:shd w:val="clear" w:color="auto" w:fill="FFFFFF"/>
        </w:rPr>
        <w:t xml:space="preserve"> (Manuscript ID: </w:t>
      </w:r>
      <w:r w:rsidRPr="007009D7">
        <w:rPr>
          <w:rFonts w:ascii="Helvetica" w:hAnsi="Helvetica" w:cs="Helvetica"/>
          <w:color w:val="333333"/>
          <w:sz w:val="20"/>
          <w:szCs w:val="20"/>
          <w:shd w:val="clear" w:color="auto" w:fill="FFFFFF"/>
        </w:rPr>
        <w:t>SDATA-22-00583</w:t>
      </w:r>
      <w:r w:rsidR="009F6294">
        <w:rPr>
          <w:rFonts w:ascii="Helvetica" w:hAnsi="Helvetica" w:cs="Helvetica"/>
          <w:color w:val="333333"/>
          <w:sz w:val="20"/>
          <w:szCs w:val="20"/>
          <w:shd w:val="clear" w:color="auto" w:fill="FFFFFF"/>
        </w:rPr>
        <w:t xml:space="preserve">), submitted to </w:t>
      </w:r>
      <w:r>
        <w:rPr>
          <w:rFonts w:ascii="Helvetica" w:hAnsi="Helvetica" w:cs="Helvetica"/>
          <w:color w:val="333333"/>
          <w:sz w:val="20"/>
          <w:szCs w:val="20"/>
          <w:shd w:val="clear" w:color="auto" w:fill="FFFFFF"/>
        </w:rPr>
        <w:t>Nature Scientific Data</w:t>
      </w:r>
    </w:p>
    <w:p w14:paraId="10B62405" w14:textId="77777777" w:rsidR="0002068D" w:rsidRPr="002D1AF3" w:rsidRDefault="0002068D" w:rsidP="0002068D">
      <w:pPr>
        <w:spacing w:after="0"/>
        <w:jc w:val="center"/>
        <w:rPr>
          <w:rFonts w:ascii="Helvetica" w:hAnsi="Helvetica" w:cs="Helvetica"/>
          <w:color w:val="333333"/>
          <w:sz w:val="20"/>
          <w:szCs w:val="20"/>
          <w:shd w:val="clear" w:color="auto" w:fill="FFFFFF"/>
        </w:rPr>
      </w:pPr>
    </w:p>
    <w:p w14:paraId="7278AEDE" w14:textId="1525159D" w:rsidR="0007582F" w:rsidRPr="00B73ABE" w:rsidRDefault="0007582F" w:rsidP="0007582F">
      <w:pPr>
        <w:spacing w:after="0"/>
        <w:rPr>
          <w:rFonts w:ascii="Helvetica" w:hAnsi="Helvetica" w:cs="Helvetica"/>
          <w:b/>
          <w:bCs/>
          <w:color w:val="333333"/>
          <w:sz w:val="20"/>
          <w:szCs w:val="20"/>
          <w:shd w:val="clear" w:color="auto" w:fill="FFFFFF"/>
        </w:rPr>
      </w:pPr>
      <w:r w:rsidRPr="00B73ABE">
        <w:rPr>
          <w:rFonts w:ascii="Helvetica" w:hAnsi="Helvetica" w:cs="Helvetica"/>
          <w:b/>
          <w:bCs/>
          <w:color w:val="333333"/>
          <w:sz w:val="20"/>
          <w:szCs w:val="20"/>
          <w:shd w:val="clear" w:color="auto" w:fill="FFFFFF"/>
        </w:rPr>
        <w:t xml:space="preserve">Reviewer Comments Received: </w:t>
      </w:r>
      <w:r w:rsidR="00A64287">
        <w:rPr>
          <w:rFonts w:ascii="Helvetica" w:hAnsi="Helvetica" w:cs="Helvetica"/>
          <w:b/>
          <w:bCs/>
          <w:color w:val="333333"/>
          <w:sz w:val="20"/>
          <w:szCs w:val="20"/>
          <w:shd w:val="clear" w:color="auto" w:fill="FFFFFF"/>
        </w:rPr>
        <w:t>16 March</w:t>
      </w:r>
      <w:r w:rsidRPr="00B73ABE">
        <w:rPr>
          <w:rFonts w:ascii="Helvetica" w:hAnsi="Helvetica" w:cs="Helvetica"/>
          <w:b/>
          <w:bCs/>
          <w:color w:val="333333"/>
          <w:sz w:val="20"/>
          <w:szCs w:val="20"/>
          <w:shd w:val="clear" w:color="auto" w:fill="FFFFFF"/>
        </w:rPr>
        <w:t xml:space="preserve"> 202</w:t>
      </w:r>
      <w:r w:rsidR="00A64287">
        <w:rPr>
          <w:rFonts w:ascii="Helvetica" w:hAnsi="Helvetica" w:cs="Helvetica"/>
          <w:b/>
          <w:bCs/>
          <w:color w:val="333333"/>
          <w:sz w:val="20"/>
          <w:szCs w:val="20"/>
          <w:shd w:val="clear" w:color="auto" w:fill="FFFFFF"/>
        </w:rPr>
        <w:t>3</w:t>
      </w:r>
    </w:p>
    <w:p w14:paraId="6AEA3369" w14:textId="77777777" w:rsidR="0007582F" w:rsidRPr="0007582F" w:rsidRDefault="0007582F" w:rsidP="0007582F">
      <w:pPr>
        <w:pStyle w:val="PlainText"/>
        <w:rPr>
          <w:lang w:val="en-US"/>
        </w:rPr>
      </w:pPr>
    </w:p>
    <w:p w14:paraId="12B302D0" w14:textId="2C835592" w:rsidR="0007582F" w:rsidRPr="0007582F" w:rsidRDefault="009A0EDF" w:rsidP="0007582F">
      <w:pPr>
        <w:pStyle w:val="PlainText"/>
        <w:rPr>
          <w:lang w:val="en-US"/>
        </w:rPr>
      </w:pPr>
      <w:r>
        <w:rPr>
          <w:lang w:val="en-US"/>
        </w:rPr>
        <w:t xml:space="preserve">Dear </w:t>
      </w:r>
      <w:r w:rsidR="002D61F8">
        <w:rPr>
          <w:lang w:val="en-US"/>
        </w:rPr>
        <w:t xml:space="preserve">Chief Editor </w:t>
      </w:r>
      <w:r w:rsidR="007009D7">
        <w:rPr>
          <w:lang w:val="en-US"/>
        </w:rPr>
        <w:t>Guy Jones</w:t>
      </w:r>
      <w:r w:rsidR="0007582F" w:rsidRPr="0007582F">
        <w:rPr>
          <w:lang w:val="en-US"/>
        </w:rPr>
        <w:t>,</w:t>
      </w:r>
    </w:p>
    <w:p w14:paraId="1A54CC31" w14:textId="501BF817" w:rsidR="0007582F" w:rsidRDefault="0007582F" w:rsidP="0007582F">
      <w:pPr>
        <w:pStyle w:val="PlainText"/>
        <w:rPr>
          <w:lang w:val="en-US"/>
        </w:rPr>
      </w:pPr>
    </w:p>
    <w:p w14:paraId="6F4FE418" w14:textId="5C40181F" w:rsidR="0007582F" w:rsidRDefault="0007582F" w:rsidP="0007582F">
      <w:pPr>
        <w:spacing w:after="0" w:line="240" w:lineRule="auto"/>
      </w:pPr>
      <w:r w:rsidRPr="00172EA2">
        <w:t xml:space="preserve">We would like to thank </w:t>
      </w:r>
      <w:r>
        <w:t>you</w:t>
      </w:r>
      <w:r w:rsidR="00C762C1">
        <w:t xml:space="preserve"> and the reviewers</w:t>
      </w:r>
      <w:r w:rsidRPr="00172EA2">
        <w:t xml:space="preserve"> for </w:t>
      </w:r>
      <w:r>
        <w:t>your</w:t>
      </w:r>
      <w:r w:rsidRPr="00172EA2">
        <w:t xml:space="preserve"> invaluable </w:t>
      </w:r>
      <w:r w:rsidR="0002068D">
        <w:t>feedback</w:t>
      </w:r>
      <w:r w:rsidRPr="00172EA2">
        <w:t xml:space="preserve"> and comments</w:t>
      </w:r>
      <w:r w:rsidR="00A02C35">
        <w:t xml:space="preserve"> in this </w:t>
      </w:r>
      <w:r w:rsidR="00A20C7F">
        <w:t>third</w:t>
      </w:r>
      <w:r w:rsidR="00A02C35">
        <w:t xml:space="preserve"> round of reviews</w:t>
      </w:r>
      <w:r w:rsidRPr="00172EA2">
        <w:t xml:space="preserve">. Please find </w:t>
      </w:r>
      <w:r w:rsidR="00BD7748">
        <w:t>a list of all</w:t>
      </w:r>
      <w:r w:rsidRPr="00172EA2">
        <w:t xml:space="preserve"> </w:t>
      </w:r>
      <w:r w:rsidR="007009D7">
        <w:t>editor and</w:t>
      </w:r>
      <w:r w:rsidRPr="00172EA2">
        <w:t xml:space="preserve"> reviewers</w:t>
      </w:r>
      <w:r w:rsidR="00C762C1">
        <w:t>’</w:t>
      </w:r>
      <w:r w:rsidRPr="00172EA2">
        <w:t xml:space="preserve"> comments </w:t>
      </w:r>
      <w:r w:rsidR="00BD7748">
        <w:t>we received</w:t>
      </w:r>
      <w:r w:rsidRPr="00172EA2">
        <w:t xml:space="preserve"> followed by an explanation of where and how </w:t>
      </w:r>
      <w:r w:rsidR="003E5BA4">
        <w:t>each</w:t>
      </w:r>
      <w:r w:rsidRPr="00172EA2">
        <w:t xml:space="preserve"> comment has been addressed in the revised manuscript. We think that with the suggested changes the paper has become much stronger.</w:t>
      </w:r>
    </w:p>
    <w:p w14:paraId="149BE8B8" w14:textId="77777777" w:rsidR="007009D7" w:rsidRPr="00172EA2" w:rsidRDefault="007009D7" w:rsidP="0007582F">
      <w:pPr>
        <w:spacing w:after="0" w:line="240" w:lineRule="auto"/>
      </w:pPr>
    </w:p>
    <w:p w14:paraId="66EE4E59" w14:textId="0D12D93D" w:rsidR="0007582F" w:rsidRDefault="0007582F" w:rsidP="0007582F">
      <w:pPr>
        <w:spacing w:after="0" w:line="240" w:lineRule="auto"/>
      </w:pPr>
      <w:r w:rsidRPr="00172EA2">
        <w:t>Thank you for the guidance,</w:t>
      </w:r>
    </w:p>
    <w:p w14:paraId="27249E54" w14:textId="77777777" w:rsidR="0007582F" w:rsidRPr="00172EA2" w:rsidRDefault="0007582F" w:rsidP="0007582F">
      <w:pPr>
        <w:spacing w:after="0" w:line="240" w:lineRule="auto"/>
      </w:pPr>
    </w:p>
    <w:p w14:paraId="5F40A03F" w14:textId="42DAB397" w:rsidR="0007582F" w:rsidRDefault="0007582F" w:rsidP="0007582F">
      <w:pPr>
        <w:spacing w:after="0" w:line="240" w:lineRule="auto"/>
      </w:pPr>
      <w:r w:rsidRPr="00172EA2">
        <w:t>Sincerely,</w:t>
      </w:r>
    </w:p>
    <w:p w14:paraId="5B286EBC" w14:textId="392D1C0E" w:rsidR="0007582F" w:rsidRDefault="0007582F" w:rsidP="0007582F">
      <w:pPr>
        <w:spacing w:after="0" w:line="240" w:lineRule="auto"/>
      </w:pPr>
    </w:p>
    <w:p w14:paraId="0407CD0E" w14:textId="16DBF367" w:rsidR="002D59DC" w:rsidRPr="001D3DEE" w:rsidRDefault="002D59DC" w:rsidP="00D62C90">
      <w:pPr>
        <w:pStyle w:val="Els-Author"/>
        <w:rPr>
          <w:i/>
          <w:sz w:val="18"/>
          <w:szCs w:val="18"/>
        </w:rPr>
      </w:pPr>
      <w:r w:rsidRPr="00CC2211">
        <w:t>Zarrar Khan</w:t>
      </w:r>
      <w:r w:rsidR="00C762C1" w:rsidRPr="00CC2211" w:rsidDel="00C762C1">
        <w:rPr>
          <w:vertAlign w:val="superscript"/>
        </w:rPr>
        <w:t xml:space="preserve"> </w:t>
      </w:r>
    </w:p>
    <w:p w14:paraId="65E9C3B2" w14:textId="77777777" w:rsidR="0007582F" w:rsidRPr="00CA4D4A" w:rsidRDefault="0007582F" w:rsidP="0007582F">
      <w:pPr>
        <w:pStyle w:val="PlainText"/>
        <w:rPr>
          <w:lang w:val="en-US"/>
        </w:rPr>
      </w:pPr>
    </w:p>
    <w:p w14:paraId="4D60FCD9" w14:textId="1C3B35E5" w:rsidR="002D1AF3" w:rsidRPr="00CA4D4A" w:rsidRDefault="002D1AF3">
      <w:pPr>
        <w:rPr>
          <w:b/>
          <w:bCs/>
          <w:u w:val="single"/>
        </w:rPr>
      </w:pPr>
      <w:r w:rsidRPr="00CA4D4A">
        <w:rPr>
          <w:b/>
          <w:bCs/>
          <w:u w:val="single"/>
        </w:rPr>
        <w:br w:type="page"/>
      </w:r>
    </w:p>
    <w:sdt>
      <w:sdtPr>
        <w:rPr>
          <w:rFonts w:asciiTheme="minorHAnsi" w:eastAsiaTheme="minorEastAsia" w:hAnsiTheme="minorHAnsi" w:cstheme="minorBidi"/>
          <w:color w:val="auto"/>
          <w:sz w:val="22"/>
          <w:szCs w:val="22"/>
        </w:rPr>
        <w:id w:val="-816565187"/>
        <w:docPartObj>
          <w:docPartGallery w:val="Table of Contents"/>
          <w:docPartUnique/>
        </w:docPartObj>
      </w:sdtPr>
      <w:sdtEndPr>
        <w:rPr>
          <w:b/>
          <w:bCs/>
          <w:noProof/>
        </w:rPr>
      </w:sdtEndPr>
      <w:sdtContent>
        <w:p w14:paraId="3CDB3A62" w14:textId="0C2C945D" w:rsidR="00BD7748" w:rsidRDefault="00BD7748">
          <w:pPr>
            <w:pStyle w:val="TOCHeading"/>
          </w:pPr>
          <w:r>
            <w:t>Contents</w:t>
          </w:r>
        </w:p>
        <w:p w14:paraId="0983FAD9" w14:textId="73559C48" w:rsidR="00CE575E" w:rsidRDefault="00BD7748">
          <w:pPr>
            <w:pStyle w:val="TOC1"/>
            <w:tabs>
              <w:tab w:val="right" w:leader="dot" w:pos="9350"/>
            </w:tabs>
            <w:rPr>
              <w:noProof/>
            </w:rPr>
          </w:pPr>
          <w:r>
            <w:fldChar w:fldCharType="begin"/>
          </w:r>
          <w:r>
            <w:instrText xml:space="preserve"> TOC \o "1-3" \h \z \u </w:instrText>
          </w:r>
          <w:r>
            <w:fldChar w:fldCharType="separate"/>
          </w:r>
          <w:hyperlink w:anchor="_Toc130116157" w:history="1">
            <w:r w:rsidR="00CE575E" w:rsidRPr="00B4330F">
              <w:rPr>
                <w:rStyle w:val="Hyperlink"/>
                <w:noProof/>
              </w:rPr>
              <w:t>List of All Reviewer Comments</w:t>
            </w:r>
            <w:r w:rsidR="00CE575E">
              <w:rPr>
                <w:noProof/>
                <w:webHidden/>
              </w:rPr>
              <w:tab/>
            </w:r>
            <w:r w:rsidR="00CE575E">
              <w:rPr>
                <w:noProof/>
                <w:webHidden/>
              </w:rPr>
              <w:fldChar w:fldCharType="begin"/>
            </w:r>
            <w:r w:rsidR="00CE575E">
              <w:rPr>
                <w:noProof/>
                <w:webHidden/>
              </w:rPr>
              <w:instrText xml:space="preserve"> PAGEREF _Toc130116157 \h </w:instrText>
            </w:r>
            <w:r w:rsidR="00CE575E">
              <w:rPr>
                <w:noProof/>
                <w:webHidden/>
              </w:rPr>
            </w:r>
            <w:r w:rsidR="00CE575E">
              <w:rPr>
                <w:noProof/>
                <w:webHidden/>
              </w:rPr>
              <w:fldChar w:fldCharType="separate"/>
            </w:r>
            <w:r w:rsidR="00CE575E">
              <w:rPr>
                <w:noProof/>
                <w:webHidden/>
              </w:rPr>
              <w:t>3</w:t>
            </w:r>
            <w:r w:rsidR="00CE575E">
              <w:rPr>
                <w:noProof/>
                <w:webHidden/>
              </w:rPr>
              <w:fldChar w:fldCharType="end"/>
            </w:r>
          </w:hyperlink>
        </w:p>
        <w:p w14:paraId="273B0EA8" w14:textId="712AF432" w:rsidR="00CE575E" w:rsidRDefault="00CE575E">
          <w:pPr>
            <w:pStyle w:val="TOC1"/>
            <w:tabs>
              <w:tab w:val="right" w:leader="dot" w:pos="9350"/>
            </w:tabs>
            <w:rPr>
              <w:noProof/>
            </w:rPr>
          </w:pPr>
          <w:hyperlink w:anchor="_Toc130116158" w:history="1">
            <w:r w:rsidRPr="00B4330F">
              <w:rPr>
                <w:rStyle w:val="Hyperlink"/>
                <w:noProof/>
              </w:rPr>
              <w:t>R2 Comment 1</w:t>
            </w:r>
            <w:r>
              <w:rPr>
                <w:noProof/>
                <w:webHidden/>
              </w:rPr>
              <w:tab/>
            </w:r>
            <w:r>
              <w:rPr>
                <w:noProof/>
                <w:webHidden/>
              </w:rPr>
              <w:fldChar w:fldCharType="begin"/>
            </w:r>
            <w:r>
              <w:rPr>
                <w:noProof/>
                <w:webHidden/>
              </w:rPr>
              <w:instrText xml:space="preserve"> PAGEREF _Toc130116158 \h </w:instrText>
            </w:r>
            <w:r>
              <w:rPr>
                <w:noProof/>
                <w:webHidden/>
              </w:rPr>
            </w:r>
            <w:r>
              <w:rPr>
                <w:noProof/>
                <w:webHidden/>
              </w:rPr>
              <w:fldChar w:fldCharType="separate"/>
            </w:r>
            <w:r>
              <w:rPr>
                <w:noProof/>
                <w:webHidden/>
              </w:rPr>
              <w:t>4</w:t>
            </w:r>
            <w:r>
              <w:rPr>
                <w:noProof/>
                <w:webHidden/>
              </w:rPr>
              <w:fldChar w:fldCharType="end"/>
            </w:r>
          </w:hyperlink>
        </w:p>
        <w:p w14:paraId="415BA721" w14:textId="1FAE02DF" w:rsidR="00BD7748" w:rsidRDefault="00BD7748">
          <w:r>
            <w:rPr>
              <w:b/>
              <w:bCs/>
              <w:noProof/>
            </w:rPr>
            <w:fldChar w:fldCharType="end"/>
          </w:r>
        </w:p>
      </w:sdtContent>
    </w:sdt>
    <w:p w14:paraId="113F47B5" w14:textId="1CED8FA0" w:rsidR="007921ED" w:rsidRDefault="007921ED" w:rsidP="00A25300">
      <w:pPr>
        <w:pStyle w:val="Heading1"/>
      </w:pPr>
      <w:r>
        <w:br w:type="page"/>
      </w:r>
    </w:p>
    <w:p w14:paraId="268F491E" w14:textId="32269F73" w:rsidR="0007582F" w:rsidRPr="00F639EA" w:rsidRDefault="002D1AF3" w:rsidP="00A25300">
      <w:pPr>
        <w:pStyle w:val="Heading1"/>
      </w:pPr>
      <w:bookmarkStart w:id="0" w:name="_Toc130116157"/>
      <w:r w:rsidRPr="00F639EA">
        <w:lastRenderedPageBreak/>
        <w:t xml:space="preserve">List of </w:t>
      </w:r>
      <w:r w:rsidR="005029D5">
        <w:t xml:space="preserve">All </w:t>
      </w:r>
      <w:r w:rsidRPr="00F639EA">
        <w:t>Reviewer Comments</w:t>
      </w:r>
      <w:bookmarkEnd w:id="0"/>
    </w:p>
    <w:p w14:paraId="270E34C0" w14:textId="77777777" w:rsidR="005029D5" w:rsidRDefault="005029D5" w:rsidP="002D1AF3"/>
    <w:p w14:paraId="7F89DFD2" w14:textId="4A01CAFB" w:rsidR="002D1AF3" w:rsidRDefault="00CA4D4A" w:rsidP="009B41C3">
      <w:r w:rsidRPr="00CA4D4A">
        <w:t>The following is a l</w:t>
      </w:r>
      <w:r>
        <w:t xml:space="preserve">ist of all reviewer comments received. Each comment has been addressed in the text as described in the corresponding section. </w:t>
      </w:r>
      <w:r w:rsidR="008D2F10">
        <w:t>Comments are numbered by referee as R1 for Referee 1</w:t>
      </w:r>
      <w:r w:rsidR="00DD7BD5">
        <w:t xml:space="preserve">, </w:t>
      </w:r>
      <w:r w:rsidR="00A02C35">
        <w:t xml:space="preserve">R2 for Referee 2, </w:t>
      </w:r>
      <w:r w:rsidR="00DD7BD5">
        <w:t>and E1 for Editor.</w:t>
      </w:r>
    </w:p>
    <w:p w14:paraId="2039FC26" w14:textId="106D4292" w:rsidR="009B41C3" w:rsidRPr="002D1AF3" w:rsidRDefault="00A02C35" w:rsidP="009B41C3">
      <w:r>
        <w:t xml:space="preserve">In this </w:t>
      </w:r>
      <w:r w:rsidR="00A20C7F">
        <w:t>3</w:t>
      </w:r>
      <w:r w:rsidR="00A20C7F" w:rsidRPr="00A20C7F">
        <w:rPr>
          <w:vertAlign w:val="superscript"/>
        </w:rPr>
        <w:t>rd</w:t>
      </w:r>
      <w:r w:rsidR="00A20C7F">
        <w:t xml:space="preserve"> </w:t>
      </w:r>
      <w:r>
        <w:t xml:space="preserve">round review only </w:t>
      </w:r>
      <w:r w:rsidR="00A20C7F">
        <w:t xml:space="preserve">one minor </w:t>
      </w:r>
      <w:r>
        <w:t>comment from Referee 2 (R2) w</w:t>
      </w:r>
      <w:r w:rsidR="00A20C7F">
        <w:t>as</w:t>
      </w:r>
      <w:r>
        <w:t xml:space="preserve"> received.</w:t>
      </w:r>
    </w:p>
    <w:p w14:paraId="39685263" w14:textId="722D7023" w:rsidR="009B41C3" w:rsidRDefault="009B41C3" w:rsidP="009B41C3">
      <w:pPr>
        <w:pStyle w:val="PlainText"/>
        <w:ind w:left="1350" w:hanging="1080"/>
        <w:rPr>
          <w:sz w:val="20"/>
          <w:szCs w:val="20"/>
          <w:lang w:val="en-US"/>
        </w:rPr>
      </w:pPr>
    </w:p>
    <w:p w14:paraId="17D19AE0" w14:textId="77777777" w:rsidR="00A20C7F" w:rsidRDefault="00D2054B" w:rsidP="00A20C7F">
      <w:pPr>
        <w:pStyle w:val="PlainText"/>
        <w:ind w:left="1350" w:hanging="1080"/>
        <w:rPr>
          <w:rFonts w:eastAsia="Times New Roman"/>
          <w:sz w:val="20"/>
          <w:szCs w:val="20"/>
          <w:lang w:val="en-US"/>
        </w:rPr>
      </w:pPr>
      <w:r>
        <w:rPr>
          <w:sz w:val="20"/>
          <w:szCs w:val="20"/>
          <w:lang w:val="en-US"/>
        </w:rPr>
        <w:t xml:space="preserve">R2 Comment </w:t>
      </w:r>
      <w:r w:rsidR="00A02C35">
        <w:rPr>
          <w:sz w:val="20"/>
          <w:szCs w:val="20"/>
          <w:lang w:val="en-US"/>
        </w:rPr>
        <w:t>1</w:t>
      </w:r>
      <w:r>
        <w:rPr>
          <w:sz w:val="20"/>
          <w:szCs w:val="20"/>
          <w:lang w:val="en-US"/>
        </w:rPr>
        <w:t xml:space="preserve">: </w:t>
      </w:r>
      <w:r w:rsidR="00A20C7F" w:rsidRPr="00A20C7F">
        <w:rPr>
          <w:rFonts w:eastAsia="Times New Roman"/>
          <w:sz w:val="20"/>
          <w:szCs w:val="20"/>
          <w:lang w:val="en-US"/>
        </w:rPr>
        <w:t xml:space="preserve">The manuscript presents a global monthly gridded (0.5° resolution) sectoral water withdrawal and consumption dataset that contains conditional projections of water usage (from 2010 to 2100) across a range of future socioeconomic and climate scenarios. It has been revised many times, and both the content and the words have been significantly improved. However, it needs some modifications in order to enhance the quality of the manuscript. </w:t>
      </w:r>
    </w:p>
    <w:p w14:paraId="32D669AB" w14:textId="77777777" w:rsidR="00A20C7F" w:rsidRDefault="00A20C7F" w:rsidP="00A20C7F">
      <w:pPr>
        <w:pStyle w:val="PlainText"/>
        <w:ind w:left="1350"/>
        <w:rPr>
          <w:sz w:val="20"/>
          <w:szCs w:val="20"/>
          <w:lang w:val="en-US"/>
        </w:rPr>
      </w:pPr>
    </w:p>
    <w:p w14:paraId="1CA5590A" w14:textId="5F2F40D1" w:rsidR="000044D4" w:rsidRPr="00D2054B" w:rsidRDefault="00A20C7F" w:rsidP="00A20C7F">
      <w:pPr>
        <w:pStyle w:val="PlainText"/>
        <w:ind w:left="1350"/>
        <w:rPr>
          <w:rFonts w:eastAsia="Times New Roman"/>
          <w:sz w:val="20"/>
          <w:szCs w:val="20"/>
          <w:lang w:val="en-US"/>
        </w:rPr>
      </w:pPr>
      <w:r w:rsidRPr="00A20C7F">
        <w:rPr>
          <w:rFonts w:eastAsia="Times New Roman"/>
          <w:sz w:val="20"/>
          <w:szCs w:val="20"/>
          <w:lang w:val="en-US"/>
        </w:rPr>
        <w:t>1. L398 The acronyms should be explained clearly, in order to facilitate direct comprehension of their meanings, without the need to resort to a search engine. So, please define USGS and FAO</w:t>
      </w:r>
      <w:r w:rsidR="00A02C35" w:rsidRPr="00A02C35">
        <w:rPr>
          <w:rFonts w:eastAsia="Times New Roman"/>
          <w:sz w:val="20"/>
          <w:szCs w:val="20"/>
          <w:lang w:val="en-US"/>
        </w:rPr>
        <w:t>.</w:t>
      </w:r>
      <w:r w:rsidR="009B41C3" w:rsidRPr="00D2054B">
        <w:rPr>
          <w:rFonts w:eastAsia="Times New Roman"/>
          <w:sz w:val="20"/>
          <w:szCs w:val="20"/>
          <w:lang w:val="en-US"/>
        </w:rPr>
        <w:t xml:space="preserve"> </w:t>
      </w:r>
    </w:p>
    <w:p w14:paraId="778D6CCD" w14:textId="0793EACA" w:rsidR="009B41C3" w:rsidRDefault="009B41C3" w:rsidP="009B41C3">
      <w:pPr>
        <w:pStyle w:val="PlainText"/>
        <w:ind w:left="1350" w:hanging="1080"/>
        <w:rPr>
          <w:sz w:val="20"/>
          <w:szCs w:val="20"/>
          <w:lang w:val="en-US"/>
        </w:rPr>
      </w:pPr>
    </w:p>
    <w:p w14:paraId="50A2F3AA" w14:textId="77777777" w:rsidR="009B41C3" w:rsidRPr="00282686" w:rsidRDefault="009B41C3" w:rsidP="009B41C3">
      <w:pPr>
        <w:pStyle w:val="PlainText"/>
        <w:ind w:left="1350" w:hanging="1080"/>
        <w:rPr>
          <w:sz w:val="20"/>
          <w:szCs w:val="20"/>
          <w:lang w:val="en-US"/>
        </w:rPr>
      </w:pPr>
    </w:p>
    <w:p w14:paraId="7329A2C7" w14:textId="015EC851" w:rsidR="00D2054B" w:rsidRDefault="00D2054B" w:rsidP="00282686">
      <w:pPr>
        <w:pStyle w:val="PlainText"/>
        <w:ind w:left="1350" w:hanging="1080"/>
        <w:rPr>
          <w:sz w:val="20"/>
          <w:szCs w:val="20"/>
          <w:lang w:val="en-US"/>
        </w:rPr>
      </w:pPr>
      <w:r>
        <w:rPr>
          <w:sz w:val="20"/>
          <w:szCs w:val="20"/>
          <w:lang w:val="en-US"/>
        </w:rPr>
        <w:br w:type="page"/>
      </w:r>
    </w:p>
    <w:p w14:paraId="50162067" w14:textId="71115297" w:rsidR="00830CED" w:rsidRDefault="001E1EA5" w:rsidP="00334158">
      <w:pPr>
        <w:pStyle w:val="Heading1"/>
        <w:spacing w:before="0" w:after="0"/>
      </w:pPr>
      <w:bookmarkStart w:id="1" w:name="_Toc130116158"/>
      <w:r>
        <w:lastRenderedPageBreak/>
        <w:t xml:space="preserve">R2 </w:t>
      </w:r>
      <w:r w:rsidRPr="00830CED">
        <w:t xml:space="preserve">Comment </w:t>
      </w:r>
      <w:r>
        <w:t>1</w:t>
      </w:r>
      <w:bookmarkEnd w:id="1"/>
    </w:p>
    <w:p w14:paraId="57812B9A" w14:textId="77777777" w:rsidR="00A20C7F" w:rsidRPr="00A20C7F" w:rsidRDefault="00334158" w:rsidP="00A20C7F">
      <w:pPr>
        <w:pStyle w:val="PlainText"/>
        <w:ind w:left="1350" w:hanging="1080"/>
        <w:rPr>
          <w:b/>
          <w:bCs/>
          <w:sz w:val="20"/>
          <w:szCs w:val="20"/>
          <w:highlight w:val="yellow"/>
          <w:lang w:val="en-US"/>
        </w:rPr>
      </w:pPr>
      <w:r w:rsidRPr="00FB18A6">
        <w:rPr>
          <w:b/>
          <w:bCs/>
          <w:sz w:val="20"/>
          <w:szCs w:val="20"/>
          <w:highlight w:val="yellow"/>
          <w:lang w:val="en-US"/>
        </w:rPr>
        <w:t xml:space="preserve">R2 </w:t>
      </w:r>
      <w:r w:rsidRPr="00A20C7F">
        <w:rPr>
          <w:b/>
          <w:bCs/>
          <w:sz w:val="20"/>
          <w:szCs w:val="20"/>
          <w:highlight w:val="yellow"/>
          <w:lang w:val="en-US"/>
        </w:rPr>
        <w:t xml:space="preserve">Comment 1: </w:t>
      </w:r>
      <w:r w:rsidR="00A20C7F" w:rsidRPr="00A20C7F">
        <w:rPr>
          <w:b/>
          <w:bCs/>
          <w:sz w:val="20"/>
          <w:szCs w:val="20"/>
          <w:highlight w:val="yellow"/>
          <w:lang w:val="en-US"/>
        </w:rPr>
        <w:t xml:space="preserve">The manuscript presents a global monthly gridded (0.5° resolution) sectoral water withdrawal and consumption dataset that contains conditional projections of water usage (from 2010 to 2100) across a range of future socioeconomic and climate scenarios. It has been revised many times, and both the content and the words have been significantly improved. However, it needs some modifications in order to enhance the quality of the manuscript. </w:t>
      </w:r>
    </w:p>
    <w:p w14:paraId="727E98EE" w14:textId="77777777" w:rsidR="00A20C7F" w:rsidRPr="00A20C7F" w:rsidRDefault="00A20C7F" w:rsidP="00A20C7F">
      <w:pPr>
        <w:pStyle w:val="PlainText"/>
        <w:ind w:left="1350"/>
        <w:rPr>
          <w:b/>
          <w:bCs/>
          <w:sz w:val="20"/>
          <w:szCs w:val="20"/>
          <w:highlight w:val="yellow"/>
          <w:lang w:val="en-US"/>
        </w:rPr>
      </w:pPr>
    </w:p>
    <w:p w14:paraId="7981C8CB" w14:textId="7DBDCC8E" w:rsidR="00334158" w:rsidRDefault="00A20C7F" w:rsidP="00A20C7F">
      <w:pPr>
        <w:pStyle w:val="PlainText"/>
        <w:ind w:left="1350"/>
        <w:rPr>
          <w:b/>
          <w:bCs/>
          <w:sz w:val="20"/>
          <w:szCs w:val="20"/>
          <w:lang w:val="en-US"/>
        </w:rPr>
      </w:pPr>
      <w:r w:rsidRPr="00A20C7F">
        <w:rPr>
          <w:b/>
          <w:bCs/>
          <w:sz w:val="20"/>
          <w:szCs w:val="20"/>
          <w:highlight w:val="yellow"/>
          <w:lang w:val="en-US"/>
        </w:rPr>
        <w:t>1. L398 The acronyms should be explained clearly, in order to facilitate direct comprehension of their meanings, without the need to resort to a search engine. So, please define USGS and FAO</w:t>
      </w:r>
      <w:r w:rsidR="00334158" w:rsidRPr="00A20C7F">
        <w:rPr>
          <w:b/>
          <w:bCs/>
          <w:sz w:val="20"/>
          <w:szCs w:val="20"/>
          <w:highlight w:val="yellow"/>
          <w:lang w:val="en-US"/>
        </w:rPr>
        <w:t>.</w:t>
      </w:r>
      <w:r w:rsidR="00334158" w:rsidRPr="00FB18A6">
        <w:rPr>
          <w:b/>
          <w:bCs/>
          <w:sz w:val="20"/>
          <w:szCs w:val="20"/>
          <w:lang w:val="en-US"/>
        </w:rPr>
        <w:t xml:space="preserve"> </w:t>
      </w:r>
    </w:p>
    <w:p w14:paraId="488060D3" w14:textId="77777777" w:rsidR="002F212B" w:rsidRDefault="002F212B" w:rsidP="00FB18A6">
      <w:pPr>
        <w:spacing w:after="0"/>
        <w:rPr>
          <w:b/>
          <w:bCs/>
          <w:u w:val="single"/>
        </w:rPr>
      </w:pPr>
    </w:p>
    <w:p w14:paraId="6E58AFF4" w14:textId="2DE773BA" w:rsidR="00204EFC" w:rsidRDefault="00FB18A6" w:rsidP="00FB18A6">
      <w:pPr>
        <w:spacing w:after="0"/>
      </w:pPr>
      <w:r w:rsidRPr="00830CED">
        <w:rPr>
          <w:b/>
          <w:bCs/>
          <w:u w:val="single"/>
        </w:rPr>
        <w:t>Response:</w:t>
      </w:r>
      <w:r>
        <w:t xml:space="preserve"> </w:t>
      </w:r>
      <w:r w:rsidR="00E96480">
        <w:t xml:space="preserve">Thank you for </w:t>
      </w:r>
      <w:r w:rsidR="00A20C7F">
        <w:t>your very helpful feedback and the detailed checks. We have revised line L398 to expand on the acronyms as follows.</w:t>
      </w:r>
      <w:r w:rsidR="000249CA">
        <w:t xml:space="preserve"> </w:t>
      </w:r>
    </w:p>
    <w:p w14:paraId="2A102C2E" w14:textId="77777777" w:rsidR="00A5693E" w:rsidRPr="00A20C7F" w:rsidRDefault="00A5693E" w:rsidP="00A20C7F">
      <w:pPr>
        <w:spacing w:after="0"/>
        <w:rPr>
          <w:b/>
          <w:bCs/>
          <w:u w:val="single"/>
        </w:rPr>
      </w:pPr>
    </w:p>
    <w:p w14:paraId="58B575C3" w14:textId="59028E0D" w:rsidR="00A5693E" w:rsidRDefault="00A5693E" w:rsidP="00A5693E">
      <w:pPr>
        <w:spacing w:after="0"/>
        <w:rPr>
          <w:b/>
          <w:bCs/>
          <w:u w:val="single"/>
        </w:rPr>
      </w:pPr>
      <w:r w:rsidRPr="00A5693E">
        <w:rPr>
          <w:b/>
          <w:bCs/>
          <w:u w:val="single"/>
        </w:rPr>
        <w:t xml:space="preserve">Edits Made: </w:t>
      </w:r>
    </w:p>
    <w:p w14:paraId="03C75C14" w14:textId="77777777" w:rsidR="00A20C7F" w:rsidRPr="00A20C7F" w:rsidRDefault="00A20C7F" w:rsidP="00A20C7F">
      <w:pPr>
        <w:pStyle w:val="ListParagraph"/>
        <w:numPr>
          <w:ilvl w:val="0"/>
          <w:numId w:val="30"/>
        </w:numPr>
        <w:spacing w:after="0"/>
        <w:rPr>
          <w:b/>
          <w:bCs/>
          <w:u w:val="single"/>
        </w:rPr>
      </w:pPr>
      <w:r>
        <w:t>L395: Acronyms updated as shown in red:</w:t>
      </w:r>
    </w:p>
    <w:p w14:paraId="35860096" w14:textId="77777777" w:rsidR="00A20C7F" w:rsidRDefault="00A20C7F" w:rsidP="00A20C7F">
      <w:pPr>
        <w:spacing w:after="0"/>
      </w:pPr>
    </w:p>
    <w:p w14:paraId="3BB713DD" w14:textId="3FD9A2DE" w:rsidR="00334158" w:rsidRPr="00A20C7F" w:rsidRDefault="00A20C7F" w:rsidP="00A20C7F">
      <w:pPr>
        <w:spacing w:after="0"/>
        <w:rPr>
          <w:b/>
          <w:bCs/>
          <w:u w:val="single"/>
        </w:rPr>
      </w:pPr>
      <w:r>
        <w:t xml:space="preserve">“ </w:t>
      </w:r>
      <w:r w:rsidRPr="00A20C7F">
        <w:t xml:space="preserve">For the non-agricultural sectors (domestic, electricity, manufacturing, and mining), the same underlying population map is used to downscale water use. For irrigation, Huang et al. 2018 use </w:t>
      </w:r>
      <w:r w:rsidRPr="00A20C7F">
        <w:rPr>
          <w:color w:val="FF0000"/>
        </w:rPr>
        <w:t xml:space="preserve">United States Geological Survey </w:t>
      </w:r>
      <w:r w:rsidRPr="00A20C7F">
        <w:t xml:space="preserve">(USGS) and </w:t>
      </w:r>
      <w:r w:rsidRPr="00A20C7F">
        <w:rPr>
          <w:color w:val="FF0000"/>
        </w:rPr>
        <w:t xml:space="preserve">Food and Agricultural Organization </w:t>
      </w:r>
      <w:r w:rsidRPr="00A20C7F">
        <w:t>(FAO) AQUASTAT irrigation data, whereas the current version of Tethys uses crop landcover maps from Demeter.</w:t>
      </w:r>
      <w:r>
        <w:t>”</w:t>
      </w:r>
    </w:p>
    <w:sectPr w:rsidR="00334158" w:rsidRPr="00A20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D0A"/>
    <w:multiLevelType w:val="hybridMultilevel"/>
    <w:tmpl w:val="7C9A86FC"/>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0A73144"/>
    <w:multiLevelType w:val="hybridMultilevel"/>
    <w:tmpl w:val="B2AE56A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028020D4"/>
    <w:multiLevelType w:val="hybridMultilevel"/>
    <w:tmpl w:val="70A02420"/>
    <w:lvl w:ilvl="0" w:tplc="AF9695D4">
      <w:start w:val="1"/>
      <w:numFmt w:val="decimal"/>
      <w:lvlText w:val="Comment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33CE"/>
    <w:multiLevelType w:val="hybridMultilevel"/>
    <w:tmpl w:val="2444B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223D9"/>
    <w:multiLevelType w:val="hybridMultilevel"/>
    <w:tmpl w:val="0C86C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05CEE"/>
    <w:multiLevelType w:val="hybridMultilevel"/>
    <w:tmpl w:val="A2343ED8"/>
    <w:lvl w:ilvl="0" w:tplc="1CF8C290">
      <w:start w:val="27"/>
      <w:numFmt w:val="bullet"/>
      <w:lvlText w:val="-"/>
      <w:lvlJc w:val="left"/>
      <w:pPr>
        <w:ind w:left="1080" w:hanging="360"/>
      </w:pPr>
      <w:rPr>
        <w:rFonts w:ascii="Calibri" w:eastAsiaTheme="minorEastAsia" w:hAnsi="Calibri" w:cs="Calibri" w:hint="default"/>
        <w:b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EC0BE0"/>
    <w:multiLevelType w:val="hybridMultilevel"/>
    <w:tmpl w:val="36CEF45A"/>
    <w:lvl w:ilvl="0" w:tplc="70EA5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97970"/>
    <w:multiLevelType w:val="hybridMultilevel"/>
    <w:tmpl w:val="5A82AE12"/>
    <w:lvl w:ilvl="0" w:tplc="E71C9E06">
      <w:start w:val="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C1D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AD68E7"/>
    <w:multiLevelType w:val="hybridMultilevel"/>
    <w:tmpl w:val="8D2A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27456D"/>
    <w:multiLevelType w:val="hybridMultilevel"/>
    <w:tmpl w:val="0D6ADEE4"/>
    <w:lvl w:ilvl="0" w:tplc="DB3ADA9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92DB6"/>
    <w:multiLevelType w:val="multilevel"/>
    <w:tmpl w:val="4A90E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40D7B"/>
    <w:multiLevelType w:val="hybridMultilevel"/>
    <w:tmpl w:val="259EA2C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15:restartNumberingAfterBreak="0">
    <w:nsid w:val="317525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2D97090"/>
    <w:multiLevelType w:val="hybridMultilevel"/>
    <w:tmpl w:val="48B253EA"/>
    <w:lvl w:ilvl="0" w:tplc="E71C9E06">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52638"/>
    <w:multiLevelType w:val="hybridMultilevel"/>
    <w:tmpl w:val="70A02420"/>
    <w:lvl w:ilvl="0" w:tplc="AF9695D4">
      <w:start w:val="1"/>
      <w:numFmt w:val="decimal"/>
      <w:lvlText w:val="Comment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271E3A"/>
    <w:multiLevelType w:val="hybridMultilevel"/>
    <w:tmpl w:val="0ADAA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9E5F65"/>
    <w:multiLevelType w:val="hybridMultilevel"/>
    <w:tmpl w:val="BFD25178"/>
    <w:lvl w:ilvl="0" w:tplc="0409000F">
      <w:start w:val="1"/>
      <w:numFmt w:val="decimal"/>
      <w:lvlText w:val="%1."/>
      <w:lvlJc w:val="left"/>
      <w:pPr>
        <w:ind w:left="1710" w:hanging="360"/>
      </w:pPr>
      <w:rPr>
        <w:rFonts w:hint="default"/>
      </w:rPr>
    </w:lvl>
    <w:lvl w:ilvl="1" w:tplc="FFFFFFFF" w:tentative="1">
      <w:start w:val="1"/>
      <w:numFmt w:val="bullet"/>
      <w:lvlText w:val="o"/>
      <w:lvlJc w:val="left"/>
      <w:pPr>
        <w:ind w:left="2430" w:hanging="360"/>
      </w:pPr>
      <w:rPr>
        <w:rFonts w:ascii="Courier New" w:hAnsi="Courier New" w:cs="Courier New" w:hint="default"/>
      </w:rPr>
    </w:lvl>
    <w:lvl w:ilvl="2" w:tplc="FFFFFFFF" w:tentative="1">
      <w:start w:val="1"/>
      <w:numFmt w:val="bullet"/>
      <w:lvlText w:val=""/>
      <w:lvlJc w:val="left"/>
      <w:pPr>
        <w:ind w:left="3150" w:hanging="360"/>
      </w:pPr>
      <w:rPr>
        <w:rFonts w:ascii="Wingdings" w:hAnsi="Wingdings" w:hint="default"/>
      </w:rPr>
    </w:lvl>
    <w:lvl w:ilvl="3" w:tplc="FFFFFFFF" w:tentative="1">
      <w:start w:val="1"/>
      <w:numFmt w:val="bullet"/>
      <w:lvlText w:val=""/>
      <w:lvlJc w:val="left"/>
      <w:pPr>
        <w:ind w:left="3870" w:hanging="360"/>
      </w:pPr>
      <w:rPr>
        <w:rFonts w:ascii="Symbol" w:hAnsi="Symbol" w:hint="default"/>
      </w:rPr>
    </w:lvl>
    <w:lvl w:ilvl="4" w:tplc="FFFFFFFF" w:tentative="1">
      <w:start w:val="1"/>
      <w:numFmt w:val="bullet"/>
      <w:lvlText w:val="o"/>
      <w:lvlJc w:val="left"/>
      <w:pPr>
        <w:ind w:left="4590" w:hanging="360"/>
      </w:pPr>
      <w:rPr>
        <w:rFonts w:ascii="Courier New" w:hAnsi="Courier New" w:cs="Courier New" w:hint="default"/>
      </w:rPr>
    </w:lvl>
    <w:lvl w:ilvl="5" w:tplc="FFFFFFFF" w:tentative="1">
      <w:start w:val="1"/>
      <w:numFmt w:val="bullet"/>
      <w:lvlText w:val=""/>
      <w:lvlJc w:val="left"/>
      <w:pPr>
        <w:ind w:left="5310" w:hanging="360"/>
      </w:pPr>
      <w:rPr>
        <w:rFonts w:ascii="Wingdings" w:hAnsi="Wingdings" w:hint="default"/>
      </w:rPr>
    </w:lvl>
    <w:lvl w:ilvl="6" w:tplc="FFFFFFFF" w:tentative="1">
      <w:start w:val="1"/>
      <w:numFmt w:val="bullet"/>
      <w:lvlText w:val=""/>
      <w:lvlJc w:val="left"/>
      <w:pPr>
        <w:ind w:left="6030" w:hanging="360"/>
      </w:pPr>
      <w:rPr>
        <w:rFonts w:ascii="Symbol" w:hAnsi="Symbol" w:hint="default"/>
      </w:rPr>
    </w:lvl>
    <w:lvl w:ilvl="7" w:tplc="FFFFFFFF" w:tentative="1">
      <w:start w:val="1"/>
      <w:numFmt w:val="bullet"/>
      <w:lvlText w:val="o"/>
      <w:lvlJc w:val="left"/>
      <w:pPr>
        <w:ind w:left="6750" w:hanging="360"/>
      </w:pPr>
      <w:rPr>
        <w:rFonts w:ascii="Courier New" w:hAnsi="Courier New" w:cs="Courier New" w:hint="default"/>
      </w:rPr>
    </w:lvl>
    <w:lvl w:ilvl="8" w:tplc="FFFFFFFF" w:tentative="1">
      <w:start w:val="1"/>
      <w:numFmt w:val="bullet"/>
      <w:lvlText w:val=""/>
      <w:lvlJc w:val="left"/>
      <w:pPr>
        <w:ind w:left="7470" w:hanging="360"/>
      </w:pPr>
      <w:rPr>
        <w:rFonts w:ascii="Wingdings" w:hAnsi="Wingdings" w:hint="default"/>
      </w:rPr>
    </w:lvl>
  </w:abstractNum>
  <w:abstractNum w:abstractNumId="18" w15:restartNumberingAfterBreak="0">
    <w:nsid w:val="501155B8"/>
    <w:multiLevelType w:val="hybridMultilevel"/>
    <w:tmpl w:val="936CFA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160128F"/>
    <w:multiLevelType w:val="hybridMultilevel"/>
    <w:tmpl w:val="4336CEE6"/>
    <w:lvl w:ilvl="0" w:tplc="8272B03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E30826"/>
    <w:multiLevelType w:val="hybridMultilevel"/>
    <w:tmpl w:val="ED6C04EE"/>
    <w:lvl w:ilvl="0" w:tplc="E71C9E06">
      <w:start w:val="7"/>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B448A"/>
    <w:multiLevelType w:val="hybridMultilevel"/>
    <w:tmpl w:val="B5B0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BF03BD"/>
    <w:multiLevelType w:val="hybridMultilevel"/>
    <w:tmpl w:val="3E4EA876"/>
    <w:lvl w:ilvl="0" w:tplc="6F629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3740B6"/>
    <w:multiLevelType w:val="hybridMultilevel"/>
    <w:tmpl w:val="AB1CE860"/>
    <w:lvl w:ilvl="0" w:tplc="36EC6D9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F575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542A85"/>
    <w:multiLevelType w:val="hybridMultilevel"/>
    <w:tmpl w:val="D6AE7BB0"/>
    <w:lvl w:ilvl="0" w:tplc="1E8C53A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C46C3C"/>
    <w:multiLevelType w:val="hybridMultilevel"/>
    <w:tmpl w:val="123E57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86D42D8"/>
    <w:multiLevelType w:val="hybridMultilevel"/>
    <w:tmpl w:val="FEE8BC32"/>
    <w:lvl w:ilvl="0" w:tplc="E58602AC">
      <w:start w:val="1"/>
      <w:numFmt w:val="decimal"/>
      <w:lvlText w:val="Comment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796B84"/>
    <w:multiLevelType w:val="hybridMultilevel"/>
    <w:tmpl w:val="1EAE5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AE3E66"/>
    <w:multiLevelType w:val="hybridMultilevel"/>
    <w:tmpl w:val="9A649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536695">
    <w:abstractNumId w:val="24"/>
  </w:num>
  <w:num w:numId="2" w16cid:durableId="1709866896">
    <w:abstractNumId w:val="6"/>
  </w:num>
  <w:num w:numId="3" w16cid:durableId="707725286">
    <w:abstractNumId w:val="8"/>
  </w:num>
  <w:num w:numId="4" w16cid:durableId="217395887">
    <w:abstractNumId w:val="13"/>
  </w:num>
  <w:num w:numId="5" w16cid:durableId="535696391">
    <w:abstractNumId w:val="27"/>
  </w:num>
  <w:num w:numId="6" w16cid:durableId="1252004431">
    <w:abstractNumId w:val="2"/>
  </w:num>
  <w:num w:numId="7" w16cid:durableId="1826434654">
    <w:abstractNumId w:val="3"/>
  </w:num>
  <w:num w:numId="8" w16cid:durableId="99692908">
    <w:abstractNumId w:val="15"/>
  </w:num>
  <w:num w:numId="9" w16cid:durableId="778261462">
    <w:abstractNumId w:val="10"/>
  </w:num>
  <w:num w:numId="10" w16cid:durableId="155536047">
    <w:abstractNumId w:val="25"/>
  </w:num>
  <w:num w:numId="11" w16cid:durableId="2042395209">
    <w:abstractNumId w:val="20"/>
  </w:num>
  <w:num w:numId="12" w16cid:durableId="988091530">
    <w:abstractNumId w:val="16"/>
  </w:num>
  <w:num w:numId="13" w16cid:durableId="214781488">
    <w:abstractNumId w:val="19"/>
  </w:num>
  <w:num w:numId="14" w16cid:durableId="1973710742">
    <w:abstractNumId w:val="29"/>
  </w:num>
  <w:num w:numId="15" w16cid:durableId="1509443514">
    <w:abstractNumId w:val="28"/>
  </w:num>
  <w:num w:numId="16" w16cid:durableId="881864107">
    <w:abstractNumId w:val="26"/>
  </w:num>
  <w:num w:numId="17" w16cid:durableId="1806505436">
    <w:abstractNumId w:val="0"/>
  </w:num>
  <w:num w:numId="18" w16cid:durableId="1104770144">
    <w:abstractNumId w:val="12"/>
  </w:num>
  <w:num w:numId="19" w16cid:durableId="1078939389">
    <w:abstractNumId w:val="1"/>
  </w:num>
  <w:num w:numId="20" w16cid:durableId="2061442199">
    <w:abstractNumId w:val="4"/>
  </w:num>
  <w:num w:numId="21" w16cid:durableId="2126734301">
    <w:abstractNumId w:val="22"/>
  </w:num>
  <w:num w:numId="22" w16cid:durableId="727532853">
    <w:abstractNumId w:val="17"/>
  </w:num>
  <w:num w:numId="23" w16cid:durableId="889072203">
    <w:abstractNumId w:val="14"/>
  </w:num>
  <w:num w:numId="24" w16cid:durableId="89475028">
    <w:abstractNumId w:val="7"/>
  </w:num>
  <w:num w:numId="25" w16cid:durableId="1310593668">
    <w:abstractNumId w:val="21"/>
  </w:num>
  <w:num w:numId="26" w16cid:durableId="780993144">
    <w:abstractNumId w:val="18"/>
  </w:num>
  <w:num w:numId="27" w16cid:durableId="118111091">
    <w:abstractNumId w:val="9"/>
  </w:num>
  <w:num w:numId="28" w16cid:durableId="1414621141">
    <w:abstractNumId w:val="23"/>
  </w:num>
  <w:num w:numId="29" w16cid:durableId="552035252">
    <w:abstractNumId w:val="11"/>
  </w:num>
  <w:num w:numId="30" w16cid:durableId="17868041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EE"/>
    <w:rsid w:val="000044D4"/>
    <w:rsid w:val="000075B2"/>
    <w:rsid w:val="00012BD6"/>
    <w:rsid w:val="00013267"/>
    <w:rsid w:val="00013C96"/>
    <w:rsid w:val="0002068D"/>
    <w:rsid w:val="000249CA"/>
    <w:rsid w:val="00024F96"/>
    <w:rsid w:val="00032385"/>
    <w:rsid w:val="00033462"/>
    <w:rsid w:val="000365DA"/>
    <w:rsid w:val="00047D24"/>
    <w:rsid w:val="000500E2"/>
    <w:rsid w:val="00051455"/>
    <w:rsid w:val="000556B0"/>
    <w:rsid w:val="00065FD8"/>
    <w:rsid w:val="00066618"/>
    <w:rsid w:val="0007582F"/>
    <w:rsid w:val="00081661"/>
    <w:rsid w:val="0008789D"/>
    <w:rsid w:val="00095D64"/>
    <w:rsid w:val="000A1236"/>
    <w:rsid w:val="000A3C6E"/>
    <w:rsid w:val="000A7ED4"/>
    <w:rsid w:val="000B1A72"/>
    <w:rsid w:val="000D7518"/>
    <w:rsid w:val="000E067E"/>
    <w:rsid w:val="000E4AA4"/>
    <w:rsid w:val="000E5608"/>
    <w:rsid w:val="000E6395"/>
    <w:rsid w:val="000F1719"/>
    <w:rsid w:val="000F1CEB"/>
    <w:rsid w:val="000F266D"/>
    <w:rsid w:val="000F57AF"/>
    <w:rsid w:val="000F60C4"/>
    <w:rsid w:val="000F693E"/>
    <w:rsid w:val="0010030D"/>
    <w:rsid w:val="0010111D"/>
    <w:rsid w:val="00104161"/>
    <w:rsid w:val="00106C77"/>
    <w:rsid w:val="00110B27"/>
    <w:rsid w:val="00111FC3"/>
    <w:rsid w:val="00115854"/>
    <w:rsid w:val="001168D7"/>
    <w:rsid w:val="0012539A"/>
    <w:rsid w:val="00130508"/>
    <w:rsid w:val="001315C1"/>
    <w:rsid w:val="00131DAB"/>
    <w:rsid w:val="00132DC8"/>
    <w:rsid w:val="00143585"/>
    <w:rsid w:val="001478EE"/>
    <w:rsid w:val="001523D9"/>
    <w:rsid w:val="00154990"/>
    <w:rsid w:val="00154C25"/>
    <w:rsid w:val="00161A01"/>
    <w:rsid w:val="00161C9C"/>
    <w:rsid w:val="001637FE"/>
    <w:rsid w:val="001704F3"/>
    <w:rsid w:val="001748C6"/>
    <w:rsid w:val="001838D5"/>
    <w:rsid w:val="001879A3"/>
    <w:rsid w:val="00193309"/>
    <w:rsid w:val="001949CD"/>
    <w:rsid w:val="001964A0"/>
    <w:rsid w:val="00197013"/>
    <w:rsid w:val="001A0D1F"/>
    <w:rsid w:val="001A2ED0"/>
    <w:rsid w:val="001A46DF"/>
    <w:rsid w:val="001A704A"/>
    <w:rsid w:val="001C4DC2"/>
    <w:rsid w:val="001C5C21"/>
    <w:rsid w:val="001D042C"/>
    <w:rsid w:val="001D4043"/>
    <w:rsid w:val="001E10EE"/>
    <w:rsid w:val="001E1752"/>
    <w:rsid w:val="001E1EA5"/>
    <w:rsid w:val="001F1899"/>
    <w:rsid w:val="001F5011"/>
    <w:rsid w:val="001F5DCE"/>
    <w:rsid w:val="001F71B4"/>
    <w:rsid w:val="002031DB"/>
    <w:rsid w:val="00204EFC"/>
    <w:rsid w:val="002215A4"/>
    <w:rsid w:val="00221F28"/>
    <w:rsid w:val="00222EAC"/>
    <w:rsid w:val="00225775"/>
    <w:rsid w:val="002272EE"/>
    <w:rsid w:val="0022765C"/>
    <w:rsid w:val="00245503"/>
    <w:rsid w:val="00245E0D"/>
    <w:rsid w:val="00253ACE"/>
    <w:rsid w:val="00256F3E"/>
    <w:rsid w:val="00263498"/>
    <w:rsid w:val="00266B08"/>
    <w:rsid w:val="002702A8"/>
    <w:rsid w:val="00281BAE"/>
    <w:rsid w:val="00282686"/>
    <w:rsid w:val="00294A66"/>
    <w:rsid w:val="00294AD3"/>
    <w:rsid w:val="00295350"/>
    <w:rsid w:val="00295812"/>
    <w:rsid w:val="00296CFD"/>
    <w:rsid w:val="002A1159"/>
    <w:rsid w:val="002A1CE9"/>
    <w:rsid w:val="002A3087"/>
    <w:rsid w:val="002A419D"/>
    <w:rsid w:val="002B4AF9"/>
    <w:rsid w:val="002B4D98"/>
    <w:rsid w:val="002C20B8"/>
    <w:rsid w:val="002C4DEF"/>
    <w:rsid w:val="002D112E"/>
    <w:rsid w:val="002D1AF3"/>
    <w:rsid w:val="002D4A66"/>
    <w:rsid w:val="002D59DC"/>
    <w:rsid w:val="002D61F8"/>
    <w:rsid w:val="002D69C9"/>
    <w:rsid w:val="002E666F"/>
    <w:rsid w:val="002E7043"/>
    <w:rsid w:val="002F052E"/>
    <w:rsid w:val="002F212B"/>
    <w:rsid w:val="002F3637"/>
    <w:rsid w:val="002F6365"/>
    <w:rsid w:val="0030068A"/>
    <w:rsid w:val="00314877"/>
    <w:rsid w:val="003326A9"/>
    <w:rsid w:val="00334158"/>
    <w:rsid w:val="00336C5C"/>
    <w:rsid w:val="00351AAD"/>
    <w:rsid w:val="00351E26"/>
    <w:rsid w:val="00360329"/>
    <w:rsid w:val="00364FB4"/>
    <w:rsid w:val="003651BB"/>
    <w:rsid w:val="003675D8"/>
    <w:rsid w:val="00367954"/>
    <w:rsid w:val="0037095A"/>
    <w:rsid w:val="00375B12"/>
    <w:rsid w:val="00392615"/>
    <w:rsid w:val="003A4999"/>
    <w:rsid w:val="003A7F1C"/>
    <w:rsid w:val="003B36CE"/>
    <w:rsid w:val="003C26F3"/>
    <w:rsid w:val="003C5610"/>
    <w:rsid w:val="003D6421"/>
    <w:rsid w:val="003E5BA4"/>
    <w:rsid w:val="003F2143"/>
    <w:rsid w:val="003F6BA4"/>
    <w:rsid w:val="00414564"/>
    <w:rsid w:val="00422B92"/>
    <w:rsid w:val="00424E98"/>
    <w:rsid w:val="00450BC2"/>
    <w:rsid w:val="00451384"/>
    <w:rsid w:val="00453176"/>
    <w:rsid w:val="00456CE3"/>
    <w:rsid w:val="00461D51"/>
    <w:rsid w:val="0046384B"/>
    <w:rsid w:val="00482BFD"/>
    <w:rsid w:val="00483A43"/>
    <w:rsid w:val="004935CF"/>
    <w:rsid w:val="00493606"/>
    <w:rsid w:val="004A2FBD"/>
    <w:rsid w:val="004C2ED4"/>
    <w:rsid w:val="004C4BB0"/>
    <w:rsid w:val="004D7340"/>
    <w:rsid w:val="004E1B9F"/>
    <w:rsid w:val="004F069E"/>
    <w:rsid w:val="00502228"/>
    <w:rsid w:val="0050259A"/>
    <w:rsid w:val="005029D5"/>
    <w:rsid w:val="005046EA"/>
    <w:rsid w:val="005055A7"/>
    <w:rsid w:val="00507476"/>
    <w:rsid w:val="005200F0"/>
    <w:rsid w:val="00522F3F"/>
    <w:rsid w:val="00534DAF"/>
    <w:rsid w:val="0054029F"/>
    <w:rsid w:val="00540C2C"/>
    <w:rsid w:val="005431A2"/>
    <w:rsid w:val="005434B5"/>
    <w:rsid w:val="00545149"/>
    <w:rsid w:val="00552432"/>
    <w:rsid w:val="00562605"/>
    <w:rsid w:val="005639A0"/>
    <w:rsid w:val="00563FA8"/>
    <w:rsid w:val="005660C9"/>
    <w:rsid w:val="00572108"/>
    <w:rsid w:val="00576B72"/>
    <w:rsid w:val="00580CDC"/>
    <w:rsid w:val="0058507D"/>
    <w:rsid w:val="005852DD"/>
    <w:rsid w:val="005866C9"/>
    <w:rsid w:val="005B6DCC"/>
    <w:rsid w:val="005C04D5"/>
    <w:rsid w:val="005D49DC"/>
    <w:rsid w:val="005E2422"/>
    <w:rsid w:val="005E2731"/>
    <w:rsid w:val="005E2A03"/>
    <w:rsid w:val="005E78D7"/>
    <w:rsid w:val="005F3B13"/>
    <w:rsid w:val="005F6EB6"/>
    <w:rsid w:val="00603A59"/>
    <w:rsid w:val="00607BE8"/>
    <w:rsid w:val="0062775D"/>
    <w:rsid w:val="0063414B"/>
    <w:rsid w:val="00635B90"/>
    <w:rsid w:val="0064391D"/>
    <w:rsid w:val="006445E3"/>
    <w:rsid w:val="006615FC"/>
    <w:rsid w:val="00677F98"/>
    <w:rsid w:val="00686FFB"/>
    <w:rsid w:val="00696FFA"/>
    <w:rsid w:val="006972E8"/>
    <w:rsid w:val="00697BE4"/>
    <w:rsid w:val="006A47C7"/>
    <w:rsid w:val="006A7FF1"/>
    <w:rsid w:val="006B623B"/>
    <w:rsid w:val="006C3E55"/>
    <w:rsid w:val="006C6769"/>
    <w:rsid w:val="006D0F3B"/>
    <w:rsid w:val="006D1FCB"/>
    <w:rsid w:val="006D3156"/>
    <w:rsid w:val="006F1EE2"/>
    <w:rsid w:val="006F4C30"/>
    <w:rsid w:val="006F7206"/>
    <w:rsid w:val="007009D7"/>
    <w:rsid w:val="00705231"/>
    <w:rsid w:val="00713EA4"/>
    <w:rsid w:val="007146FF"/>
    <w:rsid w:val="0072496B"/>
    <w:rsid w:val="007439A4"/>
    <w:rsid w:val="007616BE"/>
    <w:rsid w:val="00770C13"/>
    <w:rsid w:val="00786B9F"/>
    <w:rsid w:val="007921ED"/>
    <w:rsid w:val="007B4C57"/>
    <w:rsid w:val="007C259A"/>
    <w:rsid w:val="007C6F16"/>
    <w:rsid w:val="007D21B8"/>
    <w:rsid w:val="007D7E41"/>
    <w:rsid w:val="007E1DD3"/>
    <w:rsid w:val="007E5AC6"/>
    <w:rsid w:val="007E6A4E"/>
    <w:rsid w:val="00800C96"/>
    <w:rsid w:val="008067D2"/>
    <w:rsid w:val="00807FD7"/>
    <w:rsid w:val="00813033"/>
    <w:rsid w:val="00817A76"/>
    <w:rsid w:val="00820C07"/>
    <w:rsid w:val="00820C87"/>
    <w:rsid w:val="00824677"/>
    <w:rsid w:val="00830CED"/>
    <w:rsid w:val="00845F81"/>
    <w:rsid w:val="008521FF"/>
    <w:rsid w:val="008544C1"/>
    <w:rsid w:val="00862750"/>
    <w:rsid w:val="008720BD"/>
    <w:rsid w:val="008722A8"/>
    <w:rsid w:val="00872F38"/>
    <w:rsid w:val="008A233C"/>
    <w:rsid w:val="008A2426"/>
    <w:rsid w:val="008A28D2"/>
    <w:rsid w:val="008B1C57"/>
    <w:rsid w:val="008B7B63"/>
    <w:rsid w:val="008C1ABF"/>
    <w:rsid w:val="008C44DC"/>
    <w:rsid w:val="008C497E"/>
    <w:rsid w:val="008C6BBF"/>
    <w:rsid w:val="008D2F10"/>
    <w:rsid w:val="00902726"/>
    <w:rsid w:val="00911146"/>
    <w:rsid w:val="009119A1"/>
    <w:rsid w:val="0091683E"/>
    <w:rsid w:val="00916B5A"/>
    <w:rsid w:val="009211B6"/>
    <w:rsid w:val="00921480"/>
    <w:rsid w:val="00932637"/>
    <w:rsid w:val="00932BDC"/>
    <w:rsid w:val="00945797"/>
    <w:rsid w:val="00950537"/>
    <w:rsid w:val="00953F27"/>
    <w:rsid w:val="00953F52"/>
    <w:rsid w:val="009618D7"/>
    <w:rsid w:val="009739F2"/>
    <w:rsid w:val="009834F5"/>
    <w:rsid w:val="009873A9"/>
    <w:rsid w:val="00991166"/>
    <w:rsid w:val="00991F60"/>
    <w:rsid w:val="00996BB0"/>
    <w:rsid w:val="009A0EDF"/>
    <w:rsid w:val="009B1E99"/>
    <w:rsid w:val="009B41C3"/>
    <w:rsid w:val="009B4B8B"/>
    <w:rsid w:val="009B796C"/>
    <w:rsid w:val="009C59C9"/>
    <w:rsid w:val="009D29B2"/>
    <w:rsid w:val="009D4906"/>
    <w:rsid w:val="009D6D41"/>
    <w:rsid w:val="009E0909"/>
    <w:rsid w:val="009F0746"/>
    <w:rsid w:val="009F4100"/>
    <w:rsid w:val="009F5217"/>
    <w:rsid w:val="009F6294"/>
    <w:rsid w:val="009F7B36"/>
    <w:rsid w:val="00A0247F"/>
    <w:rsid w:val="00A02C35"/>
    <w:rsid w:val="00A117B9"/>
    <w:rsid w:val="00A20C7F"/>
    <w:rsid w:val="00A230B3"/>
    <w:rsid w:val="00A25300"/>
    <w:rsid w:val="00A254E0"/>
    <w:rsid w:val="00A34FCD"/>
    <w:rsid w:val="00A40D59"/>
    <w:rsid w:val="00A42391"/>
    <w:rsid w:val="00A54D03"/>
    <w:rsid w:val="00A5693E"/>
    <w:rsid w:val="00A61CAC"/>
    <w:rsid w:val="00A64287"/>
    <w:rsid w:val="00A655EE"/>
    <w:rsid w:val="00A71F73"/>
    <w:rsid w:val="00A723C2"/>
    <w:rsid w:val="00A74BDB"/>
    <w:rsid w:val="00A74F83"/>
    <w:rsid w:val="00A82C21"/>
    <w:rsid w:val="00A91A78"/>
    <w:rsid w:val="00AA2561"/>
    <w:rsid w:val="00AA4E2B"/>
    <w:rsid w:val="00AA76B3"/>
    <w:rsid w:val="00AB0FA4"/>
    <w:rsid w:val="00AB1BB7"/>
    <w:rsid w:val="00AC00FF"/>
    <w:rsid w:val="00AD423A"/>
    <w:rsid w:val="00AE301E"/>
    <w:rsid w:val="00AE3B27"/>
    <w:rsid w:val="00AF5722"/>
    <w:rsid w:val="00AF6115"/>
    <w:rsid w:val="00B0358A"/>
    <w:rsid w:val="00B1061A"/>
    <w:rsid w:val="00B13C78"/>
    <w:rsid w:val="00B1496E"/>
    <w:rsid w:val="00B15B24"/>
    <w:rsid w:val="00B301FD"/>
    <w:rsid w:val="00B31835"/>
    <w:rsid w:val="00B31DA2"/>
    <w:rsid w:val="00B42299"/>
    <w:rsid w:val="00B46EFD"/>
    <w:rsid w:val="00B5401F"/>
    <w:rsid w:val="00B55146"/>
    <w:rsid w:val="00B561D7"/>
    <w:rsid w:val="00B631C8"/>
    <w:rsid w:val="00B64DBF"/>
    <w:rsid w:val="00B655AA"/>
    <w:rsid w:val="00B67767"/>
    <w:rsid w:val="00B73ABE"/>
    <w:rsid w:val="00B850C1"/>
    <w:rsid w:val="00B85EED"/>
    <w:rsid w:val="00B8647E"/>
    <w:rsid w:val="00B904C5"/>
    <w:rsid w:val="00B92A47"/>
    <w:rsid w:val="00B946A5"/>
    <w:rsid w:val="00B97A82"/>
    <w:rsid w:val="00BA19F6"/>
    <w:rsid w:val="00BA3258"/>
    <w:rsid w:val="00BA7815"/>
    <w:rsid w:val="00BB1B20"/>
    <w:rsid w:val="00BC013C"/>
    <w:rsid w:val="00BC4D19"/>
    <w:rsid w:val="00BD206A"/>
    <w:rsid w:val="00BD663F"/>
    <w:rsid w:val="00BD7748"/>
    <w:rsid w:val="00BF0D6D"/>
    <w:rsid w:val="00BF31F2"/>
    <w:rsid w:val="00C00D8D"/>
    <w:rsid w:val="00C07684"/>
    <w:rsid w:val="00C104DF"/>
    <w:rsid w:val="00C215AF"/>
    <w:rsid w:val="00C24CAF"/>
    <w:rsid w:val="00C31B0F"/>
    <w:rsid w:val="00C32E5E"/>
    <w:rsid w:val="00C35514"/>
    <w:rsid w:val="00C3614C"/>
    <w:rsid w:val="00C40B3D"/>
    <w:rsid w:val="00C44212"/>
    <w:rsid w:val="00C45EC5"/>
    <w:rsid w:val="00C51A5B"/>
    <w:rsid w:val="00C579E3"/>
    <w:rsid w:val="00C630EC"/>
    <w:rsid w:val="00C647EC"/>
    <w:rsid w:val="00C707FC"/>
    <w:rsid w:val="00C762C1"/>
    <w:rsid w:val="00C80B67"/>
    <w:rsid w:val="00C80E6F"/>
    <w:rsid w:val="00C831A6"/>
    <w:rsid w:val="00C92176"/>
    <w:rsid w:val="00C94CD1"/>
    <w:rsid w:val="00CA4D4A"/>
    <w:rsid w:val="00CA5F03"/>
    <w:rsid w:val="00CA5F39"/>
    <w:rsid w:val="00CA7A17"/>
    <w:rsid w:val="00CB013F"/>
    <w:rsid w:val="00CB035C"/>
    <w:rsid w:val="00CB2151"/>
    <w:rsid w:val="00CB30C4"/>
    <w:rsid w:val="00CB46A7"/>
    <w:rsid w:val="00CC073E"/>
    <w:rsid w:val="00CC1813"/>
    <w:rsid w:val="00CC5054"/>
    <w:rsid w:val="00CC531D"/>
    <w:rsid w:val="00CD120E"/>
    <w:rsid w:val="00CD26AE"/>
    <w:rsid w:val="00CD2C3B"/>
    <w:rsid w:val="00CD5A65"/>
    <w:rsid w:val="00CE323E"/>
    <w:rsid w:val="00CE575E"/>
    <w:rsid w:val="00CE7121"/>
    <w:rsid w:val="00CF3CFA"/>
    <w:rsid w:val="00CF6B9A"/>
    <w:rsid w:val="00CF78DE"/>
    <w:rsid w:val="00D0666E"/>
    <w:rsid w:val="00D169C7"/>
    <w:rsid w:val="00D2054B"/>
    <w:rsid w:val="00D20F7D"/>
    <w:rsid w:val="00D30E47"/>
    <w:rsid w:val="00D55ED8"/>
    <w:rsid w:val="00D60E20"/>
    <w:rsid w:val="00D62C90"/>
    <w:rsid w:val="00D63F97"/>
    <w:rsid w:val="00D67B57"/>
    <w:rsid w:val="00D70588"/>
    <w:rsid w:val="00D76858"/>
    <w:rsid w:val="00D76DFB"/>
    <w:rsid w:val="00D80728"/>
    <w:rsid w:val="00D83447"/>
    <w:rsid w:val="00D8480C"/>
    <w:rsid w:val="00D86806"/>
    <w:rsid w:val="00D86CCF"/>
    <w:rsid w:val="00D90B3B"/>
    <w:rsid w:val="00D94B5F"/>
    <w:rsid w:val="00DB0610"/>
    <w:rsid w:val="00DB4965"/>
    <w:rsid w:val="00DC0FB3"/>
    <w:rsid w:val="00DC4DD8"/>
    <w:rsid w:val="00DD7BD5"/>
    <w:rsid w:val="00DE0E95"/>
    <w:rsid w:val="00DE4A67"/>
    <w:rsid w:val="00DE5864"/>
    <w:rsid w:val="00DE7D7F"/>
    <w:rsid w:val="00DF3259"/>
    <w:rsid w:val="00E04043"/>
    <w:rsid w:val="00E04A4A"/>
    <w:rsid w:val="00E15EC6"/>
    <w:rsid w:val="00E1661D"/>
    <w:rsid w:val="00E2223C"/>
    <w:rsid w:val="00E22304"/>
    <w:rsid w:val="00E269E8"/>
    <w:rsid w:val="00E27DC6"/>
    <w:rsid w:val="00E30572"/>
    <w:rsid w:val="00E3134E"/>
    <w:rsid w:val="00E31B21"/>
    <w:rsid w:val="00E33F15"/>
    <w:rsid w:val="00E44AE0"/>
    <w:rsid w:val="00E45915"/>
    <w:rsid w:val="00E53A80"/>
    <w:rsid w:val="00E57004"/>
    <w:rsid w:val="00E6060D"/>
    <w:rsid w:val="00E76220"/>
    <w:rsid w:val="00E77E1E"/>
    <w:rsid w:val="00E86A40"/>
    <w:rsid w:val="00E90926"/>
    <w:rsid w:val="00E951B2"/>
    <w:rsid w:val="00E96480"/>
    <w:rsid w:val="00E96C1D"/>
    <w:rsid w:val="00EA24D7"/>
    <w:rsid w:val="00EA50B8"/>
    <w:rsid w:val="00EB7808"/>
    <w:rsid w:val="00EC48EA"/>
    <w:rsid w:val="00EC5193"/>
    <w:rsid w:val="00ED643E"/>
    <w:rsid w:val="00ED7AD2"/>
    <w:rsid w:val="00EE188C"/>
    <w:rsid w:val="00EE2785"/>
    <w:rsid w:val="00EE2C4B"/>
    <w:rsid w:val="00EF5FD7"/>
    <w:rsid w:val="00EF6765"/>
    <w:rsid w:val="00EF6F69"/>
    <w:rsid w:val="00F02081"/>
    <w:rsid w:val="00F0572A"/>
    <w:rsid w:val="00F11F9C"/>
    <w:rsid w:val="00F12A61"/>
    <w:rsid w:val="00F23DBA"/>
    <w:rsid w:val="00F24059"/>
    <w:rsid w:val="00F243B0"/>
    <w:rsid w:val="00F416A6"/>
    <w:rsid w:val="00F44AA9"/>
    <w:rsid w:val="00F46CB1"/>
    <w:rsid w:val="00F479F4"/>
    <w:rsid w:val="00F52507"/>
    <w:rsid w:val="00F5700E"/>
    <w:rsid w:val="00F639EA"/>
    <w:rsid w:val="00F8020C"/>
    <w:rsid w:val="00F809D4"/>
    <w:rsid w:val="00F83EB5"/>
    <w:rsid w:val="00FA2C32"/>
    <w:rsid w:val="00FA66E3"/>
    <w:rsid w:val="00FA6BBE"/>
    <w:rsid w:val="00FB18A6"/>
    <w:rsid w:val="00FB1CEE"/>
    <w:rsid w:val="00FB1EE2"/>
    <w:rsid w:val="00FC0507"/>
    <w:rsid w:val="00FC0DF3"/>
    <w:rsid w:val="00FC3CA8"/>
    <w:rsid w:val="00FC5271"/>
    <w:rsid w:val="00FD1318"/>
    <w:rsid w:val="00FD58E7"/>
    <w:rsid w:val="00FE357E"/>
    <w:rsid w:val="00FE47A1"/>
    <w:rsid w:val="00FE593C"/>
    <w:rsid w:val="00FE6B55"/>
    <w:rsid w:val="00FF3459"/>
    <w:rsid w:val="00FF454D"/>
    <w:rsid w:val="00FF7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C450"/>
  <w15:chartTrackingRefBased/>
  <w15:docId w15:val="{C0946D24-4D12-4ED4-960A-BA24113B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CCF"/>
  </w:style>
  <w:style w:type="paragraph" w:styleId="Heading1">
    <w:name w:val="heading 1"/>
    <w:aliases w:val="Comment 1"/>
    <w:basedOn w:val="Normal"/>
    <w:next w:val="Normal"/>
    <w:link w:val="Heading1Char"/>
    <w:uiPriority w:val="9"/>
    <w:qFormat/>
    <w:rsid w:val="00CA4D4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A4D4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4D4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4D4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A4D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A4D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A4D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A4D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A4D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582F"/>
    <w:pPr>
      <w:spacing w:after="0" w:line="240" w:lineRule="auto"/>
    </w:pPr>
    <w:rPr>
      <w:rFonts w:ascii="Calibri" w:hAnsi="Calibri"/>
      <w:szCs w:val="21"/>
      <w:lang w:val="es-ES"/>
    </w:rPr>
  </w:style>
  <w:style w:type="character" w:customStyle="1" w:styleId="PlainTextChar">
    <w:name w:val="Plain Text Char"/>
    <w:basedOn w:val="DefaultParagraphFont"/>
    <w:link w:val="PlainText"/>
    <w:uiPriority w:val="99"/>
    <w:rsid w:val="0007582F"/>
    <w:rPr>
      <w:rFonts w:ascii="Calibri" w:hAnsi="Calibri"/>
      <w:szCs w:val="21"/>
      <w:lang w:val="es-ES"/>
    </w:rPr>
  </w:style>
  <w:style w:type="character" w:styleId="Hyperlink">
    <w:name w:val="Hyperlink"/>
    <w:basedOn w:val="DefaultParagraphFont"/>
    <w:uiPriority w:val="99"/>
    <w:unhideWhenUsed/>
    <w:rsid w:val="0007582F"/>
    <w:rPr>
      <w:color w:val="0563C1" w:themeColor="hyperlink"/>
      <w:u w:val="single"/>
    </w:rPr>
  </w:style>
  <w:style w:type="character" w:styleId="UnresolvedMention">
    <w:name w:val="Unresolved Mention"/>
    <w:basedOn w:val="DefaultParagraphFont"/>
    <w:uiPriority w:val="99"/>
    <w:semiHidden/>
    <w:unhideWhenUsed/>
    <w:rsid w:val="0007582F"/>
    <w:rPr>
      <w:color w:val="605E5C"/>
      <w:shd w:val="clear" w:color="auto" w:fill="E1DFDD"/>
    </w:rPr>
  </w:style>
  <w:style w:type="character" w:customStyle="1" w:styleId="Heading1Char">
    <w:name w:val="Heading 1 Char"/>
    <w:aliases w:val="Comment 1 Char"/>
    <w:basedOn w:val="DefaultParagraphFont"/>
    <w:link w:val="Heading1"/>
    <w:uiPriority w:val="9"/>
    <w:rsid w:val="00CA4D4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A4D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4D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4D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A4D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A4D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A4D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A4D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A4D4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A4D4A"/>
    <w:pPr>
      <w:spacing w:line="240" w:lineRule="auto"/>
    </w:pPr>
    <w:rPr>
      <w:b/>
      <w:bCs/>
      <w:smallCaps/>
      <w:color w:val="44546A" w:themeColor="text2"/>
    </w:rPr>
  </w:style>
  <w:style w:type="paragraph" w:styleId="Title">
    <w:name w:val="Title"/>
    <w:basedOn w:val="Normal"/>
    <w:next w:val="Normal"/>
    <w:link w:val="TitleChar"/>
    <w:uiPriority w:val="10"/>
    <w:qFormat/>
    <w:rsid w:val="00CA4D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D4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D4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A4D4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A4D4A"/>
    <w:rPr>
      <w:b/>
      <w:bCs/>
    </w:rPr>
  </w:style>
  <w:style w:type="character" w:styleId="Emphasis">
    <w:name w:val="Emphasis"/>
    <w:basedOn w:val="DefaultParagraphFont"/>
    <w:uiPriority w:val="20"/>
    <w:qFormat/>
    <w:rsid w:val="00CA4D4A"/>
    <w:rPr>
      <w:i/>
      <w:iCs/>
    </w:rPr>
  </w:style>
  <w:style w:type="paragraph" w:styleId="NoSpacing">
    <w:name w:val="No Spacing"/>
    <w:uiPriority w:val="1"/>
    <w:qFormat/>
    <w:rsid w:val="00CA4D4A"/>
    <w:pPr>
      <w:spacing w:after="0" w:line="240" w:lineRule="auto"/>
    </w:pPr>
  </w:style>
  <w:style w:type="paragraph" w:styleId="Quote">
    <w:name w:val="Quote"/>
    <w:basedOn w:val="Normal"/>
    <w:next w:val="Normal"/>
    <w:link w:val="QuoteChar"/>
    <w:uiPriority w:val="29"/>
    <w:qFormat/>
    <w:rsid w:val="00CA4D4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D4A"/>
    <w:rPr>
      <w:color w:val="44546A" w:themeColor="text2"/>
      <w:sz w:val="24"/>
      <w:szCs w:val="24"/>
    </w:rPr>
  </w:style>
  <w:style w:type="paragraph" w:styleId="IntenseQuote">
    <w:name w:val="Intense Quote"/>
    <w:basedOn w:val="Normal"/>
    <w:next w:val="Normal"/>
    <w:link w:val="IntenseQuoteChar"/>
    <w:uiPriority w:val="30"/>
    <w:qFormat/>
    <w:rsid w:val="00CA4D4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D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D4A"/>
    <w:rPr>
      <w:i/>
      <w:iCs/>
      <w:color w:val="595959" w:themeColor="text1" w:themeTint="A6"/>
    </w:rPr>
  </w:style>
  <w:style w:type="character" w:styleId="IntenseEmphasis">
    <w:name w:val="Intense Emphasis"/>
    <w:basedOn w:val="DefaultParagraphFont"/>
    <w:uiPriority w:val="21"/>
    <w:qFormat/>
    <w:rsid w:val="00CA4D4A"/>
    <w:rPr>
      <w:b/>
      <w:bCs/>
      <w:i/>
      <w:iCs/>
    </w:rPr>
  </w:style>
  <w:style w:type="character" w:styleId="SubtleReference">
    <w:name w:val="Subtle Reference"/>
    <w:basedOn w:val="DefaultParagraphFont"/>
    <w:uiPriority w:val="31"/>
    <w:qFormat/>
    <w:rsid w:val="00CA4D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D4A"/>
    <w:rPr>
      <w:b/>
      <w:bCs/>
      <w:smallCaps/>
      <w:color w:val="44546A" w:themeColor="text2"/>
      <w:u w:val="single"/>
    </w:rPr>
  </w:style>
  <w:style w:type="character" w:styleId="BookTitle">
    <w:name w:val="Book Title"/>
    <w:basedOn w:val="DefaultParagraphFont"/>
    <w:uiPriority w:val="33"/>
    <w:qFormat/>
    <w:rsid w:val="00CA4D4A"/>
    <w:rPr>
      <w:b/>
      <w:bCs/>
      <w:smallCaps/>
      <w:spacing w:val="10"/>
    </w:rPr>
  </w:style>
  <w:style w:type="paragraph" w:styleId="TOCHeading">
    <w:name w:val="TOC Heading"/>
    <w:basedOn w:val="Heading1"/>
    <w:next w:val="Normal"/>
    <w:uiPriority w:val="39"/>
    <w:unhideWhenUsed/>
    <w:qFormat/>
    <w:rsid w:val="00CA4D4A"/>
    <w:pPr>
      <w:outlineLvl w:val="9"/>
    </w:pPr>
  </w:style>
  <w:style w:type="paragraph" w:styleId="TOC1">
    <w:name w:val="toc 1"/>
    <w:basedOn w:val="Normal"/>
    <w:next w:val="Normal"/>
    <w:autoRedefine/>
    <w:uiPriority w:val="39"/>
    <w:unhideWhenUsed/>
    <w:rsid w:val="00BD7748"/>
    <w:pPr>
      <w:spacing w:after="100"/>
    </w:pPr>
  </w:style>
  <w:style w:type="paragraph" w:styleId="ListParagraph">
    <w:name w:val="List Paragraph"/>
    <w:basedOn w:val="Normal"/>
    <w:link w:val="ListParagraphChar"/>
    <w:uiPriority w:val="34"/>
    <w:qFormat/>
    <w:rsid w:val="00FE47A1"/>
    <w:pPr>
      <w:ind w:left="720"/>
      <w:contextualSpacing/>
    </w:pPr>
  </w:style>
  <w:style w:type="paragraph" w:customStyle="1" w:styleId="Els-Author">
    <w:name w:val="Els-Author"/>
    <w:next w:val="Normal"/>
    <w:autoRedefine/>
    <w:rsid w:val="002D59DC"/>
    <w:pPr>
      <w:keepNext/>
      <w:suppressLineNumbers/>
      <w:tabs>
        <w:tab w:val="center" w:pos="5189"/>
        <w:tab w:val="left" w:pos="9525"/>
      </w:tabs>
      <w:suppressAutoHyphens/>
      <w:spacing w:after="0" w:line="300" w:lineRule="exact"/>
      <w:jc w:val="both"/>
    </w:pPr>
    <w:rPr>
      <w:rFonts w:ascii="Times New Roman" w:eastAsia="SimSun" w:hAnsi="Times New Roman" w:cs="Times New Roman"/>
      <w:b/>
      <w:noProof/>
      <w:sz w:val="24"/>
      <w:szCs w:val="24"/>
    </w:rPr>
  </w:style>
  <w:style w:type="paragraph" w:styleId="Bibliography">
    <w:name w:val="Bibliography"/>
    <w:basedOn w:val="Normal"/>
    <w:next w:val="Normal"/>
    <w:uiPriority w:val="37"/>
    <w:unhideWhenUsed/>
    <w:rsid w:val="00C35514"/>
    <w:pPr>
      <w:tabs>
        <w:tab w:val="left" w:pos="384"/>
      </w:tabs>
      <w:spacing w:after="0" w:line="240" w:lineRule="auto"/>
      <w:ind w:left="384" w:hanging="384"/>
    </w:pPr>
  </w:style>
  <w:style w:type="paragraph" w:styleId="BalloonText">
    <w:name w:val="Balloon Text"/>
    <w:basedOn w:val="Normal"/>
    <w:link w:val="BalloonTextChar"/>
    <w:uiPriority w:val="99"/>
    <w:semiHidden/>
    <w:unhideWhenUsed/>
    <w:rsid w:val="00C76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2C1"/>
    <w:rPr>
      <w:rFonts w:ascii="Segoe UI" w:hAnsi="Segoe UI" w:cs="Segoe UI"/>
      <w:sz w:val="18"/>
      <w:szCs w:val="18"/>
    </w:rPr>
  </w:style>
  <w:style w:type="character" w:styleId="CommentReference">
    <w:name w:val="annotation reference"/>
    <w:basedOn w:val="DefaultParagraphFont"/>
    <w:unhideWhenUsed/>
    <w:rsid w:val="000F266D"/>
    <w:rPr>
      <w:sz w:val="16"/>
      <w:szCs w:val="16"/>
    </w:rPr>
  </w:style>
  <w:style w:type="paragraph" w:styleId="CommentText">
    <w:name w:val="annotation text"/>
    <w:basedOn w:val="Normal"/>
    <w:link w:val="CommentTextChar"/>
    <w:unhideWhenUsed/>
    <w:rsid w:val="000F266D"/>
    <w:pPr>
      <w:spacing w:line="240" w:lineRule="auto"/>
    </w:pPr>
    <w:rPr>
      <w:sz w:val="20"/>
      <w:szCs w:val="20"/>
    </w:rPr>
  </w:style>
  <w:style w:type="character" w:customStyle="1" w:styleId="CommentTextChar">
    <w:name w:val="Comment Text Char"/>
    <w:basedOn w:val="DefaultParagraphFont"/>
    <w:link w:val="CommentText"/>
    <w:rsid w:val="000F266D"/>
    <w:rPr>
      <w:sz w:val="20"/>
      <w:szCs w:val="20"/>
    </w:rPr>
  </w:style>
  <w:style w:type="paragraph" w:styleId="CommentSubject">
    <w:name w:val="annotation subject"/>
    <w:basedOn w:val="CommentText"/>
    <w:next w:val="CommentText"/>
    <w:link w:val="CommentSubjectChar"/>
    <w:uiPriority w:val="99"/>
    <w:semiHidden/>
    <w:unhideWhenUsed/>
    <w:rsid w:val="000F266D"/>
    <w:rPr>
      <w:b/>
      <w:bCs/>
    </w:rPr>
  </w:style>
  <w:style w:type="character" w:customStyle="1" w:styleId="CommentSubjectChar">
    <w:name w:val="Comment Subject Char"/>
    <w:basedOn w:val="CommentTextChar"/>
    <w:link w:val="CommentSubject"/>
    <w:uiPriority w:val="99"/>
    <w:semiHidden/>
    <w:rsid w:val="000F266D"/>
    <w:rPr>
      <w:b/>
      <w:bCs/>
      <w:sz w:val="20"/>
      <w:szCs w:val="20"/>
    </w:rPr>
  </w:style>
  <w:style w:type="character" w:customStyle="1" w:styleId="ListParagraphChar">
    <w:name w:val="List Paragraph Char"/>
    <w:basedOn w:val="DefaultParagraphFont"/>
    <w:link w:val="ListParagraph"/>
    <w:uiPriority w:val="34"/>
    <w:rsid w:val="001D042C"/>
  </w:style>
  <w:style w:type="character" w:styleId="FollowedHyperlink">
    <w:name w:val="FollowedHyperlink"/>
    <w:basedOn w:val="DefaultParagraphFont"/>
    <w:uiPriority w:val="99"/>
    <w:semiHidden/>
    <w:unhideWhenUsed/>
    <w:rsid w:val="00EE2C4B"/>
    <w:rPr>
      <w:color w:val="954F72" w:themeColor="followedHyperlink"/>
      <w:u w:val="single"/>
    </w:rPr>
  </w:style>
  <w:style w:type="character" w:customStyle="1" w:styleId="ng-binding">
    <w:name w:val="ng-binding"/>
    <w:basedOn w:val="DefaultParagraphFont"/>
    <w:rsid w:val="00F0572A"/>
  </w:style>
  <w:style w:type="character" w:customStyle="1" w:styleId="span-citation">
    <w:name w:val="span-citation"/>
    <w:basedOn w:val="DefaultParagraphFont"/>
    <w:rsid w:val="00F0572A"/>
  </w:style>
  <w:style w:type="character" w:customStyle="1" w:styleId="author">
    <w:name w:val="author"/>
    <w:basedOn w:val="DefaultParagraphFont"/>
    <w:rsid w:val="00295812"/>
  </w:style>
  <w:style w:type="character" w:customStyle="1" w:styleId="pubyear">
    <w:name w:val="pubyear"/>
    <w:basedOn w:val="DefaultParagraphFont"/>
    <w:rsid w:val="00295812"/>
  </w:style>
  <w:style w:type="character" w:customStyle="1" w:styleId="articletitle">
    <w:name w:val="articletitle"/>
    <w:basedOn w:val="DefaultParagraphFont"/>
    <w:rsid w:val="00295812"/>
  </w:style>
  <w:style w:type="character" w:customStyle="1" w:styleId="vol">
    <w:name w:val="vol"/>
    <w:basedOn w:val="DefaultParagraphFont"/>
    <w:rsid w:val="00295812"/>
  </w:style>
  <w:style w:type="character" w:customStyle="1" w:styleId="pagefirst">
    <w:name w:val="pagefirst"/>
    <w:basedOn w:val="DefaultParagraphFont"/>
    <w:rsid w:val="00295812"/>
  </w:style>
  <w:style w:type="character" w:customStyle="1" w:styleId="pagelast">
    <w:name w:val="pagelast"/>
    <w:basedOn w:val="DefaultParagraphFont"/>
    <w:rsid w:val="00295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82706">
      <w:bodyDiv w:val="1"/>
      <w:marLeft w:val="0"/>
      <w:marRight w:val="0"/>
      <w:marTop w:val="0"/>
      <w:marBottom w:val="0"/>
      <w:divBdr>
        <w:top w:val="none" w:sz="0" w:space="0" w:color="auto"/>
        <w:left w:val="none" w:sz="0" w:space="0" w:color="auto"/>
        <w:bottom w:val="none" w:sz="0" w:space="0" w:color="auto"/>
        <w:right w:val="none" w:sz="0" w:space="0" w:color="auto"/>
      </w:divBdr>
    </w:div>
    <w:div w:id="812328049">
      <w:bodyDiv w:val="1"/>
      <w:marLeft w:val="0"/>
      <w:marRight w:val="0"/>
      <w:marTop w:val="0"/>
      <w:marBottom w:val="0"/>
      <w:divBdr>
        <w:top w:val="none" w:sz="0" w:space="0" w:color="auto"/>
        <w:left w:val="none" w:sz="0" w:space="0" w:color="auto"/>
        <w:bottom w:val="none" w:sz="0" w:space="0" w:color="auto"/>
        <w:right w:val="none" w:sz="0" w:space="0" w:color="auto"/>
      </w:divBdr>
    </w:div>
    <w:div w:id="191746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E5407944-C0FA-4518-9B1E-AFAA5D66D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5393</TotalTime>
  <Pages>4</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281</cp:revision>
  <cp:lastPrinted>2023-02-27T22:36:00Z</cp:lastPrinted>
  <dcterms:created xsi:type="dcterms:W3CDTF">2020-03-22T14:22:00Z</dcterms:created>
  <dcterms:modified xsi:type="dcterms:W3CDTF">2023-03-19T06:02:00Z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id="wNoavuxy"/&gt;&lt;style id="http://www.zotero.org/styles/ieee" locale="en-US" hasBibliography="1" bibliographyStyleHasBeenSet="1"/&gt;&lt;prefs&gt;&lt;pref name="fieldType" value="Field"/&gt;&lt;/prefs&gt;&lt;/data&gt;</vt:lpwstr>
  </property>
  <property fmtid="{D5CDD505-2E9C-101B-9397-08002B2CF9AE}" pid="3" name="GrammarlyDocumentId">
    <vt:lpwstr>53616a0612a8f2479762e28af658397fbafa4915b58c2e7822f7416950664387</vt:lpwstr>
  </property>
</Properties>
</file>