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40"/>
          <w:szCs w:val="20"/>
        </w:rPr>
      </w:pPr>
      <w:bookmarkStart w:id="0" w:name="_GoBack"/>
      <w:r w:rsidRPr="00E57D31">
        <w:rPr>
          <w:rFonts w:ascii="Courier New" w:hAnsi="Courier New" w:cs="Courier New"/>
          <w:color w:val="028009"/>
          <w:sz w:val="40"/>
          <w:szCs w:val="20"/>
        </w:rPr>
        <w:t xml:space="preserve">4 min </w:t>
      </w:r>
    </w:p>
    <w:bookmarkEnd w:id="0"/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%script para obtener frecuencia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instantanea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raster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y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separacion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datos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E57D31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con1=1;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con2=1;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con3=1;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con4=1;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con0=1;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Donde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estan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los archivos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folder_datos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uigetdir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>'ANALIZANDO ...'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Extraer archivos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todos_archivos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folder_datos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'\*.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%es una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structura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 toda la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informacion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folder, date, bytes,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isdir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datenum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todos_archivos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{todos_archivos.name}';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%tomamos datos del nombre por eso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el .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%ciclo para leer datos y neuronas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n_segundo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todos_archivos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%leer datos de times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datos_segundo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load 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datos,todos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_archivos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n_segundo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}));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datos,todos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_archivos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n_segundo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generacion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vectores para almacenar datos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cluster_num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cluster_class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1)))+1;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%obtenemos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maximo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clusters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cluster_cell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1,cluster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_num}=[];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%Hacemos una celda con la cantidad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maxima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clusters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spikes_cell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1,cluster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_num}=[];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%Hacemos una celda con la cantidad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maxima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clusters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para guardar la forma de la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spike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1,cluster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_num}=[];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%celda para guardar la frecuencia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instantanea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%% Stores clusters and spikes into cell arrays/</w:t>
      </w:r>
      <w:proofErr w:type="spellStart"/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rasters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blucle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para todos los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rasters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se puede copiar y pegar en sigma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para TODOS LOS RASTERS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0:cluster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_num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cluster_num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%obtenemos el tiempo 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aparicion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cada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spike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por segundo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cluster_cell{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1,i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+1}=cluster_class(find(cluster_class(:,1)==i),2)./1000;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%Over 1000 for giving it in seconds;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57D31">
        <w:rPr>
          <w:rFonts w:ascii="Courier New" w:hAnsi="Courier New" w:cs="Courier New"/>
          <w:color w:val="AA04F9"/>
          <w:sz w:val="20"/>
          <w:szCs w:val="20"/>
          <w:lang w:val="en-US"/>
        </w:rPr>
        <w:t>'.'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time_spike=linspace(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0,(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(par.w_pre+par.w_post)/par.sr)*1000,par.w_pre+par.w_post);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sirve para reconstruir el potencial 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accion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las neuronas, se puede omitir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0:cluster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_num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cluster_num</w:t>
      </w:r>
      <w:proofErr w:type="spellEnd"/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spikes_cell{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1,i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+1}=(spikes(find(cluster_class(:,1)==i),:)./100).*1000;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%%Over Gain (100), in </w:t>
      </w:r>
      <w:proofErr w:type="spellStart"/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milivolts</w:t>
      </w:r>
      <w:proofErr w:type="spellEnd"/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x1000.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57D31">
        <w:rPr>
          <w:rFonts w:ascii="Courier New" w:hAnsi="Courier New" w:cs="Courier New"/>
          <w:color w:val="AA04F9"/>
          <w:sz w:val="20"/>
          <w:szCs w:val="20"/>
          <w:lang w:val="en-US"/>
        </w:rPr>
        <w:t>'.'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%% Calculates the instant firing rate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ii=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1:cluster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_num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2:length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cluster_cell</w:t>
      </w:r>
      <w:proofErr w:type="spell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{1,ii}(:))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inst_freq{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1,ii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}(i-1,1)=1./(cluster_cell{1,ii}(i)-cluster_cell{1,ii}(i-1));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%%Firing Rate in Hz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procedemos a clasificar en subtipos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1:cluster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_num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spellStart"/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avanazar</w:t>
      </w:r>
      <w:proofErr w:type="spellEnd"/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por cluster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cluster_cell2=cell2mat(cluster_cell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i));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inst_freq2=cell2mat(inst_freq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i));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%tomamos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rasters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en ventana de tiempo de misma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duracion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pre, durante, post potencial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0.105, 0.110, 0.115, 0.120];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Inicio=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0.163, 0.168, 0.173, 0.159];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Final=Fin(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Fin)));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   u1=find(cluster_cell2&gt;0.032 &amp; cluster_cell2&lt;=0.105); %ubicacion 32 a 100 ms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   u2=find(cluster_cell2&gt;0.105 &amp; cluster_cell2&lt;=0.168); %ubicacion 101 a 168 ms termino del spss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   u3=find(cluster_cell2&gt;0.168 &amp; cluster_cell2&lt;=0.236</w:t>
      </w:r>
      <w:proofErr w:type="gramStart"/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);%</w:t>
      </w:r>
      <w:proofErr w:type="gramEnd"/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304); %ubicacion 168 a 236 ms termino del spss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u1=find(cluster_cell2&gt;0.032 &amp; cluster_cell2&lt;=Inicio);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%ubicacion 32 a 100 ms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u2=find(cluster_cell2&gt;Inicio &amp; cluster_cell2&lt;=Final);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%ubicacion 101 a 168 ms termino del spss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u3=find(cluster_cell2&gt;Final &amp; cluster_cell2&lt;=0.236</w:t>
      </w:r>
      <w:proofErr w:type="gramStart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304); %ubicacion 168 a 236 ms termino del spss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u8=find(cluster_cell2&gt;0.1 &amp; cluster_cell2&lt;=0.134);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%ubicacion 101 a 168 ms termino del spss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c1= cluster_cell2(u1);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c2= cluster_cell2(u2);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c3= cluster_cell2(u3);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%c4= (c1,c2,c3);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c4={c1;c2;c3};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c4=cell2mat(c4);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%haremos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discriminacion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por longitud de segmentos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pre= length(c1);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D= length(c2);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post= length(c3);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poten= length(c4);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f1=inst_freq2(u1);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f2=inst_freq2(u2);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f3=inst_freq2(u3);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%f4=[f1,f2,f3];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f4={f1;f2;f3};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f4=cell2mat(f4);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Hz1= mean(f1);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Hz2= mean(f2);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Hz3= mean(f3);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   if Hz1&lt;Hz2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tipo=1;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Hz2&lt;Hz1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tipo=2;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else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tipo=0;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%SEGUNDOS UMBRAL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61 min = 3660 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62 min = 3720 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63 min = 3780 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64 min = 3840 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65 min = 3900 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66 min = 3960 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67 min = 4020 s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%Valores de p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des comentar las siguientes 2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lineas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%b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0.6, 0.7, 0.8];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%z=b(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(b)));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n_segundo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3660   </w:t>
      </w:r>
      <w:r>
        <w:rPr>
          <w:rFonts w:ascii="Courier New" w:hAnsi="Courier New" w:cs="Courier New"/>
          <w:color w:val="028009"/>
          <w:sz w:val="20"/>
          <w:szCs w:val="20"/>
        </w:rPr>
        <w:t>% &lt;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------  umbral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clasificacion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30 indica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segundo, hora control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pre&lt;(D*0.3)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(D*0.3)&gt;post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tipo=1; </w:t>
      </w:r>
      <w:r>
        <w:rPr>
          <w:rFonts w:ascii="Courier New" w:hAnsi="Courier New" w:cs="Courier New"/>
          <w:color w:val="028009"/>
          <w:sz w:val="20"/>
          <w:szCs w:val="20"/>
        </w:rPr>
        <w:t>%corresponde a incremento relacionado al potencial n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Raster1{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Raster1{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1}=fullfile(folder_datos,todos_archivos{n_segundo});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Freq1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con1}=f4;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con1=con1+1;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tipo=3;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%/¯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%ty3(i)= [c4,f4];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%ty3(i)= {c4,f4};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Raster3{:,con3}=c4;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Freq3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con3}=f4;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con3=con3+1;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D&lt; (pre*0.5)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D&lt;(post*0.5)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tipo =2;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%corresponde 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inhibicion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relacionado al potencial u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con2}=c4;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Freq2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con2}=f4;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con2=con2+1;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tipo=4; </w:t>
      </w:r>
      <w:r>
        <w:rPr>
          <w:rFonts w:ascii="Courier New" w:hAnsi="Courier New" w:cs="Courier New"/>
          <w:color w:val="028009"/>
          <w:sz w:val="20"/>
          <w:szCs w:val="20"/>
        </w:rPr>
        <w:t>%\_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con4}=c4;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Freq4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con4}=f4;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con4=con4+1;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tipo=0; </w:t>
      </w:r>
      <w:r>
        <w:rPr>
          <w:rFonts w:ascii="Courier New" w:hAnsi="Courier New" w:cs="Courier New"/>
          <w:color w:val="028009"/>
          <w:sz w:val="20"/>
          <w:szCs w:val="20"/>
        </w:rPr>
        <w:t>%---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Raster0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con0}=c4;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Freq0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con0}=f4;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con0=con0+1;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n_segundo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14460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%&lt;-----------------------------umbral 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clasificacion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 SE ELIMINA UMBRAL, tiempo donde se muestra el efecto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%if pre&lt;(D*z)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pre&lt;(D*0.4)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%if pre&lt;(D*z)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(D*0.4)&gt;post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tipo=1; </w:t>
      </w:r>
      <w:r>
        <w:rPr>
          <w:rFonts w:ascii="Courier New" w:hAnsi="Courier New" w:cs="Courier New"/>
          <w:color w:val="028009"/>
          <w:sz w:val="20"/>
          <w:szCs w:val="20"/>
        </w:rPr>
        <w:t>%corresponde a incremento relacionado al potencial n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Raster1{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Raster1{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1}=fullfile(folder_datos,todos_archivos{n_segundo});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Freq1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con1}=f4;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con1=con1+1;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tipo=3;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%/¯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%ty3(i)= [c4,f4];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%ty3(i)= {c4,f4};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Raster3{:,con3}=c4;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Freq3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con3}=f4;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con3=con3+1;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D&lt; (pre*0.5)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D&lt;(post*0.5)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tipo =2;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%corresponde 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inhibicion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relacionado al potencial u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con2}=c4;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Freq2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con2}=f4;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con2=con2+1;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tipo=4; </w:t>
      </w:r>
      <w:r>
        <w:rPr>
          <w:rFonts w:ascii="Courier New" w:hAnsi="Courier New" w:cs="Courier New"/>
          <w:color w:val="028009"/>
          <w:sz w:val="20"/>
          <w:szCs w:val="20"/>
        </w:rPr>
        <w:t>%\_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con4}=c4;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Freq4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con4}=f4;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con4=con4+1;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tipo=0; </w:t>
      </w:r>
      <w:r>
        <w:rPr>
          <w:rFonts w:ascii="Courier New" w:hAnsi="Courier New" w:cs="Courier New"/>
          <w:color w:val="028009"/>
          <w:sz w:val="20"/>
          <w:szCs w:val="20"/>
        </w:rPr>
        <w:t>%---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Raster0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con0}=c4;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Freq0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con0}=f4;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con0=con0+1;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%&lt;------------------------------ umbral para regreso, hora donde se da el segundo estimulo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%if pre&lt;(D*z)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pre&lt;(D*0.2)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%if pre&lt;(D*z)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(D*0.2)&gt;post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tipo=1; </w:t>
      </w:r>
      <w:r>
        <w:rPr>
          <w:rFonts w:ascii="Courier New" w:hAnsi="Courier New" w:cs="Courier New"/>
          <w:color w:val="028009"/>
          <w:sz w:val="20"/>
          <w:szCs w:val="20"/>
        </w:rPr>
        <w:t>%corresponde a incremento relacionado al potencial n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Raster1{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Raster1{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1}=fullfile(folder_datos,todos_archivos{n_segundo});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Freq1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con1}=f4;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con1=con1+1;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tipo=3;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%/¯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%ty3(i)= [c4,f4];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%ty3(i)= {c4,f4};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Raster3{:,con3}=c4;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Freq3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con3}=f4;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con3=con3+1;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D&lt; (pre*0.5)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</w:t>
      </w:r>
      <w:proofErr w:type="gramEnd"/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&lt;(post*0.5)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tipo =2;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%corresponde 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inhibicion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relacionado al potencial u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con2}=c4;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Freq2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con2}=f4;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con2=con2+1;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tipo=4; </w:t>
      </w:r>
      <w:r>
        <w:rPr>
          <w:rFonts w:ascii="Courier New" w:hAnsi="Courier New" w:cs="Courier New"/>
          <w:color w:val="028009"/>
          <w:sz w:val="20"/>
          <w:szCs w:val="20"/>
        </w:rPr>
        <w:t>%\_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Raster4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con4}=c4;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Freq4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con4}=f4;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con4=con4+1;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</w:t>
      </w:r>
      <w:proofErr w:type="spellEnd"/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tipo=0; </w:t>
      </w:r>
      <w:r>
        <w:rPr>
          <w:rFonts w:ascii="Courier New" w:hAnsi="Courier New" w:cs="Courier New"/>
          <w:color w:val="028009"/>
          <w:sz w:val="20"/>
          <w:szCs w:val="20"/>
        </w:rPr>
        <w:t>%---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Raster0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con0}=c4;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Freq0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con0}=f4;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con0=con0+1;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%&lt;-----------------------------------------if de 117 umbral de clasificacion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%t1(:,i)= [c4,tipo];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a=mat2str(i);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raster{i,:}= {</w:t>
      </w:r>
      <w:r w:rsidRPr="00E57D31">
        <w:rPr>
          <w:rFonts w:ascii="Courier New" w:hAnsi="Courier New" w:cs="Courier New"/>
          <w:color w:val="AA04F9"/>
          <w:sz w:val="20"/>
          <w:szCs w:val="20"/>
          <w:lang w:val="en-US"/>
        </w:rPr>
        <w:t>'Segundo'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,todos_archivos{n_segundo},fullfile(</w:t>
      </w:r>
      <w:r w:rsidRPr="00E57D31">
        <w:rPr>
          <w:rFonts w:ascii="Courier New" w:hAnsi="Courier New" w:cs="Courier New"/>
          <w:color w:val="AA04F9"/>
          <w:sz w:val="20"/>
          <w:szCs w:val="20"/>
          <w:lang w:val="en-US"/>
        </w:rPr>
        <w:t>'#neurona'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,a),</w:t>
      </w:r>
      <w:r w:rsidRPr="00E57D31">
        <w:rPr>
          <w:rFonts w:ascii="Courier New" w:hAnsi="Courier New" w:cs="Courier New"/>
          <w:color w:val="AA04F9"/>
          <w:sz w:val="20"/>
          <w:szCs w:val="20"/>
          <w:lang w:val="en-US"/>
        </w:rPr>
        <w:t>'Raster: Pre, D, Post'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,u1,u2,u3, </w:t>
      </w:r>
      <w:r w:rsidRPr="00E57D31">
        <w:rPr>
          <w:rFonts w:ascii="Courier New" w:hAnsi="Courier New" w:cs="Courier New"/>
          <w:color w:val="AA04F9"/>
          <w:sz w:val="20"/>
          <w:szCs w:val="20"/>
          <w:lang w:val="en-US"/>
        </w:rPr>
        <w:t>'Hz: pre, D, post'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,f1,f2,f3,</w:t>
      </w:r>
      <w:r w:rsidRPr="00E57D31">
        <w:rPr>
          <w:rFonts w:ascii="Courier New" w:hAnsi="Courier New" w:cs="Courier New"/>
          <w:color w:val="AA04F9"/>
          <w:sz w:val="20"/>
          <w:szCs w:val="20"/>
          <w:lang w:val="en-US"/>
        </w:rPr>
        <w:t>'mean Hz'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, Hz1,Hz2,Hz3,</w:t>
      </w:r>
      <w:r w:rsidRPr="00E57D31">
        <w:rPr>
          <w:rFonts w:ascii="Courier New" w:hAnsi="Courier New" w:cs="Courier New"/>
          <w:color w:val="AA04F9"/>
          <w:sz w:val="20"/>
          <w:szCs w:val="20"/>
          <w:lang w:val="en-US"/>
        </w:rPr>
        <w:t>'tipo'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>,tipo} 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raster2{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segundo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dummy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variable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E57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%raster2=cell2mat(raster2);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%obtencion de rasters 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Raster1=cell2mat(Raster1);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Raster2=cell2mat(Raster2);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Raster3=cell2mat(Raster3);</w:t>
      </w:r>
    </w:p>
    <w:p w:rsidR="00E57D31" w:rsidRP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D31">
        <w:rPr>
          <w:rFonts w:ascii="Courier New" w:hAnsi="Courier New" w:cs="Courier New"/>
          <w:color w:val="028009"/>
          <w:sz w:val="20"/>
          <w:szCs w:val="20"/>
          <w:lang w:val="en-US"/>
        </w:rPr>
        <w:t>% Raster4=cell2mat(Raster4);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Raster0=cell2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mat(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Raster0);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E57D31" w:rsidRDefault="00E57D31" w:rsidP="00E57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>'TERMINADO :D'</w:t>
      </w:r>
    </w:p>
    <w:p w:rsidR="00654A40" w:rsidRDefault="00654A40"/>
    <w:sectPr w:rsidR="00654A40" w:rsidSect="00DC0AA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31"/>
    <w:rsid w:val="00202326"/>
    <w:rsid w:val="00654A40"/>
    <w:rsid w:val="00E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B178"/>
  <w15:chartTrackingRefBased/>
  <w15:docId w15:val="{497CE2D2-D950-4C2A-AE9E-8B3B37B6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1197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</cp:revision>
  <dcterms:created xsi:type="dcterms:W3CDTF">2023-01-31T23:09:00Z</dcterms:created>
  <dcterms:modified xsi:type="dcterms:W3CDTF">2023-02-01T01:14:00Z</dcterms:modified>
</cp:coreProperties>
</file>