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ECF" w:rsidRPr="00037ECF" w:rsidRDefault="00037ECF" w:rsidP="00037ECF">
      <w:pPr>
        <w:shd w:val="clear" w:color="auto" w:fill="FFFFFF"/>
        <w:spacing w:after="240" w:line="384" w:lineRule="atLeast"/>
        <w:rPr>
          <w:rFonts w:ascii="Helvetica" w:eastAsia="Times New Roman" w:hAnsi="Helvetica" w:cs="Helvetica"/>
          <w:color w:val="333333"/>
          <w:sz w:val="24"/>
          <w:szCs w:val="24"/>
          <w:lang w:eastAsia="en-ZA"/>
        </w:rPr>
      </w:pPr>
      <w:r w:rsidRPr="00037ECF">
        <w:rPr>
          <w:rFonts w:ascii="inherit" w:eastAsia="Times New Roman" w:hAnsi="inherit" w:cs="Helvetica"/>
          <w:color w:val="333333"/>
          <w:sz w:val="24"/>
          <w:szCs w:val="24"/>
          <w:lang w:eastAsia="en-ZA"/>
        </w:rPr>
        <w:t>Please download attachments for this homework </w:t>
      </w:r>
      <w:hyperlink r:id="rId5" w:tgtFrame="[object Object]" w:history="1">
        <w:r w:rsidRPr="00037ECF">
          <w:rPr>
            <w:rFonts w:ascii="inherit" w:eastAsia="Times New Roman" w:hAnsi="inherit" w:cs="Helvetica"/>
            <w:color w:val="0079BC"/>
            <w:sz w:val="24"/>
            <w:szCs w:val="24"/>
            <w:lang w:eastAsia="en-ZA"/>
          </w:rPr>
          <w:t>here</w:t>
        </w:r>
      </w:hyperlink>
    </w:p>
    <w:p w:rsidR="00037ECF" w:rsidRPr="00037ECF" w:rsidRDefault="00037ECF" w:rsidP="00037ECF">
      <w:pPr>
        <w:shd w:val="clear" w:color="auto" w:fill="FFFFFF"/>
        <w:spacing w:after="240" w:line="384" w:lineRule="atLeast"/>
        <w:rPr>
          <w:rFonts w:ascii="Helvetica" w:eastAsia="Times New Roman" w:hAnsi="Helvetica" w:cs="Helvetica"/>
          <w:color w:val="333333"/>
          <w:sz w:val="24"/>
          <w:szCs w:val="24"/>
          <w:lang w:eastAsia="en-ZA"/>
        </w:rPr>
      </w:pPr>
      <w:r w:rsidRPr="00037ECF">
        <w:rPr>
          <w:rFonts w:ascii="Helvetica" w:eastAsia="Times New Roman" w:hAnsi="Helvetica" w:cs="Helvetica"/>
          <w:color w:val="333333"/>
          <w:sz w:val="24"/>
          <w:szCs w:val="24"/>
          <w:lang w:eastAsia="en-ZA"/>
        </w:rPr>
        <w:t>In this part, you set up several REST API endpoints:</w:t>
      </w:r>
    </w:p>
    <w:p w:rsidR="00037ECF" w:rsidRPr="00037ECF" w:rsidRDefault="00037ECF" w:rsidP="00037ECF">
      <w:pPr>
        <w:numPr>
          <w:ilvl w:val="0"/>
          <w:numId w:val="1"/>
        </w:numPr>
        <w:shd w:val="clear" w:color="auto" w:fill="FFFFFF"/>
        <w:spacing w:beforeAutospacing="1" w:after="0" w:line="336" w:lineRule="atLeast"/>
        <w:ind w:left="0"/>
        <w:rPr>
          <w:rFonts w:ascii="Helvetica" w:eastAsia="Times New Roman" w:hAnsi="Helvetica" w:cs="Helvetica"/>
          <w:color w:val="333333"/>
          <w:sz w:val="24"/>
          <w:szCs w:val="24"/>
          <w:lang w:eastAsia="en-ZA"/>
        </w:rPr>
      </w:pPr>
      <w:r w:rsidRPr="00037ECF">
        <w:rPr>
          <w:rFonts w:ascii="Consolas" w:eastAsia="Times New Roman" w:hAnsi="Consolas" w:cs="Courier New"/>
          <w:color w:val="3C3C3C"/>
          <w:sz w:val="20"/>
          <w:szCs w:val="20"/>
          <w:lang w:eastAsia="en-ZA"/>
        </w:rPr>
        <w:t>GET /category/id/:id</w:t>
      </w:r>
    </w:p>
    <w:p w:rsidR="00037ECF" w:rsidRPr="00037ECF" w:rsidRDefault="00037ECF" w:rsidP="00037ECF">
      <w:pPr>
        <w:numPr>
          <w:ilvl w:val="0"/>
          <w:numId w:val="1"/>
        </w:numPr>
        <w:shd w:val="clear" w:color="auto" w:fill="FFFFFF"/>
        <w:spacing w:beforeAutospacing="1" w:after="0" w:line="336" w:lineRule="atLeast"/>
        <w:ind w:left="0"/>
        <w:rPr>
          <w:rFonts w:ascii="Helvetica" w:eastAsia="Times New Roman" w:hAnsi="Helvetica" w:cs="Helvetica"/>
          <w:color w:val="333333"/>
          <w:sz w:val="24"/>
          <w:szCs w:val="24"/>
          <w:lang w:eastAsia="en-ZA"/>
        </w:rPr>
      </w:pPr>
      <w:r w:rsidRPr="00037ECF">
        <w:rPr>
          <w:rFonts w:ascii="Consolas" w:eastAsia="Times New Roman" w:hAnsi="Consolas" w:cs="Courier New"/>
          <w:color w:val="3C3C3C"/>
          <w:sz w:val="20"/>
          <w:szCs w:val="20"/>
          <w:lang w:eastAsia="en-ZA"/>
        </w:rPr>
        <w:t>GET /category/parent/:id</w:t>
      </w:r>
    </w:p>
    <w:p w:rsidR="00037ECF" w:rsidRPr="00037ECF" w:rsidRDefault="00037ECF" w:rsidP="00037ECF">
      <w:pPr>
        <w:numPr>
          <w:ilvl w:val="0"/>
          <w:numId w:val="1"/>
        </w:numPr>
        <w:shd w:val="clear" w:color="auto" w:fill="FFFFFF"/>
        <w:spacing w:beforeAutospacing="1" w:after="0" w:line="336" w:lineRule="atLeast"/>
        <w:ind w:left="0"/>
        <w:rPr>
          <w:rFonts w:ascii="Helvetica" w:eastAsia="Times New Roman" w:hAnsi="Helvetica" w:cs="Helvetica"/>
          <w:color w:val="333333"/>
          <w:sz w:val="24"/>
          <w:szCs w:val="24"/>
          <w:lang w:eastAsia="en-ZA"/>
        </w:rPr>
      </w:pPr>
      <w:r w:rsidRPr="00037ECF">
        <w:rPr>
          <w:rFonts w:ascii="Consolas" w:eastAsia="Times New Roman" w:hAnsi="Consolas" w:cs="Courier New"/>
          <w:color w:val="3C3C3C"/>
          <w:sz w:val="20"/>
          <w:szCs w:val="20"/>
          <w:lang w:eastAsia="en-ZA"/>
        </w:rPr>
        <w:t>GET /product/id/:id</w:t>
      </w:r>
    </w:p>
    <w:p w:rsidR="00037ECF" w:rsidRPr="00037ECF" w:rsidRDefault="00037ECF" w:rsidP="00037ECF">
      <w:pPr>
        <w:numPr>
          <w:ilvl w:val="0"/>
          <w:numId w:val="1"/>
        </w:numPr>
        <w:shd w:val="clear" w:color="auto" w:fill="FFFFFF"/>
        <w:spacing w:beforeAutospacing="1" w:after="0" w:line="336" w:lineRule="atLeast"/>
        <w:ind w:left="0"/>
        <w:rPr>
          <w:rFonts w:ascii="Helvetica" w:eastAsia="Times New Roman" w:hAnsi="Helvetica" w:cs="Helvetica"/>
          <w:color w:val="333333"/>
          <w:sz w:val="24"/>
          <w:szCs w:val="24"/>
          <w:lang w:eastAsia="en-ZA"/>
        </w:rPr>
      </w:pPr>
      <w:r w:rsidRPr="00037ECF">
        <w:rPr>
          <w:rFonts w:ascii="Consolas" w:eastAsia="Times New Roman" w:hAnsi="Consolas" w:cs="Courier New"/>
          <w:color w:val="3C3C3C"/>
          <w:sz w:val="20"/>
          <w:szCs w:val="20"/>
          <w:lang w:eastAsia="en-ZA"/>
        </w:rPr>
        <w:t>GET /product/category/:id</w:t>
      </w:r>
    </w:p>
    <w:p w:rsidR="00037ECF" w:rsidRPr="00037ECF" w:rsidRDefault="00037ECF" w:rsidP="00037ECF">
      <w:pPr>
        <w:numPr>
          <w:ilvl w:val="0"/>
          <w:numId w:val="1"/>
        </w:numPr>
        <w:shd w:val="clear" w:color="auto" w:fill="FFFFFF"/>
        <w:spacing w:beforeAutospacing="1" w:after="0" w:line="336" w:lineRule="atLeast"/>
        <w:ind w:left="0"/>
        <w:rPr>
          <w:rFonts w:ascii="Helvetica" w:eastAsia="Times New Roman" w:hAnsi="Helvetica" w:cs="Helvetica"/>
          <w:color w:val="333333"/>
          <w:sz w:val="24"/>
          <w:szCs w:val="24"/>
          <w:lang w:eastAsia="en-ZA"/>
        </w:rPr>
      </w:pPr>
      <w:r w:rsidRPr="00037ECF">
        <w:rPr>
          <w:rFonts w:ascii="Consolas" w:eastAsia="Times New Roman" w:hAnsi="Consolas" w:cs="Courier New"/>
          <w:color w:val="3C3C3C"/>
          <w:sz w:val="20"/>
          <w:szCs w:val="20"/>
          <w:lang w:eastAsia="en-ZA"/>
        </w:rPr>
        <w:t>PUT /me/cart</w:t>
      </w:r>
    </w:p>
    <w:p w:rsidR="00037ECF" w:rsidRPr="00037ECF" w:rsidRDefault="00037ECF" w:rsidP="00037ECF">
      <w:pPr>
        <w:numPr>
          <w:ilvl w:val="0"/>
          <w:numId w:val="1"/>
        </w:numPr>
        <w:shd w:val="clear" w:color="auto" w:fill="FFFFFF"/>
        <w:spacing w:beforeAutospacing="1" w:after="0" w:line="336" w:lineRule="atLeast"/>
        <w:ind w:left="0"/>
        <w:rPr>
          <w:rFonts w:ascii="Helvetica" w:eastAsia="Times New Roman" w:hAnsi="Helvetica" w:cs="Helvetica"/>
          <w:color w:val="333333"/>
          <w:sz w:val="24"/>
          <w:szCs w:val="24"/>
          <w:lang w:eastAsia="en-ZA"/>
        </w:rPr>
      </w:pPr>
      <w:r w:rsidRPr="00037ECF">
        <w:rPr>
          <w:rFonts w:ascii="Consolas" w:eastAsia="Times New Roman" w:hAnsi="Consolas" w:cs="Courier New"/>
          <w:color w:val="3C3C3C"/>
          <w:sz w:val="20"/>
          <w:szCs w:val="20"/>
          <w:lang w:eastAsia="en-ZA"/>
        </w:rPr>
        <w:t>GET /me</w:t>
      </w:r>
    </w:p>
    <w:p w:rsidR="00037ECF" w:rsidRPr="00037ECF" w:rsidRDefault="00037ECF" w:rsidP="00037ECF">
      <w:pPr>
        <w:numPr>
          <w:ilvl w:val="0"/>
          <w:numId w:val="1"/>
        </w:numPr>
        <w:shd w:val="clear" w:color="auto" w:fill="FFFFFF"/>
        <w:spacing w:beforeAutospacing="1" w:after="0" w:line="336" w:lineRule="atLeast"/>
        <w:ind w:left="0"/>
        <w:rPr>
          <w:rFonts w:ascii="Helvetica" w:eastAsia="Times New Roman" w:hAnsi="Helvetica" w:cs="Helvetica"/>
          <w:color w:val="333333"/>
          <w:sz w:val="24"/>
          <w:szCs w:val="24"/>
          <w:lang w:eastAsia="en-ZA"/>
        </w:rPr>
      </w:pPr>
      <w:r w:rsidRPr="00037ECF">
        <w:rPr>
          <w:rFonts w:ascii="Consolas" w:eastAsia="Times New Roman" w:hAnsi="Consolas" w:cs="Courier New"/>
          <w:color w:val="3C3C3C"/>
          <w:sz w:val="20"/>
          <w:szCs w:val="20"/>
          <w:lang w:eastAsia="en-ZA"/>
        </w:rPr>
        <w:t>POST /checkout</w:t>
      </w:r>
    </w:p>
    <w:p w:rsidR="00037ECF" w:rsidRPr="00037ECF" w:rsidRDefault="00037ECF" w:rsidP="00037ECF">
      <w:pPr>
        <w:numPr>
          <w:ilvl w:val="0"/>
          <w:numId w:val="1"/>
        </w:numPr>
        <w:shd w:val="clear" w:color="auto" w:fill="FFFFFF"/>
        <w:spacing w:beforeAutospacing="1" w:after="0" w:line="336" w:lineRule="atLeast"/>
        <w:ind w:left="0"/>
        <w:rPr>
          <w:rFonts w:ascii="Helvetica" w:eastAsia="Times New Roman" w:hAnsi="Helvetica" w:cs="Helvetica"/>
          <w:color w:val="333333"/>
          <w:sz w:val="24"/>
          <w:szCs w:val="24"/>
          <w:lang w:eastAsia="en-ZA"/>
        </w:rPr>
      </w:pPr>
      <w:r w:rsidRPr="00037ECF">
        <w:rPr>
          <w:rFonts w:ascii="Consolas" w:eastAsia="Times New Roman" w:hAnsi="Consolas" w:cs="Courier New"/>
          <w:color w:val="3C3C3C"/>
          <w:sz w:val="20"/>
          <w:szCs w:val="20"/>
          <w:lang w:eastAsia="en-ZA"/>
        </w:rPr>
        <w:t>GET /product/text/:query</w:t>
      </w:r>
    </w:p>
    <w:p w:rsidR="00037ECF" w:rsidRPr="00037ECF" w:rsidRDefault="00037ECF" w:rsidP="00037ECF">
      <w:pPr>
        <w:shd w:val="clear" w:color="auto" w:fill="FFFFFF"/>
        <w:spacing w:after="240" w:line="384" w:lineRule="atLeast"/>
        <w:rPr>
          <w:rFonts w:ascii="Helvetica" w:eastAsia="Times New Roman" w:hAnsi="Helvetica" w:cs="Helvetica"/>
          <w:color w:val="333333"/>
          <w:sz w:val="24"/>
          <w:szCs w:val="24"/>
          <w:lang w:eastAsia="en-ZA"/>
        </w:rPr>
      </w:pPr>
      <w:r w:rsidRPr="00037ECF">
        <w:rPr>
          <w:rFonts w:ascii="Helvetica" w:eastAsia="Times New Roman" w:hAnsi="Helvetica" w:cs="Helvetica"/>
          <w:color w:val="333333"/>
          <w:sz w:val="24"/>
          <w:szCs w:val="24"/>
          <w:lang w:eastAsia="en-ZA"/>
        </w:rPr>
        <w:t>Which depend on 5 services:</w:t>
      </w:r>
    </w:p>
    <w:p w:rsidR="00037ECF" w:rsidRPr="00037ECF" w:rsidRDefault="00037ECF" w:rsidP="00037ECF">
      <w:pPr>
        <w:numPr>
          <w:ilvl w:val="0"/>
          <w:numId w:val="2"/>
        </w:numPr>
        <w:shd w:val="clear" w:color="auto" w:fill="FFFFFF"/>
        <w:spacing w:before="100" w:beforeAutospacing="1" w:after="170" w:line="336" w:lineRule="atLeast"/>
        <w:ind w:left="0"/>
        <w:rPr>
          <w:rFonts w:ascii="Helvetica" w:eastAsia="Times New Roman" w:hAnsi="Helvetica" w:cs="Helvetica"/>
          <w:color w:val="333333"/>
          <w:sz w:val="24"/>
          <w:szCs w:val="24"/>
          <w:lang w:eastAsia="en-ZA"/>
        </w:rPr>
      </w:pPr>
      <w:r w:rsidRPr="00037ECF">
        <w:rPr>
          <w:rFonts w:ascii="Helvetica" w:eastAsia="Times New Roman" w:hAnsi="Helvetica" w:cs="Helvetica"/>
          <w:color w:val="333333"/>
          <w:sz w:val="24"/>
          <w:szCs w:val="24"/>
          <w:lang w:eastAsia="en-ZA"/>
        </w:rPr>
        <w:t>Category</w:t>
      </w:r>
    </w:p>
    <w:p w:rsidR="00037ECF" w:rsidRPr="00037ECF" w:rsidRDefault="00037ECF" w:rsidP="00037ECF">
      <w:pPr>
        <w:numPr>
          <w:ilvl w:val="0"/>
          <w:numId w:val="2"/>
        </w:numPr>
        <w:shd w:val="clear" w:color="auto" w:fill="FFFFFF"/>
        <w:spacing w:before="100" w:beforeAutospacing="1" w:after="170" w:line="336" w:lineRule="atLeast"/>
        <w:ind w:left="0"/>
        <w:rPr>
          <w:rFonts w:ascii="Helvetica" w:eastAsia="Times New Roman" w:hAnsi="Helvetica" w:cs="Helvetica"/>
          <w:color w:val="333333"/>
          <w:sz w:val="24"/>
          <w:szCs w:val="24"/>
          <w:lang w:eastAsia="en-ZA"/>
        </w:rPr>
      </w:pPr>
      <w:r w:rsidRPr="00037ECF">
        <w:rPr>
          <w:rFonts w:ascii="Helvetica" w:eastAsia="Times New Roman" w:hAnsi="Helvetica" w:cs="Helvetica"/>
          <w:color w:val="333333"/>
          <w:sz w:val="24"/>
          <w:szCs w:val="24"/>
          <w:lang w:eastAsia="en-ZA"/>
        </w:rPr>
        <w:t>Product</w:t>
      </w:r>
    </w:p>
    <w:p w:rsidR="00037ECF" w:rsidRPr="00037ECF" w:rsidRDefault="00037ECF" w:rsidP="00037ECF">
      <w:pPr>
        <w:numPr>
          <w:ilvl w:val="0"/>
          <w:numId w:val="2"/>
        </w:numPr>
        <w:shd w:val="clear" w:color="auto" w:fill="FFFFFF"/>
        <w:spacing w:before="100" w:beforeAutospacing="1" w:after="170" w:line="336" w:lineRule="atLeast"/>
        <w:ind w:left="0"/>
        <w:rPr>
          <w:rFonts w:ascii="Helvetica" w:eastAsia="Times New Roman" w:hAnsi="Helvetica" w:cs="Helvetica"/>
          <w:color w:val="333333"/>
          <w:sz w:val="24"/>
          <w:szCs w:val="24"/>
          <w:lang w:eastAsia="en-ZA"/>
        </w:rPr>
      </w:pPr>
      <w:r w:rsidRPr="00037ECF">
        <w:rPr>
          <w:rFonts w:ascii="Helvetica" w:eastAsia="Times New Roman" w:hAnsi="Helvetica" w:cs="Helvetica"/>
          <w:color w:val="333333"/>
          <w:sz w:val="24"/>
          <w:szCs w:val="24"/>
          <w:lang w:eastAsia="en-ZA"/>
        </w:rPr>
        <w:t>User</w:t>
      </w:r>
    </w:p>
    <w:p w:rsidR="00037ECF" w:rsidRPr="00037ECF" w:rsidRDefault="00037ECF" w:rsidP="00037ECF">
      <w:pPr>
        <w:numPr>
          <w:ilvl w:val="0"/>
          <w:numId w:val="2"/>
        </w:numPr>
        <w:shd w:val="clear" w:color="auto" w:fill="FFFFFF"/>
        <w:spacing w:before="100" w:beforeAutospacing="1" w:after="170" w:line="336" w:lineRule="atLeast"/>
        <w:ind w:left="0"/>
        <w:rPr>
          <w:rFonts w:ascii="Helvetica" w:eastAsia="Times New Roman" w:hAnsi="Helvetica" w:cs="Helvetica"/>
          <w:color w:val="333333"/>
          <w:sz w:val="24"/>
          <w:szCs w:val="24"/>
          <w:lang w:eastAsia="en-ZA"/>
        </w:rPr>
      </w:pPr>
      <w:r w:rsidRPr="00037ECF">
        <w:rPr>
          <w:rFonts w:ascii="Helvetica" w:eastAsia="Times New Roman" w:hAnsi="Helvetica" w:cs="Helvetica"/>
          <w:color w:val="333333"/>
          <w:sz w:val="24"/>
          <w:szCs w:val="24"/>
          <w:lang w:eastAsia="en-ZA"/>
        </w:rPr>
        <w:t>Stripe</w:t>
      </w:r>
    </w:p>
    <w:p w:rsidR="00037ECF" w:rsidRPr="00037ECF" w:rsidRDefault="00037ECF" w:rsidP="00037ECF">
      <w:pPr>
        <w:numPr>
          <w:ilvl w:val="0"/>
          <w:numId w:val="2"/>
        </w:numPr>
        <w:shd w:val="clear" w:color="auto" w:fill="FFFFFF"/>
        <w:spacing w:before="100" w:beforeAutospacing="1" w:after="170" w:line="336" w:lineRule="atLeast"/>
        <w:ind w:left="0"/>
        <w:rPr>
          <w:rFonts w:ascii="Helvetica" w:eastAsia="Times New Roman" w:hAnsi="Helvetica" w:cs="Helvetica"/>
          <w:color w:val="333333"/>
          <w:sz w:val="24"/>
          <w:szCs w:val="24"/>
          <w:lang w:eastAsia="en-ZA"/>
        </w:rPr>
      </w:pPr>
      <w:r w:rsidRPr="00037ECF">
        <w:rPr>
          <w:rFonts w:ascii="Helvetica" w:eastAsia="Times New Roman" w:hAnsi="Helvetica" w:cs="Helvetica"/>
          <w:color w:val="333333"/>
          <w:sz w:val="24"/>
          <w:szCs w:val="24"/>
          <w:lang w:eastAsia="en-ZA"/>
        </w:rPr>
        <w:t>fx</w:t>
      </w:r>
    </w:p>
    <w:p w:rsidR="00037ECF" w:rsidRPr="00037ECF" w:rsidRDefault="00037ECF" w:rsidP="00037ECF">
      <w:pPr>
        <w:shd w:val="clear" w:color="auto" w:fill="FFFFFF"/>
        <w:spacing w:line="384" w:lineRule="atLeast"/>
        <w:rPr>
          <w:rFonts w:ascii="Helvetica" w:eastAsia="Times New Roman" w:hAnsi="Helvetica" w:cs="Helvetica"/>
          <w:color w:val="333333"/>
          <w:sz w:val="24"/>
          <w:szCs w:val="24"/>
          <w:lang w:eastAsia="en-ZA"/>
        </w:rPr>
      </w:pPr>
      <w:r w:rsidRPr="00037ECF">
        <w:rPr>
          <w:rFonts w:ascii="Helvetica" w:eastAsia="Times New Roman" w:hAnsi="Helvetica" w:cs="Helvetica"/>
          <w:color w:val="333333"/>
          <w:sz w:val="24"/>
          <w:szCs w:val="24"/>
          <w:lang w:eastAsia="en-ZA"/>
        </w:rPr>
        <w:t>The configuration for these services was defined using environment variables. Specifically, there are 4 environment variables that you had to set to make this API work correctly: </w:t>
      </w:r>
      <w:r w:rsidRPr="00037ECF">
        <w:rPr>
          <w:rFonts w:ascii="Consolas" w:eastAsia="Times New Roman" w:hAnsi="Consolas" w:cs="Courier New"/>
          <w:color w:val="3C3C3C"/>
          <w:sz w:val="20"/>
          <w:szCs w:val="20"/>
          <w:lang w:eastAsia="en-ZA"/>
        </w:rPr>
        <w:t>FACEBOOK_CLIENT_ID</w:t>
      </w:r>
      <w:r w:rsidRPr="00037ECF">
        <w:rPr>
          <w:rFonts w:ascii="Helvetica" w:eastAsia="Times New Roman" w:hAnsi="Helvetica" w:cs="Helvetica"/>
          <w:color w:val="333333"/>
          <w:sz w:val="24"/>
          <w:szCs w:val="24"/>
          <w:lang w:eastAsia="en-ZA"/>
        </w:rPr>
        <w:t>, </w:t>
      </w:r>
      <w:r w:rsidRPr="00037ECF">
        <w:rPr>
          <w:rFonts w:ascii="Consolas" w:eastAsia="Times New Roman" w:hAnsi="Consolas" w:cs="Courier New"/>
          <w:color w:val="3C3C3C"/>
          <w:sz w:val="20"/>
          <w:szCs w:val="20"/>
          <w:lang w:eastAsia="en-ZA"/>
        </w:rPr>
        <w:t>FACEBOOK_CLIENT_SECRET</w:t>
      </w:r>
      <w:r w:rsidRPr="00037ECF">
        <w:rPr>
          <w:rFonts w:ascii="Helvetica" w:eastAsia="Times New Roman" w:hAnsi="Helvetica" w:cs="Helvetica"/>
          <w:color w:val="333333"/>
          <w:sz w:val="24"/>
          <w:szCs w:val="24"/>
          <w:lang w:eastAsia="en-ZA"/>
        </w:rPr>
        <w:t>,</w:t>
      </w:r>
      <w:r w:rsidRPr="00037ECF">
        <w:rPr>
          <w:rFonts w:ascii="Consolas" w:eastAsia="Times New Roman" w:hAnsi="Consolas" w:cs="Courier New"/>
          <w:color w:val="3C3C3C"/>
          <w:sz w:val="20"/>
          <w:szCs w:val="20"/>
          <w:lang w:eastAsia="en-ZA"/>
        </w:rPr>
        <w:t>STRIPE_API_KEY</w:t>
      </w:r>
      <w:r w:rsidRPr="00037ECF">
        <w:rPr>
          <w:rFonts w:ascii="Helvetica" w:eastAsia="Times New Roman" w:hAnsi="Helvetica" w:cs="Helvetica"/>
          <w:color w:val="333333"/>
          <w:sz w:val="24"/>
          <w:szCs w:val="24"/>
          <w:lang w:eastAsia="en-ZA"/>
        </w:rPr>
        <w:t>, and </w:t>
      </w:r>
      <w:r w:rsidRPr="00037ECF">
        <w:rPr>
          <w:rFonts w:ascii="Consolas" w:eastAsia="Times New Roman" w:hAnsi="Consolas" w:cs="Courier New"/>
          <w:color w:val="3C3C3C"/>
          <w:sz w:val="20"/>
          <w:szCs w:val="20"/>
          <w:lang w:eastAsia="en-ZA"/>
        </w:rPr>
        <w:t>OPEN_EXCHANGE_RATES_KEY</w:t>
      </w:r>
      <w:r w:rsidRPr="00037ECF">
        <w:rPr>
          <w:rFonts w:ascii="Helvetica" w:eastAsia="Times New Roman" w:hAnsi="Helvetica" w:cs="Helvetica"/>
          <w:color w:val="333333"/>
          <w:sz w:val="24"/>
          <w:szCs w:val="24"/>
          <w:lang w:eastAsia="en-ZA"/>
        </w:rPr>
        <w:t>. While environment variables are good for one-off examples, having to set 4 environment variables is cumbersome for development. The purpose of this exercise is to create a new </w:t>
      </w:r>
      <w:r w:rsidRPr="00037ECF">
        <w:rPr>
          <w:rFonts w:ascii="Consolas" w:eastAsia="Times New Roman" w:hAnsi="Consolas" w:cs="Courier New"/>
          <w:color w:val="3C3C3C"/>
          <w:sz w:val="20"/>
          <w:szCs w:val="20"/>
          <w:lang w:eastAsia="en-ZA"/>
        </w:rPr>
        <w:t>config</w:t>
      </w:r>
      <w:r w:rsidRPr="00037ECF">
        <w:rPr>
          <w:rFonts w:ascii="Helvetica" w:eastAsia="Times New Roman" w:hAnsi="Helvetica" w:cs="Helvetica"/>
          <w:color w:val="333333"/>
          <w:sz w:val="24"/>
          <w:szCs w:val="24"/>
          <w:lang w:eastAsia="en-ZA"/>
        </w:rPr>
        <w:t>service that loads these credentials from a single file when the server starts.</w:t>
      </w:r>
    </w:p>
    <w:p w:rsidR="00037ECF" w:rsidRPr="00037ECF" w:rsidRDefault="00037ECF" w:rsidP="00037ECF">
      <w:pPr>
        <w:shd w:val="clear" w:color="auto" w:fill="FFFFFF"/>
        <w:spacing w:after="150" w:line="336" w:lineRule="atLeast"/>
        <w:outlineLvl w:val="2"/>
        <w:rPr>
          <w:rFonts w:ascii="Verdana" w:eastAsia="Times New Roman" w:hAnsi="Verdana" w:cs="Times New Roman"/>
          <w:color w:val="474747"/>
          <w:sz w:val="32"/>
          <w:szCs w:val="32"/>
          <w:lang w:eastAsia="en-ZA"/>
        </w:rPr>
      </w:pPr>
      <w:r w:rsidRPr="00037ECF">
        <w:rPr>
          <w:rFonts w:ascii="Verdana" w:eastAsia="Times New Roman" w:hAnsi="Verdana" w:cs="Times New Roman"/>
          <w:color w:val="474747"/>
          <w:sz w:val="32"/>
          <w:szCs w:val="32"/>
          <w:lang w:eastAsia="en-ZA"/>
        </w:rPr>
        <w:t>Homework 3.4</w:t>
      </w:r>
    </w:p>
    <w:p w:rsidR="00037ECF" w:rsidRPr="00037ECF" w:rsidRDefault="00037ECF" w:rsidP="00037ECF">
      <w:pPr>
        <w:shd w:val="clear" w:color="auto" w:fill="FFFFFF"/>
        <w:spacing w:after="0" w:line="240" w:lineRule="auto"/>
        <w:rPr>
          <w:rFonts w:ascii="Verdana" w:eastAsia="Times New Roman" w:hAnsi="Verdana" w:cs="Times New Roman"/>
          <w:color w:val="5E5E5E"/>
          <w:sz w:val="21"/>
          <w:szCs w:val="21"/>
          <w:lang w:eastAsia="en-ZA"/>
        </w:rPr>
      </w:pPr>
      <w:r w:rsidRPr="00037ECF">
        <w:rPr>
          <w:rFonts w:ascii="Verdana" w:eastAsia="Times New Roman" w:hAnsi="Verdana" w:cs="Times New Roman"/>
          <w:color w:val="5E5E5E"/>
          <w:sz w:val="21"/>
          <w:szCs w:val="21"/>
          <w:lang w:eastAsia="en-ZA"/>
        </w:rPr>
        <w:t>1 point possible (graded)</w:t>
      </w:r>
    </w:p>
    <w:p w:rsidR="00037ECF" w:rsidRPr="00037ECF" w:rsidRDefault="00037ECF" w:rsidP="00037ECF">
      <w:pPr>
        <w:shd w:val="clear" w:color="auto" w:fill="FFFFFF"/>
        <w:spacing w:after="340" w:line="240" w:lineRule="auto"/>
        <w:rPr>
          <w:rFonts w:ascii="Verdana" w:eastAsia="Times New Roman" w:hAnsi="Verdana" w:cs="Times New Roman"/>
          <w:color w:val="222222"/>
          <w:sz w:val="24"/>
          <w:szCs w:val="24"/>
          <w:lang w:eastAsia="en-ZA"/>
        </w:rPr>
      </w:pPr>
      <w:r w:rsidRPr="00037ECF">
        <w:rPr>
          <w:rFonts w:ascii="Verdana" w:eastAsia="Times New Roman" w:hAnsi="Verdana" w:cs="Times New Roman"/>
          <w:color w:val="222222"/>
          <w:sz w:val="24"/>
          <w:szCs w:val="24"/>
          <w:lang w:eastAsia="en-ZA"/>
        </w:rPr>
        <w:t>The first step is to make sure you have all 4 of these keys. This step is necessary to run a fully-functional server for the AngularJS and Ionic framework parts of this course.</w:t>
      </w:r>
    </w:p>
    <w:p w:rsidR="00037ECF" w:rsidRPr="00037ECF" w:rsidRDefault="00037ECF" w:rsidP="00037ECF">
      <w:pPr>
        <w:shd w:val="clear" w:color="auto" w:fill="FFFFFF"/>
        <w:spacing w:after="0" w:line="240" w:lineRule="auto"/>
        <w:rPr>
          <w:rFonts w:ascii="Verdana" w:eastAsia="Times New Roman" w:hAnsi="Verdana" w:cs="Times New Roman"/>
          <w:color w:val="222222"/>
          <w:sz w:val="24"/>
          <w:szCs w:val="24"/>
          <w:lang w:eastAsia="en-ZA"/>
        </w:rPr>
      </w:pPr>
      <w:r w:rsidRPr="00037ECF">
        <w:rPr>
          <w:rFonts w:ascii="Verdana" w:eastAsia="Times New Roman" w:hAnsi="Verdana" w:cs="Times New Roman"/>
          <w:color w:val="222222"/>
          <w:sz w:val="24"/>
          <w:szCs w:val="24"/>
          <w:lang w:eastAsia="en-ZA"/>
        </w:rPr>
        <w:t>In the </w:t>
      </w:r>
      <w:r w:rsidRPr="00037ECF">
        <w:rPr>
          <w:rFonts w:ascii="Courier New" w:eastAsia="Times New Roman" w:hAnsi="Courier New" w:cs="Courier New"/>
          <w:color w:val="222222"/>
          <w:bdr w:val="single" w:sz="6" w:space="0" w:color="EAEAEA" w:frame="1"/>
          <w:shd w:val="clear" w:color="auto" w:fill="F8F8F8"/>
          <w:lang w:eastAsia="en-ZA"/>
        </w:rPr>
        <w:t>code</w:t>
      </w:r>
      <w:r w:rsidRPr="00037ECF">
        <w:rPr>
          <w:rFonts w:ascii="Verdana" w:eastAsia="Times New Roman" w:hAnsi="Verdana" w:cs="Times New Roman"/>
          <w:color w:val="222222"/>
          <w:sz w:val="24"/>
          <w:szCs w:val="24"/>
          <w:lang w:eastAsia="en-ZA"/>
        </w:rPr>
        <w:t> directory, open up the </w:t>
      </w:r>
      <w:r w:rsidRPr="00037ECF">
        <w:rPr>
          <w:rFonts w:ascii="Courier New" w:eastAsia="Times New Roman" w:hAnsi="Courier New" w:cs="Courier New"/>
          <w:color w:val="222222"/>
          <w:bdr w:val="single" w:sz="6" w:space="0" w:color="EAEAEA" w:frame="1"/>
          <w:shd w:val="clear" w:color="auto" w:fill="F8F8F8"/>
          <w:lang w:eastAsia="en-ZA"/>
        </w:rPr>
        <w:t>config.json</w:t>
      </w:r>
      <w:r w:rsidRPr="00037ECF">
        <w:rPr>
          <w:rFonts w:ascii="Verdana" w:eastAsia="Times New Roman" w:hAnsi="Verdana" w:cs="Times New Roman"/>
          <w:color w:val="222222"/>
          <w:sz w:val="24"/>
          <w:szCs w:val="24"/>
          <w:lang w:eastAsia="en-ZA"/>
        </w:rPr>
        <w:t> file. You should see the following code:</w:t>
      </w:r>
    </w:p>
    <w:p w:rsidR="00037ECF" w:rsidRPr="00037ECF" w:rsidRDefault="00037ECF" w:rsidP="00037ECF">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eastAsia="en-ZA"/>
        </w:rPr>
      </w:pPr>
      <w:r w:rsidRPr="00037ECF">
        <w:rPr>
          <w:rFonts w:ascii="Courier New" w:eastAsia="Times New Roman" w:hAnsi="Courier New" w:cs="Courier New"/>
          <w:color w:val="222222"/>
          <w:sz w:val="20"/>
          <w:szCs w:val="20"/>
          <w:bdr w:val="none" w:sz="0" w:space="0" w:color="auto" w:frame="1"/>
          <w:lang w:eastAsia="en-ZA"/>
        </w:rPr>
        <w:t>{</w:t>
      </w:r>
    </w:p>
    <w:p w:rsidR="00037ECF" w:rsidRPr="00037ECF" w:rsidRDefault="00037ECF" w:rsidP="00037ECF">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eastAsia="en-ZA"/>
        </w:rPr>
      </w:pPr>
      <w:r w:rsidRPr="00037ECF">
        <w:rPr>
          <w:rFonts w:ascii="Courier New" w:eastAsia="Times New Roman" w:hAnsi="Courier New" w:cs="Courier New"/>
          <w:color w:val="222222"/>
          <w:sz w:val="20"/>
          <w:szCs w:val="20"/>
          <w:bdr w:val="none" w:sz="0" w:space="0" w:color="auto" w:frame="1"/>
          <w:lang w:eastAsia="en-ZA"/>
        </w:rPr>
        <w:t xml:space="preserve">  "facebookClientId": "TODO",</w:t>
      </w:r>
    </w:p>
    <w:p w:rsidR="00037ECF" w:rsidRPr="00037ECF" w:rsidRDefault="00037ECF" w:rsidP="00037ECF">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eastAsia="en-ZA"/>
        </w:rPr>
      </w:pPr>
      <w:r w:rsidRPr="00037ECF">
        <w:rPr>
          <w:rFonts w:ascii="Courier New" w:eastAsia="Times New Roman" w:hAnsi="Courier New" w:cs="Courier New"/>
          <w:color w:val="222222"/>
          <w:sz w:val="20"/>
          <w:szCs w:val="20"/>
          <w:bdr w:val="none" w:sz="0" w:space="0" w:color="auto" w:frame="1"/>
          <w:lang w:eastAsia="en-ZA"/>
        </w:rPr>
        <w:t xml:space="preserve">  "facebookClientSecret": "TODO",</w:t>
      </w:r>
    </w:p>
    <w:p w:rsidR="00037ECF" w:rsidRPr="00037ECF" w:rsidRDefault="00037ECF" w:rsidP="00037ECF">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eastAsia="en-ZA"/>
        </w:rPr>
      </w:pPr>
      <w:r w:rsidRPr="00037ECF">
        <w:rPr>
          <w:rFonts w:ascii="Courier New" w:eastAsia="Times New Roman" w:hAnsi="Courier New" w:cs="Courier New"/>
          <w:color w:val="222222"/>
          <w:sz w:val="20"/>
          <w:szCs w:val="20"/>
          <w:bdr w:val="none" w:sz="0" w:space="0" w:color="auto" w:frame="1"/>
          <w:lang w:eastAsia="en-ZA"/>
        </w:rPr>
        <w:t xml:space="preserve">  "stripeKey": "TODO",</w:t>
      </w:r>
    </w:p>
    <w:p w:rsidR="00037ECF" w:rsidRPr="00037ECF" w:rsidRDefault="00037ECF" w:rsidP="00037ECF">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eastAsia="en-ZA"/>
        </w:rPr>
      </w:pPr>
      <w:r w:rsidRPr="00037ECF">
        <w:rPr>
          <w:rFonts w:ascii="Courier New" w:eastAsia="Times New Roman" w:hAnsi="Courier New" w:cs="Courier New"/>
          <w:color w:val="222222"/>
          <w:sz w:val="20"/>
          <w:szCs w:val="20"/>
          <w:bdr w:val="none" w:sz="0" w:space="0" w:color="auto" w:frame="1"/>
          <w:lang w:eastAsia="en-ZA"/>
        </w:rPr>
        <w:t xml:space="preserve">  "openExchangeRatesKey": "TODO"</w:t>
      </w:r>
    </w:p>
    <w:p w:rsidR="00037ECF" w:rsidRPr="00037ECF" w:rsidRDefault="00037ECF" w:rsidP="00037ECF">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eastAsia="en-ZA"/>
        </w:rPr>
      </w:pPr>
      <w:r w:rsidRPr="00037ECF">
        <w:rPr>
          <w:rFonts w:ascii="Courier New" w:eastAsia="Times New Roman" w:hAnsi="Courier New" w:cs="Courier New"/>
          <w:color w:val="222222"/>
          <w:sz w:val="20"/>
          <w:szCs w:val="20"/>
          <w:bdr w:val="none" w:sz="0" w:space="0" w:color="auto" w:frame="1"/>
          <w:lang w:eastAsia="en-ZA"/>
        </w:rPr>
        <w:lastRenderedPageBreak/>
        <w:t>}</w:t>
      </w:r>
    </w:p>
    <w:p w:rsidR="00037ECF" w:rsidRPr="00037ECF" w:rsidRDefault="00037ECF" w:rsidP="00037ECF">
      <w:pPr>
        <w:shd w:val="clear" w:color="auto" w:fill="FFFFFF"/>
        <w:spacing w:after="0" w:line="240" w:lineRule="auto"/>
        <w:rPr>
          <w:rFonts w:ascii="Verdana" w:eastAsia="Times New Roman" w:hAnsi="Verdana" w:cs="Times New Roman"/>
          <w:color w:val="222222"/>
          <w:sz w:val="24"/>
          <w:szCs w:val="24"/>
          <w:lang w:eastAsia="en-ZA"/>
        </w:rPr>
      </w:pPr>
      <w:r w:rsidRPr="00037ECF">
        <w:rPr>
          <w:rFonts w:ascii="Verdana" w:eastAsia="Times New Roman" w:hAnsi="Verdana" w:cs="Times New Roman"/>
          <w:color w:val="222222"/>
          <w:sz w:val="24"/>
          <w:szCs w:val="24"/>
          <w:lang w:eastAsia="en-ZA"/>
        </w:rPr>
        <w:t>As you might expect, the </w:t>
      </w:r>
      <w:r w:rsidRPr="00037ECF">
        <w:rPr>
          <w:rFonts w:ascii="Courier New" w:eastAsia="Times New Roman" w:hAnsi="Courier New" w:cs="Courier New"/>
          <w:color w:val="222222"/>
          <w:bdr w:val="single" w:sz="6" w:space="0" w:color="EAEAEA" w:frame="1"/>
          <w:shd w:val="clear" w:color="auto" w:fill="F8F8F8"/>
          <w:lang w:eastAsia="en-ZA"/>
        </w:rPr>
        <w:t>facebookClientId</w:t>
      </w:r>
      <w:r w:rsidRPr="00037ECF">
        <w:rPr>
          <w:rFonts w:ascii="Verdana" w:eastAsia="Times New Roman" w:hAnsi="Verdana" w:cs="Times New Roman"/>
          <w:color w:val="222222"/>
          <w:sz w:val="24"/>
          <w:szCs w:val="24"/>
          <w:lang w:eastAsia="en-ZA"/>
        </w:rPr>
        <w:t>, </w:t>
      </w:r>
      <w:r w:rsidRPr="00037ECF">
        <w:rPr>
          <w:rFonts w:ascii="Courier New" w:eastAsia="Times New Roman" w:hAnsi="Courier New" w:cs="Courier New"/>
          <w:color w:val="222222"/>
          <w:bdr w:val="single" w:sz="6" w:space="0" w:color="EAEAEA" w:frame="1"/>
          <w:shd w:val="clear" w:color="auto" w:fill="F8F8F8"/>
          <w:lang w:eastAsia="en-ZA"/>
        </w:rPr>
        <w:t>facebookClientSecret</w:t>
      </w:r>
      <w:r w:rsidRPr="00037ECF">
        <w:rPr>
          <w:rFonts w:ascii="Verdana" w:eastAsia="Times New Roman" w:hAnsi="Verdana" w:cs="Times New Roman"/>
          <w:color w:val="222222"/>
          <w:sz w:val="24"/>
          <w:szCs w:val="24"/>
          <w:lang w:eastAsia="en-ZA"/>
        </w:rPr>
        <w:t>, </w:t>
      </w:r>
      <w:r w:rsidRPr="00037ECF">
        <w:rPr>
          <w:rFonts w:ascii="Courier New" w:eastAsia="Times New Roman" w:hAnsi="Courier New" w:cs="Courier New"/>
          <w:color w:val="222222"/>
          <w:bdr w:val="single" w:sz="6" w:space="0" w:color="EAEAEA" w:frame="1"/>
          <w:shd w:val="clear" w:color="auto" w:fill="F8F8F8"/>
          <w:lang w:eastAsia="en-ZA"/>
        </w:rPr>
        <w:t>stripeKey</w:t>
      </w:r>
      <w:r w:rsidRPr="00037ECF">
        <w:rPr>
          <w:rFonts w:ascii="Verdana" w:eastAsia="Times New Roman" w:hAnsi="Verdana" w:cs="Times New Roman"/>
          <w:color w:val="222222"/>
          <w:sz w:val="24"/>
          <w:szCs w:val="24"/>
          <w:lang w:eastAsia="en-ZA"/>
        </w:rPr>
        <w:t>, and </w:t>
      </w:r>
      <w:r w:rsidRPr="00037ECF">
        <w:rPr>
          <w:rFonts w:ascii="Courier New" w:eastAsia="Times New Roman" w:hAnsi="Courier New" w:cs="Courier New"/>
          <w:color w:val="222222"/>
          <w:bdr w:val="single" w:sz="6" w:space="0" w:color="EAEAEA" w:frame="1"/>
          <w:shd w:val="clear" w:color="auto" w:fill="F8F8F8"/>
          <w:lang w:eastAsia="en-ZA"/>
        </w:rPr>
        <w:t>openExchangeRatesKey</w:t>
      </w:r>
      <w:r w:rsidRPr="00037ECF">
        <w:rPr>
          <w:rFonts w:ascii="Verdana" w:eastAsia="Times New Roman" w:hAnsi="Verdana" w:cs="Times New Roman"/>
          <w:color w:val="222222"/>
          <w:sz w:val="24"/>
          <w:szCs w:val="24"/>
          <w:lang w:eastAsia="en-ZA"/>
        </w:rPr>
        <w:t> keys correspond to the </w:t>
      </w:r>
      <w:r w:rsidRPr="00037ECF">
        <w:rPr>
          <w:rFonts w:ascii="Courier New" w:eastAsia="Times New Roman" w:hAnsi="Courier New" w:cs="Courier New"/>
          <w:color w:val="222222"/>
          <w:bdr w:val="single" w:sz="6" w:space="0" w:color="EAEAEA" w:frame="1"/>
          <w:shd w:val="clear" w:color="auto" w:fill="F8F8F8"/>
          <w:lang w:eastAsia="en-ZA"/>
        </w:rPr>
        <w:t>FACEBOOK_CLIENT_ID</w:t>
      </w:r>
      <w:r w:rsidRPr="00037ECF">
        <w:rPr>
          <w:rFonts w:ascii="Verdana" w:eastAsia="Times New Roman" w:hAnsi="Verdana" w:cs="Times New Roman"/>
          <w:color w:val="222222"/>
          <w:sz w:val="24"/>
          <w:szCs w:val="24"/>
          <w:lang w:eastAsia="en-ZA"/>
        </w:rPr>
        <w:t>, </w:t>
      </w:r>
      <w:r w:rsidRPr="00037ECF">
        <w:rPr>
          <w:rFonts w:ascii="Courier New" w:eastAsia="Times New Roman" w:hAnsi="Courier New" w:cs="Courier New"/>
          <w:color w:val="222222"/>
          <w:bdr w:val="single" w:sz="6" w:space="0" w:color="EAEAEA" w:frame="1"/>
          <w:shd w:val="clear" w:color="auto" w:fill="F8F8F8"/>
          <w:lang w:eastAsia="en-ZA"/>
        </w:rPr>
        <w:t>FACEBOOK_CLIENT_SECRET</w:t>
      </w:r>
      <w:r w:rsidRPr="00037ECF">
        <w:rPr>
          <w:rFonts w:ascii="Verdana" w:eastAsia="Times New Roman" w:hAnsi="Verdana" w:cs="Times New Roman"/>
          <w:color w:val="222222"/>
          <w:sz w:val="24"/>
          <w:szCs w:val="24"/>
          <w:lang w:eastAsia="en-ZA"/>
        </w:rPr>
        <w:t>, </w:t>
      </w:r>
      <w:r w:rsidRPr="00037ECF">
        <w:rPr>
          <w:rFonts w:ascii="Courier New" w:eastAsia="Times New Roman" w:hAnsi="Courier New" w:cs="Courier New"/>
          <w:color w:val="222222"/>
          <w:bdr w:val="single" w:sz="6" w:space="0" w:color="EAEAEA" w:frame="1"/>
          <w:shd w:val="clear" w:color="auto" w:fill="F8F8F8"/>
          <w:lang w:eastAsia="en-ZA"/>
        </w:rPr>
        <w:t>STRIPE_API_KEY</w:t>
      </w:r>
      <w:r w:rsidRPr="00037ECF">
        <w:rPr>
          <w:rFonts w:ascii="Verdana" w:eastAsia="Times New Roman" w:hAnsi="Verdana" w:cs="Times New Roman"/>
          <w:color w:val="222222"/>
          <w:sz w:val="24"/>
          <w:szCs w:val="24"/>
          <w:lang w:eastAsia="en-ZA"/>
        </w:rPr>
        <w:t>, and </w:t>
      </w:r>
      <w:r w:rsidRPr="00037ECF">
        <w:rPr>
          <w:rFonts w:ascii="Courier New" w:eastAsia="Times New Roman" w:hAnsi="Courier New" w:cs="Courier New"/>
          <w:color w:val="222222"/>
          <w:bdr w:val="single" w:sz="6" w:space="0" w:color="EAEAEA" w:frame="1"/>
          <w:shd w:val="clear" w:color="auto" w:fill="F8F8F8"/>
          <w:lang w:eastAsia="en-ZA"/>
        </w:rPr>
        <w:t>OPEN_EXCHANGE_RATES_KEY</w:t>
      </w:r>
      <w:r w:rsidRPr="00037ECF">
        <w:rPr>
          <w:rFonts w:ascii="Verdana" w:eastAsia="Times New Roman" w:hAnsi="Verdana" w:cs="Times New Roman"/>
          <w:color w:val="222222"/>
          <w:sz w:val="24"/>
          <w:szCs w:val="24"/>
          <w:lang w:eastAsia="en-ZA"/>
        </w:rPr>
        <w:t> environment variables, respectively. Replace the "TODO" strings with strings representing the credentials for your Facebook app, your Stripe API key, and your Open Exchange Rates key. Once you have done this, run </w:t>
      </w:r>
      <w:r w:rsidRPr="00037ECF">
        <w:rPr>
          <w:rFonts w:ascii="Courier New" w:eastAsia="Times New Roman" w:hAnsi="Courier New" w:cs="Courier New"/>
          <w:color w:val="222222"/>
          <w:bdr w:val="single" w:sz="6" w:space="0" w:color="EAEAEA" w:frame="1"/>
          <w:shd w:val="clear" w:color="auto" w:fill="F8F8F8"/>
          <w:lang w:eastAsia="en-ZA"/>
        </w:rPr>
        <w:t>npm run check-credentials</w:t>
      </w:r>
      <w:r w:rsidRPr="00037ECF">
        <w:rPr>
          <w:rFonts w:ascii="Verdana" w:eastAsia="Times New Roman" w:hAnsi="Verdana" w:cs="Times New Roman"/>
          <w:color w:val="222222"/>
          <w:sz w:val="24"/>
          <w:szCs w:val="24"/>
          <w:lang w:eastAsia="en-ZA"/>
        </w:rPr>
        <w:t>. If you have entered keys successfully, </w:t>
      </w:r>
      <w:r w:rsidRPr="00037ECF">
        <w:rPr>
          <w:rFonts w:ascii="Courier New" w:eastAsia="Times New Roman" w:hAnsi="Courier New" w:cs="Courier New"/>
          <w:color w:val="222222"/>
          <w:bdr w:val="single" w:sz="6" w:space="0" w:color="EAEAEA" w:frame="1"/>
          <w:shd w:val="clear" w:color="auto" w:fill="F8F8F8"/>
          <w:lang w:eastAsia="en-ZA"/>
        </w:rPr>
        <w:t>npm run check-credentials</w:t>
      </w:r>
      <w:r w:rsidRPr="00037ECF">
        <w:rPr>
          <w:rFonts w:ascii="Verdana" w:eastAsia="Times New Roman" w:hAnsi="Verdana" w:cs="Times New Roman"/>
          <w:color w:val="222222"/>
          <w:sz w:val="24"/>
          <w:szCs w:val="24"/>
          <w:lang w:eastAsia="en-ZA"/>
        </w:rPr>
        <w:t> will output a short phrase. Please enter that phrase in your browser to validate that you have successfully completed this exercise.</w:t>
      </w:r>
    </w:p>
    <w:p w:rsidR="00037ECF" w:rsidRPr="00037ECF" w:rsidRDefault="00037ECF" w:rsidP="00037ECF">
      <w:pPr>
        <w:shd w:val="clear" w:color="auto" w:fill="FFFFFF"/>
        <w:spacing w:after="0" w:line="240" w:lineRule="auto"/>
        <w:rPr>
          <w:rFonts w:ascii="Verdana" w:eastAsia="Times New Roman" w:hAnsi="Verdana" w:cs="Times New Roman"/>
          <w:color w:val="222222"/>
          <w:sz w:val="24"/>
          <w:szCs w:val="24"/>
          <w:lang w:eastAsia="en-ZA"/>
        </w:rPr>
      </w:pPr>
      <w:r w:rsidRPr="00037ECF">
        <w:rPr>
          <w:rFonts w:ascii="Verdana" w:eastAsia="Times New Roman" w:hAnsi="Verdana" w:cs="Times New Roman"/>
          <w:color w:val="222222"/>
          <w:sz w:val="24"/>
          <w:szCs w:val="24"/>
          <w:lang w:eastAsia="en-Z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7pt;height:18pt" o:ole="">
            <v:imagedata r:id="rId6" o:title=""/>
          </v:shape>
          <w:control r:id="rId7" w:name="DefaultOcxName" w:shapeid="_x0000_i1027"/>
        </w:object>
      </w:r>
      <w:r w:rsidRPr="00037ECF">
        <w:rPr>
          <w:rFonts w:ascii="inherit" w:eastAsia="Times New Roman" w:hAnsi="inherit" w:cs="Times New Roman"/>
          <w:color w:val="000000"/>
          <w:sz w:val="24"/>
          <w:szCs w:val="24"/>
          <w:bdr w:val="none" w:sz="0" w:space="0" w:color="auto" w:frame="1"/>
          <w:shd w:val="clear" w:color="auto" w:fill="FFFFFF"/>
          <w:lang w:eastAsia="en-ZA"/>
        </w:rPr>
        <w:t>unanswered</w:t>
      </w:r>
    </w:p>
    <w:p w:rsidR="00037ECF" w:rsidRPr="00037ECF" w:rsidRDefault="00037ECF" w:rsidP="00037ECF">
      <w:pPr>
        <w:shd w:val="clear" w:color="auto" w:fill="FFFFFF"/>
        <w:spacing w:after="0" w:line="240" w:lineRule="auto"/>
        <w:rPr>
          <w:rFonts w:ascii="Verdana" w:eastAsia="Times New Roman" w:hAnsi="Verdana" w:cs="Times New Roman"/>
          <w:color w:val="222222"/>
          <w:sz w:val="24"/>
          <w:szCs w:val="24"/>
          <w:lang w:eastAsia="en-ZA"/>
        </w:rPr>
      </w:pPr>
      <w:r w:rsidRPr="00037ECF">
        <w:rPr>
          <w:rFonts w:ascii="inherit" w:eastAsia="Times New Roman" w:hAnsi="inherit" w:cs="Times New Roman"/>
          <w:color w:val="222222"/>
          <w:sz w:val="24"/>
          <w:szCs w:val="24"/>
          <w:lang w:eastAsia="en-ZA"/>
        </w:rPr>
        <w:t>Submit</w:t>
      </w:r>
    </w:p>
    <w:p w:rsidR="00037ECF" w:rsidRPr="00037ECF" w:rsidRDefault="00037ECF" w:rsidP="00037ECF">
      <w:pPr>
        <w:shd w:val="clear" w:color="auto" w:fill="FFFFFF"/>
        <w:spacing w:line="240" w:lineRule="auto"/>
        <w:textAlignment w:val="center"/>
        <w:rPr>
          <w:rFonts w:ascii="Verdana" w:eastAsia="Times New Roman" w:hAnsi="Verdana" w:cs="Times New Roman"/>
          <w:color w:val="5E5E5E"/>
          <w:lang w:eastAsia="en-ZA"/>
        </w:rPr>
      </w:pPr>
      <w:r w:rsidRPr="00037ECF">
        <w:rPr>
          <w:rFonts w:ascii="inherit" w:eastAsia="Times New Roman" w:hAnsi="inherit" w:cs="Times New Roman"/>
          <w:color w:val="000000"/>
          <w:bdr w:val="none" w:sz="0" w:space="0" w:color="auto" w:frame="1"/>
          <w:shd w:val="clear" w:color="auto" w:fill="FFFFFF"/>
          <w:lang w:eastAsia="en-ZA"/>
        </w:rPr>
        <w:t>Some problems have options such as save, reset, hints, or show answer. These options follow the Submit button.</w:t>
      </w:r>
    </w:p>
    <w:p w:rsidR="00037ECF" w:rsidRPr="00037ECF" w:rsidRDefault="00037ECF" w:rsidP="00037ECF">
      <w:pPr>
        <w:shd w:val="clear" w:color="auto" w:fill="FFFFFF"/>
        <w:spacing w:after="150" w:line="336" w:lineRule="atLeast"/>
        <w:outlineLvl w:val="2"/>
        <w:rPr>
          <w:rFonts w:ascii="Verdana" w:eastAsia="Times New Roman" w:hAnsi="Verdana" w:cs="Times New Roman"/>
          <w:color w:val="474747"/>
          <w:sz w:val="32"/>
          <w:szCs w:val="32"/>
          <w:lang w:eastAsia="en-ZA"/>
        </w:rPr>
      </w:pPr>
      <w:r w:rsidRPr="00037ECF">
        <w:rPr>
          <w:rFonts w:ascii="Verdana" w:eastAsia="Times New Roman" w:hAnsi="Verdana" w:cs="Times New Roman"/>
          <w:color w:val="474747"/>
          <w:sz w:val="32"/>
          <w:szCs w:val="32"/>
          <w:lang w:eastAsia="en-ZA"/>
        </w:rPr>
        <w:t>Homework 3.5</w:t>
      </w:r>
    </w:p>
    <w:p w:rsidR="00037ECF" w:rsidRPr="00037ECF" w:rsidRDefault="00037ECF" w:rsidP="00037ECF">
      <w:pPr>
        <w:shd w:val="clear" w:color="auto" w:fill="FFFFFF"/>
        <w:spacing w:after="0" w:line="240" w:lineRule="auto"/>
        <w:rPr>
          <w:rFonts w:ascii="Verdana" w:eastAsia="Times New Roman" w:hAnsi="Verdana" w:cs="Times New Roman"/>
          <w:color w:val="5E5E5E"/>
          <w:sz w:val="21"/>
          <w:szCs w:val="21"/>
          <w:lang w:eastAsia="en-ZA"/>
        </w:rPr>
      </w:pPr>
      <w:r w:rsidRPr="00037ECF">
        <w:rPr>
          <w:rFonts w:ascii="Verdana" w:eastAsia="Times New Roman" w:hAnsi="Verdana" w:cs="Times New Roman"/>
          <w:color w:val="5E5E5E"/>
          <w:sz w:val="21"/>
          <w:szCs w:val="21"/>
          <w:lang w:eastAsia="en-ZA"/>
        </w:rPr>
        <w:t>1 point possible (graded)</w:t>
      </w:r>
    </w:p>
    <w:p w:rsidR="00037ECF" w:rsidRPr="00037ECF" w:rsidRDefault="00037ECF" w:rsidP="00037ECF">
      <w:pPr>
        <w:shd w:val="clear" w:color="auto" w:fill="FFFFFF"/>
        <w:spacing w:after="340" w:line="240" w:lineRule="auto"/>
        <w:rPr>
          <w:rFonts w:ascii="Verdana" w:eastAsia="Times New Roman" w:hAnsi="Verdana" w:cs="Times New Roman"/>
          <w:color w:val="222222"/>
          <w:sz w:val="24"/>
          <w:szCs w:val="24"/>
          <w:lang w:eastAsia="en-ZA"/>
        </w:rPr>
      </w:pPr>
      <w:r w:rsidRPr="00037ECF">
        <w:rPr>
          <w:rFonts w:ascii="Verdana" w:eastAsia="Times New Roman" w:hAnsi="Verdana" w:cs="Times New Roman"/>
          <w:color w:val="222222"/>
          <w:sz w:val="24"/>
          <w:szCs w:val="24"/>
          <w:lang w:eastAsia="en-ZA"/>
        </w:rPr>
        <w:t>There are 3 places where you access environment variables:</w:t>
      </w:r>
    </w:p>
    <w:p w:rsidR="00037ECF" w:rsidRPr="00037ECF" w:rsidRDefault="00037ECF" w:rsidP="00037ECF">
      <w:pPr>
        <w:numPr>
          <w:ilvl w:val="0"/>
          <w:numId w:val="3"/>
        </w:numPr>
        <w:shd w:val="clear" w:color="auto" w:fill="FFFFFF"/>
        <w:spacing w:beforeAutospacing="1" w:after="0" w:line="336" w:lineRule="atLeast"/>
        <w:rPr>
          <w:rFonts w:ascii="Verdana" w:eastAsia="Times New Roman" w:hAnsi="Verdana" w:cs="Times New Roman"/>
          <w:color w:val="222222"/>
          <w:sz w:val="24"/>
          <w:szCs w:val="24"/>
          <w:lang w:eastAsia="en-ZA"/>
        </w:rPr>
      </w:pPr>
      <w:r w:rsidRPr="00037ECF">
        <w:rPr>
          <w:rFonts w:ascii="Courier New" w:eastAsia="Times New Roman" w:hAnsi="Courier New" w:cs="Courier New"/>
          <w:color w:val="222222"/>
          <w:bdr w:val="single" w:sz="6" w:space="0" w:color="EAEAEA" w:frame="1"/>
          <w:shd w:val="clear" w:color="auto" w:fill="F8F8F8"/>
          <w:lang w:eastAsia="en-ZA"/>
        </w:rPr>
        <w:t>auth.js</w:t>
      </w:r>
      <w:r w:rsidRPr="00037ECF">
        <w:rPr>
          <w:rFonts w:ascii="Verdana" w:eastAsia="Times New Roman" w:hAnsi="Verdana" w:cs="Times New Roman"/>
          <w:color w:val="222222"/>
          <w:sz w:val="24"/>
          <w:szCs w:val="24"/>
          <w:lang w:eastAsia="en-ZA"/>
        </w:rPr>
        <w:t> and the </w:t>
      </w:r>
      <w:r w:rsidRPr="00037ECF">
        <w:rPr>
          <w:rFonts w:ascii="Courier New" w:eastAsia="Times New Roman" w:hAnsi="Courier New" w:cs="Courier New"/>
          <w:color w:val="222222"/>
          <w:bdr w:val="single" w:sz="6" w:space="0" w:color="EAEAEA" w:frame="1"/>
          <w:shd w:val="clear" w:color="auto" w:fill="F8F8F8"/>
          <w:lang w:eastAsia="en-ZA"/>
        </w:rPr>
        <w:t>setupAuth()</w:t>
      </w:r>
      <w:r w:rsidRPr="00037ECF">
        <w:rPr>
          <w:rFonts w:ascii="Verdana" w:eastAsia="Times New Roman" w:hAnsi="Verdana" w:cs="Times New Roman"/>
          <w:color w:val="222222"/>
          <w:sz w:val="24"/>
          <w:szCs w:val="24"/>
          <w:lang w:eastAsia="en-ZA"/>
        </w:rPr>
        <w:t> function, where you get the Facebook environment variables.</w:t>
      </w:r>
    </w:p>
    <w:p w:rsidR="00037ECF" w:rsidRPr="00037ECF" w:rsidRDefault="00037ECF" w:rsidP="00037ECF">
      <w:pPr>
        <w:numPr>
          <w:ilvl w:val="0"/>
          <w:numId w:val="3"/>
        </w:numPr>
        <w:shd w:val="clear" w:color="auto" w:fill="FFFFFF"/>
        <w:spacing w:beforeAutospacing="1" w:after="0" w:line="336" w:lineRule="atLeast"/>
        <w:rPr>
          <w:rFonts w:ascii="Verdana" w:eastAsia="Times New Roman" w:hAnsi="Verdana" w:cs="Times New Roman"/>
          <w:color w:val="222222"/>
          <w:sz w:val="24"/>
          <w:szCs w:val="24"/>
          <w:lang w:eastAsia="en-ZA"/>
        </w:rPr>
      </w:pPr>
      <w:r w:rsidRPr="00037ECF">
        <w:rPr>
          <w:rFonts w:ascii="Courier New" w:eastAsia="Times New Roman" w:hAnsi="Courier New" w:cs="Courier New"/>
          <w:color w:val="222222"/>
          <w:bdr w:val="single" w:sz="6" w:space="0" w:color="EAEAEA" w:frame="1"/>
          <w:shd w:val="clear" w:color="auto" w:fill="F8F8F8"/>
          <w:lang w:eastAsia="en-ZA"/>
        </w:rPr>
        <w:t>dependencies.js</w:t>
      </w:r>
      <w:r w:rsidRPr="00037ECF">
        <w:rPr>
          <w:rFonts w:ascii="Verdana" w:eastAsia="Times New Roman" w:hAnsi="Verdana" w:cs="Times New Roman"/>
          <w:color w:val="222222"/>
          <w:sz w:val="24"/>
          <w:szCs w:val="24"/>
          <w:lang w:eastAsia="en-ZA"/>
        </w:rPr>
        <w:t>, where you get the Stripe key.</w:t>
      </w:r>
    </w:p>
    <w:p w:rsidR="00037ECF" w:rsidRPr="00037ECF" w:rsidRDefault="00037ECF" w:rsidP="00037ECF">
      <w:pPr>
        <w:numPr>
          <w:ilvl w:val="0"/>
          <w:numId w:val="3"/>
        </w:numPr>
        <w:shd w:val="clear" w:color="auto" w:fill="FFFFFF"/>
        <w:spacing w:beforeAutospacing="1" w:after="0" w:line="336" w:lineRule="atLeast"/>
        <w:rPr>
          <w:rFonts w:ascii="Verdana" w:eastAsia="Times New Roman" w:hAnsi="Verdana" w:cs="Times New Roman"/>
          <w:color w:val="222222"/>
          <w:sz w:val="24"/>
          <w:szCs w:val="24"/>
          <w:lang w:eastAsia="en-ZA"/>
        </w:rPr>
      </w:pPr>
      <w:r w:rsidRPr="00037ECF">
        <w:rPr>
          <w:rFonts w:ascii="Courier New" w:eastAsia="Times New Roman" w:hAnsi="Courier New" w:cs="Courier New"/>
          <w:color w:val="222222"/>
          <w:bdr w:val="single" w:sz="6" w:space="0" w:color="EAEAEA" w:frame="1"/>
          <w:shd w:val="clear" w:color="auto" w:fill="F8F8F8"/>
          <w:lang w:eastAsia="en-ZA"/>
        </w:rPr>
        <w:t>fx.js</w:t>
      </w:r>
      <w:r w:rsidRPr="00037ECF">
        <w:rPr>
          <w:rFonts w:ascii="Verdana" w:eastAsia="Times New Roman" w:hAnsi="Verdana" w:cs="Times New Roman"/>
          <w:color w:val="222222"/>
          <w:sz w:val="24"/>
          <w:szCs w:val="24"/>
          <w:lang w:eastAsia="en-ZA"/>
        </w:rPr>
        <w:t>, where you get the Open Exchange Rates key.</w:t>
      </w:r>
    </w:p>
    <w:p w:rsidR="00037ECF" w:rsidRPr="00037ECF" w:rsidRDefault="00037ECF" w:rsidP="00037ECF">
      <w:pPr>
        <w:shd w:val="clear" w:color="auto" w:fill="FFFFFF"/>
        <w:spacing w:after="0" w:line="240" w:lineRule="auto"/>
        <w:rPr>
          <w:rFonts w:ascii="Verdana" w:eastAsia="Times New Roman" w:hAnsi="Verdana" w:cs="Times New Roman"/>
          <w:color w:val="222222"/>
          <w:sz w:val="24"/>
          <w:szCs w:val="24"/>
          <w:lang w:eastAsia="en-ZA"/>
        </w:rPr>
      </w:pPr>
      <w:r w:rsidRPr="00037ECF">
        <w:rPr>
          <w:rFonts w:ascii="Verdana" w:eastAsia="Times New Roman" w:hAnsi="Verdana" w:cs="Times New Roman"/>
          <w:color w:val="222222"/>
          <w:sz w:val="24"/>
          <w:szCs w:val="24"/>
          <w:lang w:eastAsia="en-ZA"/>
        </w:rPr>
        <w:t>You need to modify each of these to use the new </w:t>
      </w:r>
      <w:r w:rsidRPr="00037ECF">
        <w:rPr>
          <w:rFonts w:ascii="Courier New" w:eastAsia="Times New Roman" w:hAnsi="Courier New" w:cs="Courier New"/>
          <w:color w:val="222222"/>
          <w:bdr w:val="single" w:sz="6" w:space="0" w:color="EAEAEA" w:frame="1"/>
          <w:shd w:val="clear" w:color="auto" w:fill="F8F8F8"/>
          <w:lang w:eastAsia="en-ZA"/>
        </w:rPr>
        <w:t>Config</w:t>
      </w:r>
      <w:r w:rsidRPr="00037ECF">
        <w:rPr>
          <w:rFonts w:ascii="Verdana" w:eastAsia="Times New Roman" w:hAnsi="Verdana" w:cs="Times New Roman"/>
          <w:color w:val="222222"/>
          <w:sz w:val="24"/>
          <w:szCs w:val="24"/>
          <w:lang w:eastAsia="en-ZA"/>
        </w:rPr>
        <w:t> service that's defined in </w:t>
      </w:r>
      <w:r w:rsidRPr="00037ECF">
        <w:rPr>
          <w:rFonts w:ascii="Courier New" w:eastAsia="Times New Roman" w:hAnsi="Courier New" w:cs="Courier New"/>
          <w:color w:val="222222"/>
          <w:bdr w:val="single" w:sz="6" w:space="0" w:color="EAEAEA" w:frame="1"/>
          <w:shd w:val="clear" w:color="auto" w:fill="F8F8F8"/>
          <w:lang w:eastAsia="en-ZA"/>
        </w:rPr>
        <w:t>dependencies.js</w:t>
      </w:r>
      <w:r w:rsidRPr="00037ECF">
        <w:rPr>
          <w:rFonts w:ascii="Verdana" w:eastAsia="Times New Roman" w:hAnsi="Verdana" w:cs="Times New Roman"/>
          <w:color w:val="222222"/>
          <w:sz w:val="24"/>
          <w:szCs w:val="24"/>
          <w:lang w:eastAsia="en-ZA"/>
        </w:rPr>
        <w:t> and registered in </w:t>
      </w:r>
      <w:r w:rsidRPr="00037ECF">
        <w:rPr>
          <w:rFonts w:ascii="Courier New" w:eastAsia="Times New Roman" w:hAnsi="Courier New" w:cs="Courier New"/>
          <w:color w:val="222222"/>
          <w:bdr w:val="single" w:sz="6" w:space="0" w:color="EAEAEA" w:frame="1"/>
          <w:shd w:val="clear" w:color="auto" w:fill="F8F8F8"/>
          <w:lang w:eastAsia="en-ZA"/>
        </w:rPr>
        <w:t>dependencies.js</w:t>
      </w:r>
      <w:r w:rsidRPr="00037ECF">
        <w:rPr>
          <w:rFonts w:ascii="Verdana" w:eastAsia="Times New Roman" w:hAnsi="Verdana" w:cs="Times New Roman"/>
          <w:color w:val="222222"/>
          <w:sz w:val="24"/>
          <w:szCs w:val="24"/>
          <w:lang w:eastAsia="en-ZA"/>
        </w:rPr>
        <w:t>. The </w:t>
      </w:r>
      <w:r w:rsidRPr="00037ECF">
        <w:rPr>
          <w:rFonts w:ascii="Courier New" w:eastAsia="Times New Roman" w:hAnsi="Courier New" w:cs="Courier New"/>
          <w:color w:val="222222"/>
          <w:bdr w:val="single" w:sz="6" w:space="0" w:color="EAEAEA" w:frame="1"/>
          <w:shd w:val="clear" w:color="auto" w:fill="F8F8F8"/>
          <w:lang w:eastAsia="en-ZA"/>
        </w:rPr>
        <w:t>Config</w:t>
      </w:r>
      <w:r w:rsidRPr="00037ECF">
        <w:rPr>
          <w:rFonts w:ascii="Verdana" w:eastAsia="Times New Roman" w:hAnsi="Verdana" w:cs="Times New Roman"/>
          <w:color w:val="222222"/>
          <w:sz w:val="24"/>
          <w:szCs w:val="24"/>
          <w:lang w:eastAsia="en-ZA"/>
        </w:rPr>
        <w:t>service simply reads the </w:t>
      </w:r>
      <w:r w:rsidRPr="00037ECF">
        <w:rPr>
          <w:rFonts w:ascii="Courier New" w:eastAsia="Times New Roman" w:hAnsi="Courier New" w:cs="Courier New"/>
          <w:color w:val="222222"/>
          <w:bdr w:val="single" w:sz="6" w:space="0" w:color="EAEAEA" w:frame="1"/>
          <w:shd w:val="clear" w:color="auto" w:fill="F8F8F8"/>
          <w:lang w:eastAsia="en-ZA"/>
        </w:rPr>
        <w:t>config.json</w:t>
      </w:r>
      <w:r w:rsidRPr="00037ECF">
        <w:rPr>
          <w:rFonts w:ascii="Verdana" w:eastAsia="Times New Roman" w:hAnsi="Verdana" w:cs="Times New Roman"/>
          <w:color w:val="222222"/>
          <w:sz w:val="24"/>
          <w:szCs w:val="24"/>
          <w:lang w:eastAsia="en-ZA"/>
        </w:rPr>
        <w:t> file in the assessment's top level directory. You will also have to fill out </w:t>
      </w:r>
      <w:r w:rsidRPr="00037ECF">
        <w:rPr>
          <w:rFonts w:ascii="Courier New" w:eastAsia="Times New Roman" w:hAnsi="Courier New" w:cs="Courier New"/>
          <w:color w:val="222222"/>
          <w:bdr w:val="single" w:sz="6" w:space="0" w:color="EAEAEA" w:frame="1"/>
          <w:shd w:val="clear" w:color="auto" w:fill="F8F8F8"/>
          <w:lang w:eastAsia="en-ZA"/>
        </w:rPr>
        <w:t>config.json</w:t>
      </w:r>
      <w:r w:rsidRPr="00037ECF">
        <w:rPr>
          <w:rFonts w:ascii="Verdana" w:eastAsia="Times New Roman" w:hAnsi="Verdana" w:cs="Times New Roman"/>
          <w:color w:val="222222"/>
          <w:sz w:val="24"/>
          <w:szCs w:val="24"/>
          <w:lang w:eastAsia="en-ZA"/>
        </w:rPr>
        <w:t> with your Facebook app keys, Stripe key, and Open Exchange Rates key.</w:t>
      </w:r>
    </w:p>
    <w:p w:rsidR="00037ECF" w:rsidRPr="00037ECF" w:rsidRDefault="00037ECF" w:rsidP="00037ECF">
      <w:pPr>
        <w:shd w:val="clear" w:color="auto" w:fill="FFFFFF"/>
        <w:spacing w:after="0" w:line="240" w:lineRule="auto"/>
        <w:rPr>
          <w:rFonts w:ascii="Verdana" w:eastAsia="Times New Roman" w:hAnsi="Verdana" w:cs="Times New Roman"/>
          <w:color w:val="222222"/>
          <w:sz w:val="24"/>
          <w:szCs w:val="24"/>
          <w:lang w:eastAsia="en-ZA"/>
        </w:rPr>
      </w:pPr>
      <w:r w:rsidRPr="00037ECF">
        <w:rPr>
          <w:rFonts w:ascii="Verdana" w:eastAsia="Times New Roman" w:hAnsi="Verdana" w:cs="Times New Roman"/>
          <w:color w:val="222222"/>
          <w:sz w:val="24"/>
          <w:szCs w:val="24"/>
          <w:lang w:eastAsia="en-ZA"/>
        </w:rPr>
        <w:t>Once you have successfully entered your keys into </w:t>
      </w:r>
      <w:r w:rsidRPr="00037ECF">
        <w:rPr>
          <w:rFonts w:ascii="Courier New" w:eastAsia="Times New Roman" w:hAnsi="Courier New" w:cs="Courier New"/>
          <w:color w:val="222222"/>
          <w:bdr w:val="single" w:sz="6" w:space="0" w:color="EAEAEA" w:frame="1"/>
          <w:shd w:val="clear" w:color="auto" w:fill="F8F8F8"/>
          <w:lang w:eastAsia="en-ZA"/>
        </w:rPr>
        <w:t>config.json</w:t>
      </w:r>
      <w:r w:rsidRPr="00037ECF">
        <w:rPr>
          <w:rFonts w:ascii="Verdana" w:eastAsia="Times New Roman" w:hAnsi="Verdana" w:cs="Times New Roman"/>
          <w:color w:val="222222"/>
          <w:sz w:val="24"/>
          <w:szCs w:val="24"/>
          <w:lang w:eastAsia="en-ZA"/>
        </w:rPr>
        <w:t> and modified the above 3 code locations to use the </w:t>
      </w:r>
      <w:r w:rsidRPr="00037ECF">
        <w:rPr>
          <w:rFonts w:ascii="Courier New" w:eastAsia="Times New Roman" w:hAnsi="Courier New" w:cs="Courier New"/>
          <w:color w:val="222222"/>
          <w:bdr w:val="single" w:sz="6" w:space="0" w:color="EAEAEA" w:frame="1"/>
          <w:shd w:val="clear" w:color="auto" w:fill="F8F8F8"/>
          <w:lang w:eastAsia="en-ZA"/>
        </w:rPr>
        <w:t>Config</w:t>
      </w:r>
      <w:r w:rsidRPr="00037ECF">
        <w:rPr>
          <w:rFonts w:ascii="Verdana" w:eastAsia="Times New Roman" w:hAnsi="Verdana" w:cs="Times New Roman"/>
          <w:color w:val="222222"/>
          <w:sz w:val="24"/>
          <w:szCs w:val="24"/>
          <w:lang w:eastAsia="en-ZA"/>
        </w:rPr>
        <w:t> service, </w:t>
      </w:r>
      <w:r w:rsidRPr="00037ECF">
        <w:rPr>
          <w:rFonts w:ascii="Courier New" w:eastAsia="Times New Roman" w:hAnsi="Courier New" w:cs="Courier New"/>
          <w:color w:val="222222"/>
          <w:bdr w:val="single" w:sz="6" w:space="0" w:color="EAEAEA" w:frame="1"/>
          <w:shd w:val="clear" w:color="auto" w:fill="F8F8F8"/>
          <w:lang w:eastAsia="en-ZA"/>
        </w:rPr>
        <w:t>npm run watch</w:t>
      </w:r>
      <w:r w:rsidRPr="00037ECF">
        <w:rPr>
          <w:rFonts w:ascii="Verdana" w:eastAsia="Times New Roman" w:hAnsi="Verdana" w:cs="Times New Roman"/>
          <w:color w:val="222222"/>
          <w:sz w:val="24"/>
          <w:szCs w:val="24"/>
          <w:lang w:eastAsia="en-ZA"/>
        </w:rPr>
        <w:t>will output a short phrase. Please enter that phrase in your browser to validate that you have successfully completed this exercise.</w:t>
      </w:r>
    </w:p>
    <w:p w:rsidR="00C63F13" w:rsidRDefault="00C63F13">
      <w:bookmarkStart w:id="0" w:name="_GoBack"/>
      <w:bookmarkEnd w:id="0"/>
    </w:p>
    <w:sectPr w:rsidR="00C63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52C79"/>
    <w:multiLevelType w:val="multilevel"/>
    <w:tmpl w:val="B034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2306E"/>
    <w:multiLevelType w:val="multilevel"/>
    <w:tmpl w:val="5630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5B5A20"/>
    <w:multiLevelType w:val="multilevel"/>
    <w:tmpl w:val="876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468"/>
    <w:rsid w:val="00037ECF"/>
    <w:rsid w:val="003C1E1A"/>
    <w:rsid w:val="00C63F13"/>
    <w:rsid w:val="00CE14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2F448-3528-481F-B32A-93B61BC6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7ECF"/>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7ECF"/>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037EC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037ECF"/>
    <w:rPr>
      <w:color w:val="0000FF"/>
      <w:u w:val="single"/>
    </w:rPr>
  </w:style>
  <w:style w:type="character" w:styleId="HTMLCode">
    <w:name w:val="HTML Code"/>
    <w:basedOn w:val="DefaultParagraphFont"/>
    <w:uiPriority w:val="99"/>
    <w:semiHidden/>
    <w:unhideWhenUsed/>
    <w:rsid w:val="00037E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7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037ECF"/>
    <w:rPr>
      <w:rFonts w:ascii="Courier New" w:eastAsia="Times New Roman" w:hAnsi="Courier New" w:cs="Courier New"/>
      <w:sz w:val="20"/>
      <w:szCs w:val="20"/>
      <w:lang w:eastAsia="en-ZA"/>
    </w:rPr>
  </w:style>
  <w:style w:type="character" w:customStyle="1" w:styleId="sr">
    <w:name w:val="sr"/>
    <w:basedOn w:val="DefaultParagraphFont"/>
    <w:rsid w:val="00037ECF"/>
  </w:style>
  <w:style w:type="character" w:customStyle="1" w:styleId="submit-label">
    <w:name w:val="submit-label"/>
    <w:basedOn w:val="DefaultParagraphFont"/>
    <w:rsid w:val="00037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39507">
      <w:bodyDiv w:val="1"/>
      <w:marLeft w:val="0"/>
      <w:marRight w:val="0"/>
      <w:marTop w:val="0"/>
      <w:marBottom w:val="0"/>
      <w:divBdr>
        <w:top w:val="none" w:sz="0" w:space="0" w:color="auto"/>
        <w:left w:val="none" w:sz="0" w:space="0" w:color="auto"/>
        <w:bottom w:val="none" w:sz="0" w:space="0" w:color="auto"/>
        <w:right w:val="none" w:sz="0" w:space="0" w:color="auto"/>
      </w:divBdr>
      <w:divsChild>
        <w:div w:id="898713378">
          <w:marLeft w:val="0"/>
          <w:marRight w:val="0"/>
          <w:marTop w:val="0"/>
          <w:marBottom w:val="225"/>
          <w:divBdr>
            <w:top w:val="none" w:sz="0" w:space="0" w:color="auto"/>
            <w:left w:val="none" w:sz="0" w:space="0" w:color="auto"/>
            <w:bottom w:val="single" w:sz="6" w:space="11" w:color="DDDDDD"/>
            <w:right w:val="none" w:sz="0" w:space="0" w:color="auto"/>
          </w:divBdr>
          <w:divsChild>
            <w:div w:id="841701700">
              <w:marLeft w:val="0"/>
              <w:marRight w:val="0"/>
              <w:marTop w:val="0"/>
              <w:marBottom w:val="0"/>
              <w:divBdr>
                <w:top w:val="none" w:sz="0" w:space="0" w:color="auto"/>
                <w:left w:val="none" w:sz="0" w:space="0" w:color="auto"/>
                <w:bottom w:val="none" w:sz="0" w:space="0" w:color="auto"/>
                <w:right w:val="none" w:sz="0" w:space="0" w:color="auto"/>
              </w:divBdr>
            </w:div>
          </w:divsChild>
        </w:div>
        <w:div w:id="110976123">
          <w:marLeft w:val="0"/>
          <w:marRight w:val="0"/>
          <w:marTop w:val="0"/>
          <w:marBottom w:val="225"/>
          <w:divBdr>
            <w:top w:val="none" w:sz="0" w:space="0" w:color="auto"/>
            <w:left w:val="none" w:sz="0" w:space="0" w:color="auto"/>
            <w:bottom w:val="single" w:sz="6" w:space="11" w:color="DDDDDD"/>
            <w:right w:val="none" w:sz="0" w:space="0" w:color="auto"/>
          </w:divBdr>
          <w:divsChild>
            <w:div w:id="987175638">
              <w:marLeft w:val="0"/>
              <w:marRight w:val="0"/>
              <w:marTop w:val="0"/>
              <w:marBottom w:val="0"/>
              <w:divBdr>
                <w:top w:val="none" w:sz="0" w:space="0" w:color="auto"/>
                <w:left w:val="none" w:sz="0" w:space="0" w:color="auto"/>
                <w:bottom w:val="none" w:sz="0" w:space="0" w:color="auto"/>
                <w:right w:val="none" w:sz="0" w:space="0" w:color="auto"/>
              </w:divBdr>
              <w:divsChild>
                <w:div w:id="161940929">
                  <w:marLeft w:val="0"/>
                  <w:marRight w:val="0"/>
                  <w:marTop w:val="0"/>
                  <w:marBottom w:val="0"/>
                  <w:divBdr>
                    <w:top w:val="none" w:sz="0" w:space="0" w:color="auto"/>
                    <w:left w:val="none" w:sz="0" w:space="0" w:color="auto"/>
                    <w:bottom w:val="none" w:sz="0" w:space="0" w:color="auto"/>
                    <w:right w:val="none" w:sz="0" w:space="0" w:color="auto"/>
                  </w:divBdr>
                  <w:divsChild>
                    <w:div w:id="2092896115">
                      <w:marLeft w:val="0"/>
                      <w:marRight w:val="0"/>
                      <w:marTop w:val="0"/>
                      <w:marBottom w:val="0"/>
                      <w:divBdr>
                        <w:top w:val="none" w:sz="0" w:space="0" w:color="auto"/>
                        <w:left w:val="none" w:sz="0" w:space="0" w:color="auto"/>
                        <w:bottom w:val="none" w:sz="0" w:space="0" w:color="auto"/>
                        <w:right w:val="none" w:sz="0" w:space="0" w:color="auto"/>
                      </w:divBdr>
                    </w:div>
                    <w:div w:id="65036285">
                      <w:marLeft w:val="0"/>
                      <w:marRight w:val="0"/>
                      <w:marTop w:val="0"/>
                      <w:marBottom w:val="0"/>
                      <w:divBdr>
                        <w:top w:val="none" w:sz="0" w:space="0" w:color="auto"/>
                        <w:left w:val="none" w:sz="0" w:space="0" w:color="auto"/>
                        <w:bottom w:val="none" w:sz="0" w:space="0" w:color="auto"/>
                        <w:right w:val="none" w:sz="0" w:space="0" w:color="auto"/>
                      </w:divBdr>
                      <w:divsChild>
                        <w:div w:id="1756321721">
                          <w:marLeft w:val="0"/>
                          <w:marRight w:val="0"/>
                          <w:marTop w:val="0"/>
                          <w:marBottom w:val="0"/>
                          <w:divBdr>
                            <w:top w:val="none" w:sz="0" w:space="0" w:color="auto"/>
                            <w:left w:val="none" w:sz="0" w:space="0" w:color="auto"/>
                            <w:bottom w:val="none" w:sz="0" w:space="0" w:color="auto"/>
                            <w:right w:val="none" w:sz="0" w:space="0" w:color="auto"/>
                          </w:divBdr>
                          <w:divsChild>
                            <w:div w:id="1831411019">
                              <w:marLeft w:val="0"/>
                              <w:marRight w:val="0"/>
                              <w:marTop w:val="0"/>
                              <w:marBottom w:val="0"/>
                              <w:divBdr>
                                <w:top w:val="none" w:sz="0" w:space="0" w:color="auto"/>
                                <w:left w:val="none" w:sz="0" w:space="0" w:color="auto"/>
                                <w:bottom w:val="none" w:sz="0" w:space="0" w:color="auto"/>
                                <w:right w:val="none" w:sz="0" w:space="0" w:color="auto"/>
                              </w:divBdr>
                              <w:divsChild>
                                <w:div w:id="874807027">
                                  <w:marLeft w:val="0"/>
                                  <w:marRight w:val="0"/>
                                  <w:marTop w:val="0"/>
                                  <w:marBottom w:val="0"/>
                                  <w:divBdr>
                                    <w:top w:val="none" w:sz="0" w:space="0" w:color="auto"/>
                                    <w:left w:val="none" w:sz="0" w:space="0" w:color="auto"/>
                                    <w:bottom w:val="none" w:sz="0" w:space="0" w:color="auto"/>
                                    <w:right w:val="none" w:sz="0" w:space="0" w:color="auto"/>
                                  </w:divBdr>
                                  <w:divsChild>
                                    <w:div w:id="9329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02988">
                          <w:marLeft w:val="0"/>
                          <w:marRight w:val="0"/>
                          <w:marTop w:val="300"/>
                          <w:marBottom w:val="0"/>
                          <w:divBdr>
                            <w:top w:val="none" w:sz="0" w:space="0" w:color="auto"/>
                            <w:left w:val="none" w:sz="0" w:space="0" w:color="auto"/>
                            <w:bottom w:val="none" w:sz="0" w:space="0" w:color="auto"/>
                            <w:right w:val="none" w:sz="0" w:space="0" w:color="auto"/>
                          </w:divBdr>
                          <w:divsChild>
                            <w:div w:id="2141536018">
                              <w:marLeft w:val="0"/>
                              <w:marRight w:val="0"/>
                              <w:marTop w:val="0"/>
                              <w:marBottom w:val="0"/>
                              <w:divBdr>
                                <w:top w:val="none" w:sz="0" w:space="0" w:color="auto"/>
                                <w:left w:val="none" w:sz="0" w:space="0" w:color="auto"/>
                                <w:bottom w:val="none" w:sz="0" w:space="0" w:color="auto"/>
                                <w:right w:val="none" w:sz="0" w:space="0" w:color="auto"/>
                              </w:divBdr>
                              <w:divsChild>
                                <w:div w:id="103228929">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54379">
          <w:marLeft w:val="0"/>
          <w:marRight w:val="0"/>
          <w:marTop w:val="0"/>
          <w:marBottom w:val="0"/>
          <w:divBdr>
            <w:top w:val="none" w:sz="0" w:space="0" w:color="auto"/>
            <w:left w:val="none" w:sz="0" w:space="0" w:color="auto"/>
            <w:bottom w:val="none" w:sz="0" w:space="0" w:color="auto"/>
            <w:right w:val="none" w:sz="0" w:space="0" w:color="auto"/>
          </w:divBdr>
          <w:divsChild>
            <w:div w:id="974212267">
              <w:marLeft w:val="0"/>
              <w:marRight w:val="0"/>
              <w:marTop w:val="0"/>
              <w:marBottom w:val="0"/>
              <w:divBdr>
                <w:top w:val="none" w:sz="0" w:space="0" w:color="auto"/>
                <w:left w:val="none" w:sz="0" w:space="0" w:color="auto"/>
                <w:bottom w:val="none" w:sz="0" w:space="0" w:color="auto"/>
                <w:right w:val="none" w:sz="0" w:space="0" w:color="auto"/>
              </w:divBdr>
              <w:divsChild>
                <w:div w:id="1873032101">
                  <w:marLeft w:val="0"/>
                  <w:marRight w:val="0"/>
                  <w:marTop w:val="0"/>
                  <w:marBottom w:val="0"/>
                  <w:divBdr>
                    <w:top w:val="none" w:sz="0" w:space="0" w:color="auto"/>
                    <w:left w:val="none" w:sz="0" w:space="0" w:color="auto"/>
                    <w:bottom w:val="none" w:sz="0" w:space="0" w:color="auto"/>
                    <w:right w:val="none" w:sz="0" w:space="0" w:color="auto"/>
                  </w:divBdr>
                </w:div>
                <w:div w:id="561599722">
                  <w:marLeft w:val="0"/>
                  <w:marRight w:val="0"/>
                  <w:marTop w:val="0"/>
                  <w:marBottom w:val="0"/>
                  <w:divBdr>
                    <w:top w:val="none" w:sz="0" w:space="0" w:color="auto"/>
                    <w:left w:val="none" w:sz="0" w:space="0" w:color="auto"/>
                    <w:bottom w:val="none" w:sz="0" w:space="0" w:color="auto"/>
                    <w:right w:val="none" w:sz="0" w:space="0" w:color="auto"/>
                  </w:divBdr>
                  <w:divsChild>
                    <w:div w:id="16971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s3.amazonaws.com/valeri.karpov.mongodb/edx-mean-stack/chapter3.tgz"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Porteous</dc:creator>
  <cp:keywords/>
  <dc:description/>
  <cp:lastModifiedBy>Justin Porteous</cp:lastModifiedBy>
  <cp:revision>2</cp:revision>
  <dcterms:created xsi:type="dcterms:W3CDTF">2017-08-07T18:47:00Z</dcterms:created>
  <dcterms:modified xsi:type="dcterms:W3CDTF">2017-08-07T18:47:00Z</dcterms:modified>
</cp:coreProperties>
</file>