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4040" w14:textId="4543E4C1" w:rsidR="00B9401E" w:rsidRDefault="000254AB" w:rsidP="000254AB">
      <w:pPr>
        <w:pStyle w:val="Heading1"/>
        <w:jc w:val="center"/>
      </w:pPr>
      <w:r>
        <w:t xml:space="preserve">Multivariate Statistics: Introduction to </w:t>
      </w:r>
      <w:r w:rsidR="00B9401E">
        <w:t>Ordination</w:t>
      </w:r>
    </w:p>
    <w:p w14:paraId="48A9C2D9" w14:textId="6104EDD4" w:rsidR="00B9401E" w:rsidRDefault="00B9401E" w:rsidP="000254AB">
      <w:pPr>
        <w:jc w:val="center"/>
      </w:pPr>
      <w:r>
        <w:t>Tim D. Malinich</w:t>
      </w:r>
      <w:r w:rsidR="000254AB">
        <w:t>, PhD</w:t>
      </w:r>
    </w:p>
    <w:p w14:paraId="33A4D261" w14:textId="4F24D341" w:rsidR="00B9401E" w:rsidRDefault="005C2407" w:rsidP="000254AB">
      <w:pPr>
        <w:jc w:val="center"/>
      </w:pPr>
      <w:hyperlink r:id="rId7" w:history="1">
        <w:r w:rsidRPr="00EC5A9B">
          <w:rPr>
            <w:rStyle w:val="Hyperlink"/>
          </w:rPr>
          <w:t>Timothy.Malinich@wildlife.ca.gov</w:t>
        </w:r>
      </w:hyperlink>
    </w:p>
    <w:p w14:paraId="6B0F4C40" w14:textId="6085E2FA" w:rsidR="000254AB" w:rsidRDefault="000254AB" w:rsidP="000254AB">
      <w:pPr>
        <w:jc w:val="center"/>
      </w:pPr>
      <w:r>
        <w:t>Edit</w:t>
      </w:r>
      <w:r w:rsidR="005C2407">
        <w:t>ion</w:t>
      </w:r>
      <w:r>
        <w:t xml:space="preserve"> 2022</w:t>
      </w:r>
    </w:p>
    <w:p w14:paraId="6584E437" w14:textId="36A963A7" w:rsidR="00B9401E" w:rsidRDefault="00B9401E" w:rsidP="000254AB">
      <w:pPr>
        <w:pStyle w:val="R"/>
        <w:jc w:val="center"/>
      </w:pPr>
    </w:p>
    <w:p w14:paraId="264F7448" w14:textId="77777777" w:rsidR="00574988" w:rsidRDefault="00574988" w:rsidP="000254AB"/>
    <w:p w14:paraId="3DED3437" w14:textId="70381DD4" w:rsidR="00574988" w:rsidRDefault="00574988" w:rsidP="00574988">
      <w:pPr>
        <w:pStyle w:val="Heading2"/>
      </w:pPr>
      <w:r>
        <w:t>Introduction and Goals</w:t>
      </w:r>
    </w:p>
    <w:p w14:paraId="09E1CC9D" w14:textId="371F0A12" w:rsidR="00574988" w:rsidRDefault="000254AB" w:rsidP="000254AB">
      <w:r>
        <w:t>This document will serve as a supplement to the R script (</w:t>
      </w:r>
      <w:proofErr w:type="spellStart"/>
      <w:r>
        <w:t>Ordination_Intro</w:t>
      </w:r>
      <w:r w:rsidR="00661B1D">
        <w:t>_Course</w:t>
      </w:r>
      <w:r>
        <w:t>.R</w:t>
      </w:r>
      <w:proofErr w:type="spellEnd"/>
      <w:r>
        <w:t>)</w:t>
      </w:r>
      <w:r w:rsidR="00AE2E2D">
        <w:t xml:space="preserve"> and presentation “Multivariate Statistics An Introduction to Ordination”. My goal</w:t>
      </w:r>
      <w:r w:rsidR="0069594E">
        <w:t>s</w:t>
      </w:r>
      <w:r w:rsidR="00AE2E2D">
        <w:t xml:space="preserve"> within this document are to provide a written instruction on the use of multivariate statistics, specifically ordination methods such as Principal Components Analysis</w:t>
      </w:r>
      <w:r w:rsidR="0069594E">
        <w:t xml:space="preserve"> (PCA), and to provide instruction on</w:t>
      </w:r>
      <w:r w:rsidR="00AE2E2D">
        <w:t xml:space="preserve"> using the program R</w:t>
      </w:r>
      <w:r w:rsidR="0069594E">
        <w:t xml:space="preserve"> to conduct PCA</w:t>
      </w:r>
      <w:r w:rsidR="00E7123D">
        <w:t xml:space="preserve">. This document will assume that readers have a </w:t>
      </w:r>
      <w:r w:rsidR="00603F0A">
        <w:t>beginners</w:t>
      </w:r>
      <w:r w:rsidR="00E7123D">
        <w:t xml:space="preserve"> grasp of working in R and have some background in basic statistics such as univariate statistic techniques (i.e. t-test, ANOVA,</w:t>
      </w:r>
      <w:r w:rsidR="0069594E">
        <w:t xml:space="preserve"> and</w:t>
      </w:r>
      <w:r w:rsidR="00E7123D">
        <w:t xml:space="preserve"> </w:t>
      </w:r>
      <w:r w:rsidR="00603F0A">
        <w:t xml:space="preserve">Linear </w:t>
      </w:r>
      <w:r w:rsidR="00E7123D">
        <w:t>Regression)</w:t>
      </w:r>
      <w:r w:rsidR="00603F0A">
        <w:t>.</w:t>
      </w:r>
    </w:p>
    <w:p w14:paraId="26791789" w14:textId="77777777" w:rsidR="00E7123D" w:rsidRDefault="00E7123D" w:rsidP="000254AB"/>
    <w:p w14:paraId="02DBC4FB" w14:textId="6E8CF6F5" w:rsidR="00574988" w:rsidRDefault="00574988" w:rsidP="000254AB">
      <w:r>
        <w:t>To gain the most from this document you should also have:</w:t>
      </w:r>
    </w:p>
    <w:p w14:paraId="30EB034D" w14:textId="6929DD56" w:rsidR="00574988" w:rsidRDefault="00603F0A" w:rsidP="00574988">
      <w:pPr>
        <w:pStyle w:val="ListParagraph"/>
        <w:numPr>
          <w:ilvl w:val="0"/>
          <w:numId w:val="1"/>
        </w:numPr>
      </w:pPr>
      <w:r>
        <w:t xml:space="preserve">The </w:t>
      </w:r>
      <w:proofErr w:type="spellStart"/>
      <w:r w:rsidR="00574988">
        <w:t>Powerpoint</w:t>
      </w:r>
      <w:proofErr w:type="spellEnd"/>
      <w:r w:rsidR="00574988">
        <w:t xml:space="preserve"> presentation or recording of: </w:t>
      </w:r>
      <w:r w:rsidR="00574988">
        <w:t>Multivariate Statistics An Introduction to Ordination</w:t>
      </w:r>
      <w:r w:rsidR="00E7123D">
        <w:t xml:space="preserve"> (IEP Workshop 2022)</w:t>
      </w:r>
    </w:p>
    <w:p w14:paraId="5B4079CF" w14:textId="0A3ADF8B" w:rsidR="00574988" w:rsidRDefault="00603F0A" w:rsidP="00574988">
      <w:pPr>
        <w:pStyle w:val="ListParagraph"/>
        <w:numPr>
          <w:ilvl w:val="0"/>
          <w:numId w:val="1"/>
        </w:numPr>
      </w:pPr>
      <w:r>
        <w:t>The</w:t>
      </w:r>
      <w:r w:rsidR="00574988">
        <w:t xml:space="preserve"> R script document: </w:t>
      </w:r>
      <w:proofErr w:type="spellStart"/>
      <w:r w:rsidR="00574988">
        <w:t>Ordination_Intro</w:t>
      </w:r>
      <w:r w:rsidR="00661B1D">
        <w:t>_Course</w:t>
      </w:r>
      <w:r w:rsidR="00574988">
        <w:t>.R</w:t>
      </w:r>
      <w:proofErr w:type="spellEnd"/>
    </w:p>
    <w:p w14:paraId="4EBA7E16" w14:textId="255A8208" w:rsidR="00574988" w:rsidRDefault="00603F0A" w:rsidP="00574988">
      <w:pPr>
        <w:pStyle w:val="ListParagraph"/>
        <w:numPr>
          <w:ilvl w:val="0"/>
          <w:numId w:val="1"/>
        </w:numPr>
      </w:pPr>
      <w:r>
        <w:t>The</w:t>
      </w:r>
      <w:r w:rsidR="00574988">
        <w:t xml:space="preserve"> csv file: Supplemental STN_flatfile.csv.</w:t>
      </w:r>
    </w:p>
    <w:p w14:paraId="37F73102" w14:textId="1141DD30" w:rsidR="005C2407" w:rsidRDefault="005C2407" w:rsidP="005C2407">
      <w:pPr>
        <w:pStyle w:val="ListParagraph"/>
        <w:numPr>
          <w:ilvl w:val="1"/>
          <w:numId w:val="1"/>
        </w:numPr>
      </w:pPr>
      <w:r>
        <w:t xml:space="preserve">Note that this version of the STN </w:t>
      </w:r>
      <w:proofErr w:type="spellStart"/>
      <w:r>
        <w:t>flatfile</w:t>
      </w:r>
      <w:proofErr w:type="spellEnd"/>
      <w:r>
        <w:t xml:space="preserve"> has an additional column containing the Delta Smelt Life Cycle Model Regional assignments.</w:t>
      </w:r>
    </w:p>
    <w:p w14:paraId="4100CC71" w14:textId="56AFD6BA" w:rsidR="000254AB" w:rsidRDefault="000254AB" w:rsidP="00DD39B4">
      <w:pPr>
        <w:pStyle w:val="R"/>
      </w:pPr>
    </w:p>
    <w:p w14:paraId="32CD88F2" w14:textId="5576ACF5" w:rsidR="000254AB" w:rsidRDefault="00E7123D" w:rsidP="00E7123D">
      <w:r>
        <w:t>Setting up</w:t>
      </w:r>
    </w:p>
    <w:p w14:paraId="44D60400" w14:textId="2059596A" w:rsidR="00E7123D" w:rsidRDefault="00E7123D" w:rsidP="00E7123D"/>
    <w:p w14:paraId="10D95C52" w14:textId="35D683D3" w:rsidR="008618B7" w:rsidRDefault="00573E4F" w:rsidP="00E7123D">
      <w:r>
        <w:t xml:space="preserve">For each project in R that I begin, I prefer to keep them </w:t>
      </w:r>
      <w:r w:rsidR="00AA14EA">
        <w:t xml:space="preserve">all contained in their own separate folder. My script therefore begins with setting my working directory to this folder. Following this you will want to </w:t>
      </w:r>
      <w:r w:rsidR="00622F66">
        <w:t>bring</w:t>
      </w:r>
      <w:r w:rsidR="00AA14EA">
        <w:t xml:space="preserve"> in the csv file containing </w:t>
      </w:r>
      <w:r w:rsidR="00622F66">
        <w:t>the</w:t>
      </w:r>
      <w:r w:rsidR="00AA14EA">
        <w:t xml:space="preserve"> 2021 Summer </w:t>
      </w:r>
      <w:proofErr w:type="spellStart"/>
      <w:r w:rsidR="00AA14EA">
        <w:t>Townet</w:t>
      </w:r>
      <w:proofErr w:type="spellEnd"/>
      <w:r w:rsidR="00AA14EA">
        <w:t xml:space="preserve"> dataset. This dataset contains an additional column, the Delta Smelt Life Cycle Model (DSLCM regional assignments</w:t>
      </w:r>
      <w:r w:rsidR="00AE2678">
        <w:t xml:space="preserve"> which has been added specifically for this exercise</w:t>
      </w:r>
      <w:r w:rsidR="00AA14EA">
        <w:t xml:space="preserve">. The current Summer </w:t>
      </w:r>
      <w:proofErr w:type="spellStart"/>
      <w:r w:rsidR="00AA14EA">
        <w:t>Townet</w:t>
      </w:r>
      <w:proofErr w:type="spellEnd"/>
      <w:r w:rsidR="00AA14EA">
        <w:t xml:space="preserve"> Dataset can be found online at this </w:t>
      </w:r>
      <w:hyperlink r:id="rId8" w:history="1">
        <w:r w:rsidR="00AA14EA" w:rsidRPr="00AA14EA">
          <w:rPr>
            <w:rStyle w:val="Hyperlink"/>
          </w:rPr>
          <w:t>California Department of Fish and Wildlife website</w:t>
        </w:r>
      </w:hyperlink>
      <w:r w:rsidR="00AA14EA">
        <w:t>. Also</w:t>
      </w:r>
      <w:r w:rsidR="00AE2678">
        <w:t>,</w:t>
      </w:r>
      <w:r w:rsidR="00AA14EA">
        <w:t xml:space="preserve"> at this weblink, you can find the relevant metadata documents describing each column (except the DSLCM regional assignments)</w:t>
      </w:r>
      <w:r w:rsidR="00AE2678">
        <w:t xml:space="preserve">. As best practices, I highly recommend examining the metadata documents to understand the dataset. </w:t>
      </w:r>
      <w:r w:rsidR="00B747E2">
        <w:t xml:space="preserve">For a short introduction to the Summer </w:t>
      </w:r>
      <w:proofErr w:type="spellStart"/>
      <w:r w:rsidR="00B747E2">
        <w:t>Townet</w:t>
      </w:r>
      <w:proofErr w:type="spellEnd"/>
      <w:r w:rsidR="00B747E2">
        <w:t xml:space="preserve"> Survey, visit this </w:t>
      </w:r>
      <w:hyperlink r:id="rId9" w:history="1">
        <w:r w:rsidR="00B747E2" w:rsidRPr="00B747E2">
          <w:rPr>
            <w:rStyle w:val="Hyperlink"/>
          </w:rPr>
          <w:t>website</w:t>
        </w:r>
      </w:hyperlink>
      <w:r w:rsidR="00B747E2">
        <w:t>.</w:t>
      </w:r>
    </w:p>
    <w:p w14:paraId="042AFAE4" w14:textId="77777777" w:rsidR="008618B7" w:rsidRDefault="008618B7" w:rsidP="00E7123D"/>
    <w:p w14:paraId="1EC7FDA5" w14:textId="0EAE097D" w:rsidR="00573E4F" w:rsidRDefault="00AE2678" w:rsidP="00E7123D">
      <w:r>
        <w:t xml:space="preserve">To check the dataset, I recommend using the </w:t>
      </w:r>
      <w:r w:rsidR="008618B7">
        <w:t>V</w:t>
      </w:r>
      <w:r>
        <w:t>iew() function</w:t>
      </w:r>
      <w:r w:rsidR="008618B7">
        <w:t xml:space="preserve"> to open the dataset in a separate window. I also find it useful to use the summary() function with the original dataset, to see what types of values (i.e. discrete, continuous, factor, numeric </w:t>
      </w:r>
      <w:proofErr w:type="spellStart"/>
      <w:r w:rsidR="008618B7">
        <w:t>etc</w:t>
      </w:r>
      <w:proofErr w:type="spellEnd"/>
      <w:r w:rsidR="008618B7">
        <w:t xml:space="preserve">) are contained in the dataset. In this dataset, you will find many types of values and note that some columns will contain blank values, read as NA by R, in addition to 0 values. Blank values in the Summer </w:t>
      </w:r>
      <w:proofErr w:type="spellStart"/>
      <w:r w:rsidR="008618B7">
        <w:t>Townet</w:t>
      </w:r>
      <w:proofErr w:type="spellEnd"/>
      <w:r w:rsidR="008618B7">
        <w:t xml:space="preserve"> dataset represent values that were not collected</w:t>
      </w:r>
      <w:r w:rsidR="00B747E2">
        <w:t xml:space="preserve">. For environmental variables it usually </w:t>
      </w:r>
      <w:r w:rsidR="00B747E2">
        <w:lastRenderedPageBreak/>
        <w:t>means equipment failure</w:t>
      </w:r>
      <w:r w:rsidR="00C632E5">
        <w:t xml:space="preserve"> or a time period when this metric was not measured</w:t>
      </w:r>
      <w:r w:rsidR="00B747E2">
        <w:t xml:space="preserve">, and for fish presence it could be a time period when the fish was either not counted by the survey or not yet present in the Estuary. </w:t>
      </w:r>
    </w:p>
    <w:p w14:paraId="7DFA0859" w14:textId="7C1F3DB5" w:rsidR="00AE2678" w:rsidRDefault="00AE2678" w:rsidP="00E7123D"/>
    <w:p w14:paraId="62134B5E" w14:textId="3D30788D" w:rsidR="00E7123D" w:rsidRDefault="00AE2678" w:rsidP="00E7123D">
      <w:r>
        <w:t>R Code:</w:t>
      </w:r>
    </w:p>
    <w:p w14:paraId="5B039DBB" w14:textId="77777777" w:rsidR="000254AB" w:rsidRDefault="000254AB" w:rsidP="00DD39B4">
      <w:pPr>
        <w:pStyle w:val="R"/>
      </w:pPr>
    </w:p>
    <w:p w14:paraId="672008FE" w14:textId="14263BDE" w:rsidR="00B9401E" w:rsidRDefault="00B9401E" w:rsidP="00AE2678">
      <w:pPr>
        <w:pStyle w:val="R"/>
      </w:pPr>
      <w:proofErr w:type="spellStart"/>
      <w:r>
        <w:t>setwd</w:t>
      </w:r>
      <w:proofErr w:type="spellEnd"/>
      <w:r>
        <w:t>("C:/Users/tmalinich/Desktop/Ordination_Intro")#Connect to files</w:t>
      </w:r>
    </w:p>
    <w:p w14:paraId="5305ED89" w14:textId="77777777" w:rsidR="00B9401E" w:rsidRDefault="00B9401E" w:rsidP="00DD39B4">
      <w:pPr>
        <w:pStyle w:val="R"/>
      </w:pPr>
    </w:p>
    <w:p w14:paraId="257684E0" w14:textId="1379A80B" w:rsidR="00B9401E" w:rsidRDefault="00B9401E" w:rsidP="00AE2678">
      <w:pPr>
        <w:pStyle w:val="R"/>
        <w:ind w:left="1440" w:hanging="720"/>
      </w:pPr>
      <w:r>
        <w:t>STN&lt;-read.csv("CatchPerStation1959-2021.csv",fileEncoding="UTF-8-BOM")#</w:t>
      </w:r>
      <w:r w:rsidR="00AE2678">
        <w:t>STN #Dataset</w:t>
      </w:r>
    </w:p>
    <w:p w14:paraId="4272A861" w14:textId="77777777" w:rsidR="00B9401E" w:rsidRDefault="00B9401E" w:rsidP="00DD39B4">
      <w:pPr>
        <w:pStyle w:val="R"/>
      </w:pPr>
    </w:p>
    <w:p w14:paraId="2EF66D9C" w14:textId="005236B6" w:rsidR="00B9401E" w:rsidRDefault="00B9401E" w:rsidP="00DD39B4">
      <w:pPr>
        <w:pStyle w:val="R"/>
      </w:pPr>
      <w:r>
        <w:t>View(STN)</w:t>
      </w:r>
      <w:r w:rsidR="00B747E2">
        <w:t>#See the dataset in all its glory.</w:t>
      </w:r>
    </w:p>
    <w:p w14:paraId="3ED7D59C" w14:textId="77777777" w:rsidR="00B9401E" w:rsidRDefault="00B9401E" w:rsidP="00DD39B4">
      <w:pPr>
        <w:pStyle w:val="R"/>
      </w:pPr>
      <w:r>
        <w:t>names(STN)#useful when referencing columns</w:t>
      </w:r>
    </w:p>
    <w:p w14:paraId="792A96A3" w14:textId="7F2F8192" w:rsidR="00B9401E" w:rsidRDefault="00B9401E" w:rsidP="00DD39B4">
      <w:pPr>
        <w:pStyle w:val="R"/>
      </w:pPr>
    </w:p>
    <w:p w14:paraId="5C8AB2A0" w14:textId="3DDF853F" w:rsidR="00B747E2" w:rsidRDefault="00DE6AFD" w:rsidP="00B747E2">
      <w:r>
        <w:t xml:space="preserve">After we bring in the dataset, we’ll want to prepare the packages we intend to use. The base R already includes several functions, including a principal components analysis that we’ll use later. The remaining packages are not required, but are used in my example script. </w:t>
      </w:r>
      <w:r w:rsidR="00276F34">
        <w:t>For instance</w:t>
      </w:r>
      <w:r w:rsidR="007661BD">
        <w:t>,</w:t>
      </w:r>
      <w:r w:rsidR="00276F34">
        <w:t xml:space="preserve"> a</w:t>
      </w:r>
      <w:r>
        <w:t xml:space="preserve"> ‘must have’ package for multivariate and ordination techniques is the vegan package</w:t>
      </w:r>
      <w:r w:rsidR="00276F34">
        <w:t xml:space="preserve">. </w:t>
      </w:r>
      <w:r w:rsidR="007661BD">
        <w:t xml:space="preserve">Ordination techniques often rely on plots for interpretation, and my plotting package of choice is ggplot2. Finally, </w:t>
      </w:r>
      <w:proofErr w:type="spellStart"/>
      <w:r w:rsidR="007661BD">
        <w:t>dplyr</w:t>
      </w:r>
      <w:proofErr w:type="spellEnd"/>
      <w:r w:rsidR="007661BD">
        <w:t xml:space="preserve"> and </w:t>
      </w:r>
      <w:proofErr w:type="spellStart"/>
      <w:r w:rsidR="007661BD">
        <w:t>tidyr</w:t>
      </w:r>
      <w:proofErr w:type="spellEnd"/>
      <w:r w:rsidR="007661BD">
        <w:t xml:space="preserve"> packages are useful packages for working with datasets</w:t>
      </w:r>
      <w:r w:rsidR="00C632E5">
        <w:t xml:space="preserve"> and keeping a ‘tidy’ R script. </w:t>
      </w:r>
      <w:r w:rsidR="00A36E8A">
        <w:br/>
      </w:r>
      <w:r w:rsidR="00A36E8A">
        <w:br/>
        <w:t>R Code:</w:t>
      </w:r>
      <w:r w:rsidR="007661BD">
        <w:t xml:space="preserve"> </w:t>
      </w:r>
    </w:p>
    <w:p w14:paraId="71E1EAAA" w14:textId="77777777" w:rsidR="00B9401E" w:rsidRDefault="00B9401E" w:rsidP="00DD39B4">
      <w:pPr>
        <w:pStyle w:val="R"/>
      </w:pPr>
    </w:p>
    <w:p w14:paraId="781C1FEC" w14:textId="1BD8035A" w:rsidR="00B9401E" w:rsidRDefault="00B9401E" w:rsidP="00C632E5">
      <w:pPr>
        <w:pStyle w:val="R"/>
      </w:pPr>
      <w:r>
        <w:t>###Many ordination techniques in 'vegan' package</w:t>
      </w:r>
    </w:p>
    <w:p w14:paraId="6A01946C" w14:textId="77777777" w:rsidR="00B9401E" w:rsidRDefault="00B9401E" w:rsidP="00DD39B4">
      <w:pPr>
        <w:pStyle w:val="R"/>
      </w:pPr>
    </w:p>
    <w:p w14:paraId="59A7F589" w14:textId="6AB91275" w:rsidR="00B9401E" w:rsidRDefault="00B9401E" w:rsidP="00DD39B4">
      <w:pPr>
        <w:pStyle w:val="R"/>
      </w:pPr>
      <w:r>
        <w:t>library(vegan)</w:t>
      </w:r>
      <w:r w:rsidR="00C632E5">
        <w:tab/>
      </w:r>
      <w:r w:rsidR="00C632E5">
        <w:tab/>
      </w:r>
      <w:r>
        <w:t>#Statistics</w:t>
      </w:r>
    </w:p>
    <w:p w14:paraId="1B835DBE" w14:textId="5905F290" w:rsidR="00B9401E" w:rsidRDefault="00B9401E" w:rsidP="00DD39B4">
      <w:pPr>
        <w:pStyle w:val="R"/>
      </w:pPr>
      <w:r>
        <w:t>library(ggplot2)</w:t>
      </w:r>
      <w:r w:rsidR="00C632E5">
        <w:tab/>
      </w:r>
      <w:r>
        <w:t>#graphing</w:t>
      </w:r>
    </w:p>
    <w:p w14:paraId="19AFF4C1" w14:textId="69746AE4" w:rsidR="00B9401E" w:rsidRDefault="00B9401E" w:rsidP="00DD39B4">
      <w:pPr>
        <w:pStyle w:val="R"/>
      </w:pPr>
      <w:r>
        <w:t>library(</w:t>
      </w:r>
      <w:proofErr w:type="spellStart"/>
      <w:r>
        <w:t>dplyr</w:t>
      </w:r>
      <w:proofErr w:type="spellEnd"/>
      <w:r>
        <w:t>)</w:t>
      </w:r>
      <w:r w:rsidR="00C632E5">
        <w:tab/>
      </w:r>
      <w:r w:rsidR="00C632E5">
        <w:tab/>
      </w:r>
      <w:r>
        <w:t>#tools for dataset work</w:t>
      </w:r>
    </w:p>
    <w:p w14:paraId="0E4D4278" w14:textId="4D677E2B" w:rsidR="00B9401E" w:rsidRDefault="00B9401E" w:rsidP="00DD39B4">
      <w:pPr>
        <w:pStyle w:val="R"/>
      </w:pPr>
      <w:r>
        <w:t>library(</w:t>
      </w:r>
      <w:proofErr w:type="spellStart"/>
      <w:r>
        <w:t>tidyr</w:t>
      </w:r>
      <w:proofErr w:type="spellEnd"/>
      <w:r>
        <w:t>)</w:t>
      </w:r>
      <w:r w:rsidR="00C632E5">
        <w:tab/>
      </w:r>
      <w:r w:rsidR="00C632E5">
        <w:tab/>
      </w:r>
      <w:r>
        <w:t>#tools for dataset work</w:t>
      </w:r>
    </w:p>
    <w:p w14:paraId="44FBAB78" w14:textId="5ADEB206" w:rsidR="00B9401E" w:rsidRDefault="00B9401E" w:rsidP="00DD39B4">
      <w:pPr>
        <w:pStyle w:val="R"/>
      </w:pPr>
    </w:p>
    <w:p w14:paraId="6C60A21C" w14:textId="19E206E9" w:rsidR="00564F17" w:rsidRDefault="00AE3212" w:rsidP="00A36E8A">
      <w:r>
        <w:t xml:space="preserve">Finally, before we start using our ordination functions we will do two more steps to prepare our dataset. First, to make the analysis and interpretation easier, we will remove rows containing missing information (NAs). You will note that in this step I change the object name from STN to ds (dataset). This preserves my original dataset in case I need to refer to the original file. Next, we will limit our analysis to the last 10 years. If you wish to examine the whole dataset, simply skip this step. </w:t>
      </w:r>
      <w:r w:rsidR="00A36E8A">
        <w:br/>
      </w:r>
      <w:r w:rsidR="00A36E8A">
        <w:br/>
        <w:t>R Code:</w:t>
      </w:r>
    </w:p>
    <w:p w14:paraId="05EDE514" w14:textId="77777777" w:rsidR="00B9401E" w:rsidRDefault="00B9401E" w:rsidP="00DD39B4">
      <w:pPr>
        <w:pStyle w:val="R"/>
      </w:pPr>
      <w:r>
        <w:t>#--------------#Datasetprep techniques#-------------------------#</w:t>
      </w:r>
    </w:p>
    <w:p w14:paraId="78B7376B" w14:textId="77777777" w:rsidR="00B9401E" w:rsidRDefault="00B9401E" w:rsidP="00DD39B4">
      <w:pPr>
        <w:pStyle w:val="R"/>
      </w:pPr>
    </w:p>
    <w:p w14:paraId="27D60247" w14:textId="4C6526F9" w:rsidR="00B9401E" w:rsidRDefault="00B9401E" w:rsidP="00C632E5">
      <w:pPr>
        <w:pStyle w:val="R"/>
        <w:ind w:left="3600" w:hanging="2880"/>
      </w:pPr>
      <w:r>
        <w:t>ds&lt;-</w:t>
      </w:r>
      <w:proofErr w:type="spellStart"/>
      <w:r>
        <w:t>na.omit</w:t>
      </w:r>
      <w:proofErr w:type="spellEnd"/>
      <w:r>
        <w:t>(</w:t>
      </w:r>
      <w:r w:rsidR="00AE3212">
        <w:t>STN</w:t>
      </w:r>
      <w:r>
        <w:t>)</w:t>
      </w:r>
      <w:r w:rsidR="00C632E5">
        <w:tab/>
      </w:r>
      <w:r>
        <w:t xml:space="preserve">#For this example we'll omit rows with NA's (blanks in the </w:t>
      </w:r>
      <w:r w:rsidR="00C632E5">
        <w:t>#</w:t>
      </w:r>
      <w:r>
        <w:t>dataset)</w:t>
      </w:r>
    </w:p>
    <w:p w14:paraId="582221C0" w14:textId="77777777" w:rsidR="00B9401E" w:rsidRDefault="00B9401E" w:rsidP="00DD39B4">
      <w:pPr>
        <w:pStyle w:val="R"/>
      </w:pPr>
    </w:p>
    <w:p w14:paraId="3075B94A" w14:textId="5F950854" w:rsidR="00B9401E" w:rsidRDefault="00B9401E" w:rsidP="00DD39B4">
      <w:pPr>
        <w:pStyle w:val="R"/>
      </w:pPr>
      <w:r>
        <w:t>ds&lt;-ds[</w:t>
      </w:r>
      <w:proofErr w:type="spellStart"/>
      <w:r>
        <w:t>ds$Year</w:t>
      </w:r>
      <w:proofErr w:type="spellEnd"/>
      <w:r>
        <w:t>&gt;2011,]</w:t>
      </w:r>
      <w:r w:rsidR="00C632E5">
        <w:tab/>
      </w:r>
      <w:r>
        <w:t>#</w:t>
      </w:r>
      <w:proofErr w:type="spellStart"/>
      <w:r>
        <w:t>lets</w:t>
      </w:r>
      <w:proofErr w:type="spellEnd"/>
      <w:r>
        <w:t xml:space="preserve"> examine only the last 10 years.</w:t>
      </w:r>
    </w:p>
    <w:p w14:paraId="736D719A" w14:textId="77777777" w:rsidR="00C632E5" w:rsidRDefault="00C632E5" w:rsidP="00DD39B4">
      <w:pPr>
        <w:pStyle w:val="R"/>
      </w:pPr>
    </w:p>
    <w:p w14:paraId="1613784F" w14:textId="21A2D008" w:rsidR="00D263A9" w:rsidRDefault="00F748E8" w:rsidP="00F748E8">
      <w:r>
        <w:t>There are many ordination techniques and below I include several for those interested in trying different analyses.</w:t>
      </w:r>
      <w:r w:rsidR="00D263A9">
        <w:t xml:space="preserve"> Each function has a useful help page that contains a list of references for those in need of more information on different ordination techniques. You can also check out this book for different multivariate techniques and ordination methods in R:</w:t>
      </w:r>
    </w:p>
    <w:p w14:paraId="7E1382F7" w14:textId="4D94498C" w:rsidR="00D263A9" w:rsidRDefault="00D263A9" w:rsidP="00F748E8"/>
    <w:p w14:paraId="4CD6579A" w14:textId="3590959E" w:rsidR="00D263A9" w:rsidRDefault="00D263A9" w:rsidP="00B42BC4">
      <w:pPr>
        <w:ind w:left="720"/>
      </w:pPr>
      <w:proofErr w:type="spellStart"/>
      <w:r>
        <w:t>Borcard</w:t>
      </w:r>
      <w:proofErr w:type="spellEnd"/>
      <w:r w:rsidR="000B77A0">
        <w:t>, D.</w:t>
      </w:r>
      <w:r>
        <w:t>,</w:t>
      </w:r>
      <w:r w:rsidR="000B77A0">
        <w:t xml:space="preserve"> F. Gillet, P. Legendre.</w:t>
      </w:r>
      <w:r>
        <w:t xml:space="preserve"> </w:t>
      </w:r>
      <w:r w:rsidR="000B77A0">
        <w:t xml:space="preserve">2018. Numerical Ecology with R. Springer. New York, NY. </w:t>
      </w:r>
      <w:hyperlink r:id="rId10" w:history="1">
        <w:r w:rsidR="000B77A0" w:rsidRPr="00EC5A9B">
          <w:rPr>
            <w:rStyle w:val="Hyperlink"/>
          </w:rPr>
          <w:t>https://doi.org/10.1007/978-1-4419-7976-6</w:t>
        </w:r>
      </w:hyperlink>
      <w:r w:rsidR="000B77A0">
        <w:t xml:space="preserve">. </w:t>
      </w:r>
    </w:p>
    <w:p w14:paraId="584D4C8F" w14:textId="77777777" w:rsidR="00D263A9" w:rsidRDefault="00D263A9" w:rsidP="00F748E8"/>
    <w:p w14:paraId="08875B88" w14:textId="48AC2126" w:rsidR="00D263A9" w:rsidRDefault="00B818CD" w:rsidP="00F748E8">
      <w:r>
        <w:t>I’ve included two function</w:t>
      </w:r>
      <w:r w:rsidR="00C632E5">
        <w:t>s</w:t>
      </w:r>
      <w:r>
        <w:t xml:space="preserve"> for conducting principal components analysis</w:t>
      </w:r>
      <w:r w:rsidR="00617D5A">
        <w:t xml:space="preserve"> (PCA)</w:t>
      </w:r>
      <w:r>
        <w:t xml:space="preserve">, but will use </w:t>
      </w:r>
      <w:proofErr w:type="spellStart"/>
      <w:r>
        <w:t>prcomp</w:t>
      </w:r>
      <w:proofErr w:type="spellEnd"/>
      <w:r>
        <w:t xml:space="preserve">() for my example. </w:t>
      </w:r>
      <w:r w:rsidR="00617D5A">
        <w:t xml:space="preserve">These functions are great if you have continuous variables that you wish to condense into fewer dimensions. They will scale and center your data, although if you have many zero’s in your dataset they may not scale well. Out of all the ordination techniques, PCA is the easiest to pick up and is a great tool for data exploration. For this reason I’ve chosen to focus on this type of analysis for our introduction to multivariate analysis and ordination. </w:t>
      </w:r>
    </w:p>
    <w:p w14:paraId="670D4AD6" w14:textId="44D651A1" w:rsidR="00D263A9" w:rsidRDefault="00D263A9" w:rsidP="00F748E8"/>
    <w:p w14:paraId="2F520CFF" w14:textId="3824151B" w:rsidR="00B9401E" w:rsidRDefault="00B818CD" w:rsidP="00F748E8">
      <w:r>
        <w:t xml:space="preserve">A commonly used ordination technique is non-metric multidimensional scaling and the R function from vegan to run this is </w:t>
      </w:r>
      <w:proofErr w:type="spellStart"/>
      <w:r>
        <w:t>MetaDMS</w:t>
      </w:r>
      <w:proofErr w:type="spellEnd"/>
      <w:r>
        <w:t xml:space="preserve">(). If you have community data, this is a great technique for dimension reduction as you can specify the number of target dimensions </w:t>
      </w:r>
      <w:r>
        <w:rPr>
          <w:i/>
          <w:iCs/>
        </w:rPr>
        <w:t>(</w:t>
      </w:r>
      <w:r w:rsidRPr="00B818CD">
        <w:rPr>
          <w:i/>
          <w:iCs/>
        </w:rPr>
        <w:t>k</w:t>
      </w:r>
      <w:r>
        <w:rPr>
          <w:i/>
          <w:iCs/>
        </w:rPr>
        <w:t>)</w:t>
      </w:r>
      <w:r>
        <w:t xml:space="preserve">. However, the fewer dimensions, the more difficult it will be to summarize the variance in your dataset. </w:t>
      </w:r>
      <w:r w:rsidR="00D263A9">
        <w:t xml:space="preserve">Without going into depth, the </w:t>
      </w:r>
      <w:proofErr w:type="spellStart"/>
      <w:r w:rsidR="00D263A9">
        <w:t>nMDS</w:t>
      </w:r>
      <w:proofErr w:type="spellEnd"/>
      <w:r w:rsidR="00D263A9">
        <w:t xml:space="preserve"> uses a randomization technique to optimize new dimensions and grades them using a stress value. You should aim to have a stress values less than 0.2, with less being better. If your analysis is unable to reduce stress, then you could consider increasing your dimensions (</w:t>
      </w:r>
      <w:r w:rsidR="00D263A9" w:rsidRPr="00D263A9">
        <w:rPr>
          <w:i/>
          <w:iCs/>
        </w:rPr>
        <w:t>k</w:t>
      </w:r>
      <w:r w:rsidR="00D263A9">
        <w:t xml:space="preserve">+1). </w:t>
      </w:r>
      <w:r w:rsidR="0008073D">
        <w:t xml:space="preserve">One final note, because of the random starts used in this analysis, </w:t>
      </w:r>
      <w:proofErr w:type="spellStart"/>
      <w:r w:rsidR="0008073D">
        <w:t>everytime</w:t>
      </w:r>
      <w:proofErr w:type="spellEnd"/>
      <w:r w:rsidR="0008073D">
        <w:t xml:space="preserve"> you run the </w:t>
      </w:r>
      <w:proofErr w:type="spellStart"/>
      <w:r w:rsidR="0008073D">
        <w:t>nMDS</w:t>
      </w:r>
      <w:proofErr w:type="spellEnd"/>
      <w:r w:rsidR="0008073D">
        <w:t xml:space="preserve"> you may end up with axes that look different each time. You can use the </w:t>
      </w:r>
      <w:proofErr w:type="spellStart"/>
      <w:r w:rsidR="0008073D">
        <w:t>set.seed</w:t>
      </w:r>
      <w:proofErr w:type="spellEnd"/>
      <w:r w:rsidR="0008073D">
        <w:t xml:space="preserve">() function to get the same result each time. </w:t>
      </w:r>
    </w:p>
    <w:p w14:paraId="74B34C98" w14:textId="1D8E4946" w:rsidR="0093760B" w:rsidRDefault="0093760B" w:rsidP="00F748E8"/>
    <w:p w14:paraId="769DC530" w14:textId="764D35AE" w:rsidR="0093760B" w:rsidRDefault="005942F2" w:rsidP="00F748E8">
      <w:r>
        <w:t>C</w:t>
      </w:r>
      <w:r w:rsidR="0093760B">
        <w:t>orrespondence</w:t>
      </w:r>
      <w:r w:rsidR="0008073D">
        <w:t xml:space="preserve"> Analysis</w:t>
      </w:r>
      <w:r w:rsidR="0093760B">
        <w:t xml:space="preserve"> </w:t>
      </w:r>
      <w:r>
        <w:t>is similar to PCA, but works on categorical values.</w:t>
      </w:r>
    </w:p>
    <w:p w14:paraId="4BA63208" w14:textId="41DA4056" w:rsidR="005942F2" w:rsidRDefault="005942F2" w:rsidP="00F748E8"/>
    <w:p w14:paraId="6CE2FE81" w14:textId="22659DAF" w:rsidR="005942F2" w:rsidRDefault="005942F2" w:rsidP="00F748E8">
      <w:r>
        <w:t xml:space="preserve">Finally, redundancy analysis is valuable if you have specific groupings that you want to use to distinguish variation in your response variables. </w:t>
      </w:r>
    </w:p>
    <w:p w14:paraId="40264B49" w14:textId="77777777" w:rsidR="00A36E8A" w:rsidRDefault="00A36E8A" w:rsidP="00A36E8A"/>
    <w:p w14:paraId="213AC914" w14:textId="314F0958" w:rsidR="00A36E8A" w:rsidRDefault="00A36E8A" w:rsidP="00A36E8A">
      <w:r w:rsidRPr="00A36E8A">
        <w:t>R Code:</w:t>
      </w:r>
    </w:p>
    <w:p w14:paraId="79C9668E" w14:textId="71889EA3" w:rsidR="00B9401E" w:rsidRDefault="00A36E8A" w:rsidP="00A36E8A">
      <w:pPr>
        <w:pStyle w:val="R"/>
      </w:pPr>
      <w:r>
        <w:br/>
      </w:r>
      <w:r w:rsidR="00B9401E">
        <w:t>#--------------#Ordination techniques#-------------------------#</w:t>
      </w:r>
    </w:p>
    <w:p w14:paraId="3E704036" w14:textId="77777777" w:rsidR="00B9401E" w:rsidRDefault="00B9401E" w:rsidP="00DD39B4">
      <w:pPr>
        <w:pStyle w:val="R"/>
      </w:pPr>
    </w:p>
    <w:p w14:paraId="735C1D5F" w14:textId="77777777" w:rsidR="00B9401E" w:rsidRDefault="00B9401E" w:rsidP="00DD39B4">
      <w:pPr>
        <w:pStyle w:val="R"/>
      </w:pPr>
      <w:r>
        <w:t>#Principal Components Analysis (Base R, Stats packages)</w:t>
      </w:r>
    </w:p>
    <w:p w14:paraId="2FDFC9D6" w14:textId="77777777" w:rsidR="00B9401E" w:rsidRDefault="00B9401E" w:rsidP="00DD39B4">
      <w:pPr>
        <w:pStyle w:val="R"/>
      </w:pPr>
      <w:r>
        <w:t>#--#prcomp()</w:t>
      </w:r>
    </w:p>
    <w:p w14:paraId="374EE831" w14:textId="77777777" w:rsidR="00B9401E" w:rsidRDefault="00B9401E" w:rsidP="00DD39B4">
      <w:pPr>
        <w:pStyle w:val="R"/>
      </w:pPr>
      <w:r>
        <w:t>#--#princomp()</w:t>
      </w:r>
    </w:p>
    <w:p w14:paraId="692E6448" w14:textId="77777777" w:rsidR="00B9401E" w:rsidRDefault="00B9401E" w:rsidP="00DD39B4">
      <w:pPr>
        <w:pStyle w:val="R"/>
      </w:pPr>
    </w:p>
    <w:p w14:paraId="33CA1F1C" w14:textId="77777777" w:rsidR="00B9401E" w:rsidRDefault="00B9401E" w:rsidP="00DD39B4">
      <w:pPr>
        <w:pStyle w:val="R"/>
      </w:pPr>
      <w:r>
        <w:t>#Non-Metric Multidimensional Scaling (vegan)</w:t>
      </w:r>
    </w:p>
    <w:p w14:paraId="6C183FCC" w14:textId="77777777" w:rsidR="00B9401E" w:rsidRDefault="00B9401E" w:rsidP="00DD39B4">
      <w:pPr>
        <w:pStyle w:val="R"/>
      </w:pPr>
      <w:r>
        <w:lastRenderedPageBreak/>
        <w:t>#--#MetaDMS()</w:t>
      </w:r>
    </w:p>
    <w:p w14:paraId="79547203" w14:textId="77777777" w:rsidR="00B9401E" w:rsidRDefault="00B9401E" w:rsidP="00DD39B4">
      <w:pPr>
        <w:pStyle w:val="R"/>
      </w:pPr>
    </w:p>
    <w:p w14:paraId="37A6D580" w14:textId="211029A5" w:rsidR="00B9401E" w:rsidRDefault="00B9401E" w:rsidP="00DD39B4">
      <w:pPr>
        <w:pStyle w:val="R"/>
      </w:pPr>
      <w:r>
        <w:t>#Correspondence Analysis</w:t>
      </w:r>
      <w:r w:rsidR="0008073D">
        <w:t xml:space="preserve"> (vegan)</w:t>
      </w:r>
      <w:r>
        <w:t xml:space="preserve"> </w:t>
      </w:r>
    </w:p>
    <w:p w14:paraId="16596572" w14:textId="6CC9A3D2" w:rsidR="00B9401E" w:rsidRDefault="00B9401E" w:rsidP="00DD39B4">
      <w:pPr>
        <w:pStyle w:val="R"/>
      </w:pPr>
      <w:r>
        <w:t>#--#cca()</w:t>
      </w:r>
    </w:p>
    <w:p w14:paraId="0E9EA6A7" w14:textId="776C15C7" w:rsidR="0008073D" w:rsidRDefault="0008073D" w:rsidP="00DD39B4">
      <w:pPr>
        <w:pStyle w:val="R"/>
      </w:pPr>
    </w:p>
    <w:p w14:paraId="088C6D94" w14:textId="041A5F75" w:rsidR="0008073D" w:rsidRDefault="0008073D" w:rsidP="0008073D">
      <w:pPr>
        <w:pStyle w:val="R"/>
      </w:pPr>
      <w:r>
        <w:t>#</w:t>
      </w:r>
      <w:r>
        <w:t>Redundancy Analysis (vegan)</w:t>
      </w:r>
    </w:p>
    <w:p w14:paraId="7E958700" w14:textId="02CCCE0B" w:rsidR="00B9401E" w:rsidRDefault="00B9401E" w:rsidP="00DD39B4">
      <w:pPr>
        <w:pStyle w:val="R"/>
      </w:pPr>
      <w:r>
        <w:t>#--#rda()</w:t>
      </w:r>
    </w:p>
    <w:p w14:paraId="06093ADD" w14:textId="77777777" w:rsidR="0008073D" w:rsidRDefault="0008073D" w:rsidP="00DD39B4">
      <w:pPr>
        <w:pStyle w:val="R"/>
      </w:pPr>
    </w:p>
    <w:p w14:paraId="4968FADE" w14:textId="2D017F5F" w:rsidR="00B9401E" w:rsidRDefault="00766E20" w:rsidP="00766E20">
      <w:r>
        <w:t xml:space="preserve">The Summer </w:t>
      </w:r>
      <w:proofErr w:type="spellStart"/>
      <w:r>
        <w:t>Townet</w:t>
      </w:r>
      <w:proofErr w:type="spellEnd"/>
      <w:r>
        <w:t xml:space="preserve"> Survey identifies larval and Juvenile fish to the lowest taxonomic level possible and collects a suite of environmental data at each station sampled. This environmental data includes water clarity (</w:t>
      </w:r>
      <w:proofErr w:type="spellStart"/>
      <w:r>
        <w:t>secchi</w:t>
      </w:r>
      <w:proofErr w:type="spellEnd"/>
      <w:r>
        <w:t xml:space="preserve"> in cm), turbidity (NTU), conductivity (</w:t>
      </w:r>
      <w:proofErr w:type="spellStart"/>
      <w:r>
        <w:t>microsiemens</w:t>
      </w:r>
      <w:proofErr w:type="spellEnd"/>
      <w:r>
        <w:t>/cm), temperature (C), and it ranks in increasing severity (1-5) the weather, Microcystis presence and wave presence.</w:t>
      </w:r>
      <w:r w:rsidR="00C62F85">
        <w:t xml:space="preserve"> Since many of these environmental variables correlate to one another, there is redundancy among them and that makes them prime candidates for ordination such as principal components analysis. This analysis will utilize that redundancy to summarize the variance in environmental information into fewer dimensions, called principal components.</w:t>
      </w:r>
    </w:p>
    <w:p w14:paraId="2D801D1B" w14:textId="26E95420" w:rsidR="00C62F85" w:rsidRDefault="00C62F85" w:rsidP="00766E20"/>
    <w:p w14:paraId="1D4B50EF" w14:textId="05C38E4A" w:rsidR="00766E20" w:rsidRDefault="00C62F85" w:rsidP="005F0AA1">
      <w:r>
        <w:t>R code:</w:t>
      </w:r>
    </w:p>
    <w:p w14:paraId="7A9BD2F8" w14:textId="77777777" w:rsidR="00766E20" w:rsidRDefault="00766E20" w:rsidP="00DD39B4">
      <w:pPr>
        <w:pStyle w:val="R"/>
      </w:pPr>
    </w:p>
    <w:p w14:paraId="5B6CF7D4" w14:textId="77777777" w:rsidR="00B9401E" w:rsidRDefault="00B9401E" w:rsidP="00DD39B4">
      <w:pPr>
        <w:pStyle w:val="R"/>
      </w:pPr>
      <w:r>
        <w:t>#------------------------Demonstration--------------------------#</w:t>
      </w:r>
    </w:p>
    <w:p w14:paraId="116D49FE" w14:textId="77777777" w:rsidR="00B9401E" w:rsidRDefault="00B9401E" w:rsidP="00DD39B4">
      <w:pPr>
        <w:pStyle w:val="R"/>
      </w:pPr>
    </w:p>
    <w:p w14:paraId="28BC41C8" w14:textId="45F337DC" w:rsidR="00B9401E" w:rsidRDefault="00B9401E" w:rsidP="00DD39B4">
      <w:pPr>
        <w:pStyle w:val="R"/>
      </w:pPr>
      <w:r>
        <w:t xml:space="preserve">#Summer </w:t>
      </w:r>
      <w:proofErr w:type="spellStart"/>
      <w:r>
        <w:t>Townet</w:t>
      </w:r>
      <w:proofErr w:type="spellEnd"/>
      <w:r>
        <w:t xml:space="preserve"> Dataset</w:t>
      </w:r>
    </w:p>
    <w:p w14:paraId="1EB2D96D" w14:textId="77777777" w:rsidR="0008073D" w:rsidRDefault="0008073D" w:rsidP="00DD39B4">
      <w:pPr>
        <w:pStyle w:val="R"/>
      </w:pPr>
    </w:p>
    <w:p w14:paraId="53E840F3" w14:textId="77777777" w:rsidR="00B9401E" w:rsidRDefault="00B9401E" w:rsidP="00DD39B4">
      <w:pPr>
        <w:pStyle w:val="R"/>
      </w:pPr>
      <w:r>
        <w:t>names(ds)#Here is the list of columns</w:t>
      </w:r>
    </w:p>
    <w:p w14:paraId="101091D5" w14:textId="77777777" w:rsidR="00B9401E" w:rsidRDefault="00B9401E" w:rsidP="00DD39B4">
      <w:pPr>
        <w:pStyle w:val="R"/>
      </w:pPr>
    </w:p>
    <w:p w14:paraId="66B74CE7" w14:textId="190C91A9" w:rsidR="00B9401E" w:rsidRDefault="00C62F85" w:rsidP="00C62F85">
      <w:r>
        <w:t>In this analysis, I want to see if the Delta Smelt Life Cycle regional assignments can capture the different environmental conditions</w:t>
      </w:r>
      <w:r w:rsidR="005A5D43">
        <w:t xml:space="preserve"> observed in stations across the Upper San Francisco Estuary. I could do this individually for each environmental variable using a linear model. </w:t>
      </w:r>
    </w:p>
    <w:p w14:paraId="5C5692B4" w14:textId="0046E181" w:rsidR="005A5D43" w:rsidRDefault="005A5D43" w:rsidP="00C62F85"/>
    <w:p w14:paraId="3A45CABC" w14:textId="2D2A070B" w:rsidR="005A5D43" w:rsidRDefault="005A5D43" w:rsidP="00C62F85">
      <w:r>
        <w:t>R code:</w:t>
      </w:r>
    </w:p>
    <w:p w14:paraId="6CA40401" w14:textId="77777777" w:rsidR="00C62F85" w:rsidRDefault="00C62F85" w:rsidP="00DD39B4">
      <w:pPr>
        <w:pStyle w:val="R"/>
      </w:pPr>
    </w:p>
    <w:p w14:paraId="210E206C" w14:textId="77777777" w:rsidR="00B9401E" w:rsidRDefault="00B9401E" w:rsidP="00DD39B4">
      <w:pPr>
        <w:pStyle w:val="R"/>
      </w:pPr>
      <w:r>
        <w:t>#--------------------------------------------------------------#</w:t>
      </w:r>
    </w:p>
    <w:p w14:paraId="35FE954B" w14:textId="77777777" w:rsidR="00B9401E" w:rsidRDefault="00B9401E" w:rsidP="00DD39B4">
      <w:pPr>
        <w:pStyle w:val="R"/>
      </w:pPr>
      <w:r>
        <w:t>#------question and analysis-----------------------------------#</w:t>
      </w:r>
    </w:p>
    <w:p w14:paraId="02B231B8" w14:textId="77777777" w:rsidR="00B9401E" w:rsidRDefault="00B9401E" w:rsidP="00DD39B4">
      <w:pPr>
        <w:pStyle w:val="R"/>
      </w:pPr>
      <w:r>
        <w:t>#--------------------------------------------------------------#</w:t>
      </w:r>
    </w:p>
    <w:p w14:paraId="092A20A9" w14:textId="77777777" w:rsidR="00B9401E" w:rsidRDefault="00B9401E" w:rsidP="00DD39B4">
      <w:pPr>
        <w:pStyle w:val="R"/>
      </w:pPr>
    </w:p>
    <w:p w14:paraId="762F8C9D" w14:textId="77777777" w:rsidR="00B9401E" w:rsidRDefault="00B9401E" w:rsidP="00DD39B4">
      <w:pPr>
        <w:pStyle w:val="R"/>
      </w:pPr>
    </w:p>
    <w:p w14:paraId="19325D78" w14:textId="56C75286" w:rsidR="00B9401E" w:rsidRDefault="00B9401E" w:rsidP="005A5D43">
      <w:pPr>
        <w:pStyle w:val="R"/>
        <w:ind w:left="1080" w:hanging="360"/>
      </w:pPr>
      <w:r>
        <w:t>summary(</w:t>
      </w:r>
      <w:proofErr w:type="spellStart"/>
      <w:r>
        <w:t>lm</w:t>
      </w:r>
      <w:proofErr w:type="spellEnd"/>
      <w:r>
        <w:t>(log(</w:t>
      </w:r>
      <w:proofErr w:type="spellStart"/>
      <w:r>
        <w:t>ds$Secchi</w:t>
      </w:r>
      <w:proofErr w:type="spellEnd"/>
      <w:r>
        <w:t>)~</w:t>
      </w:r>
      <w:proofErr w:type="spellStart"/>
      <w:r>
        <w:t>ds$DSLCM.Region</w:t>
      </w:r>
      <w:proofErr w:type="spellEnd"/>
      <w:r>
        <w:t xml:space="preserve">))#are there differences among my </w:t>
      </w:r>
      <w:r w:rsidR="005A5D43">
        <w:t>#</w:t>
      </w:r>
      <w:r>
        <w:t>regional variables?</w:t>
      </w:r>
    </w:p>
    <w:p w14:paraId="3C3896F1" w14:textId="77777777" w:rsidR="00B9401E" w:rsidRDefault="00B9401E" w:rsidP="00DD39B4">
      <w:pPr>
        <w:pStyle w:val="R"/>
      </w:pPr>
    </w:p>
    <w:p w14:paraId="7E95F478" w14:textId="77777777" w:rsidR="005A5D43" w:rsidRDefault="005A5D43" w:rsidP="005A5D43">
      <w:r>
        <w:t xml:space="preserve">But this would not help capture how a group of environmental variables change in each region. I could then try to plot each variable out, but I am quickly limited by how many different dimensions (i.e. environmental variables) I can plot and perceive at the same time. </w:t>
      </w:r>
    </w:p>
    <w:p w14:paraId="33CE6403" w14:textId="77777777" w:rsidR="005A5D43" w:rsidRDefault="005A5D43" w:rsidP="005A5D43"/>
    <w:p w14:paraId="3EBCB77E" w14:textId="1D588CC2" w:rsidR="00B9401E" w:rsidRDefault="005A5D43" w:rsidP="005A5D43">
      <w:r>
        <w:lastRenderedPageBreak/>
        <w:t xml:space="preserve">Here I plot temperature and </w:t>
      </w:r>
      <w:proofErr w:type="spellStart"/>
      <w:r>
        <w:t>secchi</w:t>
      </w:r>
      <w:proofErr w:type="spellEnd"/>
      <w:r>
        <w:t xml:space="preserve"> together. Then I examine them with the regional assignments colored over the points. But beyond this I start to reach the limits of what we can perceive in a single graph. Maybe we could sneak another dimension in by going 3D, but </w:t>
      </w:r>
      <w:r w:rsidR="00D6623B">
        <w:t xml:space="preserve">we’re starting to get too complex to </w:t>
      </w:r>
      <w:r w:rsidR="005F0AA1">
        <w:t>reasonably</w:t>
      </w:r>
      <w:r w:rsidR="00D6623B">
        <w:t xml:space="preserve"> interpret what is happening. </w:t>
      </w:r>
    </w:p>
    <w:p w14:paraId="7BC3F299" w14:textId="273EC6ED" w:rsidR="00D6623B" w:rsidRDefault="00D6623B" w:rsidP="005A5D43"/>
    <w:p w14:paraId="2E6248F1" w14:textId="2B0232EA" w:rsidR="00D6623B" w:rsidRDefault="00D6623B" w:rsidP="005A5D43">
      <w:r>
        <w:t>R Code:</w:t>
      </w:r>
    </w:p>
    <w:p w14:paraId="31955462" w14:textId="77777777" w:rsidR="005A5D43" w:rsidRDefault="005A5D43" w:rsidP="005A5D43"/>
    <w:p w14:paraId="68D82F6B" w14:textId="77777777" w:rsidR="00B9401E" w:rsidRDefault="00B9401E" w:rsidP="00DD39B4">
      <w:pPr>
        <w:pStyle w:val="R"/>
      </w:pPr>
      <w:r>
        <w:t>plot&lt;-</w:t>
      </w:r>
      <w:proofErr w:type="spellStart"/>
      <w:r>
        <w:t>ggplot</w:t>
      </w:r>
      <w:proofErr w:type="spellEnd"/>
      <w:r>
        <w:t>(</w:t>
      </w:r>
      <w:proofErr w:type="spellStart"/>
      <w:r>
        <w:t>ds,aes</w:t>
      </w:r>
      <w:proofErr w:type="spellEnd"/>
      <w:r>
        <w:t>(</w:t>
      </w:r>
      <w:proofErr w:type="spellStart"/>
      <w:r>
        <w:t>Temperature.Top,Secchi</w:t>
      </w:r>
      <w:proofErr w:type="spellEnd"/>
      <w:r>
        <w:t>))+</w:t>
      </w:r>
      <w:proofErr w:type="spellStart"/>
      <w:r>
        <w:t>geom_point</w:t>
      </w:r>
      <w:proofErr w:type="spellEnd"/>
      <w:r>
        <w:t>()</w:t>
      </w:r>
    </w:p>
    <w:p w14:paraId="48A0031F" w14:textId="691CAEFD" w:rsidR="00B9401E" w:rsidRDefault="00B9401E" w:rsidP="00DD39B4">
      <w:pPr>
        <w:pStyle w:val="R"/>
      </w:pPr>
      <w:r>
        <w:t>plot</w:t>
      </w:r>
      <w:r w:rsidR="005F0AA1">
        <w:tab/>
      </w:r>
      <w:r>
        <w:t>#two metrics</w:t>
      </w:r>
    </w:p>
    <w:p w14:paraId="3DA4A1A4" w14:textId="77777777" w:rsidR="00B9401E" w:rsidRDefault="00B9401E" w:rsidP="00DD39B4">
      <w:pPr>
        <w:pStyle w:val="R"/>
      </w:pPr>
    </w:p>
    <w:p w14:paraId="6FD9E133" w14:textId="77777777" w:rsidR="00B9401E" w:rsidRDefault="00B9401E" w:rsidP="00DD39B4">
      <w:pPr>
        <w:pStyle w:val="R"/>
      </w:pPr>
      <w:r>
        <w:t>plot&lt;-ggplot(ds,aes(Temperature.Top,Secchi,color=DSLCM.Region))+geom_point()</w:t>
      </w:r>
    </w:p>
    <w:p w14:paraId="14A14C74" w14:textId="0C7208D0" w:rsidR="00B9401E" w:rsidRDefault="00B9401E" w:rsidP="00DD39B4">
      <w:pPr>
        <w:pStyle w:val="R"/>
      </w:pPr>
      <w:r>
        <w:t>plot</w:t>
      </w:r>
      <w:r w:rsidR="005F0AA1">
        <w:tab/>
      </w:r>
      <w:r>
        <w:t>#two metrics, and region</w:t>
      </w:r>
    </w:p>
    <w:p w14:paraId="0AFEB96A" w14:textId="77777777" w:rsidR="00B9401E" w:rsidRDefault="00B9401E" w:rsidP="00DD39B4">
      <w:pPr>
        <w:pStyle w:val="R"/>
      </w:pPr>
    </w:p>
    <w:p w14:paraId="686CAC8E" w14:textId="7725ED2D" w:rsidR="00B9401E" w:rsidRDefault="00D6623B" w:rsidP="00D6623B">
      <w:r>
        <w:t xml:space="preserve">Here we can begin to take advantage of multivariate statistics and dimension reduction. To set up our principal components analysis, we’ll need to create a separate matrix for our analysis. I like to print out all my column names to make it easier to select columns for my new matrix. I use pipes (%&gt;%) to simplify this process and highly recommend others to try it out when writing their own code. I select 8 environmental variables and save them as a new object </w:t>
      </w:r>
      <w:proofErr w:type="spellStart"/>
      <w:r>
        <w:t>ds_m</w:t>
      </w:r>
      <w:proofErr w:type="spellEnd"/>
      <w:r>
        <w:t xml:space="preserve"> (dataset matrix). </w:t>
      </w:r>
    </w:p>
    <w:p w14:paraId="0508C92B" w14:textId="77777777" w:rsidR="005F0AA1" w:rsidRDefault="005F0AA1" w:rsidP="00D6623B"/>
    <w:p w14:paraId="6C3D88A5" w14:textId="178F7FC9" w:rsidR="005F0AA1" w:rsidRDefault="005F0AA1" w:rsidP="00D6623B">
      <w:r>
        <w:t>R Code:</w:t>
      </w:r>
    </w:p>
    <w:p w14:paraId="7502C15E" w14:textId="77777777" w:rsidR="00B9401E" w:rsidRDefault="00B9401E" w:rsidP="00DD39B4">
      <w:pPr>
        <w:pStyle w:val="R"/>
      </w:pPr>
    </w:p>
    <w:p w14:paraId="05C123C5" w14:textId="77777777" w:rsidR="00B9401E" w:rsidRDefault="00B9401E" w:rsidP="00DD39B4">
      <w:pPr>
        <w:pStyle w:val="R"/>
      </w:pPr>
      <w:r>
        <w:t>names(ds)#nice to have the names printed out for selecting</w:t>
      </w:r>
    </w:p>
    <w:p w14:paraId="5D85F057" w14:textId="77777777" w:rsidR="00B9401E" w:rsidRDefault="00B9401E" w:rsidP="00DD39B4">
      <w:pPr>
        <w:pStyle w:val="R"/>
      </w:pPr>
    </w:p>
    <w:p w14:paraId="76622726" w14:textId="108C187E" w:rsidR="00B9401E" w:rsidRDefault="00B9401E" w:rsidP="00D6623B">
      <w:pPr>
        <w:pStyle w:val="R"/>
        <w:ind w:left="3150" w:hanging="2430"/>
      </w:pPr>
      <w:proofErr w:type="spellStart"/>
      <w:r>
        <w:t>ds_m</w:t>
      </w:r>
      <w:proofErr w:type="spellEnd"/>
      <w:r>
        <w:t xml:space="preserve">&lt;-ds%&gt;%               # This line sets up a 'pipe' using %&gt;%, meaning that everything </w:t>
      </w:r>
      <w:r w:rsidR="00D6623B">
        <w:t>#</w:t>
      </w:r>
      <w:r>
        <w:t>following will come from the dataset ds.</w:t>
      </w:r>
    </w:p>
    <w:p w14:paraId="2E84CC13" w14:textId="77777777" w:rsidR="00B9401E" w:rsidRDefault="00B9401E" w:rsidP="00DD39B4">
      <w:pPr>
        <w:pStyle w:val="R"/>
      </w:pPr>
      <w:r>
        <w:t xml:space="preserve">  select(</w:t>
      </w:r>
      <w:proofErr w:type="spellStart"/>
      <w:r>
        <w:t>Temperature.Top</w:t>
      </w:r>
      <w:proofErr w:type="spellEnd"/>
      <w:r>
        <w:t>, # This function pulls columns, by name, from the dataset 'ds'</w:t>
      </w:r>
    </w:p>
    <w:p w14:paraId="3795C4B4" w14:textId="77777777" w:rsidR="00B9401E" w:rsidRDefault="00B9401E" w:rsidP="00DD39B4">
      <w:pPr>
        <w:pStyle w:val="R"/>
      </w:pPr>
      <w:r>
        <w:t xml:space="preserve">         Secchi,</w:t>
      </w:r>
    </w:p>
    <w:p w14:paraId="07A7F207" w14:textId="77777777" w:rsidR="00B9401E" w:rsidRDefault="00B9401E" w:rsidP="00DD39B4">
      <w:pPr>
        <w:pStyle w:val="R"/>
      </w:pPr>
      <w:r>
        <w:t xml:space="preserve">         </w:t>
      </w:r>
      <w:proofErr w:type="spellStart"/>
      <w:r>
        <w:t>Conductivity.Top</w:t>
      </w:r>
      <w:proofErr w:type="spellEnd"/>
      <w:r>
        <w:t>,</w:t>
      </w:r>
    </w:p>
    <w:p w14:paraId="50FCB8B4" w14:textId="77777777" w:rsidR="00B9401E" w:rsidRDefault="00B9401E" w:rsidP="00DD39B4">
      <w:pPr>
        <w:pStyle w:val="R"/>
      </w:pPr>
      <w:r>
        <w:t xml:space="preserve">         </w:t>
      </w:r>
      <w:proofErr w:type="spellStart"/>
      <w:r>
        <w:t>Depth.Bottom</w:t>
      </w:r>
      <w:proofErr w:type="spellEnd"/>
      <w:r>
        <w:t>,</w:t>
      </w:r>
    </w:p>
    <w:p w14:paraId="0A46BA25" w14:textId="77777777" w:rsidR="00B9401E" w:rsidRDefault="00B9401E" w:rsidP="00DD39B4">
      <w:pPr>
        <w:pStyle w:val="R"/>
      </w:pPr>
      <w:r>
        <w:t xml:space="preserve">         Microcystis,</w:t>
      </w:r>
    </w:p>
    <w:p w14:paraId="565FCE5E" w14:textId="77777777" w:rsidR="00B9401E" w:rsidRDefault="00B9401E" w:rsidP="00DD39B4">
      <w:pPr>
        <w:pStyle w:val="R"/>
      </w:pPr>
      <w:r>
        <w:t xml:space="preserve">         </w:t>
      </w:r>
      <w:proofErr w:type="spellStart"/>
      <w:r>
        <w:t>Turbidity.Top</w:t>
      </w:r>
      <w:proofErr w:type="spellEnd"/>
      <w:r>
        <w:t>,</w:t>
      </w:r>
    </w:p>
    <w:p w14:paraId="347CDD71" w14:textId="77777777" w:rsidR="00B9401E" w:rsidRDefault="00B9401E" w:rsidP="00DD39B4">
      <w:pPr>
        <w:pStyle w:val="R"/>
      </w:pPr>
      <w:r>
        <w:t xml:space="preserve">         Weather,</w:t>
      </w:r>
    </w:p>
    <w:p w14:paraId="3EA20FBF" w14:textId="5F846F1A" w:rsidR="00B9401E" w:rsidRDefault="00B9401E" w:rsidP="00D6623B">
      <w:pPr>
        <w:pStyle w:val="R"/>
      </w:pPr>
      <w:r>
        <w:t xml:space="preserve">         Waves) </w:t>
      </w:r>
    </w:p>
    <w:p w14:paraId="198538C3" w14:textId="77777777" w:rsidR="00D6623B" w:rsidRDefault="00D6623B" w:rsidP="00DD39B4">
      <w:pPr>
        <w:pStyle w:val="R"/>
      </w:pPr>
    </w:p>
    <w:p w14:paraId="5F499DB7" w14:textId="4301B44C" w:rsidR="00D6623B" w:rsidRDefault="00D6623B" w:rsidP="00D6623B"/>
    <w:p w14:paraId="336EAFC3" w14:textId="6F329EF8" w:rsidR="00D6623B" w:rsidRDefault="00D6623B" w:rsidP="00D6623B">
      <w:r>
        <w:t xml:space="preserve">The PCA function </w:t>
      </w:r>
      <w:r w:rsidR="00527775">
        <w:t>requires only our matrix. I recommend using the ?</w:t>
      </w:r>
      <w:proofErr w:type="spellStart"/>
      <w:r w:rsidR="00527775">
        <w:t>prcomp</w:t>
      </w:r>
      <w:proofErr w:type="spellEnd"/>
      <w:r w:rsidR="00527775">
        <w:t xml:space="preserve">() to see what aspects of the analysis are already set in the function, to fully understand what will happen to your matrix. In this case, you would see that the function is set to automatically center and scale </w:t>
      </w:r>
      <w:r w:rsidR="006076EF">
        <w:t>the</w:t>
      </w:r>
      <w:r w:rsidR="00527775">
        <w:t xml:space="preserve"> data. The PCA needs to be saved as an object, I call mine ‘</w:t>
      </w:r>
      <w:proofErr w:type="spellStart"/>
      <w:r w:rsidR="00527775">
        <w:t>pca_ds</w:t>
      </w:r>
      <w:proofErr w:type="spellEnd"/>
      <w:r w:rsidR="00527775">
        <w:t xml:space="preserve">’. </w:t>
      </w:r>
    </w:p>
    <w:p w14:paraId="1A891B71" w14:textId="18EE88C2" w:rsidR="00527775" w:rsidRDefault="00527775" w:rsidP="00D6623B"/>
    <w:p w14:paraId="120131A0" w14:textId="0FBE03AA" w:rsidR="00527775" w:rsidRDefault="00527775" w:rsidP="00D6623B">
      <w:r>
        <w:t xml:space="preserve">To see the components of this </w:t>
      </w:r>
      <w:proofErr w:type="spellStart"/>
      <w:r>
        <w:t>pca</w:t>
      </w:r>
      <w:proofErr w:type="spellEnd"/>
      <w:r>
        <w:t>, use the names</w:t>
      </w:r>
      <w:r w:rsidR="006076EF">
        <w:t>()</w:t>
      </w:r>
      <w:r>
        <w:t xml:space="preserve"> function. You will see that this object contains; </w:t>
      </w:r>
      <w:proofErr w:type="spellStart"/>
      <w:r>
        <w:t>sdev</w:t>
      </w:r>
      <w:proofErr w:type="spellEnd"/>
      <w:r>
        <w:t xml:space="preserve">, rotation, center, scale, and x. These represent the standard deviations used to </w:t>
      </w:r>
      <w:r>
        <w:lastRenderedPageBreak/>
        <w:t>calculate the eigenvalues, the rotation</w:t>
      </w:r>
      <w:r w:rsidR="00E46D3E">
        <w:t xml:space="preserve"> represents the</w:t>
      </w:r>
      <w:r>
        <w:t xml:space="preserve"> eigenvectors, </w:t>
      </w:r>
      <w:r w:rsidR="00E46D3E">
        <w:t xml:space="preserve">following this will be </w:t>
      </w:r>
      <w:r>
        <w:t xml:space="preserve">the values used to center and scale variables, and </w:t>
      </w:r>
      <w:r w:rsidR="00E46D3E">
        <w:t xml:space="preserve">finally </w:t>
      </w:r>
      <w:r w:rsidR="006076EF">
        <w:t>x contains the</w:t>
      </w:r>
      <w:r>
        <w:t xml:space="preserve"> projection of our dataset </w:t>
      </w:r>
      <w:r w:rsidR="006076EF">
        <w:t>for</w:t>
      </w:r>
      <w:r>
        <w:t xml:space="preserve"> the new principal components. </w:t>
      </w:r>
    </w:p>
    <w:p w14:paraId="33123039" w14:textId="5BD0D79E" w:rsidR="003200A6" w:rsidRDefault="003200A6" w:rsidP="00D6623B"/>
    <w:p w14:paraId="75ECAB3A" w14:textId="300FE3FF" w:rsidR="003200A6" w:rsidRDefault="003200A6" w:rsidP="00D6623B">
      <w:r>
        <w:t>R Code:</w:t>
      </w:r>
    </w:p>
    <w:p w14:paraId="42E76B07" w14:textId="77777777" w:rsidR="00D6623B" w:rsidRDefault="00D6623B" w:rsidP="00DD39B4">
      <w:pPr>
        <w:pStyle w:val="R"/>
      </w:pPr>
    </w:p>
    <w:p w14:paraId="21AFDE4D" w14:textId="263463DA" w:rsidR="00B9401E" w:rsidRDefault="00B9401E" w:rsidP="00DD39B4">
      <w:pPr>
        <w:pStyle w:val="R"/>
      </w:pPr>
      <w:r>
        <w:t>#-------------------------------------------------------------#</w:t>
      </w:r>
    </w:p>
    <w:p w14:paraId="72EFEB17" w14:textId="77777777" w:rsidR="00B9401E" w:rsidRDefault="00B9401E" w:rsidP="00DD39B4">
      <w:pPr>
        <w:pStyle w:val="R"/>
      </w:pPr>
      <w:r>
        <w:t>#-------------------------------------------------------------#</w:t>
      </w:r>
    </w:p>
    <w:p w14:paraId="791AB741" w14:textId="77777777" w:rsidR="00B9401E" w:rsidRDefault="00B9401E" w:rsidP="00DD39B4">
      <w:pPr>
        <w:pStyle w:val="R"/>
      </w:pPr>
      <w:r>
        <w:t>#---------------------The PCA---------------------------------#</w:t>
      </w:r>
    </w:p>
    <w:p w14:paraId="10F53A05" w14:textId="77777777" w:rsidR="00B9401E" w:rsidRDefault="00B9401E" w:rsidP="00DD39B4">
      <w:pPr>
        <w:pStyle w:val="R"/>
      </w:pPr>
    </w:p>
    <w:p w14:paraId="2ABF799B" w14:textId="12DA147D" w:rsidR="00B9401E" w:rsidRDefault="00B9401E" w:rsidP="00DD39B4">
      <w:pPr>
        <w:pStyle w:val="R"/>
      </w:pPr>
      <w:proofErr w:type="spellStart"/>
      <w:r>
        <w:t>pca_ds</w:t>
      </w:r>
      <w:proofErr w:type="spellEnd"/>
      <w:r>
        <w:t>&lt;-</w:t>
      </w:r>
      <w:proofErr w:type="spellStart"/>
      <w:r>
        <w:t>prcomp</w:t>
      </w:r>
      <w:proofErr w:type="spellEnd"/>
      <w:r>
        <w:t>(</w:t>
      </w:r>
      <w:proofErr w:type="spellStart"/>
      <w:r>
        <w:t>ds_m,center</w:t>
      </w:r>
      <w:proofErr w:type="spellEnd"/>
      <w:r>
        <w:t>=</w:t>
      </w:r>
      <w:proofErr w:type="spellStart"/>
      <w:r>
        <w:t>TRUE,scale</w:t>
      </w:r>
      <w:proofErr w:type="spellEnd"/>
      <w:r>
        <w:t>.=TRUE)#run the PCA</w:t>
      </w:r>
    </w:p>
    <w:p w14:paraId="0EA8F419" w14:textId="77777777" w:rsidR="00B9401E" w:rsidRDefault="00B9401E" w:rsidP="00DD39B4">
      <w:pPr>
        <w:pStyle w:val="R"/>
      </w:pPr>
    </w:p>
    <w:p w14:paraId="02A90CD2" w14:textId="77777777" w:rsidR="00B9401E" w:rsidRDefault="00B9401E" w:rsidP="00DD39B4">
      <w:pPr>
        <w:pStyle w:val="R"/>
      </w:pPr>
      <w:r>
        <w:t>names(</w:t>
      </w:r>
      <w:proofErr w:type="spellStart"/>
      <w:r>
        <w:t>pca_ds</w:t>
      </w:r>
      <w:proofErr w:type="spellEnd"/>
      <w:r>
        <w:t xml:space="preserve">)#check out the components of </w:t>
      </w:r>
      <w:proofErr w:type="spellStart"/>
      <w:r>
        <w:t>pca_ds</w:t>
      </w:r>
      <w:proofErr w:type="spellEnd"/>
    </w:p>
    <w:p w14:paraId="2A5D8E6F" w14:textId="7DCDCE0A" w:rsidR="00B9401E" w:rsidRDefault="00B9401E" w:rsidP="00DD39B4">
      <w:pPr>
        <w:pStyle w:val="R"/>
      </w:pPr>
    </w:p>
    <w:p w14:paraId="5B66602D" w14:textId="6FF5190A" w:rsidR="003200A6" w:rsidRDefault="003200A6" w:rsidP="003200A6">
      <w:r>
        <w:t xml:space="preserve">The summary of our </w:t>
      </w:r>
      <w:proofErr w:type="spellStart"/>
      <w:r>
        <w:t>pca</w:t>
      </w:r>
      <w:proofErr w:type="spellEnd"/>
      <w:r>
        <w:t xml:space="preserve"> object provides a good table showing the variance represented by each principal component (PC) as well as the cumulative variance as you progress through each component. These values should be included whenever you plot the new PCs. To make plotting easier, save the projected PCs (</w:t>
      </w:r>
      <w:proofErr w:type="spellStart"/>
      <w:r>
        <w:t>PCscores</w:t>
      </w:r>
      <w:proofErr w:type="spellEnd"/>
      <w:r>
        <w:t xml:space="preserve">) and the eigenvectors (rotation) as new objects. I found it also useful to save the </w:t>
      </w:r>
      <w:proofErr w:type="spellStart"/>
      <w:r>
        <w:t>rownames</w:t>
      </w:r>
      <w:proofErr w:type="spellEnd"/>
      <w:r>
        <w:t xml:space="preserve"> from the rotation to help with labeling in our graphs. </w:t>
      </w:r>
    </w:p>
    <w:p w14:paraId="28CE9762" w14:textId="18926318" w:rsidR="003200A6" w:rsidRDefault="003200A6" w:rsidP="003200A6"/>
    <w:p w14:paraId="42F0570D" w14:textId="4A9EFF00" w:rsidR="003200A6" w:rsidRDefault="003200A6" w:rsidP="003200A6">
      <w:r>
        <w:t>R Code:</w:t>
      </w:r>
    </w:p>
    <w:p w14:paraId="52E990C3" w14:textId="77777777" w:rsidR="003200A6" w:rsidRDefault="003200A6" w:rsidP="00DD39B4">
      <w:pPr>
        <w:pStyle w:val="R"/>
      </w:pPr>
    </w:p>
    <w:p w14:paraId="622E105E" w14:textId="77777777" w:rsidR="00B9401E" w:rsidRDefault="00B9401E" w:rsidP="00DD39B4">
      <w:pPr>
        <w:pStyle w:val="R"/>
      </w:pPr>
      <w:r>
        <w:t>summary(</w:t>
      </w:r>
      <w:proofErr w:type="spellStart"/>
      <w:r>
        <w:t>pca_ds</w:t>
      </w:r>
      <w:proofErr w:type="spellEnd"/>
      <w:r>
        <w:t>)#examine the summary of Principal components</w:t>
      </w:r>
    </w:p>
    <w:p w14:paraId="70F00674" w14:textId="77777777" w:rsidR="00B9401E" w:rsidRDefault="00B9401E" w:rsidP="003200A6">
      <w:pPr>
        <w:pStyle w:val="R"/>
        <w:ind w:left="0" w:firstLine="720"/>
      </w:pPr>
      <w:proofErr w:type="spellStart"/>
      <w:r>
        <w:t>PCscores</w:t>
      </w:r>
      <w:proofErr w:type="spellEnd"/>
      <w:r>
        <w:t>&lt;-</w:t>
      </w:r>
      <w:proofErr w:type="spellStart"/>
      <w:r>
        <w:t>as.data.frame</w:t>
      </w:r>
      <w:proofErr w:type="spellEnd"/>
      <w:r>
        <w:t>(</w:t>
      </w:r>
      <w:proofErr w:type="spellStart"/>
      <w:r>
        <w:t>pca_ds$x</w:t>
      </w:r>
      <w:proofErr w:type="spellEnd"/>
      <w:r>
        <w:t>)#scores, save them here for plotting</w:t>
      </w:r>
    </w:p>
    <w:p w14:paraId="43347E49" w14:textId="77777777" w:rsidR="00B9401E" w:rsidRDefault="00B9401E" w:rsidP="00DD39B4">
      <w:pPr>
        <w:pStyle w:val="R"/>
      </w:pPr>
      <w:r>
        <w:t>rotation&lt;-</w:t>
      </w:r>
      <w:proofErr w:type="spellStart"/>
      <w:r>
        <w:t>as.data.frame</w:t>
      </w:r>
      <w:proofErr w:type="spellEnd"/>
      <w:r>
        <w:t>(</w:t>
      </w:r>
      <w:proofErr w:type="spellStart"/>
      <w:r>
        <w:t>pca_ds$rotation</w:t>
      </w:r>
      <w:proofErr w:type="spellEnd"/>
      <w:r>
        <w:t>) #is the relationship between the original values and PC scores</w:t>
      </w:r>
    </w:p>
    <w:p w14:paraId="4FDD90F5" w14:textId="77777777" w:rsidR="00B9401E" w:rsidRDefault="00B9401E" w:rsidP="00DD39B4">
      <w:pPr>
        <w:pStyle w:val="R"/>
      </w:pPr>
      <w:r>
        <w:t>vectors&lt;-</w:t>
      </w:r>
      <w:proofErr w:type="spellStart"/>
      <w:r>
        <w:t>rownames</w:t>
      </w:r>
      <w:proofErr w:type="spellEnd"/>
      <w:r>
        <w:t>(rotation)#save here for printing in plot later</w:t>
      </w:r>
    </w:p>
    <w:p w14:paraId="020EEA10" w14:textId="55995E03" w:rsidR="00B9401E" w:rsidRDefault="00B9401E" w:rsidP="00DD39B4">
      <w:pPr>
        <w:pStyle w:val="R"/>
      </w:pPr>
    </w:p>
    <w:p w14:paraId="77B88A4E" w14:textId="264F6C01" w:rsidR="006E0B89" w:rsidRDefault="006E0B89" w:rsidP="006E0B89">
      <w:r>
        <w:t xml:space="preserve">Before plotting out all my points, lets first demonstrate how our new principal components work. </w:t>
      </w:r>
      <w:r w:rsidR="00182D18">
        <w:t xml:space="preserve">Each principal component is considered orthogonal, independent, to all other principal components. This means we can plot our PCs at right angles to one another (i.e. an x and y-axis plot). </w:t>
      </w:r>
      <w:r w:rsidR="00990436">
        <w:t>Figure 1 shows us just over half of our total variation at 52%. The vectors moving positively toward the right along the x-axis are primarily Temperature, Microcystis, Secchi and Depth. Towards the left x-axis, stations moving in this direction are strongly influenced by increased conductivity, Turbidity, and more severe waves. The second PC shares some of these same variables</w:t>
      </w:r>
      <w:r w:rsidR="004626C2">
        <w:t xml:space="preserve">, but is notably impacted by weather, moving positively up the y-axis. </w:t>
      </w:r>
      <w:r w:rsidR="006363B2">
        <w:t>Already we can start to make predictions on where we might see some of our DSLCM regions, such as the San Pablo Bay region more towards the left</w:t>
      </w:r>
      <w:r w:rsidR="00F939D3">
        <w:t>-</w:t>
      </w:r>
      <w:r w:rsidR="006363B2">
        <w:t>hand side of figure 1.</w:t>
      </w:r>
    </w:p>
    <w:p w14:paraId="4FEF2A85" w14:textId="77777777" w:rsidR="00F0689F" w:rsidRDefault="00F0689F" w:rsidP="006E0B89"/>
    <w:p w14:paraId="28D88F1A" w14:textId="07757FC7" w:rsidR="00F939D3" w:rsidRDefault="00F939D3" w:rsidP="006E0B89">
      <w:r>
        <w:t xml:space="preserve">As you plot your own figures and alter which components, make sure you update the PC label for all aspects of the ggplot2 code (in </w:t>
      </w:r>
      <w:proofErr w:type="spellStart"/>
      <w:r>
        <w:t>ggplot</w:t>
      </w:r>
      <w:proofErr w:type="spellEnd"/>
      <w:r>
        <w:t xml:space="preserve">(), </w:t>
      </w:r>
      <w:proofErr w:type="spellStart"/>
      <w:r>
        <w:t>geom_segment</w:t>
      </w:r>
      <w:proofErr w:type="spellEnd"/>
      <w:r>
        <w:t xml:space="preserve">(), </w:t>
      </w:r>
      <w:proofErr w:type="spellStart"/>
      <w:r>
        <w:t>geom_text</w:t>
      </w:r>
      <w:proofErr w:type="spellEnd"/>
      <w:r>
        <w:t xml:space="preserve"> and </w:t>
      </w:r>
      <w:proofErr w:type="spellStart"/>
      <w:r>
        <w:t>xlab</w:t>
      </w:r>
      <w:proofErr w:type="spellEnd"/>
      <w:r>
        <w:t xml:space="preserve">(). Note, you will see that I multiply the rotation values in </w:t>
      </w:r>
      <w:proofErr w:type="spellStart"/>
      <w:r>
        <w:t>geom_segment</w:t>
      </w:r>
      <w:proofErr w:type="spellEnd"/>
      <w:r>
        <w:t xml:space="preserve">(). This is to provide greater </w:t>
      </w:r>
      <w:r>
        <w:lastRenderedPageBreak/>
        <w:t xml:space="preserve">magnitude to discern differences among the different vectors, otherwise they would all graph on top of one another. </w:t>
      </w:r>
    </w:p>
    <w:p w14:paraId="41B397D6" w14:textId="21D4BC78" w:rsidR="00F0689F" w:rsidRDefault="00F0689F" w:rsidP="006E0B89"/>
    <w:p w14:paraId="794F0542" w14:textId="774F00FF" w:rsidR="00F0689F" w:rsidRDefault="00F0689F" w:rsidP="006E0B89">
      <w:r>
        <w:t>R Code:</w:t>
      </w:r>
    </w:p>
    <w:p w14:paraId="1136203D" w14:textId="77777777" w:rsidR="00B9401E" w:rsidRDefault="00B9401E" w:rsidP="00DD39B4">
      <w:pPr>
        <w:pStyle w:val="R"/>
      </w:pPr>
    </w:p>
    <w:p w14:paraId="647F6F05" w14:textId="1F6F4A58" w:rsidR="00B9401E" w:rsidRDefault="00B9401E" w:rsidP="00DD39B4">
      <w:pPr>
        <w:pStyle w:val="R"/>
      </w:pPr>
      <w:r>
        <w:t>#------------------------------------------------------------------------#</w:t>
      </w:r>
    </w:p>
    <w:p w14:paraId="07D2FFC4" w14:textId="1939B31F" w:rsidR="00B9401E" w:rsidRDefault="00B9401E" w:rsidP="00DD39B4">
      <w:pPr>
        <w:pStyle w:val="R"/>
      </w:pPr>
      <w:r>
        <w:t>#----------plotting principal components-------------------------------------#</w:t>
      </w:r>
    </w:p>
    <w:p w14:paraId="726F825B" w14:textId="77777777" w:rsidR="00B9401E" w:rsidRDefault="00B9401E" w:rsidP="00DD39B4">
      <w:pPr>
        <w:pStyle w:val="R"/>
      </w:pPr>
    </w:p>
    <w:p w14:paraId="3AE8E0EF" w14:textId="77777777" w:rsidR="00B9401E" w:rsidRDefault="00B9401E" w:rsidP="00DD39B4">
      <w:pPr>
        <w:pStyle w:val="R"/>
      </w:pPr>
      <w:r>
        <w:t>figure1&lt;-</w:t>
      </w:r>
      <w:proofErr w:type="spellStart"/>
      <w:r>
        <w:t>ggplot</w:t>
      </w:r>
      <w:proofErr w:type="spellEnd"/>
      <w:r>
        <w:t>(data=</w:t>
      </w:r>
      <w:proofErr w:type="spellStart"/>
      <w:r>
        <w:t>PCscores,aes</w:t>
      </w:r>
      <w:proofErr w:type="spellEnd"/>
      <w:r>
        <w:t>(PC1,PC2))+</w:t>
      </w:r>
    </w:p>
    <w:p w14:paraId="1309FEAE" w14:textId="77777777" w:rsidR="00B9401E" w:rsidRDefault="00B9401E" w:rsidP="00DD39B4">
      <w:pPr>
        <w:pStyle w:val="R"/>
      </w:pPr>
      <w:r>
        <w:t xml:space="preserve">  </w:t>
      </w:r>
      <w:proofErr w:type="spellStart"/>
      <w:r>
        <w:t>geom_segment</w:t>
      </w:r>
      <w:proofErr w:type="spellEnd"/>
      <w:r>
        <w:t>(data=</w:t>
      </w:r>
      <w:proofErr w:type="spellStart"/>
      <w:r>
        <w:t>rotation,aes</w:t>
      </w:r>
      <w:proofErr w:type="spellEnd"/>
      <w:r>
        <w:t>(x = 0,xend=PC1*10, y =0,yend= PC2*10),</w:t>
      </w:r>
    </w:p>
    <w:p w14:paraId="017C0220" w14:textId="77777777" w:rsidR="00B9401E" w:rsidRDefault="00B9401E" w:rsidP="00DD39B4">
      <w:pPr>
        <w:pStyle w:val="R"/>
      </w:pPr>
      <w:r>
        <w:t xml:space="preserve">               arrow = arrow(),size=1)+</w:t>
      </w:r>
    </w:p>
    <w:p w14:paraId="0D6A3FD9" w14:textId="77777777" w:rsidR="00B9401E" w:rsidRDefault="00B9401E" w:rsidP="00DD39B4">
      <w:pPr>
        <w:pStyle w:val="R"/>
      </w:pPr>
      <w:r>
        <w:t xml:space="preserve">  geom_text(data=rotation,aes(PC1*10+1,PC2*10+1),label=vectors,size=4)+</w:t>
      </w:r>
    </w:p>
    <w:p w14:paraId="4020207B" w14:textId="77777777" w:rsidR="00B9401E" w:rsidRDefault="00B9401E" w:rsidP="00DD39B4">
      <w:pPr>
        <w:pStyle w:val="R"/>
      </w:pPr>
      <w:r>
        <w:t xml:space="preserve">  </w:t>
      </w:r>
    </w:p>
    <w:p w14:paraId="2B8AD9F3" w14:textId="77777777" w:rsidR="00B9401E" w:rsidRDefault="00B9401E" w:rsidP="00DD39B4">
      <w:pPr>
        <w:pStyle w:val="R"/>
      </w:pPr>
      <w:r>
        <w:t xml:space="preserve">  </w:t>
      </w:r>
      <w:proofErr w:type="spellStart"/>
      <w:r>
        <w:t>xlab</w:t>
      </w:r>
      <w:proofErr w:type="spellEnd"/>
      <w:r>
        <w:t>("PC 1 (37%)")+</w:t>
      </w:r>
      <w:proofErr w:type="spellStart"/>
      <w:r>
        <w:t>ylab</w:t>
      </w:r>
      <w:proofErr w:type="spellEnd"/>
      <w:r>
        <w:t>("PC 2 (15%)")+</w:t>
      </w:r>
    </w:p>
    <w:p w14:paraId="08D8178C" w14:textId="77777777" w:rsidR="00B9401E" w:rsidRDefault="00B9401E" w:rsidP="00DD39B4">
      <w:pPr>
        <w:pStyle w:val="R"/>
      </w:pPr>
      <w:r>
        <w:t xml:space="preserve">  </w:t>
      </w:r>
    </w:p>
    <w:p w14:paraId="650C0849" w14:textId="77777777" w:rsidR="00B9401E" w:rsidRDefault="00B9401E" w:rsidP="00DD39B4">
      <w:pPr>
        <w:pStyle w:val="R"/>
      </w:pPr>
      <w:r>
        <w:t xml:space="preserve">  </w:t>
      </w:r>
      <w:proofErr w:type="spellStart"/>
      <w:r>
        <w:t>theme_bw</w:t>
      </w:r>
      <w:proofErr w:type="spellEnd"/>
      <w:r>
        <w:t>()+</w:t>
      </w:r>
    </w:p>
    <w:p w14:paraId="19A6BBBA" w14:textId="77777777" w:rsidR="00B9401E" w:rsidRDefault="00B9401E" w:rsidP="00DD39B4">
      <w:pPr>
        <w:pStyle w:val="R"/>
      </w:pPr>
      <w:r>
        <w:t xml:space="preserve">  theme(</w:t>
      </w:r>
      <w:proofErr w:type="spellStart"/>
      <w:r>
        <w:t>axis.ticks</w:t>
      </w:r>
      <w:proofErr w:type="spellEnd"/>
      <w:r>
        <w:t>=</w:t>
      </w:r>
      <w:proofErr w:type="spellStart"/>
      <w:r>
        <w:t>element_line</w:t>
      </w:r>
      <w:proofErr w:type="spellEnd"/>
      <w:r>
        <w:t>(color="black"),</w:t>
      </w:r>
    </w:p>
    <w:p w14:paraId="2C7C94EE" w14:textId="77777777" w:rsidR="00B9401E" w:rsidRDefault="00B9401E" w:rsidP="00DD39B4">
      <w:pPr>
        <w:pStyle w:val="R"/>
      </w:pPr>
      <w:r>
        <w:t xml:space="preserve">        </w:t>
      </w:r>
      <w:proofErr w:type="spellStart"/>
      <w:r>
        <w:t>axis.title.x</w:t>
      </w:r>
      <w:proofErr w:type="spellEnd"/>
      <w:r>
        <w:t>=</w:t>
      </w:r>
      <w:proofErr w:type="spellStart"/>
      <w:r>
        <w:t>element_text</w:t>
      </w:r>
      <w:proofErr w:type="spellEnd"/>
      <w:r>
        <w:t>(size=16, color="Black"),</w:t>
      </w:r>
    </w:p>
    <w:p w14:paraId="426A3771" w14:textId="2F74B09B" w:rsidR="00B9401E" w:rsidRDefault="00B9401E" w:rsidP="00DD39B4">
      <w:pPr>
        <w:pStyle w:val="R"/>
      </w:pPr>
      <w:r>
        <w:t xml:space="preserve">        </w:t>
      </w:r>
      <w:proofErr w:type="spellStart"/>
      <w:r>
        <w:t>axis.title.y</w:t>
      </w:r>
      <w:proofErr w:type="spellEnd"/>
      <w:r>
        <w:t>=</w:t>
      </w:r>
      <w:proofErr w:type="spellStart"/>
      <w:r>
        <w:t>element_text</w:t>
      </w:r>
      <w:proofErr w:type="spellEnd"/>
      <w:r>
        <w:t>(size=16, color="Black"),</w:t>
      </w:r>
    </w:p>
    <w:p w14:paraId="7FDDC0BD" w14:textId="6DA9091F" w:rsidR="00B9401E" w:rsidRDefault="00B9401E" w:rsidP="00DD39B4">
      <w:pPr>
        <w:pStyle w:val="R"/>
      </w:pPr>
      <w:r>
        <w:t xml:space="preserve">        </w:t>
      </w:r>
      <w:proofErr w:type="spellStart"/>
      <w:r>
        <w:t>axis.text.x</w:t>
      </w:r>
      <w:proofErr w:type="spellEnd"/>
      <w:r>
        <w:t>=</w:t>
      </w:r>
      <w:proofErr w:type="spellStart"/>
      <w:r>
        <w:t>element_text</w:t>
      </w:r>
      <w:proofErr w:type="spellEnd"/>
      <w:r>
        <w:t>(size=14, color = "</w:t>
      </w:r>
      <w:proofErr w:type="spellStart"/>
      <w:r>
        <w:t>Black",angle</w:t>
      </w:r>
      <w:proofErr w:type="spellEnd"/>
      <w:r>
        <w:t>=90),</w:t>
      </w:r>
    </w:p>
    <w:p w14:paraId="793818EE" w14:textId="2BCD9809" w:rsidR="00B9401E" w:rsidRDefault="00B9401E" w:rsidP="00DD39B4">
      <w:pPr>
        <w:pStyle w:val="R"/>
      </w:pPr>
      <w:r>
        <w:t xml:space="preserve">        </w:t>
      </w:r>
      <w:proofErr w:type="spellStart"/>
      <w:r>
        <w:t>axis.text.y</w:t>
      </w:r>
      <w:proofErr w:type="spellEnd"/>
      <w:r>
        <w:t>=</w:t>
      </w:r>
      <w:proofErr w:type="spellStart"/>
      <w:r>
        <w:t>element_text</w:t>
      </w:r>
      <w:proofErr w:type="spellEnd"/>
      <w:r>
        <w:t>(size=14, color="Black"))</w:t>
      </w:r>
    </w:p>
    <w:p w14:paraId="78214F7A" w14:textId="2FE871A1" w:rsidR="00B9401E" w:rsidRDefault="00990436" w:rsidP="00DD39B4">
      <w:pPr>
        <w:pStyle w:val="R"/>
      </w:pPr>
      <w:r>
        <w:rPr>
          <w:noProof/>
        </w:rPr>
        <w:lastRenderedPageBreak/>
        <mc:AlternateContent>
          <mc:Choice Requires="wps">
            <w:drawing>
              <wp:anchor distT="0" distB="0" distL="114300" distR="114300" simplePos="0" relativeHeight="251660288" behindDoc="0" locked="0" layoutInCell="1" allowOverlap="1" wp14:anchorId="67D40C1E" wp14:editId="1420FC91">
                <wp:simplePos x="0" y="0"/>
                <wp:positionH relativeFrom="column">
                  <wp:posOffset>923925</wp:posOffset>
                </wp:positionH>
                <wp:positionV relativeFrom="paragraph">
                  <wp:posOffset>4641850</wp:posOffset>
                </wp:positionV>
                <wp:extent cx="43624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6FB603D4" w14:textId="16222DA4" w:rsidR="00990436" w:rsidRPr="00990436" w:rsidRDefault="00990436" w:rsidP="00990436">
                            <w:pPr>
                              <w:pStyle w:val="Caption"/>
                              <w:rPr>
                                <w:rFonts w:ascii="Lucida Sans Unicode" w:hAnsi="Lucida Sans Unicode"/>
                                <w:noProof/>
                                <w:sz w:val="24"/>
                                <w:szCs w:val="24"/>
                              </w:rPr>
                            </w:pPr>
                            <w:r w:rsidRPr="00990436">
                              <w:rPr>
                                <w:sz w:val="24"/>
                                <w:szCs w:val="24"/>
                              </w:rPr>
                              <w:t xml:space="preserve">Figure </w:t>
                            </w:r>
                            <w:r w:rsidRPr="00990436">
                              <w:rPr>
                                <w:sz w:val="24"/>
                                <w:szCs w:val="24"/>
                              </w:rPr>
                              <w:fldChar w:fldCharType="begin"/>
                            </w:r>
                            <w:r w:rsidRPr="00990436">
                              <w:rPr>
                                <w:sz w:val="24"/>
                                <w:szCs w:val="24"/>
                              </w:rPr>
                              <w:instrText xml:space="preserve"> SEQ Figure \* ARABIC </w:instrText>
                            </w:r>
                            <w:r w:rsidRPr="00990436">
                              <w:rPr>
                                <w:sz w:val="24"/>
                                <w:szCs w:val="24"/>
                              </w:rPr>
                              <w:fldChar w:fldCharType="separate"/>
                            </w:r>
                            <w:r w:rsidR="006C2F75">
                              <w:rPr>
                                <w:noProof/>
                                <w:sz w:val="24"/>
                                <w:szCs w:val="24"/>
                              </w:rPr>
                              <w:t>1</w:t>
                            </w:r>
                            <w:r w:rsidRPr="00990436">
                              <w:rPr>
                                <w:sz w:val="24"/>
                                <w:szCs w:val="24"/>
                              </w:rPr>
                              <w:fldChar w:fldCharType="end"/>
                            </w:r>
                            <w:r w:rsidRPr="00990436">
                              <w:rPr>
                                <w:sz w:val="24"/>
                                <w:szCs w:val="24"/>
                              </w:rPr>
                              <w:t>. Principal components 1 and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D40C1E" id="_x0000_t202" coordsize="21600,21600" o:spt="202" path="m,l,21600r21600,l21600,xe">
                <v:stroke joinstyle="miter"/>
                <v:path gradientshapeok="t" o:connecttype="rect"/>
              </v:shapetype>
              <v:shape id="Text Box 2" o:spid="_x0000_s1026" type="#_x0000_t202" style="position:absolute;left:0;text-align:left;margin-left:72.75pt;margin-top:365.5pt;width:34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" stroked="f">
                <v:textbox style="mso-fit-shape-to-text:t" inset="0,0,0,0">
                  <w:txbxContent>
                    <w:p w14:paraId="6FB603D4" w14:textId="16222DA4" w:rsidR="00990436" w:rsidRPr="00990436" w:rsidRDefault="00990436" w:rsidP="00990436">
                      <w:pPr>
                        <w:pStyle w:val="Caption"/>
                        <w:rPr>
                          <w:rFonts w:ascii="Lucida Sans Unicode" w:hAnsi="Lucida Sans Unicode"/>
                          <w:noProof/>
                          <w:sz w:val="24"/>
                          <w:szCs w:val="24"/>
                        </w:rPr>
                      </w:pPr>
                      <w:r w:rsidRPr="00990436">
                        <w:rPr>
                          <w:sz w:val="24"/>
                          <w:szCs w:val="24"/>
                        </w:rPr>
                        <w:t xml:space="preserve">Figure </w:t>
                      </w:r>
                      <w:r w:rsidRPr="00990436">
                        <w:rPr>
                          <w:sz w:val="24"/>
                          <w:szCs w:val="24"/>
                        </w:rPr>
                        <w:fldChar w:fldCharType="begin"/>
                      </w:r>
                      <w:r w:rsidRPr="00990436">
                        <w:rPr>
                          <w:sz w:val="24"/>
                          <w:szCs w:val="24"/>
                        </w:rPr>
                        <w:instrText xml:space="preserve"> SEQ Figure \* ARABIC </w:instrText>
                      </w:r>
                      <w:r w:rsidRPr="00990436">
                        <w:rPr>
                          <w:sz w:val="24"/>
                          <w:szCs w:val="24"/>
                        </w:rPr>
                        <w:fldChar w:fldCharType="separate"/>
                      </w:r>
                      <w:r w:rsidR="006C2F75">
                        <w:rPr>
                          <w:noProof/>
                          <w:sz w:val="24"/>
                          <w:szCs w:val="24"/>
                        </w:rPr>
                        <w:t>1</w:t>
                      </w:r>
                      <w:r w:rsidRPr="00990436">
                        <w:rPr>
                          <w:sz w:val="24"/>
                          <w:szCs w:val="24"/>
                        </w:rPr>
                        <w:fldChar w:fldCharType="end"/>
                      </w:r>
                      <w:r w:rsidRPr="00990436">
                        <w:rPr>
                          <w:sz w:val="24"/>
                          <w:szCs w:val="24"/>
                        </w:rPr>
                        <w:t>. Principal components 1 and 2.</w:t>
                      </w:r>
                    </w:p>
                  </w:txbxContent>
                </v:textbox>
                <w10:wrap type="topAndBottom"/>
              </v:shape>
            </w:pict>
          </mc:Fallback>
        </mc:AlternateContent>
      </w:r>
      <w:r>
        <w:rPr>
          <w:noProof/>
        </w:rPr>
        <w:drawing>
          <wp:anchor distT="0" distB="0" distL="114300" distR="114300" simplePos="0" relativeHeight="251658240" behindDoc="0" locked="0" layoutInCell="1" allowOverlap="1" wp14:anchorId="5C7C61D3" wp14:editId="1B8114F0">
            <wp:simplePos x="0" y="0"/>
            <wp:positionH relativeFrom="margin">
              <wp:posOffset>841375</wp:posOffset>
            </wp:positionH>
            <wp:positionV relativeFrom="paragraph">
              <wp:posOffset>228600</wp:posOffset>
            </wp:positionV>
            <wp:extent cx="4362450" cy="4362450"/>
            <wp:effectExtent l="0" t="0" r="0" b="0"/>
            <wp:wrapTopAndBottom/>
            <wp:docPr id="1" name="Picture 1" descr="A biplot showing the first and second principal components. This figure has no stations points, but does highlight the eigenvector direction and magnitu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iplot showing the first and second principal components. This figure has no stations points, but does highlight the eigenvector direction and magnitud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624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01E">
        <w:t>figure1</w:t>
      </w:r>
    </w:p>
    <w:p w14:paraId="30F3069D" w14:textId="5CD56286" w:rsidR="00B9401E" w:rsidRDefault="00B9401E" w:rsidP="00DD39B4">
      <w:pPr>
        <w:pStyle w:val="R"/>
      </w:pPr>
    </w:p>
    <w:p w14:paraId="0D439D45" w14:textId="669B1222" w:rsidR="00B9401E" w:rsidRDefault="00B9401E" w:rsidP="00DD39B4">
      <w:pPr>
        <w:pStyle w:val="R"/>
      </w:pPr>
    </w:p>
    <w:p w14:paraId="0A2EF042" w14:textId="253F0716" w:rsidR="004626C2" w:rsidRDefault="004626C2" w:rsidP="004626C2">
      <w:r>
        <w:t xml:space="preserve">If we repeat this process, but with a different principal component (PC3) we will see slightly different patterns and interpretations of stations across the axes. In Figure 2, we have moved the patterns of PC2 to the x-axis. Along PC3, we see that stations </w:t>
      </w:r>
      <w:r w:rsidR="006363B2">
        <w:t>found</w:t>
      </w:r>
      <w:r>
        <w:t xml:space="preserve"> </w:t>
      </w:r>
      <w:r w:rsidR="006363B2">
        <w:t>higher on</w:t>
      </w:r>
      <w:r>
        <w:t xml:space="preserve"> the y-axis will have greater </w:t>
      </w:r>
      <w:r w:rsidR="006363B2">
        <w:t>t</w:t>
      </w:r>
      <w:r>
        <w:t>urb</w:t>
      </w:r>
      <w:r w:rsidR="006363B2">
        <w:t xml:space="preserve">idity, and temperature. While moving down the y-axis stations would have more severe weather, waves and greater depth. </w:t>
      </w:r>
    </w:p>
    <w:p w14:paraId="7DFF9781" w14:textId="516418C3" w:rsidR="00F0689F" w:rsidRDefault="00F0689F" w:rsidP="004626C2"/>
    <w:p w14:paraId="0816D612" w14:textId="594A0382" w:rsidR="00F0689F" w:rsidRDefault="00F0689F" w:rsidP="004626C2">
      <w:r>
        <w:t>R Code:</w:t>
      </w:r>
    </w:p>
    <w:p w14:paraId="7CB8063C" w14:textId="77777777" w:rsidR="004626C2" w:rsidRDefault="004626C2" w:rsidP="004626C2"/>
    <w:p w14:paraId="75F523A6" w14:textId="10A44D1C" w:rsidR="00B9401E" w:rsidRDefault="00B9401E" w:rsidP="00DD39B4">
      <w:pPr>
        <w:pStyle w:val="R"/>
      </w:pPr>
      <w:r>
        <w:t>############different axes</w:t>
      </w:r>
    </w:p>
    <w:p w14:paraId="5865915D" w14:textId="4D27960F" w:rsidR="00B9401E" w:rsidRDefault="00B9401E" w:rsidP="00DD39B4">
      <w:pPr>
        <w:pStyle w:val="R"/>
      </w:pPr>
    </w:p>
    <w:p w14:paraId="4B867294" w14:textId="026B6757" w:rsidR="00B9401E" w:rsidRDefault="00B9401E" w:rsidP="00DD39B4">
      <w:pPr>
        <w:pStyle w:val="R"/>
      </w:pPr>
      <w:r>
        <w:t>figure2&lt;-</w:t>
      </w:r>
      <w:proofErr w:type="spellStart"/>
      <w:r>
        <w:t>ggplot</w:t>
      </w:r>
      <w:proofErr w:type="spellEnd"/>
      <w:r>
        <w:t>(data=</w:t>
      </w:r>
      <w:proofErr w:type="spellStart"/>
      <w:r>
        <w:t>PCscores,aes</w:t>
      </w:r>
      <w:proofErr w:type="spellEnd"/>
      <w:r>
        <w:t>(PC2,PC3))+</w:t>
      </w:r>
    </w:p>
    <w:p w14:paraId="7FE670C7" w14:textId="69E17166" w:rsidR="00B9401E" w:rsidRDefault="00B9401E" w:rsidP="00DD39B4">
      <w:pPr>
        <w:pStyle w:val="R"/>
      </w:pPr>
      <w:r>
        <w:t xml:space="preserve">  </w:t>
      </w:r>
      <w:proofErr w:type="spellStart"/>
      <w:r>
        <w:t>geom_segment</w:t>
      </w:r>
      <w:proofErr w:type="spellEnd"/>
      <w:r>
        <w:t>(data=</w:t>
      </w:r>
      <w:proofErr w:type="spellStart"/>
      <w:r>
        <w:t>rotation,aes</w:t>
      </w:r>
      <w:proofErr w:type="spellEnd"/>
      <w:r>
        <w:t>(x = 0,xend=PC2*10, y =0,yend= PC3*10),</w:t>
      </w:r>
    </w:p>
    <w:p w14:paraId="46817A67" w14:textId="77777777" w:rsidR="00B9401E" w:rsidRDefault="00B9401E" w:rsidP="00DD39B4">
      <w:pPr>
        <w:pStyle w:val="R"/>
      </w:pPr>
      <w:r>
        <w:t xml:space="preserve">               arrow = arrow(),size=1)+</w:t>
      </w:r>
    </w:p>
    <w:p w14:paraId="7041A1D9" w14:textId="77777777" w:rsidR="00B9401E" w:rsidRDefault="00B9401E" w:rsidP="00DD39B4">
      <w:pPr>
        <w:pStyle w:val="R"/>
      </w:pPr>
      <w:r>
        <w:t xml:space="preserve">  geom_text(data=rotation,aes(PC2*10+1,PC3*10+1),label=vectors,size=4)+</w:t>
      </w:r>
    </w:p>
    <w:p w14:paraId="71699438" w14:textId="2DCD8165" w:rsidR="00B9401E" w:rsidRDefault="00B9401E" w:rsidP="004626C2">
      <w:pPr>
        <w:pStyle w:val="R"/>
      </w:pPr>
      <w:r>
        <w:t xml:space="preserve">  </w:t>
      </w:r>
      <w:proofErr w:type="spellStart"/>
      <w:r>
        <w:t>xlab</w:t>
      </w:r>
      <w:proofErr w:type="spellEnd"/>
      <w:r>
        <w:t>("PC 2 (15%)")+</w:t>
      </w:r>
      <w:proofErr w:type="spellStart"/>
      <w:r>
        <w:t>ylab</w:t>
      </w:r>
      <w:proofErr w:type="spellEnd"/>
      <w:r>
        <w:t>("PC 3 (11%)")+</w:t>
      </w:r>
    </w:p>
    <w:p w14:paraId="7A682579" w14:textId="77777777" w:rsidR="00B9401E" w:rsidRDefault="00B9401E" w:rsidP="00DD39B4">
      <w:pPr>
        <w:pStyle w:val="R"/>
      </w:pPr>
      <w:r>
        <w:lastRenderedPageBreak/>
        <w:t xml:space="preserve">  </w:t>
      </w:r>
      <w:proofErr w:type="spellStart"/>
      <w:r>
        <w:t>theme_bw</w:t>
      </w:r>
      <w:proofErr w:type="spellEnd"/>
      <w:r>
        <w:t>()+</w:t>
      </w:r>
    </w:p>
    <w:p w14:paraId="76A36506" w14:textId="249BF47F" w:rsidR="004626C2" w:rsidRDefault="00B9401E" w:rsidP="004626C2">
      <w:pPr>
        <w:pStyle w:val="R"/>
      </w:pPr>
      <w:r>
        <w:t xml:space="preserve">  theme(axis.ticks=element_line(color="black"),axis.title.x=element_text(size=16, color="Black"),</w:t>
      </w:r>
      <w:r w:rsidR="004626C2">
        <w:t xml:space="preserve"> </w:t>
      </w:r>
      <w:proofErr w:type="spellStart"/>
      <w:r>
        <w:t>axis.title.y</w:t>
      </w:r>
      <w:proofErr w:type="spellEnd"/>
      <w:r>
        <w:t>=</w:t>
      </w:r>
      <w:proofErr w:type="spellStart"/>
      <w:r>
        <w:t>element_text</w:t>
      </w:r>
      <w:proofErr w:type="spellEnd"/>
      <w:r>
        <w:t>(size=16,</w:t>
      </w:r>
      <w:r w:rsidR="004626C2">
        <w:t xml:space="preserve"> </w:t>
      </w:r>
      <w:r>
        <w:t>color="Black"),</w:t>
      </w:r>
      <w:proofErr w:type="spellStart"/>
      <w:r>
        <w:t>axis.text.x</w:t>
      </w:r>
      <w:proofErr w:type="spellEnd"/>
      <w:r>
        <w:t>=</w:t>
      </w:r>
      <w:proofErr w:type="spellStart"/>
      <w:r>
        <w:t>element_text</w:t>
      </w:r>
      <w:proofErr w:type="spellEnd"/>
      <w:r>
        <w:t>(size=14, color = "</w:t>
      </w:r>
      <w:proofErr w:type="spellStart"/>
      <w:r>
        <w:t>Black",angle</w:t>
      </w:r>
      <w:proofErr w:type="spellEnd"/>
      <w:r>
        <w:t xml:space="preserve">=90), </w:t>
      </w:r>
      <w:proofErr w:type="spellStart"/>
      <w:r>
        <w:t>axis.text.y</w:t>
      </w:r>
      <w:proofErr w:type="spellEnd"/>
      <w:r>
        <w:t>=</w:t>
      </w:r>
      <w:proofErr w:type="spellStart"/>
      <w:r>
        <w:t>element_text</w:t>
      </w:r>
      <w:proofErr w:type="spellEnd"/>
      <w:r>
        <w:t>(size=14, color="Black"))</w:t>
      </w:r>
    </w:p>
    <w:p w14:paraId="5BA6FA23" w14:textId="39BFCDAA" w:rsidR="00B9401E" w:rsidRDefault="00F0689F" w:rsidP="004626C2">
      <w:pPr>
        <w:pStyle w:val="R"/>
      </w:pPr>
      <w:r>
        <w:rPr>
          <w:noProof/>
        </w:rPr>
        <mc:AlternateContent>
          <mc:Choice Requires="wps">
            <w:drawing>
              <wp:anchor distT="0" distB="0" distL="114300" distR="114300" simplePos="0" relativeHeight="251663360" behindDoc="0" locked="0" layoutInCell="1" allowOverlap="1" wp14:anchorId="150C98BA" wp14:editId="3CC1E2E2">
                <wp:simplePos x="0" y="0"/>
                <wp:positionH relativeFrom="margin">
                  <wp:posOffset>317500</wp:posOffset>
                </wp:positionH>
                <wp:positionV relativeFrom="paragraph">
                  <wp:posOffset>4483100</wp:posOffset>
                </wp:positionV>
                <wp:extent cx="54864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5B0EEDA" w14:textId="6880E773" w:rsidR="00B83858" w:rsidRPr="00B83858" w:rsidRDefault="00B83858" w:rsidP="00B83858">
                            <w:pPr>
                              <w:pStyle w:val="Caption"/>
                              <w:rPr>
                                <w:rFonts w:ascii="Lucida Sans Unicode" w:hAnsi="Lucida Sans Unicode"/>
                                <w:noProof/>
                                <w:sz w:val="24"/>
                                <w:szCs w:val="24"/>
                              </w:rPr>
                            </w:pPr>
                            <w:r w:rsidRPr="00B83858">
                              <w:rPr>
                                <w:sz w:val="24"/>
                                <w:szCs w:val="24"/>
                              </w:rPr>
                              <w:t xml:space="preserve">Figure </w:t>
                            </w:r>
                            <w:r w:rsidRPr="00B83858">
                              <w:rPr>
                                <w:sz w:val="24"/>
                                <w:szCs w:val="24"/>
                              </w:rPr>
                              <w:fldChar w:fldCharType="begin"/>
                            </w:r>
                            <w:r w:rsidRPr="00B83858">
                              <w:rPr>
                                <w:sz w:val="24"/>
                                <w:szCs w:val="24"/>
                              </w:rPr>
                              <w:instrText xml:space="preserve"> SEQ Figure \* ARABIC </w:instrText>
                            </w:r>
                            <w:r w:rsidRPr="00B83858">
                              <w:rPr>
                                <w:sz w:val="24"/>
                                <w:szCs w:val="24"/>
                              </w:rPr>
                              <w:fldChar w:fldCharType="separate"/>
                            </w:r>
                            <w:r w:rsidR="006C2F75">
                              <w:rPr>
                                <w:noProof/>
                                <w:sz w:val="24"/>
                                <w:szCs w:val="24"/>
                              </w:rPr>
                              <w:t>2</w:t>
                            </w:r>
                            <w:r w:rsidRPr="00B83858">
                              <w:rPr>
                                <w:sz w:val="24"/>
                                <w:szCs w:val="24"/>
                              </w:rPr>
                              <w:fldChar w:fldCharType="end"/>
                            </w:r>
                            <w:r w:rsidRPr="00B83858">
                              <w:rPr>
                                <w:sz w:val="24"/>
                                <w:szCs w:val="24"/>
                              </w:rPr>
                              <w:t>. PC2 and PC3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C98BA" id="Text Box 4" o:spid="_x0000_s1027" type="#_x0000_t202" style="position:absolute;left:0;text-align:left;margin-left:25pt;margin-top:353pt;width:6in;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" stroked="f">
                <v:textbox style="mso-fit-shape-to-text:t" inset="0,0,0,0">
                  <w:txbxContent>
                    <w:p w14:paraId="35B0EEDA" w14:textId="6880E773" w:rsidR="00B83858" w:rsidRPr="00B83858" w:rsidRDefault="00B83858" w:rsidP="00B83858">
                      <w:pPr>
                        <w:pStyle w:val="Caption"/>
                        <w:rPr>
                          <w:rFonts w:ascii="Lucida Sans Unicode" w:hAnsi="Lucida Sans Unicode"/>
                          <w:noProof/>
                          <w:sz w:val="24"/>
                          <w:szCs w:val="24"/>
                        </w:rPr>
                      </w:pPr>
                      <w:r w:rsidRPr="00B83858">
                        <w:rPr>
                          <w:sz w:val="24"/>
                          <w:szCs w:val="24"/>
                        </w:rPr>
                        <w:t xml:space="preserve">Figure </w:t>
                      </w:r>
                      <w:r w:rsidRPr="00B83858">
                        <w:rPr>
                          <w:sz w:val="24"/>
                          <w:szCs w:val="24"/>
                        </w:rPr>
                        <w:fldChar w:fldCharType="begin"/>
                      </w:r>
                      <w:r w:rsidRPr="00B83858">
                        <w:rPr>
                          <w:sz w:val="24"/>
                          <w:szCs w:val="24"/>
                        </w:rPr>
                        <w:instrText xml:space="preserve"> SEQ Figure \* ARABIC </w:instrText>
                      </w:r>
                      <w:r w:rsidRPr="00B83858">
                        <w:rPr>
                          <w:sz w:val="24"/>
                          <w:szCs w:val="24"/>
                        </w:rPr>
                        <w:fldChar w:fldCharType="separate"/>
                      </w:r>
                      <w:r w:rsidR="006C2F75">
                        <w:rPr>
                          <w:noProof/>
                          <w:sz w:val="24"/>
                          <w:szCs w:val="24"/>
                        </w:rPr>
                        <w:t>2</w:t>
                      </w:r>
                      <w:r w:rsidRPr="00B83858">
                        <w:rPr>
                          <w:sz w:val="24"/>
                          <w:szCs w:val="24"/>
                        </w:rPr>
                        <w:fldChar w:fldCharType="end"/>
                      </w:r>
                      <w:r w:rsidRPr="00B83858">
                        <w:rPr>
                          <w:sz w:val="24"/>
                          <w:szCs w:val="24"/>
                        </w:rPr>
                        <w:t>. PC2 and PC3 plotted.</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10F403A" wp14:editId="3594C7B9">
            <wp:simplePos x="0" y="0"/>
            <wp:positionH relativeFrom="margin">
              <wp:posOffset>222250</wp:posOffset>
            </wp:positionH>
            <wp:positionV relativeFrom="paragraph">
              <wp:posOffset>217805</wp:posOffset>
            </wp:positionV>
            <wp:extent cx="4286250" cy="4286250"/>
            <wp:effectExtent l="0" t="0" r="0" b="0"/>
            <wp:wrapTopAndBottom/>
            <wp:docPr id="3" name="Picture 3" descr="A biplot showing the first and third principal components. This figure has no stations points, but does highlight the eigenvector direction and magnitu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iplot showing the first and third principal components. This figure has no stations points, but does highlight the eigenvector direction and magnitud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01E">
        <w:t>figure2</w:t>
      </w:r>
    </w:p>
    <w:p w14:paraId="2FD6EDA1" w14:textId="6FFFD7B4" w:rsidR="00B9401E" w:rsidRDefault="00B9401E" w:rsidP="00DD39B4">
      <w:pPr>
        <w:pStyle w:val="R"/>
      </w:pPr>
    </w:p>
    <w:p w14:paraId="6EF16BEC" w14:textId="5A9C7C86" w:rsidR="00B83858" w:rsidRDefault="00B83858" w:rsidP="00B83858">
      <w:r>
        <w:t>Now that we have a better understanding of how our vectors help interpret our principal components</w:t>
      </w:r>
      <w:r w:rsidR="00F939D3">
        <w:t xml:space="preserve">, lets add in our points representing different stations. </w:t>
      </w:r>
      <w:r w:rsidR="00121C6E">
        <w:t xml:space="preserve">I use </w:t>
      </w:r>
      <w:proofErr w:type="spellStart"/>
      <w:r w:rsidR="00121C6E">
        <w:t>geom_point</w:t>
      </w:r>
      <w:proofErr w:type="spellEnd"/>
      <w:r w:rsidR="00121C6E">
        <w:t xml:space="preserve">() to add in the new projected points, which we saved as </w:t>
      </w:r>
      <w:proofErr w:type="spellStart"/>
      <w:r w:rsidR="00121C6E">
        <w:t>PCscores</w:t>
      </w:r>
      <w:proofErr w:type="spellEnd"/>
      <w:r w:rsidR="00121C6E">
        <w:t xml:space="preserve"> earlier. I adjust the alpha code in this function to make it easier to see overlapping points. </w:t>
      </w:r>
    </w:p>
    <w:p w14:paraId="1C209DCF" w14:textId="3C6B4776" w:rsidR="004705D5" w:rsidRDefault="004705D5" w:rsidP="00B83858"/>
    <w:p w14:paraId="443037C5" w14:textId="5871FC67" w:rsidR="004705D5" w:rsidRDefault="004705D5" w:rsidP="00B83858">
      <w:r>
        <w:t>R Code:</w:t>
      </w:r>
    </w:p>
    <w:p w14:paraId="536AB3F9" w14:textId="77777777" w:rsidR="00B83858" w:rsidRDefault="00B83858" w:rsidP="00DD39B4">
      <w:pPr>
        <w:pStyle w:val="R"/>
      </w:pPr>
    </w:p>
    <w:p w14:paraId="6D52951E" w14:textId="77777777" w:rsidR="00B9401E" w:rsidRDefault="00B9401E" w:rsidP="00DD39B4">
      <w:pPr>
        <w:pStyle w:val="R"/>
      </w:pPr>
      <w:r>
        <w:t>figure3&lt;-</w:t>
      </w:r>
      <w:proofErr w:type="spellStart"/>
      <w:r>
        <w:t>ggplot</w:t>
      </w:r>
      <w:proofErr w:type="spellEnd"/>
      <w:r>
        <w:t>()+</w:t>
      </w:r>
    </w:p>
    <w:p w14:paraId="142F9B02" w14:textId="77777777" w:rsidR="00B9401E" w:rsidRDefault="00B9401E" w:rsidP="00DD39B4">
      <w:pPr>
        <w:pStyle w:val="R"/>
      </w:pPr>
      <w:r>
        <w:t xml:space="preserve">  </w:t>
      </w:r>
      <w:proofErr w:type="spellStart"/>
      <w:r>
        <w:t>geom_point</w:t>
      </w:r>
      <w:proofErr w:type="spellEnd"/>
      <w:r>
        <w:t>(data=</w:t>
      </w:r>
      <w:proofErr w:type="spellStart"/>
      <w:r>
        <w:t>PCscores,aes</w:t>
      </w:r>
      <w:proofErr w:type="spellEnd"/>
      <w:r>
        <w:t>(PC1,PC2),alpha=.3)+</w:t>
      </w:r>
    </w:p>
    <w:p w14:paraId="015A5FFE" w14:textId="77777777" w:rsidR="00B9401E" w:rsidRDefault="00B9401E" w:rsidP="00DD39B4">
      <w:pPr>
        <w:pStyle w:val="R"/>
      </w:pPr>
      <w:r>
        <w:t xml:space="preserve">  </w:t>
      </w:r>
      <w:proofErr w:type="spellStart"/>
      <w:r>
        <w:t>geom_segment</w:t>
      </w:r>
      <w:proofErr w:type="spellEnd"/>
      <w:r>
        <w:t>(data=</w:t>
      </w:r>
      <w:proofErr w:type="spellStart"/>
      <w:r>
        <w:t>rotation,aes</w:t>
      </w:r>
      <w:proofErr w:type="spellEnd"/>
      <w:r>
        <w:t>(x = 0,xend=PC1*10, y =0,yend= PC2*10),</w:t>
      </w:r>
    </w:p>
    <w:p w14:paraId="03213299" w14:textId="77777777" w:rsidR="00B9401E" w:rsidRDefault="00B9401E" w:rsidP="00DD39B4">
      <w:pPr>
        <w:pStyle w:val="R"/>
      </w:pPr>
      <w:r>
        <w:t xml:space="preserve">               arrow = arrow(),size=1.0)+</w:t>
      </w:r>
    </w:p>
    <w:p w14:paraId="2B9EC837" w14:textId="77777777" w:rsidR="00B9401E" w:rsidRDefault="00B9401E" w:rsidP="00DD39B4">
      <w:pPr>
        <w:pStyle w:val="R"/>
      </w:pPr>
      <w:r>
        <w:lastRenderedPageBreak/>
        <w:t xml:space="preserve">  geom_text(data=rotation,aes(PC1*10+1,PC2*10+1),label=vectors,size=4)+</w:t>
      </w:r>
    </w:p>
    <w:p w14:paraId="0573A08A" w14:textId="77777777" w:rsidR="00B9401E" w:rsidRDefault="00B9401E" w:rsidP="00DD39B4">
      <w:pPr>
        <w:pStyle w:val="R"/>
      </w:pPr>
      <w:r>
        <w:t xml:space="preserve">  </w:t>
      </w:r>
      <w:proofErr w:type="spellStart"/>
      <w:r>
        <w:t>xlab</w:t>
      </w:r>
      <w:proofErr w:type="spellEnd"/>
      <w:r>
        <w:t>("PC 1 (37%)")+</w:t>
      </w:r>
      <w:proofErr w:type="spellStart"/>
      <w:r>
        <w:t>ylab</w:t>
      </w:r>
      <w:proofErr w:type="spellEnd"/>
      <w:r>
        <w:t>("PC 2 (15%)")+</w:t>
      </w:r>
    </w:p>
    <w:p w14:paraId="3FE27BF4" w14:textId="53E37BCD" w:rsidR="00B9401E" w:rsidRDefault="00B9401E" w:rsidP="00DD39B4">
      <w:pPr>
        <w:pStyle w:val="R"/>
      </w:pPr>
      <w:r>
        <w:t xml:space="preserve">  </w:t>
      </w:r>
      <w:proofErr w:type="spellStart"/>
      <w:r>
        <w:t>theme_bw</w:t>
      </w:r>
      <w:proofErr w:type="spellEnd"/>
      <w:r>
        <w:t>()+</w:t>
      </w:r>
    </w:p>
    <w:p w14:paraId="6EBA091B" w14:textId="250F837F" w:rsidR="00B9401E" w:rsidRDefault="00B9401E" w:rsidP="00DD39B4">
      <w:pPr>
        <w:pStyle w:val="R"/>
      </w:pPr>
      <w:r>
        <w:t xml:space="preserve">  theme(</w:t>
      </w:r>
      <w:proofErr w:type="spellStart"/>
      <w:r>
        <w:t>axis.ticks</w:t>
      </w:r>
      <w:proofErr w:type="spellEnd"/>
      <w:r>
        <w:t>=</w:t>
      </w:r>
      <w:proofErr w:type="spellStart"/>
      <w:r>
        <w:t>element_line</w:t>
      </w:r>
      <w:proofErr w:type="spellEnd"/>
      <w:r>
        <w:t>(color="black"),</w:t>
      </w:r>
    </w:p>
    <w:p w14:paraId="71FC41A6" w14:textId="77777777" w:rsidR="00B9401E" w:rsidRDefault="00B9401E" w:rsidP="00DD39B4">
      <w:pPr>
        <w:pStyle w:val="R"/>
      </w:pPr>
      <w:r>
        <w:t xml:space="preserve">        </w:t>
      </w:r>
      <w:proofErr w:type="spellStart"/>
      <w:r>
        <w:t>axis.title.x</w:t>
      </w:r>
      <w:proofErr w:type="spellEnd"/>
      <w:r>
        <w:t>=</w:t>
      </w:r>
      <w:proofErr w:type="spellStart"/>
      <w:r>
        <w:t>element_text</w:t>
      </w:r>
      <w:proofErr w:type="spellEnd"/>
      <w:r>
        <w:t>(size=16, color="Black"),</w:t>
      </w:r>
    </w:p>
    <w:p w14:paraId="756F6C6C" w14:textId="77777777" w:rsidR="00B9401E" w:rsidRDefault="00B9401E" w:rsidP="00DD39B4">
      <w:pPr>
        <w:pStyle w:val="R"/>
      </w:pPr>
      <w:r>
        <w:t xml:space="preserve">        </w:t>
      </w:r>
      <w:proofErr w:type="spellStart"/>
      <w:r>
        <w:t>axis.title.y</w:t>
      </w:r>
      <w:proofErr w:type="spellEnd"/>
      <w:r>
        <w:t>=</w:t>
      </w:r>
      <w:proofErr w:type="spellStart"/>
      <w:r>
        <w:t>element_text</w:t>
      </w:r>
      <w:proofErr w:type="spellEnd"/>
      <w:r>
        <w:t>(size=16, color="Black"),</w:t>
      </w:r>
    </w:p>
    <w:p w14:paraId="4E9F5376" w14:textId="77777777" w:rsidR="00B9401E" w:rsidRDefault="00B9401E" w:rsidP="00DD39B4">
      <w:pPr>
        <w:pStyle w:val="R"/>
      </w:pPr>
      <w:r>
        <w:t xml:space="preserve">        </w:t>
      </w:r>
      <w:proofErr w:type="spellStart"/>
      <w:r>
        <w:t>axis.text.x</w:t>
      </w:r>
      <w:proofErr w:type="spellEnd"/>
      <w:r>
        <w:t>=</w:t>
      </w:r>
      <w:proofErr w:type="spellStart"/>
      <w:r>
        <w:t>element_text</w:t>
      </w:r>
      <w:proofErr w:type="spellEnd"/>
      <w:r>
        <w:t>(size=14, color = "</w:t>
      </w:r>
      <w:proofErr w:type="spellStart"/>
      <w:r>
        <w:t>Black",angle</w:t>
      </w:r>
      <w:proofErr w:type="spellEnd"/>
      <w:r>
        <w:t>=90),</w:t>
      </w:r>
    </w:p>
    <w:p w14:paraId="5151A2D1" w14:textId="77777777" w:rsidR="00B9401E" w:rsidRDefault="00B9401E" w:rsidP="00DD39B4">
      <w:pPr>
        <w:pStyle w:val="R"/>
      </w:pPr>
      <w:r>
        <w:t xml:space="preserve">        </w:t>
      </w:r>
      <w:proofErr w:type="spellStart"/>
      <w:r>
        <w:t>axis.text.y</w:t>
      </w:r>
      <w:proofErr w:type="spellEnd"/>
      <w:r>
        <w:t>=</w:t>
      </w:r>
      <w:proofErr w:type="spellStart"/>
      <w:r>
        <w:t>element_text</w:t>
      </w:r>
      <w:proofErr w:type="spellEnd"/>
      <w:r>
        <w:t>(size=14, color="Black"))</w:t>
      </w:r>
    </w:p>
    <w:p w14:paraId="43E01AAB" w14:textId="450CC387" w:rsidR="00B9401E" w:rsidRDefault="004705D5" w:rsidP="00DD39B4">
      <w:pPr>
        <w:pStyle w:val="R"/>
      </w:pPr>
      <w:r>
        <w:rPr>
          <w:noProof/>
        </w:rPr>
        <mc:AlternateContent>
          <mc:Choice Requires="wps">
            <w:drawing>
              <wp:anchor distT="0" distB="0" distL="114300" distR="114300" simplePos="0" relativeHeight="251666432" behindDoc="0" locked="0" layoutInCell="1" allowOverlap="1" wp14:anchorId="15B5DE3F" wp14:editId="72AB92EB">
                <wp:simplePos x="0" y="0"/>
                <wp:positionH relativeFrom="column">
                  <wp:posOffset>793750</wp:posOffset>
                </wp:positionH>
                <wp:positionV relativeFrom="paragraph">
                  <wp:posOffset>4976495</wp:posOffset>
                </wp:positionV>
                <wp:extent cx="45656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565650" cy="635"/>
                        </a:xfrm>
                        <a:prstGeom prst="rect">
                          <a:avLst/>
                        </a:prstGeom>
                        <a:solidFill>
                          <a:prstClr val="white"/>
                        </a:solidFill>
                        <a:ln>
                          <a:noFill/>
                        </a:ln>
                      </wps:spPr>
                      <wps:txbx>
                        <w:txbxContent>
                          <w:p w14:paraId="2F69DD77" w14:textId="20B67E2C" w:rsidR="004705D5" w:rsidRPr="004705D5" w:rsidRDefault="004705D5" w:rsidP="004705D5">
                            <w:pPr>
                              <w:pStyle w:val="Caption"/>
                              <w:rPr>
                                <w:rFonts w:ascii="Lucida Sans Unicode" w:hAnsi="Lucida Sans Unicode"/>
                                <w:noProof/>
                                <w:sz w:val="24"/>
                                <w:szCs w:val="24"/>
                              </w:rPr>
                            </w:pPr>
                            <w:r w:rsidRPr="004705D5">
                              <w:rPr>
                                <w:sz w:val="24"/>
                                <w:szCs w:val="24"/>
                              </w:rPr>
                              <w:t xml:space="preserve">Figure </w:t>
                            </w:r>
                            <w:r w:rsidRPr="004705D5">
                              <w:rPr>
                                <w:sz w:val="24"/>
                                <w:szCs w:val="24"/>
                              </w:rPr>
                              <w:fldChar w:fldCharType="begin"/>
                            </w:r>
                            <w:r w:rsidRPr="004705D5">
                              <w:rPr>
                                <w:sz w:val="24"/>
                                <w:szCs w:val="24"/>
                              </w:rPr>
                              <w:instrText xml:space="preserve"> SEQ Figure \* ARABIC </w:instrText>
                            </w:r>
                            <w:r w:rsidRPr="004705D5">
                              <w:rPr>
                                <w:sz w:val="24"/>
                                <w:szCs w:val="24"/>
                              </w:rPr>
                              <w:fldChar w:fldCharType="separate"/>
                            </w:r>
                            <w:r w:rsidR="006C2F75">
                              <w:rPr>
                                <w:noProof/>
                                <w:sz w:val="24"/>
                                <w:szCs w:val="24"/>
                              </w:rPr>
                              <w:t>3</w:t>
                            </w:r>
                            <w:r w:rsidRPr="004705D5">
                              <w:rPr>
                                <w:sz w:val="24"/>
                                <w:szCs w:val="24"/>
                              </w:rPr>
                              <w:fldChar w:fldCharType="end"/>
                            </w:r>
                            <w:r w:rsidRPr="004705D5">
                              <w:rPr>
                                <w:sz w:val="24"/>
                                <w:szCs w:val="24"/>
                              </w:rPr>
                              <w:t>. PC1 and PC2 with projected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5DE3F" id="Text Box 6" o:spid="_x0000_s1028" type="#_x0000_t202" style="position:absolute;left:0;text-align:left;margin-left:62.5pt;margin-top:391.85pt;width:3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" stroked="f">
                <v:textbox style="mso-fit-shape-to-text:t" inset="0,0,0,0">
                  <w:txbxContent>
                    <w:p w14:paraId="2F69DD77" w14:textId="20B67E2C" w:rsidR="004705D5" w:rsidRPr="004705D5" w:rsidRDefault="004705D5" w:rsidP="004705D5">
                      <w:pPr>
                        <w:pStyle w:val="Caption"/>
                        <w:rPr>
                          <w:rFonts w:ascii="Lucida Sans Unicode" w:hAnsi="Lucida Sans Unicode"/>
                          <w:noProof/>
                          <w:sz w:val="24"/>
                          <w:szCs w:val="24"/>
                        </w:rPr>
                      </w:pPr>
                      <w:r w:rsidRPr="004705D5">
                        <w:rPr>
                          <w:sz w:val="24"/>
                          <w:szCs w:val="24"/>
                        </w:rPr>
                        <w:t xml:space="preserve">Figure </w:t>
                      </w:r>
                      <w:r w:rsidRPr="004705D5">
                        <w:rPr>
                          <w:sz w:val="24"/>
                          <w:szCs w:val="24"/>
                        </w:rPr>
                        <w:fldChar w:fldCharType="begin"/>
                      </w:r>
                      <w:r w:rsidRPr="004705D5">
                        <w:rPr>
                          <w:sz w:val="24"/>
                          <w:szCs w:val="24"/>
                        </w:rPr>
                        <w:instrText xml:space="preserve"> SEQ Figure \* ARABIC </w:instrText>
                      </w:r>
                      <w:r w:rsidRPr="004705D5">
                        <w:rPr>
                          <w:sz w:val="24"/>
                          <w:szCs w:val="24"/>
                        </w:rPr>
                        <w:fldChar w:fldCharType="separate"/>
                      </w:r>
                      <w:r w:rsidR="006C2F75">
                        <w:rPr>
                          <w:noProof/>
                          <w:sz w:val="24"/>
                          <w:szCs w:val="24"/>
                        </w:rPr>
                        <w:t>3</w:t>
                      </w:r>
                      <w:r w:rsidRPr="004705D5">
                        <w:rPr>
                          <w:sz w:val="24"/>
                          <w:szCs w:val="24"/>
                        </w:rPr>
                        <w:fldChar w:fldCharType="end"/>
                      </w:r>
                      <w:r w:rsidRPr="004705D5">
                        <w:rPr>
                          <w:sz w:val="24"/>
                          <w:szCs w:val="24"/>
                        </w:rPr>
                        <w:t>. PC1 and PC2 with projected points.</w:t>
                      </w:r>
                    </w:p>
                  </w:txbxContent>
                </v:textbox>
                <w10:wrap type="topAndBottom"/>
              </v:shape>
            </w:pict>
          </mc:Fallback>
        </mc:AlternateContent>
      </w:r>
      <w:r>
        <w:rPr>
          <w:noProof/>
        </w:rPr>
        <w:drawing>
          <wp:anchor distT="0" distB="0" distL="114300" distR="114300" simplePos="0" relativeHeight="251664384" behindDoc="0" locked="0" layoutInCell="1" allowOverlap="1" wp14:anchorId="665B7991" wp14:editId="2A5E92A8">
            <wp:simplePos x="0" y="0"/>
            <wp:positionH relativeFrom="margin">
              <wp:posOffset>793750</wp:posOffset>
            </wp:positionH>
            <wp:positionV relativeFrom="paragraph">
              <wp:posOffset>353695</wp:posOffset>
            </wp:positionV>
            <wp:extent cx="4565650" cy="4565650"/>
            <wp:effectExtent l="0" t="0" r="6350" b="6350"/>
            <wp:wrapTopAndBottom/>
            <wp:docPr id="5" name="Picture 5" descr="A scatterplot showing the distribution of stations using principal components 1 and principal components 2. No color coding has been used on this fig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atterplot showing the distribution of stations using principal components 1 and principal components 2. No color coding has been used on this figure.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5650" cy="456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01E">
        <w:t>figure3</w:t>
      </w:r>
    </w:p>
    <w:p w14:paraId="076BFDCC" w14:textId="54B162D6" w:rsidR="00B9401E" w:rsidRDefault="00B9401E" w:rsidP="00DD39B4">
      <w:pPr>
        <w:pStyle w:val="R"/>
      </w:pPr>
    </w:p>
    <w:p w14:paraId="23D4437B" w14:textId="2E961D8D" w:rsidR="00B9401E" w:rsidRDefault="004705D5" w:rsidP="004705D5">
      <w:r>
        <w:t>In Figure 3 we can see how points</w:t>
      </w:r>
      <w:r w:rsidR="00F0689F">
        <w:t xml:space="preserve"> are</w:t>
      </w:r>
      <w:r>
        <w:t xml:space="preserve"> spread further </w:t>
      </w:r>
      <w:r w:rsidR="00F0689F">
        <w:t>across</w:t>
      </w:r>
      <w:r>
        <w:t xml:space="preserve"> PC1 compared to PC2. There are outlying points that may be driving differences in some of our axes and we can use labeling to identify these points in the future. In severe cases you </w:t>
      </w:r>
      <w:r w:rsidR="00F0689F">
        <w:t xml:space="preserve">may </w:t>
      </w:r>
      <w:r>
        <w:t xml:space="preserve">find some PCs completely influenced by one or two points. In such cases you might consider dropping these outliers and conducting the PCA again. In our next figure, we’ll add in the regional coloring. </w:t>
      </w:r>
    </w:p>
    <w:p w14:paraId="4422B21F" w14:textId="5AF2ACD5" w:rsidR="004705D5" w:rsidRDefault="004705D5" w:rsidP="004705D5"/>
    <w:p w14:paraId="753DECFC" w14:textId="3162E065" w:rsidR="004705D5" w:rsidRDefault="004705D5" w:rsidP="004705D5"/>
    <w:p w14:paraId="5B1117E9" w14:textId="0D116084" w:rsidR="004705D5" w:rsidRDefault="004705D5" w:rsidP="004705D5"/>
    <w:p w14:paraId="59091474" w14:textId="73A5FC11" w:rsidR="004705D5" w:rsidRDefault="004705D5" w:rsidP="004705D5"/>
    <w:p w14:paraId="55D20618" w14:textId="03A30008" w:rsidR="004705D5" w:rsidRDefault="004705D5" w:rsidP="004705D5"/>
    <w:p w14:paraId="4A738A19" w14:textId="73827559" w:rsidR="004705D5" w:rsidRDefault="004705D5" w:rsidP="004705D5">
      <w:r>
        <w:t>R Code:</w:t>
      </w:r>
    </w:p>
    <w:p w14:paraId="212D9808" w14:textId="657519D7" w:rsidR="00B9401E" w:rsidRDefault="00B9401E" w:rsidP="00DD39B4">
      <w:pPr>
        <w:pStyle w:val="R"/>
      </w:pPr>
      <w:r>
        <w:t>figure4&lt;-</w:t>
      </w:r>
      <w:proofErr w:type="spellStart"/>
      <w:r>
        <w:t>ggplot</w:t>
      </w:r>
      <w:proofErr w:type="spellEnd"/>
      <w:r>
        <w:t>()+</w:t>
      </w:r>
    </w:p>
    <w:p w14:paraId="6D2E3648" w14:textId="15E869B1" w:rsidR="00B9401E" w:rsidRDefault="00B9401E" w:rsidP="00DD39B4">
      <w:pPr>
        <w:pStyle w:val="R"/>
      </w:pPr>
      <w:r>
        <w:t xml:space="preserve">  geom_point(data=PCscores,aes(PC1,PC2,color=ds$DSLCM.Region),alpha=.2)+</w:t>
      </w:r>
    </w:p>
    <w:p w14:paraId="20E55E05" w14:textId="6D05979B" w:rsidR="00B9401E" w:rsidRDefault="00B9401E" w:rsidP="00DD39B4">
      <w:pPr>
        <w:pStyle w:val="R"/>
      </w:pPr>
      <w:r>
        <w:t xml:space="preserve">  </w:t>
      </w:r>
      <w:proofErr w:type="spellStart"/>
      <w:r>
        <w:t>geom_segment</w:t>
      </w:r>
      <w:proofErr w:type="spellEnd"/>
      <w:r>
        <w:t>(data=</w:t>
      </w:r>
      <w:proofErr w:type="spellStart"/>
      <w:r>
        <w:t>rotation,aes</w:t>
      </w:r>
      <w:proofErr w:type="spellEnd"/>
      <w:r>
        <w:t>(x = 0,xend=PC1*10, y =0,yend= PC2*10),</w:t>
      </w:r>
    </w:p>
    <w:p w14:paraId="1A54B505" w14:textId="464DC376" w:rsidR="00B9401E" w:rsidRDefault="00B9401E" w:rsidP="00DD39B4">
      <w:pPr>
        <w:pStyle w:val="R"/>
      </w:pPr>
      <w:r>
        <w:t xml:space="preserve">               arrow = arrow(),size=1.0)+</w:t>
      </w:r>
    </w:p>
    <w:p w14:paraId="3EB13411" w14:textId="0C2C2F82" w:rsidR="00B9401E" w:rsidRDefault="00B9401E" w:rsidP="00DD39B4">
      <w:pPr>
        <w:pStyle w:val="R"/>
      </w:pPr>
      <w:r>
        <w:t xml:space="preserve">  geom_text(data=rotation,aes(PC1*10+1,PC2*10+1),label=vectors,size=4)+</w:t>
      </w:r>
    </w:p>
    <w:p w14:paraId="2F27534F" w14:textId="77777777" w:rsidR="00B9401E" w:rsidRDefault="00B9401E" w:rsidP="00DD39B4">
      <w:pPr>
        <w:pStyle w:val="R"/>
      </w:pPr>
      <w:r>
        <w:t xml:space="preserve">  </w:t>
      </w:r>
      <w:proofErr w:type="spellStart"/>
      <w:r>
        <w:t>xlab</w:t>
      </w:r>
      <w:proofErr w:type="spellEnd"/>
      <w:r>
        <w:t>("PC 1 (37%)")+</w:t>
      </w:r>
      <w:proofErr w:type="spellStart"/>
      <w:r>
        <w:t>ylab</w:t>
      </w:r>
      <w:proofErr w:type="spellEnd"/>
      <w:r>
        <w:t>("PC 2 (15%)")+</w:t>
      </w:r>
    </w:p>
    <w:p w14:paraId="12B3BD17" w14:textId="77777777" w:rsidR="00B9401E" w:rsidRDefault="00B9401E" w:rsidP="00DD39B4">
      <w:pPr>
        <w:pStyle w:val="R"/>
      </w:pPr>
      <w:r>
        <w:t xml:space="preserve">  </w:t>
      </w:r>
      <w:proofErr w:type="spellStart"/>
      <w:r>
        <w:t>theme_bw</w:t>
      </w:r>
      <w:proofErr w:type="spellEnd"/>
      <w:r>
        <w:t>()+</w:t>
      </w:r>
    </w:p>
    <w:p w14:paraId="1469E876" w14:textId="3F04227B" w:rsidR="00B9401E" w:rsidRDefault="00B9401E" w:rsidP="00DD39B4">
      <w:pPr>
        <w:pStyle w:val="R"/>
      </w:pPr>
      <w:r>
        <w:t xml:space="preserve">  theme(</w:t>
      </w:r>
      <w:proofErr w:type="spellStart"/>
      <w:r>
        <w:t>axis.ticks</w:t>
      </w:r>
      <w:proofErr w:type="spellEnd"/>
      <w:r>
        <w:t>=</w:t>
      </w:r>
      <w:proofErr w:type="spellStart"/>
      <w:r>
        <w:t>element_line</w:t>
      </w:r>
      <w:proofErr w:type="spellEnd"/>
      <w:r>
        <w:t>(color="black"),</w:t>
      </w:r>
    </w:p>
    <w:p w14:paraId="3E07A6D2" w14:textId="435F6E3A" w:rsidR="00B9401E" w:rsidRDefault="00B9401E" w:rsidP="00DD39B4">
      <w:pPr>
        <w:pStyle w:val="R"/>
      </w:pPr>
      <w:r>
        <w:t xml:space="preserve">        </w:t>
      </w:r>
      <w:proofErr w:type="spellStart"/>
      <w:r>
        <w:t>axis.title.x</w:t>
      </w:r>
      <w:proofErr w:type="spellEnd"/>
      <w:r>
        <w:t>=</w:t>
      </w:r>
      <w:proofErr w:type="spellStart"/>
      <w:r>
        <w:t>element_text</w:t>
      </w:r>
      <w:proofErr w:type="spellEnd"/>
      <w:r>
        <w:t>(size=16, color="Black"),</w:t>
      </w:r>
    </w:p>
    <w:p w14:paraId="4697A9B8" w14:textId="76F85171" w:rsidR="00B9401E" w:rsidRDefault="00B9401E" w:rsidP="00DD39B4">
      <w:pPr>
        <w:pStyle w:val="R"/>
      </w:pPr>
      <w:r>
        <w:t xml:space="preserve">        </w:t>
      </w:r>
      <w:proofErr w:type="spellStart"/>
      <w:r>
        <w:t>axis.title.y</w:t>
      </w:r>
      <w:proofErr w:type="spellEnd"/>
      <w:r>
        <w:t>=</w:t>
      </w:r>
      <w:proofErr w:type="spellStart"/>
      <w:r>
        <w:t>element_text</w:t>
      </w:r>
      <w:proofErr w:type="spellEnd"/>
      <w:r>
        <w:t>(size=16, color="Black"),</w:t>
      </w:r>
    </w:p>
    <w:p w14:paraId="4356D31B" w14:textId="77777777" w:rsidR="00B9401E" w:rsidRDefault="00B9401E" w:rsidP="00DD39B4">
      <w:pPr>
        <w:pStyle w:val="R"/>
      </w:pPr>
      <w:r>
        <w:t xml:space="preserve">        </w:t>
      </w:r>
      <w:proofErr w:type="spellStart"/>
      <w:r>
        <w:t>axis.text.x</w:t>
      </w:r>
      <w:proofErr w:type="spellEnd"/>
      <w:r>
        <w:t>=</w:t>
      </w:r>
      <w:proofErr w:type="spellStart"/>
      <w:r>
        <w:t>element_text</w:t>
      </w:r>
      <w:proofErr w:type="spellEnd"/>
      <w:r>
        <w:t>(size=14, color = "</w:t>
      </w:r>
      <w:proofErr w:type="spellStart"/>
      <w:r>
        <w:t>Black",angle</w:t>
      </w:r>
      <w:proofErr w:type="spellEnd"/>
      <w:r>
        <w:t>=90),</w:t>
      </w:r>
    </w:p>
    <w:p w14:paraId="74ED95C9" w14:textId="77777777" w:rsidR="00B9401E" w:rsidRDefault="00B9401E" w:rsidP="00DD39B4">
      <w:pPr>
        <w:pStyle w:val="R"/>
      </w:pPr>
      <w:r>
        <w:t xml:space="preserve">        </w:t>
      </w:r>
      <w:proofErr w:type="spellStart"/>
      <w:r>
        <w:t>axis.text.y</w:t>
      </w:r>
      <w:proofErr w:type="spellEnd"/>
      <w:r>
        <w:t>=</w:t>
      </w:r>
      <w:proofErr w:type="spellStart"/>
      <w:r>
        <w:t>element_text</w:t>
      </w:r>
      <w:proofErr w:type="spellEnd"/>
      <w:r>
        <w:t>(size=14, color="Black"))</w:t>
      </w:r>
    </w:p>
    <w:p w14:paraId="59983E33" w14:textId="752F39F5" w:rsidR="00B9401E" w:rsidRDefault="00B9401E" w:rsidP="00DD39B4">
      <w:pPr>
        <w:pStyle w:val="R"/>
      </w:pPr>
      <w:r>
        <w:t>figure4</w:t>
      </w:r>
    </w:p>
    <w:p w14:paraId="4096FFDF" w14:textId="224F7FAA" w:rsidR="00B9401E" w:rsidRDefault="00B9401E" w:rsidP="00DD39B4">
      <w:pPr>
        <w:pStyle w:val="R"/>
      </w:pPr>
    </w:p>
    <w:p w14:paraId="5A0C2A9B" w14:textId="39AC7B50" w:rsidR="00254620" w:rsidRDefault="00254620" w:rsidP="00254620">
      <w:r>
        <w:t xml:space="preserve">We can see in Figure 4 that the majority of group separation appears to occur along PC1. San Pablo Bay and the South Delta are driven the furthest apart by this component, but the North and West Delta remain greatly overlapping. PC2 does little to drive our regions apart so we will examine additional components. </w:t>
      </w:r>
    </w:p>
    <w:p w14:paraId="57C2F552" w14:textId="25876821" w:rsidR="00254620" w:rsidRDefault="00254620" w:rsidP="00DD39B4">
      <w:pPr>
        <w:pStyle w:val="R"/>
      </w:pPr>
      <w:r>
        <w:rPr>
          <w:noProof/>
        </w:rPr>
        <w:lastRenderedPageBreak/>
        <mc:AlternateContent>
          <mc:Choice Requires="wps">
            <w:drawing>
              <wp:anchor distT="0" distB="0" distL="114300" distR="114300" simplePos="0" relativeHeight="251669504" behindDoc="0" locked="0" layoutInCell="1" allowOverlap="1" wp14:anchorId="56B283A4" wp14:editId="6E639312">
                <wp:simplePos x="0" y="0"/>
                <wp:positionH relativeFrom="column">
                  <wp:posOffset>457200</wp:posOffset>
                </wp:positionH>
                <wp:positionV relativeFrom="paragraph">
                  <wp:posOffset>4514850</wp:posOffset>
                </wp:positionV>
                <wp:extent cx="59372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37250" cy="635"/>
                        </a:xfrm>
                        <a:prstGeom prst="rect">
                          <a:avLst/>
                        </a:prstGeom>
                        <a:solidFill>
                          <a:prstClr val="white"/>
                        </a:solidFill>
                        <a:ln>
                          <a:noFill/>
                        </a:ln>
                      </wps:spPr>
                      <wps:txbx>
                        <w:txbxContent>
                          <w:p w14:paraId="098AD88D" w14:textId="16A17A19" w:rsidR="00254620" w:rsidRPr="00254620" w:rsidRDefault="00254620" w:rsidP="00254620">
                            <w:pPr>
                              <w:pStyle w:val="Caption"/>
                              <w:rPr>
                                <w:rFonts w:ascii="Lucida Sans Unicode" w:hAnsi="Lucida Sans Unicode"/>
                                <w:noProof/>
                                <w:sz w:val="24"/>
                                <w:szCs w:val="24"/>
                              </w:rPr>
                            </w:pPr>
                            <w:r w:rsidRPr="00254620">
                              <w:rPr>
                                <w:sz w:val="24"/>
                                <w:szCs w:val="24"/>
                              </w:rPr>
                              <w:t xml:space="preserve">Figure </w:t>
                            </w:r>
                            <w:r w:rsidRPr="00254620">
                              <w:rPr>
                                <w:sz w:val="24"/>
                                <w:szCs w:val="24"/>
                              </w:rPr>
                              <w:fldChar w:fldCharType="begin"/>
                            </w:r>
                            <w:r w:rsidRPr="00254620">
                              <w:rPr>
                                <w:sz w:val="24"/>
                                <w:szCs w:val="24"/>
                              </w:rPr>
                              <w:instrText xml:space="preserve"> SEQ Figure \* ARABIC </w:instrText>
                            </w:r>
                            <w:r w:rsidRPr="00254620">
                              <w:rPr>
                                <w:sz w:val="24"/>
                                <w:szCs w:val="24"/>
                              </w:rPr>
                              <w:fldChar w:fldCharType="separate"/>
                            </w:r>
                            <w:r w:rsidR="006C2F75">
                              <w:rPr>
                                <w:noProof/>
                                <w:sz w:val="24"/>
                                <w:szCs w:val="24"/>
                              </w:rPr>
                              <w:t>4</w:t>
                            </w:r>
                            <w:r w:rsidRPr="00254620">
                              <w:rPr>
                                <w:sz w:val="24"/>
                                <w:szCs w:val="24"/>
                              </w:rPr>
                              <w:fldChar w:fldCharType="end"/>
                            </w:r>
                            <w:r w:rsidRPr="00254620">
                              <w:rPr>
                                <w:sz w:val="24"/>
                                <w:szCs w:val="24"/>
                              </w:rPr>
                              <w:t>. PC1 and PC2 with projected points and colored by DSLCM regional assignments.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B283A4" id="Text Box 8" o:spid="_x0000_s1029" type="#_x0000_t202" style="position:absolute;left:0;text-align:left;margin-left:36pt;margin-top:355.5pt;width:46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" stroked="f">
                <v:textbox style="mso-fit-shape-to-text:t" inset="0,0,0,0">
                  <w:txbxContent>
                    <w:p w14:paraId="098AD88D" w14:textId="16A17A19" w:rsidR="00254620" w:rsidRPr="00254620" w:rsidRDefault="00254620" w:rsidP="00254620">
                      <w:pPr>
                        <w:pStyle w:val="Caption"/>
                        <w:rPr>
                          <w:rFonts w:ascii="Lucida Sans Unicode" w:hAnsi="Lucida Sans Unicode"/>
                          <w:noProof/>
                          <w:sz w:val="24"/>
                          <w:szCs w:val="24"/>
                        </w:rPr>
                      </w:pPr>
                      <w:r w:rsidRPr="00254620">
                        <w:rPr>
                          <w:sz w:val="24"/>
                          <w:szCs w:val="24"/>
                        </w:rPr>
                        <w:t xml:space="preserve">Figure </w:t>
                      </w:r>
                      <w:r w:rsidRPr="00254620">
                        <w:rPr>
                          <w:sz w:val="24"/>
                          <w:szCs w:val="24"/>
                        </w:rPr>
                        <w:fldChar w:fldCharType="begin"/>
                      </w:r>
                      <w:r w:rsidRPr="00254620">
                        <w:rPr>
                          <w:sz w:val="24"/>
                          <w:szCs w:val="24"/>
                        </w:rPr>
                        <w:instrText xml:space="preserve"> SEQ Figure \* ARABIC </w:instrText>
                      </w:r>
                      <w:r w:rsidRPr="00254620">
                        <w:rPr>
                          <w:sz w:val="24"/>
                          <w:szCs w:val="24"/>
                        </w:rPr>
                        <w:fldChar w:fldCharType="separate"/>
                      </w:r>
                      <w:r w:rsidR="006C2F75">
                        <w:rPr>
                          <w:noProof/>
                          <w:sz w:val="24"/>
                          <w:szCs w:val="24"/>
                        </w:rPr>
                        <w:t>4</w:t>
                      </w:r>
                      <w:r w:rsidRPr="00254620">
                        <w:rPr>
                          <w:sz w:val="24"/>
                          <w:szCs w:val="24"/>
                        </w:rPr>
                        <w:fldChar w:fldCharType="end"/>
                      </w:r>
                      <w:r w:rsidRPr="00254620">
                        <w:rPr>
                          <w:sz w:val="24"/>
                          <w:szCs w:val="24"/>
                        </w:rPr>
                        <w:t>. PC1 and PC2 with projected points and colored by DSLCM regional assignments.</w:t>
                      </w:r>
                    </w:p>
                  </w:txbxContent>
                </v:textbox>
                <w10:wrap type="topAndBottom"/>
              </v:shape>
            </w:pict>
          </mc:Fallback>
        </mc:AlternateContent>
      </w:r>
      <w:r>
        <w:rPr>
          <w:noProof/>
        </w:rPr>
        <w:drawing>
          <wp:anchor distT="0" distB="0" distL="114300" distR="114300" simplePos="0" relativeHeight="251667456" behindDoc="0" locked="0" layoutInCell="1" allowOverlap="1" wp14:anchorId="6944EF21" wp14:editId="532E7ABE">
            <wp:simplePos x="0" y="0"/>
            <wp:positionH relativeFrom="column">
              <wp:posOffset>457200</wp:posOffset>
            </wp:positionH>
            <wp:positionV relativeFrom="paragraph">
              <wp:posOffset>0</wp:posOffset>
            </wp:positionV>
            <wp:extent cx="5937250" cy="4457700"/>
            <wp:effectExtent l="0" t="0" r="6350" b="0"/>
            <wp:wrapTopAndBottom/>
            <wp:docPr id="7" name="Picture 7" descr="A scatterplot with ellipses showing separation between the San Pablo Bay and South Delta stations along principal component 1, However little to no separation between West Delta and North Delta Stations. Further, principal component 2 makes little sepa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atterplot with ellipses showing separation between the San Pablo Bay and South Delta stations along principal component 1, However little to no separation between West Delta and North Delta Stations. Further, principal component 2 makes little separation.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B1440" w14:textId="29E5A68D" w:rsidR="00254620" w:rsidRDefault="00F0689F" w:rsidP="00F0689F">
      <w:r>
        <w:t>R Code:</w:t>
      </w:r>
    </w:p>
    <w:p w14:paraId="0BA0DA71" w14:textId="77777777" w:rsidR="00254620" w:rsidRDefault="00254620" w:rsidP="00DD39B4">
      <w:pPr>
        <w:pStyle w:val="R"/>
      </w:pPr>
    </w:p>
    <w:p w14:paraId="05641C5D" w14:textId="79249624" w:rsidR="00B9401E" w:rsidRDefault="00B9401E" w:rsidP="00DD39B4">
      <w:pPr>
        <w:pStyle w:val="R"/>
      </w:pPr>
      <w:r>
        <w:t>#################use different Principal components</w:t>
      </w:r>
    </w:p>
    <w:p w14:paraId="6CA0DB19" w14:textId="77777777" w:rsidR="00B9401E" w:rsidRDefault="00B9401E" w:rsidP="00DD39B4">
      <w:pPr>
        <w:pStyle w:val="R"/>
      </w:pPr>
    </w:p>
    <w:p w14:paraId="72023A93" w14:textId="77777777" w:rsidR="00B9401E" w:rsidRDefault="00B9401E" w:rsidP="00DD39B4">
      <w:pPr>
        <w:pStyle w:val="R"/>
      </w:pPr>
      <w:r>
        <w:t>figure5&lt;-</w:t>
      </w:r>
      <w:proofErr w:type="spellStart"/>
      <w:r>
        <w:t>ggplot</w:t>
      </w:r>
      <w:proofErr w:type="spellEnd"/>
      <w:r>
        <w:t>()+</w:t>
      </w:r>
    </w:p>
    <w:p w14:paraId="5A8E1A34" w14:textId="77777777" w:rsidR="00B9401E" w:rsidRDefault="00B9401E" w:rsidP="00DD39B4">
      <w:pPr>
        <w:pStyle w:val="R"/>
      </w:pPr>
      <w:r>
        <w:t xml:space="preserve">  geom_point(data=PCscores,aes(PC1,PC5,color=ds$DSLCM.Region),alpha=.2)+</w:t>
      </w:r>
    </w:p>
    <w:p w14:paraId="18902006" w14:textId="77777777" w:rsidR="00B9401E" w:rsidRDefault="00B9401E" w:rsidP="00DD39B4">
      <w:pPr>
        <w:pStyle w:val="R"/>
      </w:pPr>
      <w:r>
        <w:t xml:space="preserve">  </w:t>
      </w:r>
      <w:proofErr w:type="spellStart"/>
      <w:r>
        <w:t>geom_segment</w:t>
      </w:r>
      <w:proofErr w:type="spellEnd"/>
      <w:r>
        <w:t>(data=</w:t>
      </w:r>
      <w:proofErr w:type="spellStart"/>
      <w:r>
        <w:t>rotation,aes</w:t>
      </w:r>
      <w:proofErr w:type="spellEnd"/>
      <w:r>
        <w:t>(x = 0,xend=PC1*10, y =0,yend= PC5*10),</w:t>
      </w:r>
    </w:p>
    <w:p w14:paraId="6C294591" w14:textId="77777777" w:rsidR="00B9401E" w:rsidRDefault="00B9401E" w:rsidP="00DD39B4">
      <w:pPr>
        <w:pStyle w:val="R"/>
      </w:pPr>
      <w:r>
        <w:t xml:space="preserve">               arrow = arrow(),size=1.0)+</w:t>
      </w:r>
    </w:p>
    <w:p w14:paraId="065EBF25" w14:textId="77777777" w:rsidR="00B9401E" w:rsidRDefault="00B9401E" w:rsidP="00DD39B4">
      <w:pPr>
        <w:pStyle w:val="R"/>
      </w:pPr>
      <w:r>
        <w:t xml:space="preserve">  geom_text(data=rotation,aes(PC1*10+1,PC5*10+1),label=vectors,size=4)+</w:t>
      </w:r>
    </w:p>
    <w:p w14:paraId="7BD79E78" w14:textId="77777777" w:rsidR="00B9401E" w:rsidRDefault="00B9401E" w:rsidP="00DD39B4">
      <w:pPr>
        <w:pStyle w:val="R"/>
      </w:pPr>
      <w:r>
        <w:t xml:space="preserve">  </w:t>
      </w:r>
      <w:proofErr w:type="spellStart"/>
      <w:r>
        <w:t>xlab</w:t>
      </w:r>
      <w:proofErr w:type="spellEnd"/>
      <w:r>
        <w:t>("PC 1 (37%)")+</w:t>
      </w:r>
      <w:proofErr w:type="spellStart"/>
      <w:r>
        <w:t>ylab</w:t>
      </w:r>
      <w:proofErr w:type="spellEnd"/>
      <w:r>
        <w:t>("PC 5 (9%)")+</w:t>
      </w:r>
    </w:p>
    <w:p w14:paraId="19E74BFF" w14:textId="77777777" w:rsidR="00B9401E" w:rsidRDefault="00B9401E" w:rsidP="00DD39B4">
      <w:pPr>
        <w:pStyle w:val="R"/>
      </w:pPr>
      <w:r>
        <w:t xml:space="preserve">  </w:t>
      </w:r>
      <w:proofErr w:type="spellStart"/>
      <w:r>
        <w:t>theme_bw</w:t>
      </w:r>
      <w:proofErr w:type="spellEnd"/>
      <w:r>
        <w:t>()+</w:t>
      </w:r>
    </w:p>
    <w:p w14:paraId="595B266A" w14:textId="77777777" w:rsidR="00B9401E" w:rsidRDefault="00B9401E" w:rsidP="00DD39B4">
      <w:pPr>
        <w:pStyle w:val="R"/>
      </w:pPr>
      <w:r>
        <w:t xml:space="preserve">  theme(</w:t>
      </w:r>
      <w:proofErr w:type="spellStart"/>
      <w:r>
        <w:t>axis.ticks</w:t>
      </w:r>
      <w:proofErr w:type="spellEnd"/>
      <w:r>
        <w:t>=</w:t>
      </w:r>
      <w:proofErr w:type="spellStart"/>
      <w:r>
        <w:t>element_line</w:t>
      </w:r>
      <w:proofErr w:type="spellEnd"/>
      <w:r>
        <w:t>(color="black"),</w:t>
      </w:r>
    </w:p>
    <w:p w14:paraId="18DD93DE" w14:textId="77777777" w:rsidR="00B9401E" w:rsidRDefault="00B9401E" w:rsidP="00DD39B4">
      <w:pPr>
        <w:pStyle w:val="R"/>
      </w:pPr>
      <w:r>
        <w:t xml:space="preserve">        </w:t>
      </w:r>
      <w:proofErr w:type="spellStart"/>
      <w:r>
        <w:t>axis.title.x</w:t>
      </w:r>
      <w:proofErr w:type="spellEnd"/>
      <w:r>
        <w:t>=</w:t>
      </w:r>
      <w:proofErr w:type="spellStart"/>
      <w:r>
        <w:t>element_text</w:t>
      </w:r>
      <w:proofErr w:type="spellEnd"/>
      <w:r>
        <w:t>(size=16, color="Black"),</w:t>
      </w:r>
    </w:p>
    <w:p w14:paraId="077E5995" w14:textId="77777777" w:rsidR="00B9401E" w:rsidRDefault="00B9401E" w:rsidP="00DD39B4">
      <w:pPr>
        <w:pStyle w:val="R"/>
      </w:pPr>
      <w:r>
        <w:t xml:space="preserve">        </w:t>
      </w:r>
      <w:proofErr w:type="spellStart"/>
      <w:r>
        <w:t>axis.title.y</w:t>
      </w:r>
      <w:proofErr w:type="spellEnd"/>
      <w:r>
        <w:t>=</w:t>
      </w:r>
      <w:proofErr w:type="spellStart"/>
      <w:r>
        <w:t>element_text</w:t>
      </w:r>
      <w:proofErr w:type="spellEnd"/>
      <w:r>
        <w:t>(size=16, color="Black"),</w:t>
      </w:r>
    </w:p>
    <w:p w14:paraId="153F69DF" w14:textId="77777777" w:rsidR="00B9401E" w:rsidRDefault="00B9401E" w:rsidP="00DD39B4">
      <w:pPr>
        <w:pStyle w:val="R"/>
      </w:pPr>
      <w:r>
        <w:t xml:space="preserve">        </w:t>
      </w:r>
      <w:proofErr w:type="spellStart"/>
      <w:r>
        <w:t>axis.text.x</w:t>
      </w:r>
      <w:proofErr w:type="spellEnd"/>
      <w:r>
        <w:t>=</w:t>
      </w:r>
      <w:proofErr w:type="spellStart"/>
      <w:r>
        <w:t>element_text</w:t>
      </w:r>
      <w:proofErr w:type="spellEnd"/>
      <w:r>
        <w:t>(size=14, color = "</w:t>
      </w:r>
      <w:proofErr w:type="spellStart"/>
      <w:r>
        <w:t>Black",angle</w:t>
      </w:r>
      <w:proofErr w:type="spellEnd"/>
      <w:r>
        <w:t>=90),</w:t>
      </w:r>
    </w:p>
    <w:p w14:paraId="3CCD4117" w14:textId="77777777" w:rsidR="00B9401E" w:rsidRDefault="00B9401E" w:rsidP="00DD39B4">
      <w:pPr>
        <w:pStyle w:val="R"/>
      </w:pPr>
      <w:r>
        <w:t xml:space="preserve">        </w:t>
      </w:r>
      <w:proofErr w:type="spellStart"/>
      <w:r>
        <w:t>axis.text.y</w:t>
      </w:r>
      <w:proofErr w:type="spellEnd"/>
      <w:r>
        <w:t>=</w:t>
      </w:r>
      <w:proofErr w:type="spellStart"/>
      <w:r>
        <w:t>element_text</w:t>
      </w:r>
      <w:proofErr w:type="spellEnd"/>
      <w:r>
        <w:t>(size=14, color="Black"))</w:t>
      </w:r>
    </w:p>
    <w:p w14:paraId="2946E839" w14:textId="77777777" w:rsidR="00B9401E" w:rsidRDefault="00B9401E" w:rsidP="00DD39B4">
      <w:pPr>
        <w:pStyle w:val="R"/>
      </w:pPr>
      <w:r>
        <w:lastRenderedPageBreak/>
        <w:t>figure5</w:t>
      </w:r>
    </w:p>
    <w:p w14:paraId="20479685" w14:textId="77777777" w:rsidR="00B9401E" w:rsidRDefault="00B9401E" w:rsidP="00DD39B4">
      <w:pPr>
        <w:pStyle w:val="R"/>
      </w:pPr>
    </w:p>
    <w:p w14:paraId="652FAE03" w14:textId="77777777" w:rsidR="00254620" w:rsidRDefault="00254620" w:rsidP="00254620">
      <w:pPr>
        <w:pStyle w:val="R"/>
        <w:keepNext/>
      </w:pPr>
      <w:r>
        <w:rPr>
          <w:noProof/>
        </w:rPr>
        <w:drawing>
          <wp:anchor distT="0" distB="0" distL="114300" distR="114300" simplePos="0" relativeHeight="251670528" behindDoc="0" locked="0" layoutInCell="1" allowOverlap="1" wp14:anchorId="5D2EFDAA" wp14:editId="3F4146A8">
            <wp:simplePos x="0" y="0"/>
            <wp:positionH relativeFrom="column">
              <wp:posOffset>457200</wp:posOffset>
            </wp:positionH>
            <wp:positionV relativeFrom="paragraph">
              <wp:posOffset>-3175</wp:posOffset>
            </wp:positionV>
            <wp:extent cx="5937250" cy="4457700"/>
            <wp:effectExtent l="0" t="0" r="6350" b="0"/>
            <wp:wrapTopAndBottom/>
            <wp:docPr id="9" name="Picture 9" descr="A scatterplot showing separation between the San Pablo Bay and South Delta stations along principal component 1, However little to no separation between West Delta and North Delta Stations. Further, principal component 5 makes little sepa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atterplot showing separation between the San Pablo Bay and South Delta stations along principal component 1, However little to no separation between West Delta and North Delta Stations. Further, principal component 5 makes little separation.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14C6F0" w14:textId="17387B06" w:rsidR="00B9401E" w:rsidRPr="00254620" w:rsidRDefault="00254620" w:rsidP="00254620">
      <w:pPr>
        <w:pStyle w:val="Caption"/>
        <w:rPr>
          <w:sz w:val="24"/>
          <w:szCs w:val="24"/>
        </w:rPr>
      </w:pPr>
      <w:r w:rsidRPr="00254620">
        <w:rPr>
          <w:sz w:val="24"/>
          <w:szCs w:val="24"/>
        </w:rPr>
        <w:t xml:space="preserve">Figure </w:t>
      </w:r>
      <w:r w:rsidRPr="00254620">
        <w:rPr>
          <w:sz w:val="24"/>
          <w:szCs w:val="24"/>
        </w:rPr>
        <w:fldChar w:fldCharType="begin"/>
      </w:r>
      <w:r w:rsidRPr="00254620">
        <w:rPr>
          <w:sz w:val="24"/>
          <w:szCs w:val="24"/>
        </w:rPr>
        <w:instrText xml:space="preserve"> SEQ Figure \* ARABIC </w:instrText>
      </w:r>
      <w:r w:rsidRPr="00254620">
        <w:rPr>
          <w:sz w:val="24"/>
          <w:szCs w:val="24"/>
        </w:rPr>
        <w:fldChar w:fldCharType="separate"/>
      </w:r>
      <w:r w:rsidR="006C2F75">
        <w:rPr>
          <w:noProof/>
          <w:sz w:val="24"/>
          <w:szCs w:val="24"/>
        </w:rPr>
        <w:t>5</w:t>
      </w:r>
      <w:r w:rsidRPr="00254620">
        <w:rPr>
          <w:sz w:val="24"/>
          <w:szCs w:val="24"/>
        </w:rPr>
        <w:fldChar w:fldCharType="end"/>
      </w:r>
      <w:r w:rsidRPr="00254620">
        <w:rPr>
          <w:sz w:val="24"/>
          <w:szCs w:val="24"/>
        </w:rPr>
        <w:t>. PC1 and PC5, with projected points and regional assignments.</w:t>
      </w:r>
    </w:p>
    <w:p w14:paraId="7420DECB" w14:textId="6393739C" w:rsidR="00B9401E" w:rsidRDefault="00254620" w:rsidP="00254620">
      <w:r>
        <w:t xml:space="preserve">Figure 5, like Figure 4 shows little separation among groups when we examine principal components other than PC1. </w:t>
      </w:r>
      <w:r w:rsidR="00056D3D">
        <w:t xml:space="preserve">Since ordination is often interpreted visually, you will need to continue comparing different PC combinations. You should consider your goals while examining components. Are you aiming to capture the most variance? In that case retain the principal components that represent the most variation. If your goal is to find the best group separation, then select components that best drive differences, possibly losing more of the total variation in the process. </w:t>
      </w:r>
    </w:p>
    <w:p w14:paraId="52A59365" w14:textId="3D4E4174" w:rsidR="00254620" w:rsidRDefault="00254620" w:rsidP="00254620"/>
    <w:p w14:paraId="7E31E0B2" w14:textId="423704B9" w:rsidR="006C2F75" w:rsidRDefault="006C2F75" w:rsidP="00254620">
      <w:r>
        <w:t>R Code:</w:t>
      </w:r>
    </w:p>
    <w:p w14:paraId="6E3D5BE8" w14:textId="77777777" w:rsidR="00254620" w:rsidRDefault="00254620" w:rsidP="00254620"/>
    <w:p w14:paraId="2C100A75" w14:textId="77777777" w:rsidR="00B9401E" w:rsidRDefault="00B9401E" w:rsidP="00DD39B4">
      <w:pPr>
        <w:pStyle w:val="R"/>
      </w:pPr>
      <w:r>
        <w:t>##############continue examining different components</w:t>
      </w:r>
    </w:p>
    <w:p w14:paraId="7E6DF5F4" w14:textId="77777777" w:rsidR="00B9401E" w:rsidRDefault="00B9401E" w:rsidP="00DD39B4">
      <w:pPr>
        <w:pStyle w:val="R"/>
      </w:pPr>
    </w:p>
    <w:p w14:paraId="5B818E78" w14:textId="77777777" w:rsidR="00B9401E" w:rsidRDefault="00B9401E" w:rsidP="00DD39B4">
      <w:pPr>
        <w:pStyle w:val="R"/>
      </w:pPr>
      <w:r>
        <w:t>figure6&lt;-</w:t>
      </w:r>
      <w:proofErr w:type="spellStart"/>
      <w:r>
        <w:t>ggplot</w:t>
      </w:r>
      <w:proofErr w:type="spellEnd"/>
      <w:r>
        <w:t>()+</w:t>
      </w:r>
    </w:p>
    <w:p w14:paraId="1443831D" w14:textId="77777777" w:rsidR="00B9401E" w:rsidRDefault="00B9401E" w:rsidP="00DD39B4">
      <w:pPr>
        <w:pStyle w:val="R"/>
      </w:pPr>
      <w:r>
        <w:t xml:space="preserve">  </w:t>
      </w:r>
      <w:proofErr w:type="spellStart"/>
      <w:r>
        <w:t>geom_point</w:t>
      </w:r>
      <w:proofErr w:type="spellEnd"/>
      <w:r>
        <w:t>(data=</w:t>
      </w:r>
      <w:proofErr w:type="spellStart"/>
      <w:r>
        <w:t>PCscores,aes</w:t>
      </w:r>
      <w:proofErr w:type="spellEnd"/>
      <w:r>
        <w:t>(PC1,PC8,color=</w:t>
      </w:r>
      <w:proofErr w:type="spellStart"/>
      <w:r>
        <w:t>ds$DSLCM.Region</w:t>
      </w:r>
      <w:proofErr w:type="spellEnd"/>
      <w:r>
        <w:t>))+</w:t>
      </w:r>
    </w:p>
    <w:p w14:paraId="7D09AA20" w14:textId="77777777" w:rsidR="00B9401E" w:rsidRDefault="00B9401E" w:rsidP="00DD39B4">
      <w:pPr>
        <w:pStyle w:val="R"/>
      </w:pPr>
      <w:r>
        <w:lastRenderedPageBreak/>
        <w:t xml:space="preserve">  </w:t>
      </w:r>
      <w:proofErr w:type="spellStart"/>
      <w:r>
        <w:t>geom_segment</w:t>
      </w:r>
      <w:proofErr w:type="spellEnd"/>
      <w:r>
        <w:t>(data=</w:t>
      </w:r>
      <w:proofErr w:type="spellStart"/>
      <w:r>
        <w:t>rotation,aes</w:t>
      </w:r>
      <w:proofErr w:type="spellEnd"/>
      <w:r>
        <w:t>(x = 0,xend=PC1*10, y =0,yend= PC8*10),</w:t>
      </w:r>
    </w:p>
    <w:p w14:paraId="76D08F79" w14:textId="77777777" w:rsidR="00B9401E" w:rsidRDefault="00B9401E" w:rsidP="00DD39B4">
      <w:pPr>
        <w:pStyle w:val="R"/>
      </w:pPr>
      <w:r>
        <w:t xml:space="preserve">               arrow = arrow(),size=1.5)+</w:t>
      </w:r>
    </w:p>
    <w:p w14:paraId="3A1D0CEB" w14:textId="77777777" w:rsidR="00B9401E" w:rsidRDefault="00B9401E" w:rsidP="00DD39B4">
      <w:pPr>
        <w:pStyle w:val="R"/>
      </w:pPr>
      <w:r>
        <w:t xml:space="preserve">  geom_text(data=rotation,aes(PC1*10+1,PC8*10+1),label=vectors,size=4)+</w:t>
      </w:r>
    </w:p>
    <w:p w14:paraId="078565DF" w14:textId="77777777" w:rsidR="00B9401E" w:rsidRDefault="00B9401E" w:rsidP="00DD39B4">
      <w:pPr>
        <w:pStyle w:val="R"/>
      </w:pPr>
      <w:r>
        <w:t xml:space="preserve">  </w:t>
      </w:r>
      <w:proofErr w:type="spellStart"/>
      <w:r>
        <w:t>xlab</w:t>
      </w:r>
      <w:proofErr w:type="spellEnd"/>
      <w:r>
        <w:t>("PC 1 (37%)")+</w:t>
      </w:r>
      <w:proofErr w:type="spellStart"/>
      <w:r>
        <w:t>ylab</w:t>
      </w:r>
      <w:proofErr w:type="spellEnd"/>
      <w:r>
        <w:t>("PC 8 (5%)")+</w:t>
      </w:r>
    </w:p>
    <w:p w14:paraId="23A1CEF7" w14:textId="77777777" w:rsidR="00B9401E" w:rsidRDefault="00B9401E" w:rsidP="00DD39B4">
      <w:pPr>
        <w:pStyle w:val="R"/>
      </w:pPr>
      <w:r>
        <w:t xml:space="preserve">  </w:t>
      </w:r>
      <w:proofErr w:type="spellStart"/>
      <w:r>
        <w:t>theme_bw</w:t>
      </w:r>
      <w:proofErr w:type="spellEnd"/>
      <w:r>
        <w:t>()+</w:t>
      </w:r>
    </w:p>
    <w:p w14:paraId="118DA0FE" w14:textId="77777777" w:rsidR="00B9401E" w:rsidRDefault="00B9401E" w:rsidP="00DD39B4">
      <w:pPr>
        <w:pStyle w:val="R"/>
      </w:pPr>
      <w:r>
        <w:t xml:space="preserve">  theme(</w:t>
      </w:r>
      <w:proofErr w:type="spellStart"/>
      <w:r>
        <w:t>axis.ticks</w:t>
      </w:r>
      <w:proofErr w:type="spellEnd"/>
      <w:r>
        <w:t>=</w:t>
      </w:r>
      <w:proofErr w:type="spellStart"/>
      <w:r>
        <w:t>element_line</w:t>
      </w:r>
      <w:proofErr w:type="spellEnd"/>
      <w:r>
        <w:t>(color="black"),</w:t>
      </w:r>
    </w:p>
    <w:p w14:paraId="0165D9CA" w14:textId="77777777" w:rsidR="00B9401E" w:rsidRDefault="00B9401E" w:rsidP="00DD39B4">
      <w:pPr>
        <w:pStyle w:val="R"/>
      </w:pPr>
      <w:r>
        <w:t xml:space="preserve">        </w:t>
      </w:r>
      <w:proofErr w:type="spellStart"/>
      <w:r>
        <w:t>axis.title.x</w:t>
      </w:r>
      <w:proofErr w:type="spellEnd"/>
      <w:r>
        <w:t>=</w:t>
      </w:r>
      <w:proofErr w:type="spellStart"/>
      <w:r>
        <w:t>element_text</w:t>
      </w:r>
      <w:proofErr w:type="spellEnd"/>
      <w:r>
        <w:t>(size=16, color="Black"),</w:t>
      </w:r>
    </w:p>
    <w:p w14:paraId="3B60BF9F" w14:textId="77777777" w:rsidR="00B9401E" w:rsidRDefault="00B9401E" w:rsidP="00DD39B4">
      <w:pPr>
        <w:pStyle w:val="R"/>
      </w:pPr>
      <w:r>
        <w:t xml:space="preserve">        </w:t>
      </w:r>
      <w:proofErr w:type="spellStart"/>
      <w:r>
        <w:t>axis.title.y</w:t>
      </w:r>
      <w:proofErr w:type="spellEnd"/>
      <w:r>
        <w:t>=</w:t>
      </w:r>
      <w:proofErr w:type="spellStart"/>
      <w:r>
        <w:t>element_text</w:t>
      </w:r>
      <w:proofErr w:type="spellEnd"/>
      <w:r>
        <w:t>(size=16, color="Black"),</w:t>
      </w:r>
    </w:p>
    <w:p w14:paraId="09A41B2C" w14:textId="77777777" w:rsidR="00B9401E" w:rsidRDefault="00B9401E" w:rsidP="00DD39B4">
      <w:pPr>
        <w:pStyle w:val="R"/>
      </w:pPr>
      <w:r>
        <w:t xml:space="preserve">        </w:t>
      </w:r>
      <w:proofErr w:type="spellStart"/>
      <w:r>
        <w:t>axis.text.x</w:t>
      </w:r>
      <w:proofErr w:type="spellEnd"/>
      <w:r>
        <w:t>=</w:t>
      </w:r>
      <w:proofErr w:type="spellStart"/>
      <w:r>
        <w:t>element_text</w:t>
      </w:r>
      <w:proofErr w:type="spellEnd"/>
      <w:r>
        <w:t>(size=14, color = "</w:t>
      </w:r>
      <w:proofErr w:type="spellStart"/>
      <w:r>
        <w:t>Black",angle</w:t>
      </w:r>
      <w:proofErr w:type="spellEnd"/>
      <w:r>
        <w:t>=90),</w:t>
      </w:r>
    </w:p>
    <w:p w14:paraId="77B30ED8" w14:textId="77777777" w:rsidR="00B9401E" w:rsidRDefault="00B9401E" w:rsidP="00DD39B4">
      <w:pPr>
        <w:pStyle w:val="R"/>
      </w:pPr>
      <w:r>
        <w:t xml:space="preserve">        </w:t>
      </w:r>
      <w:proofErr w:type="spellStart"/>
      <w:r>
        <w:t>axis.text.y</w:t>
      </w:r>
      <w:proofErr w:type="spellEnd"/>
      <w:r>
        <w:t>=</w:t>
      </w:r>
      <w:proofErr w:type="spellStart"/>
      <w:r>
        <w:t>element_text</w:t>
      </w:r>
      <w:proofErr w:type="spellEnd"/>
      <w:r>
        <w:t>(size=14, color="Black"))</w:t>
      </w:r>
    </w:p>
    <w:p w14:paraId="2B4D6696" w14:textId="77777777" w:rsidR="00B9401E" w:rsidRDefault="00B9401E" w:rsidP="00DD39B4">
      <w:pPr>
        <w:pStyle w:val="R"/>
      </w:pPr>
      <w:r>
        <w:t>figure6</w:t>
      </w:r>
    </w:p>
    <w:p w14:paraId="5365548B" w14:textId="77777777" w:rsidR="00B9401E" w:rsidRDefault="00B9401E" w:rsidP="00DD39B4">
      <w:pPr>
        <w:pStyle w:val="R"/>
      </w:pPr>
    </w:p>
    <w:p w14:paraId="552FEA06" w14:textId="62DBD9A3" w:rsidR="00B9401E" w:rsidRDefault="00B9401E" w:rsidP="00DD39B4">
      <w:pPr>
        <w:pStyle w:val="R"/>
      </w:pPr>
    </w:p>
    <w:p w14:paraId="27393010" w14:textId="2348B3AA" w:rsidR="001F07D3" w:rsidRDefault="001F07D3" w:rsidP="00DD39B4">
      <w:pPr>
        <w:pStyle w:val="R"/>
      </w:pPr>
      <w:r>
        <w:rPr>
          <w:noProof/>
        </w:rPr>
        <mc:AlternateContent>
          <mc:Choice Requires="wps">
            <w:drawing>
              <wp:anchor distT="0" distB="0" distL="114300" distR="114300" simplePos="0" relativeHeight="251673600" behindDoc="0" locked="0" layoutInCell="1" allowOverlap="1" wp14:anchorId="3721544E" wp14:editId="58DC299C">
                <wp:simplePos x="0" y="0"/>
                <wp:positionH relativeFrom="column">
                  <wp:posOffset>457200</wp:posOffset>
                </wp:positionH>
                <wp:positionV relativeFrom="paragraph">
                  <wp:posOffset>4516120</wp:posOffset>
                </wp:positionV>
                <wp:extent cx="59372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250" cy="635"/>
                        </a:xfrm>
                        <a:prstGeom prst="rect">
                          <a:avLst/>
                        </a:prstGeom>
                        <a:solidFill>
                          <a:prstClr val="white"/>
                        </a:solidFill>
                        <a:ln>
                          <a:noFill/>
                        </a:ln>
                      </wps:spPr>
                      <wps:txbx>
                        <w:txbxContent>
                          <w:p w14:paraId="69C8C944" w14:textId="4A4531FA" w:rsidR="001F07D3" w:rsidRPr="001F07D3" w:rsidRDefault="001F07D3" w:rsidP="001F07D3">
                            <w:pPr>
                              <w:pStyle w:val="Caption"/>
                              <w:rPr>
                                <w:rFonts w:ascii="Lucida Sans Unicode" w:hAnsi="Lucida Sans Unicode"/>
                                <w:noProof/>
                                <w:sz w:val="24"/>
                                <w:szCs w:val="24"/>
                              </w:rPr>
                            </w:pPr>
                            <w:r w:rsidRPr="001F07D3">
                              <w:rPr>
                                <w:sz w:val="24"/>
                                <w:szCs w:val="24"/>
                              </w:rPr>
                              <w:t xml:space="preserve">Figure </w:t>
                            </w:r>
                            <w:r w:rsidRPr="001F07D3">
                              <w:rPr>
                                <w:sz w:val="24"/>
                                <w:szCs w:val="24"/>
                              </w:rPr>
                              <w:fldChar w:fldCharType="begin"/>
                            </w:r>
                            <w:r w:rsidRPr="001F07D3">
                              <w:rPr>
                                <w:sz w:val="24"/>
                                <w:szCs w:val="24"/>
                              </w:rPr>
                              <w:instrText xml:space="preserve"> SEQ Figure \* ARABIC </w:instrText>
                            </w:r>
                            <w:r w:rsidRPr="001F07D3">
                              <w:rPr>
                                <w:sz w:val="24"/>
                                <w:szCs w:val="24"/>
                              </w:rPr>
                              <w:fldChar w:fldCharType="separate"/>
                            </w:r>
                            <w:r w:rsidR="006C2F75">
                              <w:rPr>
                                <w:noProof/>
                                <w:sz w:val="24"/>
                                <w:szCs w:val="24"/>
                              </w:rPr>
                              <w:t>6</w:t>
                            </w:r>
                            <w:r w:rsidRPr="001F07D3">
                              <w:rPr>
                                <w:sz w:val="24"/>
                                <w:szCs w:val="24"/>
                              </w:rPr>
                              <w:fldChar w:fldCharType="end"/>
                            </w:r>
                            <w:r w:rsidRPr="001F07D3">
                              <w:rPr>
                                <w:sz w:val="24"/>
                                <w:szCs w:val="24"/>
                              </w:rPr>
                              <w:t>. PC 1 and 8 with projected points and regional assignments.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1544E" id="Text Box 11" o:spid="_x0000_s1030" type="#_x0000_t202" style="position:absolute;left:0;text-align:left;margin-left:36pt;margin-top:355.6pt;width:46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f/gGg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" stroked="f">
                <v:textbox style="mso-fit-shape-to-text:t" inset="0,0,0,0">
                  <w:txbxContent>
                    <w:p w14:paraId="69C8C944" w14:textId="4A4531FA" w:rsidR="001F07D3" w:rsidRPr="001F07D3" w:rsidRDefault="001F07D3" w:rsidP="001F07D3">
                      <w:pPr>
                        <w:pStyle w:val="Caption"/>
                        <w:rPr>
                          <w:rFonts w:ascii="Lucida Sans Unicode" w:hAnsi="Lucida Sans Unicode"/>
                          <w:noProof/>
                          <w:sz w:val="24"/>
                          <w:szCs w:val="24"/>
                        </w:rPr>
                      </w:pPr>
                      <w:r w:rsidRPr="001F07D3">
                        <w:rPr>
                          <w:sz w:val="24"/>
                          <w:szCs w:val="24"/>
                        </w:rPr>
                        <w:t xml:space="preserve">Figure </w:t>
                      </w:r>
                      <w:r w:rsidRPr="001F07D3">
                        <w:rPr>
                          <w:sz w:val="24"/>
                          <w:szCs w:val="24"/>
                        </w:rPr>
                        <w:fldChar w:fldCharType="begin"/>
                      </w:r>
                      <w:r w:rsidRPr="001F07D3">
                        <w:rPr>
                          <w:sz w:val="24"/>
                          <w:szCs w:val="24"/>
                        </w:rPr>
                        <w:instrText xml:space="preserve"> SEQ Figure \* ARABIC </w:instrText>
                      </w:r>
                      <w:r w:rsidRPr="001F07D3">
                        <w:rPr>
                          <w:sz w:val="24"/>
                          <w:szCs w:val="24"/>
                        </w:rPr>
                        <w:fldChar w:fldCharType="separate"/>
                      </w:r>
                      <w:r w:rsidR="006C2F75">
                        <w:rPr>
                          <w:noProof/>
                          <w:sz w:val="24"/>
                          <w:szCs w:val="24"/>
                        </w:rPr>
                        <w:t>6</w:t>
                      </w:r>
                      <w:r w:rsidRPr="001F07D3">
                        <w:rPr>
                          <w:sz w:val="24"/>
                          <w:szCs w:val="24"/>
                        </w:rPr>
                        <w:fldChar w:fldCharType="end"/>
                      </w:r>
                      <w:r w:rsidRPr="001F07D3">
                        <w:rPr>
                          <w:sz w:val="24"/>
                          <w:szCs w:val="24"/>
                        </w:rPr>
                        <w:t>. PC 1 and 8 with projected points and regional assignments.</w:t>
                      </w:r>
                    </w:p>
                  </w:txbxContent>
                </v:textbox>
                <w10:wrap type="topAndBottom"/>
              </v:shape>
            </w:pict>
          </mc:Fallback>
        </mc:AlternateContent>
      </w:r>
      <w:r>
        <w:rPr>
          <w:noProof/>
        </w:rPr>
        <w:drawing>
          <wp:anchor distT="0" distB="0" distL="114300" distR="114300" simplePos="0" relativeHeight="251671552" behindDoc="0" locked="0" layoutInCell="1" allowOverlap="1" wp14:anchorId="62BE77A6" wp14:editId="127E5BAC">
            <wp:simplePos x="0" y="0"/>
            <wp:positionH relativeFrom="column">
              <wp:posOffset>457200</wp:posOffset>
            </wp:positionH>
            <wp:positionV relativeFrom="paragraph">
              <wp:posOffset>1270</wp:posOffset>
            </wp:positionV>
            <wp:extent cx="5937250" cy="4457700"/>
            <wp:effectExtent l="0" t="0" r="6350" b="0"/>
            <wp:wrapTopAndBottom/>
            <wp:docPr id="10" name="Picture 10" descr="A scatterplot  showing separation between the San Pablo Bay and South Delta stations along principal component 1, However little to no separation between West Delta and North Delta Stations. Further, principal component 8 makes little separation. Vector arrows show contradicting patterns between secchi and turbidity val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atterplot  showing separation between the San Pablo Bay and South Delta stations along principal component 1, However little to no separation between West Delta and North Delta Stations. Further, principal component 8 makes little separation. Vector arrows show contradicting patterns between secchi and turbidity values.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BE1117" w14:textId="35BF8BFD" w:rsidR="001F07D3" w:rsidRDefault="001F07D3" w:rsidP="001F07D3">
      <w:r>
        <w:t xml:space="preserve">In figure 6, we see our final principal component with the least </w:t>
      </w:r>
      <w:r w:rsidR="006D51A6">
        <w:t xml:space="preserve">variation. Some of our vectors here will have challenging interpretations, and we may consider not using this combination. We see both Secchi and Turbidity moving positively up PC8. These environmental variables should </w:t>
      </w:r>
      <w:r w:rsidR="006D51A6">
        <w:lastRenderedPageBreak/>
        <w:t>be related inversely to one another (i.e. greater water clarity should indicate lower turbidity). Therefore</w:t>
      </w:r>
      <w:r w:rsidR="00961CFC">
        <w:t>,</w:t>
      </w:r>
      <w:r w:rsidR="006D51A6">
        <w:t xml:space="preserve"> I want to caution users to consider the interpretation of their vectors, particularly with PCs containing low amounts of variation. Linear combinations of our environmental variables may not always </w:t>
      </w:r>
      <w:r w:rsidR="006C2F75">
        <w:t xml:space="preserve">preserve their true relationships. </w:t>
      </w:r>
    </w:p>
    <w:p w14:paraId="417BC451" w14:textId="44273264" w:rsidR="006C2F75" w:rsidRDefault="006C2F75" w:rsidP="001F07D3"/>
    <w:p w14:paraId="2EC4ED70" w14:textId="53264FDD" w:rsidR="006C2F75" w:rsidRDefault="006C2F75" w:rsidP="006C2F75">
      <w:pPr>
        <w:pStyle w:val="Heading2"/>
      </w:pPr>
      <w:r>
        <w:t>Following up your analysis</w:t>
      </w:r>
    </w:p>
    <w:p w14:paraId="7FD2A0EE" w14:textId="4E74CDE2" w:rsidR="006C2F75" w:rsidRDefault="006C2F75" w:rsidP="001F07D3"/>
    <w:p w14:paraId="720B4804" w14:textId="248F9BB8" w:rsidR="006C2F75" w:rsidRDefault="006C2F75" w:rsidP="001F07D3">
      <w:r>
        <w:t xml:space="preserve">Where to go from here? To help determine the separation of your regions, you can plot ellipses to highlight the majority of your points (Figure 7). </w:t>
      </w:r>
    </w:p>
    <w:p w14:paraId="00EAD058" w14:textId="4B476C8D" w:rsidR="006C2F75" w:rsidRDefault="006C2F75" w:rsidP="001F07D3"/>
    <w:p w14:paraId="18C4CC5D" w14:textId="482CAC23" w:rsidR="001F07D3" w:rsidRDefault="006C2F75" w:rsidP="001A1127">
      <w:r>
        <w:t>R Code:</w:t>
      </w:r>
    </w:p>
    <w:p w14:paraId="2A31DD25" w14:textId="23D76184" w:rsidR="00B9401E" w:rsidRDefault="00B9401E" w:rsidP="00DD39B4">
      <w:pPr>
        <w:pStyle w:val="R"/>
      </w:pPr>
      <w:r>
        <w:t>##############use ellipses to distinguish regions</w:t>
      </w:r>
    </w:p>
    <w:p w14:paraId="55FD9CAC" w14:textId="77777777" w:rsidR="00B9401E" w:rsidRDefault="00B9401E" w:rsidP="00DD39B4">
      <w:pPr>
        <w:pStyle w:val="R"/>
      </w:pPr>
    </w:p>
    <w:p w14:paraId="7D705037" w14:textId="77777777" w:rsidR="00B9401E" w:rsidRDefault="00B9401E" w:rsidP="00DD39B4">
      <w:pPr>
        <w:pStyle w:val="R"/>
      </w:pPr>
      <w:r>
        <w:t>figure7&lt;-</w:t>
      </w:r>
      <w:proofErr w:type="spellStart"/>
      <w:r>
        <w:t>ggplot</w:t>
      </w:r>
      <w:proofErr w:type="spellEnd"/>
      <w:r>
        <w:t>()+</w:t>
      </w:r>
    </w:p>
    <w:p w14:paraId="58C25719" w14:textId="77777777" w:rsidR="00B9401E" w:rsidRDefault="00B9401E" w:rsidP="00DD39B4">
      <w:pPr>
        <w:pStyle w:val="R"/>
      </w:pPr>
      <w:r>
        <w:t xml:space="preserve">  geom_point(data=PCscores,aes(PC1,PC5,color=ds$DSLCM.Region),size=1)+</w:t>
      </w:r>
    </w:p>
    <w:p w14:paraId="32944382" w14:textId="77777777" w:rsidR="00B9401E" w:rsidRDefault="00B9401E" w:rsidP="00DD39B4">
      <w:pPr>
        <w:pStyle w:val="R"/>
      </w:pPr>
      <w:r>
        <w:t xml:space="preserve">  stat_ellipse(data=PCscores,aes(PC1,PC5,color=ds$DSLCM.Region),size=1.5)+#ellipse plotted based on multivariate t distribution </w:t>
      </w:r>
    </w:p>
    <w:p w14:paraId="7CEE9B81" w14:textId="77777777" w:rsidR="00B9401E" w:rsidRDefault="00B9401E" w:rsidP="00DD39B4">
      <w:pPr>
        <w:pStyle w:val="R"/>
      </w:pPr>
      <w:r>
        <w:t xml:space="preserve">  </w:t>
      </w:r>
      <w:proofErr w:type="spellStart"/>
      <w:r>
        <w:t>geom_segment</w:t>
      </w:r>
      <w:proofErr w:type="spellEnd"/>
      <w:r>
        <w:t>(data=</w:t>
      </w:r>
      <w:proofErr w:type="spellStart"/>
      <w:r>
        <w:t>rotation,aes</w:t>
      </w:r>
      <w:proofErr w:type="spellEnd"/>
      <w:r>
        <w:t>(x = 0,xend=PC1*10, y =0,yend= PC5*10),</w:t>
      </w:r>
    </w:p>
    <w:p w14:paraId="68D0966D" w14:textId="77777777" w:rsidR="00B9401E" w:rsidRDefault="00B9401E" w:rsidP="00DD39B4">
      <w:pPr>
        <w:pStyle w:val="R"/>
      </w:pPr>
      <w:r>
        <w:t xml:space="preserve">               arrow = arrow(),size=1.0)+</w:t>
      </w:r>
    </w:p>
    <w:p w14:paraId="2527C976" w14:textId="77777777" w:rsidR="00B9401E" w:rsidRDefault="00B9401E" w:rsidP="00DD39B4">
      <w:pPr>
        <w:pStyle w:val="R"/>
      </w:pPr>
      <w:r>
        <w:t xml:space="preserve">  geom_text(data=rotation,aes(PC1*10+1,PC5*10+1),label=vectors,size=4)+</w:t>
      </w:r>
    </w:p>
    <w:p w14:paraId="026882FF" w14:textId="77777777" w:rsidR="00B9401E" w:rsidRDefault="00B9401E" w:rsidP="00DD39B4">
      <w:pPr>
        <w:pStyle w:val="R"/>
      </w:pPr>
      <w:r>
        <w:t xml:space="preserve">  </w:t>
      </w:r>
      <w:proofErr w:type="spellStart"/>
      <w:r>
        <w:t>scale_color_discrete</w:t>
      </w:r>
      <w:proofErr w:type="spellEnd"/>
      <w:r>
        <w:t>(name="")+</w:t>
      </w:r>
    </w:p>
    <w:p w14:paraId="7E761CEA" w14:textId="77777777" w:rsidR="00B9401E" w:rsidRDefault="00B9401E" w:rsidP="00DD39B4">
      <w:pPr>
        <w:pStyle w:val="R"/>
      </w:pPr>
      <w:r>
        <w:t xml:space="preserve">  </w:t>
      </w:r>
      <w:proofErr w:type="spellStart"/>
      <w:r>
        <w:t>xlab</w:t>
      </w:r>
      <w:proofErr w:type="spellEnd"/>
      <w:r>
        <w:t>("PC 1 (37%)")+</w:t>
      </w:r>
      <w:proofErr w:type="spellStart"/>
      <w:r>
        <w:t>ylab</w:t>
      </w:r>
      <w:proofErr w:type="spellEnd"/>
      <w:r>
        <w:t>("PC 5 (9%)")+</w:t>
      </w:r>
    </w:p>
    <w:p w14:paraId="14404AA1" w14:textId="77777777" w:rsidR="00B9401E" w:rsidRDefault="00B9401E" w:rsidP="00DD39B4">
      <w:pPr>
        <w:pStyle w:val="R"/>
      </w:pPr>
      <w:r>
        <w:t xml:space="preserve">  </w:t>
      </w:r>
      <w:proofErr w:type="spellStart"/>
      <w:r>
        <w:t>theme_bw</w:t>
      </w:r>
      <w:proofErr w:type="spellEnd"/>
      <w:r>
        <w:t>()+</w:t>
      </w:r>
    </w:p>
    <w:p w14:paraId="017BB239" w14:textId="77777777" w:rsidR="00B9401E" w:rsidRDefault="00B9401E" w:rsidP="00DD39B4">
      <w:pPr>
        <w:pStyle w:val="R"/>
      </w:pPr>
      <w:r>
        <w:t xml:space="preserve">  theme(</w:t>
      </w:r>
      <w:proofErr w:type="spellStart"/>
      <w:r>
        <w:t>legend.position</w:t>
      </w:r>
      <w:proofErr w:type="spellEnd"/>
      <w:r>
        <w:t>="bottom")+</w:t>
      </w:r>
    </w:p>
    <w:p w14:paraId="0170DCDF" w14:textId="77777777" w:rsidR="00B9401E" w:rsidRDefault="00B9401E" w:rsidP="00DD39B4">
      <w:pPr>
        <w:pStyle w:val="R"/>
      </w:pPr>
      <w:r>
        <w:t xml:space="preserve">  theme(</w:t>
      </w:r>
      <w:proofErr w:type="spellStart"/>
      <w:r>
        <w:t>axis.ticks</w:t>
      </w:r>
      <w:proofErr w:type="spellEnd"/>
      <w:r>
        <w:t>=</w:t>
      </w:r>
      <w:proofErr w:type="spellStart"/>
      <w:r>
        <w:t>element_line</w:t>
      </w:r>
      <w:proofErr w:type="spellEnd"/>
      <w:r>
        <w:t>(color="black"),</w:t>
      </w:r>
    </w:p>
    <w:p w14:paraId="61D61846" w14:textId="77777777" w:rsidR="00B9401E" w:rsidRDefault="00B9401E" w:rsidP="00DD39B4">
      <w:pPr>
        <w:pStyle w:val="R"/>
      </w:pPr>
      <w:r>
        <w:t xml:space="preserve">        </w:t>
      </w:r>
      <w:proofErr w:type="spellStart"/>
      <w:r>
        <w:t>axis.title.x</w:t>
      </w:r>
      <w:proofErr w:type="spellEnd"/>
      <w:r>
        <w:t>=</w:t>
      </w:r>
      <w:proofErr w:type="spellStart"/>
      <w:r>
        <w:t>element_text</w:t>
      </w:r>
      <w:proofErr w:type="spellEnd"/>
      <w:r>
        <w:t>(size=16, color="Black"),</w:t>
      </w:r>
    </w:p>
    <w:p w14:paraId="6D6E22C8" w14:textId="77777777" w:rsidR="00B9401E" w:rsidRDefault="00B9401E" w:rsidP="00DD39B4">
      <w:pPr>
        <w:pStyle w:val="R"/>
      </w:pPr>
      <w:r>
        <w:t xml:space="preserve">        </w:t>
      </w:r>
      <w:proofErr w:type="spellStart"/>
      <w:r>
        <w:t>axis.title.y</w:t>
      </w:r>
      <w:proofErr w:type="spellEnd"/>
      <w:r>
        <w:t>=</w:t>
      </w:r>
      <w:proofErr w:type="spellStart"/>
      <w:r>
        <w:t>element_text</w:t>
      </w:r>
      <w:proofErr w:type="spellEnd"/>
      <w:r>
        <w:t>(size=16, color="Black"),</w:t>
      </w:r>
    </w:p>
    <w:p w14:paraId="35395316" w14:textId="77777777" w:rsidR="00B9401E" w:rsidRDefault="00B9401E" w:rsidP="00DD39B4">
      <w:pPr>
        <w:pStyle w:val="R"/>
      </w:pPr>
      <w:r>
        <w:t xml:space="preserve">        </w:t>
      </w:r>
      <w:proofErr w:type="spellStart"/>
      <w:r>
        <w:t>axis.text.x</w:t>
      </w:r>
      <w:proofErr w:type="spellEnd"/>
      <w:r>
        <w:t>=</w:t>
      </w:r>
      <w:proofErr w:type="spellStart"/>
      <w:r>
        <w:t>element_text</w:t>
      </w:r>
      <w:proofErr w:type="spellEnd"/>
      <w:r>
        <w:t>(size=14, color = "</w:t>
      </w:r>
      <w:proofErr w:type="spellStart"/>
      <w:r>
        <w:t>Black",angle</w:t>
      </w:r>
      <w:proofErr w:type="spellEnd"/>
      <w:r>
        <w:t>=90),</w:t>
      </w:r>
    </w:p>
    <w:p w14:paraId="7335335A" w14:textId="77777777" w:rsidR="00B9401E" w:rsidRDefault="00B9401E" w:rsidP="00DD39B4">
      <w:pPr>
        <w:pStyle w:val="R"/>
      </w:pPr>
      <w:r>
        <w:t xml:space="preserve">        </w:t>
      </w:r>
      <w:proofErr w:type="spellStart"/>
      <w:r>
        <w:t>axis.text.y</w:t>
      </w:r>
      <w:proofErr w:type="spellEnd"/>
      <w:r>
        <w:t>=</w:t>
      </w:r>
      <w:proofErr w:type="spellStart"/>
      <w:r>
        <w:t>element_text</w:t>
      </w:r>
      <w:proofErr w:type="spellEnd"/>
      <w:r>
        <w:t>(size=14, color="Black"))</w:t>
      </w:r>
    </w:p>
    <w:p w14:paraId="5B000505" w14:textId="77777777" w:rsidR="00B9401E" w:rsidRDefault="00B9401E" w:rsidP="00DD39B4">
      <w:pPr>
        <w:pStyle w:val="R"/>
      </w:pPr>
      <w:r>
        <w:t>figure7</w:t>
      </w:r>
    </w:p>
    <w:p w14:paraId="56AE4669" w14:textId="2F56F077" w:rsidR="00B9401E" w:rsidRDefault="006C2F75" w:rsidP="002E4E7C">
      <w:r>
        <w:rPr>
          <w:noProof/>
        </w:rPr>
        <w:lastRenderedPageBreak/>
        <mc:AlternateContent>
          <mc:Choice Requires="wps">
            <w:drawing>
              <wp:anchor distT="0" distB="0" distL="114300" distR="114300" simplePos="0" relativeHeight="251676672" behindDoc="0" locked="0" layoutInCell="1" allowOverlap="1" wp14:anchorId="52FAA8CF" wp14:editId="29F42020">
                <wp:simplePos x="0" y="0"/>
                <wp:positionH relativeFrom="column">
                  <wp:posOffset>457200</wp:posOffset>
                </wp:positionH>
                <wp:positionV relativeFrom="paragraph">
                  <wp:posOffset>4156710</wp:posOffset>
                </wp:positionV>
                <wp:extent cx="54610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461000" cy="635"/>
                        </a:xfrm>
                        <a:prstGeom prst="rect">
                          <a:avLst/>
                        </a:prstGeom>
                        <a:solidFill>
                          <a:prstClr val="white"/>
                        </a:solidFill>
                        <a:ln>
                          <a:noFill/>
                        </a:ln>
                      </wps:spPr>
                      <wps:txbx>
                        <w:txbxContent>
                          <w:p w14:paraId="23ED5FA1" w14:textId="020054B3" w:rsidR="006C2F75" w:rsidRPr="006C2F75" w:rsidRDefault="006C2F75" w:rsidP="006C2F75">
                            <w:pPr>
                              <w:pStyle w:val="Caption"/>
                              <w:rPr>
                                <w:rFonts w:ascii="Lucida Sans Unicode" w:hAnsi="Lucida Sans Unicode"/>
                                <w:noProof/>
                                <w:sz w:val="24"/>
                                <w:szCs w:val="24"/>
                              </w:rPr>
                            </w:pPr>
                            <w:r w:rsidRPr="006C2F75">
                              <w:rPr>
                                <w:sz w:val="24"/>
                                <w:szCs w:val="24"/>
                              </w:rPr>
                              <w:t xml:space="preserve">Figure </w:t>
                            </w:r>
                            <w:r w:rsidRPr="006C2F75">
                              <w:rPr>
                                <w:sz w:val="24"/>
                                <w:szCs w:val="24"/>
                              </w:rPr>
                              <w:fldChar w:fldCharType="begin"/>
                            </w:r>
                            <w:r w:rsidRPr="006C2F75">
                              <w:rPr>
                                <w:sz w:val="24"/>
                                <w:szCs w:val="24"/>
                              </w:rPr>
                              <w:instrText xml:space="preserve"> SEQ Figure \* ARABIC </w:instrText>
                            </w:r>
                            <w:r w:rsidRPr="006C2F75">
                              <w:rPr>
                                <w:sz w:val="24"/>
                                <w:szCs w:val="24"/>
                              </w:rPr>
                              <w:fldChar w:fldCharType="separate"/>
                            </w:r>
                            <w:r w:rsidRPr="006C2F75">
                              <w:rPr>
                                <w:noProof/>
                                <w:sz w:val="24"/>
                                <w:szCs w:val="24"/>
                              </w:rPr>
                              <w:t>7</w:t>
                            </w:r>
                            <w:r w:rsidRPr="006C2F75">
                              <w:rPr>
                                <w:sz w:val="24"/>
                                <w:szCs w:val="24"/>
                              </w:rPr>
                              <w:fldChar w:fldCharType="end"/>
                            </w:r>
                            <w:r w:rsidRPr="006C2F75">
                              <w:rPr>
                                <w:sz w:val="24"/>
                                <w:szCs w:val="24"/>
                              </w:rPr>
                              <w:t>. Ellipses showing regional assignments, plotted on PC1 and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FAA8CF" id="Text Box 13" o:spid="_x0000_s1031" type="#_x0000_t202" style="position:absolute;margin-left:36pt;margin-top:327.3pt;width:430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" stroked="f">
                <v:textbox style="mso-fit-shape-to-text:t" inset="0,0,0,0">
                  <w:txbxContent>
                    <w:p w14:paraId="23ED5FA1" w14:textId="020054B3" w:rsidR="006C2F75" w:rsidRPr="006C2F75" w:rsidRDefault="006C2F75" w:rsidP="006C2F75">
                      <w:pPr>
                        <w:pStyle w:val="Caption"/>
                        <w:rPr>
                          <w:rFonts w:ascii="Lucida Sans Unicode" w:hAnsi="Lucida Sans Unicode"/>
                          <w:noProof/>
                          <w:sz w:val="24"/>
                          <w:szCs w:val="24"/>
                        </w:rPr>
                      </w:pPr>
                      <w:r w:rsidRPr="006C2F75">
                        <w:rPr>
                          <w:sz w:val="24"/>
                          <w:szCs w:val="24"/>
                        </w:rPr>
                        <w:t xml:space="preserve">Figure </w:t>
                      </w:r>
                      <w:r w:rsidRPr="006C2F75">
                        <w:rPr>
                          <w:sz w:val="24"/>
                          <w:szCs w:val="24"/>
                        </w:rPr>
                        <w:fldChar w:fldCharType="begin"/>
                      </w:r>
                      <w:r w:rsidRPr="006C2F75">
                        <w:rPr>
                          <w:sz w:val="24"/>
                          <w:szCs w:val="24"/>
                        </w:rPr>
                        <w:instrText xml:space="preserve"> SEQ Figure \* ARABIC </w:instrText>
                      </w:r>
                      <w:r w:rsidRPr="006C2F75">
                        <w:rPr>
                          <w:sz w:val="24"/>
                          <w:szCs w:val="24"/>
                        </w:rPr>
                        <w:fldChar w:fldCharType="separate"/>
                      </w:r>
                      <w:r w:rsidRPr="006C2F75">
                        <w:rPr>
                          <w:noProof/>
                          <w:sz w:val="24"/>
                          <w:szCs w:val="24"/>
                        </w:rPr>
                        <w:t>7</w:t>
                      </w:r>
                      <w:r w:rsidRPr="006C2F75">
                        <w:rPr>
                          <w:sz w:val="24"/>
                          <w:szCs w:val="24"/>
                        </w:rPr>
                        <w:fldChar w:fldCharType="end"/>
                      </w:r>
                      <w:r w:rsidRPr="006C2F75">
                        <w:rPr>
                          <w:sz w:val="24"/>
                          <w:szCs w:val="24"/>
                        </w:rPr>
                        <w:t>. Ellipses showing regional assignments, plotted on PC1 and 5.</w:t>
                      </w:r>
                    </w:p>
                  </w:txbxContent>
                </v:textbox>
                <w10:wrap type="topAndBottom"/>
              </v:shape>
            </w:pict>
          </mc:Fallback>
        </mc:AlternateContent>
      </w:r>
      <w:r>
        <w:rPr>
          <w:noProof/>
        </w:rPr>
        <w:drawing>
          <wp:anchor distT="0" distB="0" distL="114300" distR="114300" simplePos="0" relativeHeight="251674624" behindDoc="0" locked="0" layoutInCell="1" allowOverlap="1" wp14:anchorId="724CFE62" wp14:editId="15E24DD5">
            <wp:simplePos x="0" y="0"/>
            <wp:positionH relativeFrom="column">
              <wp:posOffset>457200</wp:posOffset>
            </wp:positionH>
            <wp:positionV relativeFrom="paragraph">
              <wp:posOffset>0</wp:posOffset>
            </wp:positionV>
            <wp:extent cx="5461000" cy="4099560"/>
            <wp:effectExtent l="0" t="0" r="6350" b="0"/>
            <wp:wrapTopAndBottom/>
            <wp:docPr id="12" name="Picture 12" descr="A scatterplot with ellipses showing separation between the San Pablo Bay and South Delta stations along principal component 1, However little to no separation between West Delta and North Delta Stations. Further, principal component 5 makes little sepa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atterplot with ellipses showing separation between the San Pablo Bay and South Delta stations along principal component 1, However little to no separation between West Delta and North Delta Stations. Further, principal component 5 makes little separati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61000" cy="409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2E4E7C">
        <w:t xml:space="preserve">There are a variety of other packages and choices when it comes to examining your PCA results. I include the package </w:t>
      </w:r>
      <w:proofErr w:type="spellStart"/>
      <w:r w:rsidR="002E4E7C">
        <w:t>ggfortify</w:t>
      </w:r>
      <w:proofErr w:type="spellEnd"/>
      <w:r w:rsidR="002E4E7C">
        <w:t xml:space="preserve"> below as one example. </w:t>
      </w:r>
    </w:p>
    <w:p w14:paraId="3553D448" w14:textId="6C0399D5" w:rsidR="002E4E7C" w:rsidRDefault="002E4E7C" w:rsidP="002E4E7C"/>
    <w:p w14:paraId="61316BC0" w14:textId="393CAC29" w:rsidR="002E4E7C" w:rsidRDefault="002E4E7C" w:rsidP="002E4E7C">
      <w:r>
        <w:t>R Code:</w:t>
      </w:r>
    </w:p>
    <w:p w14:paraId="76D01344" w14:textId="77777777" w:rsidR="00B9401E" w:rsidRDefault="00B9401E" w:rsidP="00DD39B4">
      <w:pPr>
        <w:pStyle w:val="R"/>
      </w:pPr>
      <w:r>
        <w:t>######################################</w:t>
      </w:r>
    </w:p>
    <w:p w14:paraId="278011D7" w14:textId="77777777" w:rsidR="00B9401E" w:rsidRDefault="00B9401E" w:rsidP="00DD39B4">
      <w:pPr>
        <w:pStyle w:val="R"/>
      </w:pPr>
      <w:r>
        <w:t>############Plenty of other R packages that can help with plotting your PCA results</w:t>
      </w:r>
    </w:p>
    <w:p w14:paraId="77391B93" w14:textId="77777777" w:rsidR="00B9401E" w:rsidRDefault="00B9401E" w:rsidP="00DD39B4">
      <w:pPr>
        <w:pStyle w:val="R"/>
      </w:pPr>
      <w:r>
        <w:t>library(</w:t>
      </w:r>
      <w:proofErr w:type="spellStart"/>
      <w:r>
        <w:t>ggfortify</w:t>
      </w:r>
      <w:proofErr w:type="spellEnd"/>
      <w:r>
        <w:t>)</w:t>
      </w:r>
    </w:p>
    <w:p w14:paraId="64E3D8A0" w14:textId="77777777" w:rsidR="00B9401E" w:rsidRDefault="00B9401E" w:rsidP="00DD39B4">
      <w:pPr>
        <w:pStyle w:val="R"/>
      </w:pPr>
    </w:p>
    <w:p w14:paraId="13FA66A4" w14:textId="77777777" w:rsidR="00B9401E" w:rsidRDefault="00B9401E" w:rsidP="00DD39B4">
      <w:pPr>
        <w:pStyle w:val="R"/>
      </w:pPr>
      <w:proofErr w:type="spellStart"/>
      <w:r>
        <w:t>autoplot</w:t>
      </w:r>
      <w:proofErr w:type="spellEnd"/>
      <w:r>
        <w:t>(</w:t>
      </w:r>
      <w:proofErr w:type="spellStart"/>
      <w:r>
        <w:t>pca_ds,loadings</w:t>
      </w:r>
      <w:proofErr w:type="spellEnd"/>
      <w:r>
        <w:t>=</w:t>
      </w:r>
      <w:proofErr w:type="spellStart"/>
      <w:r>
        <w:t>TRUE,loadings.label</w:t>
      </w:r>
      <w:proofErr w:type="spellEnd"/>
      <w:r>
        <w:t>=TRUE)</w:t>
      </w:r>
    </w:p>
    <w:p w14:paraId="0840665E" w14:textId="77777777" w:rsidR="00B9401E" w:rsidRDefault="00B9401E" w:rsidP="00DD39B4">
      <w:pPr>
        <w:pStyle w:val="R"/>
      </w:pPr>
    </w:p>
    <w:p w14:paraId="29A3CDE3" w14:textId="77777777" w:rsidR="00B9401E" w:rsidRDefault="00B9401E" w:rsidP="00DD39B4">
      <w:pPr>
        <w:pStyle w:val="R"/>
      </w:pPr>
      <w:r>
        <w:t>plot(</w:t>
      </w:r>
      <w:proofErr w:type="spellStart"/>
      <w:r>
        <w:t>pca_ds$x</w:t>
      </w:r>
      <w:proofErr w:type="spellEnd"/>
      <w:r>
        <w:t>)#base R package</w:t>
      </w:r>
    </w:p>
    <w:p w14:paraId="0C1E379D" w14:textId="3455B2B1" w:rsidR="00B9401E" w:rsidRDefault="00B9401E" w:rsidP="00DD39B4">
      <w:pPr>
        <w:pStyle w:val="R"/>
      </w:pPr>
    </w:p>
    <w:p w14:paraId="72D0FD49" w14:textId="5539AC52" w:rsidR="002E4E7C" w:rsidRDefault="002E4E7C" w:rsidP="002E4E7C">
      <w:r>
        <w:t xml:space="preserve">We began this analysis wanting to examine how well our groups distinguished different environmental conditions. </w:t>
      </w:r>
      <w:r>
        <w:t>If you wish to use a more analytical approach</w:t>
      </w:r>
      <w:r>
        <w:t>, as opposed to our visual approach,</w:t>
      </w:r>
      <w:r>
        <w:t xml:space="preserve"> to examin</w:t>
      </w:r>
      <w:r>
        <w:t>e</w:t>
      </w:r>
      <w:r>
        <w:t xml:space="preserve"> regions, you could consider a variety of analyses, such as k-means to look at clusters. Or more simply you could test a singular PC with an ANOVA, or multiple PCs using a MANOVA or </w:t>
      </w:r>
      <w:proofErr w:type="spellStart"/>
      <w:r>
        <w:t>perMANOVA</w:t>
      </w:r>
      <w:proofErr w:type="spellEnd"/>
      <w:r>
        <w:t xml:space="preserve">. </w:t>
      </w:r>
      <w:r>
        <w:t>Of course</w:t>
      </w:r>
      <w:r w:rsidR="00A942B2">
        <w:t>,</w:t>
      </w:r>
      <w:r w:rsidR="00961CFC">
        <w:t xml:space="preserve"> </w:t>
      </w:r>
      <w:r>
        <w:t>if your goal is to separate groups I might suggest redundancy analysis</w:t>
      </w:r>
      <w:r w:rsidR="00A942B2">
        <w:t xml:space="preserve"> (RDA)</w:t>
      </w:r>
      <w:r>
        <w:t xml:space="preserve"> or discriminant function analysis</w:t>
      </w:r>
      <w:r w:rsidR="00A942B2">
        <w:t xml:space="preserve"> (DFA)</w:t>
      </w:r>
      <w:r>
        <w:t xml:space="preserve"> instead</w:t>
      </w:r>
      <w:r w:rsidR="00A942B2">
        <w:t xml:space="preserve"> of PCA. </w:t>
      </w:r>
    </w:p>
    <w:p w14:paraId="56B509C4" w14:textId="7F94780D" w:rsidR="002E4E7C" w:rsidRDefault="002E4E7C" w:rsidP="002E4E7C"/>
    <w:p w14:paraId="7DCE8DFE" w14:textId="35085F2C" w:rsidR="00A942B2" w:rsidRDefault="00A942B2" w:rsidP="002E4E7C">
      <w:r>
        <w:lastRenderedPageBreak/>
        <w:t>R Code:</w:t>
      </w:r>
    </w:p>
    <w:p w14:paraId="2FF205B0" w14:textId="77777777" w:rsidR="002E4E7C" w:rsidRDefault="002E4E7C" w:rsidP="00DD39B4">
      <w:pPr>
        <w:pStyle w:val="R"/>
      </w:pPr>
    </w:p>
    <w:p w14:paraId="7E4833B6" w14:textId="77777777" w:rsidR="00B9401E" w:rsidRDefault="00B9401E" w:rsidP="00DD39B4">
      <w:pPr>
        <w:pStyle w:val="R"/>
      </w:pPr>
      <w:r>
        <w:t>######################################Do I have good groups?</w:t>
      </w:r>
    </w:p>
    <w:p w14:paraId="32F4B75E" w14:textId="77777777" w:rsidR="00B9401E" w:rsidRDefault="00B9401E" w:rsidP="00DD39B4">
      <w:pPr>
        <w:pStyle w:val="R"/>
      </w:pPr>
    </w:p>
    <w:p w14:paraId="712B5A80" w14:textId="77777777" w:rsidR="00B9401E" w:rsidRDefault="00B9401E" w:rsidP="00DD39B4">
      <w:pPr>
        <w:pStyle w:val="R"/>
      </w:pPr>
      <w:r>
        <w:t>summary(</w:t>
      </w:r>
      <w:proofErr w:type="spellStart"/>
      <w:r>
        <w:t>lm</w:t>
      </w:r>
      <w:proofErr w:type="spellEnd"/>
      <w:r>
        <w:t>(PCscores$PC1~ds$DSLCM.Region))</w:t>
      </w:r>
    </w:p>
    <w:p w14:paraId="3E2856B9" w14:textId="2FF4AEB4" w:rsidR="00B9401E" w:rsidRDefault="00A942B2" w:rsidP="00DD39B4">
      <w:pPr>
        <w:pStyle w:val="R"/>
      </w:pPr>
      <w:r w:rsidRPr="00A942B2">
        <w:t>summary(</w:t>
      </w:r>
      <w:proofErr w:type="spellStart"/>
      <w:r w:rsidRPr="00A942B2">
        <w:t>manova</w:t>
      </w:r>
      <w:proofErr w:type="spellEnd"/>
      <w:r w:rsidRPr="00A942B2">
        <w:t>(</w:t>
      </w:r>
      <w:proofErr w:type="spellStart"/>
      <w:r w:rsidRPr="00A942B2">
        <w:t>as.matrix</w:t>
      </w:r>
      <w:proofErr w:type="spellEnd"/>
      <w:r w:rsidRPr="00A942B2">
        <w:t>(</w:t>
      </w:r>
      <w:proofErr w:type="spellStart"/>
      <w:r w:rsidRPr="00A942B2">
        <w:t>PCscores</w:t>
      </w:r>
      <w:proofErr w:type="spellEnd"/>
      <w:r w:rsidRPr="00A942B2">
        <w:t>[,1:3])~</w:t>
      </w:r>
      <w:proofErr w:type="spellStart"/>
      <w:r w:rsidRPr="00A942B2">
        <w:t>ds$DSLCM.Region</w:t>
      </w:r>
      <w:proofErr w:type="spellEnd"/>
      <w:r w:rsidRPr="00A942B2">
        <w:t>))</w:t>
      </w:r>
    </w:p>
    <w:p w14:paraId="58DF0A21" w14:textId="77777777" w:rsidR="00A942B2" w:rsidRDefault="00A942B2" w:rsidP="00DD39B4">
      <w:pPr>
        <w:pStyle w:val="R"/>
      </w:pPr>
    </w:p>
    <w:p w14:paraId="2C93CDAD" w14:textId="3A090574" w:rsidR="00B9401E" w:rsidRDefault="00B9401E" w:rsidP="00DD39B4">
      <w:pPr>
        <w:pStyle w:val="R"/>
      </w:pPr>
      <w:r>
        <w:t xml:space="preserve">#to identify better regions, I suggest </w:t>
      </w:r>
      <w:r w:rsidR="00A942B2">
        <w:t>RDA</w:t>
      </w:r>
      <w:r>
        <w:t xml:space="preserve"> DFA. </w:t>
      </w:r>
    </w:p>
    <w:p w14:paraId="3D4630DA" w14:textId="29F6DA10" w:rsidR="00B9401E" w:rsidRDefault="00B9401E" w:rsidP="00DD39B4">
      <w:pPr>
        <w:pStyle w:val="R"/>
      </w:pPr>
    </w:p>
    <w:p w14:paraId="7E186CB4" w14:textId="1B1616EE" w:rsidR="00A942B2" w:rsidRDefault="00A942B2" w:rsidP="00A942B2">
      <w:r>
        <w:t>Finally, one of the great strengths of PCA</w:t>
      </w:r>
      <w:r w:rsidR="00B278C2">
        <w:t>, and other ordination techniques,</w:t>
      </w:r>
      <w:r>
        <w:t xml:space="preserve"> is dimension reduction. </w:t>
      </w:r>
      <w:r w:rsidR="00B278C2">
        <w:t xml:space="preserve">We can use the principal components in further analysis. For example, we may be interested in Striped Bass catch as it relates to </w:t>
      </w:r>
      <w:proofErr w:type="spellStart"/>
      <w:r w:rsidR="00B278C2">
        <w:t>Tripletooth</w:t>
      </w:r>
      <w:proofErr w:type="spellEnd"/>
      <w:r w:rsidR="00B278C2">
        <w:t xml:space="preserve"> goby catch. As a part of this analysis, we will want to include environmental variables that also have strong impacts on fish catch. But including all of our environmental variables could lead to overfitting.</w:t>
      </w:r>
      <w:r w:rsidR="00961CFC">
        <w:t xml:space="preserve"> Particularly if we had a small dataset.</w:t>
      </w:r>
      <w:r w:rsidR="00B278C2">
        <w:t xml:space="preserve"> I attempt to demonstrate this below. First, a model looking at the Striped Bass catch response to our 8 environmental variables, in addition to the goby catch.</w:t>
      </w:r>
      <w:r w:rsidR="006B0AFC">
        <w:t xml:space="preserve"> We can use our PCs to include the variation due to environmental variables but with 1 or two </w:t>
      </w:r>
      <w:r w:rsidR="00961CFC">
        <w:t>dimensions</w:t>
      </w:r>
      <w:r w:rsidR="006B0AFC">
        <w:t>, rather than 8. We will lose some information from our dimension reduction, but we will retain most of the variation in favor of fewer variables.</w:t>
      </w:r>
      <w:r w:rsidR="00DE7C36">
        <w:t xml:space="preserve"> Further, some of our independent variables may be correlated with one another and may violate some assumptions in our model. But our principal components are orthogonal, so multiple PCs may be included within the same model. </w:t>
      </w:r>
    </w:p>
    <w:p w14:paraId="4A5DCF52" w14:textId="0BE748D9" w:rsidR="006F386E" w:rsidRDefault="006F386E" w:rsidP="00A942B2"/>
    <w:p w14:paraId="035FC737" w14:textId="646545D4" w:rsidR="00A942B2" w:rsidRDefault="006F386E" w:rsidP="006F386E">
      <w:r>
        <w:t>R Code:</w:t>
      </w:r>
    </w:p>
    <w:p w14:paraId="62EBC2AF" w14:textId="77777777" w:rsidR="00A942B2" w:rsidRDefault="00A942B2" w:rsidP="00DD39B4">
      <w:pPr>
        <w:pStyle w:val="R"/>
      </w:pPr>
    </w:p>
    <w:p w14:paraId="48CCEE37" w14:textId="5D47E3B1" w:rsidR="00B9401E" w:rsidRDefault="00B9401E" w:rsidP="00DD39B4">
      <w:pPr>
        <w:pStyle w:val="R"/>
      </w:pPr>
      <w:r>
        <w:t>####################Can use principle components in further analyses</w:t>
      </w:r>
    </w:p>
    <w:p w14:paraId="33E724E0" w14:textId="77777777" w:rsidR="00B278C2" w:rsidRDefault="00B278C2" w:rsidP="00B278C2">
      <w:pPr>
        <w:pStyle w:val="R"/>
      </w:pPr>
      <w:r>
        <w:t>summary(lm(Age.0.Striped.Bass~Conductivity.Top+Turbidity.Top+Waves+Weather+Microcystis+Temperature.Top+Depth.Bottom+Secchi+Tridentiger.spp,data=ds))</w:t>
      </w:r>
    </w:p>
    <w:p w14:paraId="457E7D7E" w14:textId="77777777" w:rsidR="00B278C2" w:rsidRDefault="00B278C2" w:rsidP="00B278C2">
      <w:pPr>
        <w:pStyle w:val="R"/>
      </w:pPr>
      <w:r>
        <w:t>#R2 ok, but due in part to the increased number of variables and not better fit.</w:t>
      </w:r>
    </w:p>
    <w:p w14:paraId="69B084E5" w14:textId="77777777" w:rsidR="00B278C2" w:rsidRDefault="00B278C2" w:rsidP="006F386E">
      <w:pPr>
        <w:pStyle w:val="R"/>
        <w:ind w:left="0"/>
      </w:pPr>
    </w:p>
    <w:p w14:paraId="1B57F1E4" w14:textId="77777777" w:rsidR="00B9401E" w:rsidRDefault="00B9401E" w:rsidP="00DD39B4">
      <w:pPr>
        <w:pStyle w:val="R"/>
      </w:pPr>
      <w:r>
        <w:t>summary(lm(ds$Age.0.Striped.Bass~PCscores$PC1+ds$Tridentiger.spp))#Account for environmental metrics, but examine the relationship between invasive gobies and SB</w:t>
      </w:r>
    </w:p>
    <w:p w14:paraId="17E78A7A" w14:textId="77777777" w:rsidR="00B9401E" w:rsidRDefault="00B9401E" w:rsidP="00DD39B4">
      <w:pPr>
        <w:pStyle w:val="R"/>
      </w:pPr>
      <w:r>
        <w:t>#note the low R2 value</w:t>
      </w:r>
    </w:p>
    <w:p w14:paraId="28B82B36" w14:textId="77777777" w:rsidR="00B9401E" w:rsidRDefault="00B9401E" w:rsidP="00DD39B4">
      <w:pPr>
        <w:pStyle w:val="R"/>
      </w:pPr>
    </w:p>
    <w:p w14:paraId="3C5E75A2" w14:textId="77777777" w:rsidR="00B9401E" w:rsidRDefault="00B9401E" w:rsidP="00DD39B4">
      <w:pPr>
        <w:pStyle w:val="R"/>
      </w:pPr>
      <w:r>
        <w:t>summary(lm(ds$Longfin.Smelt~PCscores$PC1+ds$Tridentiger.spp))#Account for environmental metrics, but examine the relationship between invasive gobies and longfin</w:t>
      </w:r>
    </w:p>
    <w:p w14:paraId="0ED3987A" w14:textId="77777777" w:rsidR="00B9401E" w:rsidRDefault="00B9401E" w:rsidP="00DD39B4">
      <w:pPr>
        <w:pStyle w:val="R"/>
      </w:pPr>
      <w:r>
        <w:t>#note the low R2 value</w:t>
      </w:r>
    </w:p>
    <w:p w14:paraId="668D44E1" w14:textId="77777777" w:rsidR="00B9401E" w:rsidRDefault="00B9401E" w:rsidP="00DD39B4">
      <w:pPr>
        <w:pStyle w:val="R"/>
      </w:pPr>
    </w:p>
    <w:p w14:paraId="58820CD0" w14:textId="10D3C6CE" w:rsidR="00B9401E" w:rsidRDefault="006F386E" w:rsidP="006F386E">
      <w:r>
        <w:t xml:space="preserve">Thank you for working your way through this document. If you have additional questions feel free to contact me at </w:t>
      </w:r>
      <w:hyperlink r:id="rId18" w:history="1">
        <w:r w:rsidRPr="00474444">
          <w:rPr>
            <w:rStyle w:val="Hyperlink"/>
          </w:rPr>
          <w:t>timothy.malinich@wildlife.ca.gov</w:t>
        </w:r>
      </w:hyperlink>
      <w:r>
        <w:t xml:space="preserve">. </w:t>
      </w:r>
    </w:p>
    <w:p w14:paraId="62518F4A" w14:textId="4107EF96" w:rsidR="0006709D" w:rsidRDefault="0006709D" w:rsidP="00DD39B4">
      <w:pPr>
        <w:pStyle w:val="R"/>
      </w:pPr>
    </w:p>
    <w:sectPr w:rsidR="00067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57A0" w14:textId="77777777" w:rsidR="00B643AA" w:rsidRDefault="00B643AA" w:rsidP="00B9401E">
      <w:r>
        <w:separator/>
      </w:r>
    </w:p>
  </w:endnote>
  <w:endnote w:type="continuationSeparator" w:id="0">
    <w:p w14:paraId="452D5F85" w14:textId="77777777" w:rsidR="00B643AA" w:rsidRDefault="00B643AA" w:rsidP="00B94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948CC" w14:textId="77777777" w:rsidR="00B643AA" w:rsidRDefault="00B643AA" w:rsidP="00B9401E">
      <w:r>
        <w:separator/>
      </w:r>
    </w:p>
  </w:footnote>
  <w:footnote w:type="continuationSeparator" w:id="0">
    <w:p w14:paraId="44FACA35" w14:textId="77777777" w:rsidR="00B643AA" w:rsidRDefault="00B643AA" w:rsidP="00B94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52EBF"/>
    <w:multiLevelType w:val="hybridMultilevel"/>
    <w:tmpl w:val="243C9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1E"/>
    <w:rsid w:val="000254AB"/>
    <w:rsid w:val="00056D3D"/>
    <w:rsid w:val="0006709D"/>
    <w:rsid w:val="0008073D"/>
    <w:rsid w:val="000B77A0"/>
    <w:rsid w:val="00121C6E"/>
    <w:rsid w:val="00182D18"/>
    <w:rsid w:val="0019182E"/>
    <w:rsid w:val="001A1127"/>
    <w:rsid w:val="001A2F1F"/>
    <w:rsid w:val="001F07D3"/>
    <w:rsid w:val="00222D00"/>
    <w:rsid w:val="00254620"/>
    <w:rsid w:val="00276F34"/>
    <w:rsid w:val="002E4E7C"/>
    <w:rsid w:val="003200A6"/>
    <w:rsid w:val="00382D73"/>
    <w:rsid w:val="00437095"/>
    <w:rsid w:val="004626C2"/>
    <w:rsid w:val="004705D5"/>
    <w:rsid w:val="004B43A3"/>
    <w:rsid w:val="00527775"/>
    <w:rsid w:val="005573D5"/>
    <w:rsid w:val="00564F17"/>
    <w:rsid w:val="00573E4F"/>
    <w:rsid w:val="00574988"/>
    <w:rsid w:val="005942F2"/>
    <w:rsid w:val="005A5D43"/>
    <w:rsid w:val="005C2407"/>
    <w:rsid w:val="005F0AA1"/>
    <w:rsid w:val="00603F0A"/>
    <w:rsid w:val="006076EF"/>
    <w:rsid w:val="00617D5A"/>
    <w:rsid w:val="00622F66"/>
    <w:rsid w:val="006363B2"/>
    <w:rsid w:val="00661B1D"/>
    <w:rsid w:val="0069594E"/>
    <w:rsid w:val="006B0AFC"/>
    <w:rsid w:val="006C2F75"/>
    <w:rsid w:val="006D51A6"/>
    <w:rsid w:val="006E0B89"/>
    <w:rsid w:val="006F386E"/>
    <w:rsid w:val="007661BD"/>
    <w:rsid w:val="00766E20"/>
    <w:rsid w:val="008618B7"/>
    <w:rsid w:val="008F1962"/>
    <w:rsid w:val="0093760B"/>
    <w:rsid w:val="00961CFC"/>
    <w:rsid w:val="00990436"/>
    <w:rsid w:val="00A36E8A"/>
    <w:rsid w:val="00A942B2"/>
    <w:rsid w:val="00AA14EA"/>
    <w:rsid w:val="00AE2678"/>
    <w:rsid w:val="00AE2E2D"/>
    <w:rsid w:val="00AE3212"/>
    <w:rsid w:val="00B264F3"/>
    <w:rsid w:val="00B278C2"/>
    <w:rsid w:val="00B42BC4"/>
    <w:rsid w:val="00B643AA"/>
    <w:rsid w:val="00B747E2"/>
    <w:rsid w:val="00B818CD"/>
    <w:rsid w:val="00B83858"/>
    <w:rsid w:val="00B9401E"/>
    <w:rsid w:val="00C515B5"/>
    <w:rsid w:val="00C62F85"/>
    <w:rsid w:val="00C632E5"/>
    <w:rsid w:val="00CC0E07"/>
    <w:rsid w:val="00D263A9"/>
    <w:rsid w:val="00D6623B"/>
    <w:rsid w:val="00DD39B4"/>
    <w:rsid w:val="00DE6AFD"/>
    <w:rsid w:val="00DE7C36"/>
    <w:rsid w:val="00E46D3E"/>
    <w:rsid w:val="00E7123D"/>
    <w:rsid w:val="00F0689F"/>
    <w:rsid w:val="00F748E8"/>
    <w:rsid w:val="00F9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204FC"/>
  <w15:chartTrackingRefBased/>
  <w15:docId w15:val="{693CA68B-65C8-4A0F-9029-162FCC20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4AB"/>
    <w:pPr>
      <w:spacing w:after="0" w:line="240" w:lineRule="auto"/>
    </w:pPr>
    <w:rPr>
      <w:sz w:val="24"/>
    </w:rPr>
  </w:style>
  <w:style w:type="paragraph" w:styleId="Heading1">
    <w:name w:val="heading 1"/>
    <w:basedOn w:val="Normal"/>
    <w:next w:val="Normal"/>
    <w:link w:val="Heading1Char"/>
    <w:uiPriority w:val="9"/>
    <w:qFormat/>
    <w:rsid w:val="00B264F3"/>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B264F3"/>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B264F3"/>
    <w:pPr>
      <w:keepNext/>
      <w:keepLines/>
      <w:spacing w:before="40"/>
      <w:outlineLvl w:val="2"/>
    </w:pPr>
    <w:rPr>
      <w:rFonts w:asciiTheme="majorHAnsi" w:eastAsiaTheme="majorEastAsia" w:hAnsiTheme="majorHAnsi"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4F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264F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B264F3"/>
    <w:rPr>
      <w:rFonts w:asciiTheme="majorHAnsi" w:eastAsiaTheme="majorEastAsia" w:hAnsiTheme="majorHAnsi" w:cstheme="majorBidi"/>
      <w:sz w:val="24"/>
      <w:szCs w:val="24"/>
    </w:rPr>
  </w:style>
  <w:style w:type="paragraph" w:styleId="Title">
    <w:name w:val="Title"/>
    <w:basedOn w:val="Normal"/>
    <w:next w:val="Normal"/>
    <w:link w:val="TitleChar"/>
    <w:autoRedefine/>
    <w:uiPriority w:val="10"/>
    <w:qFormat/>
    <w:rsid w:val="00437095"/>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095"/>
    <w:rPr>
      <w:rFonts w:asciiTheme="majorHAnsi" w:eastAsiaTheme="majorEastAsia" w:hAnsiTheme="majorHAnsi" w:cstheme="majorBidi"/>
      <w:spacing w:val="-10"/>
      <w:kern w:val="28"/>
      <w:sz w:val="56"/>
      <w:szCs w:val="56"/>
    </w:rPr>
  </w:style>
  <w:style w:type="paragraph" w:customStyle="1" w:styleId="R">
    <w:name w:val="R"/>
    <w:basedOn w:val="Normal"/>
    <w:qFormat/>
    <w:rsid w:val="00DD39B4"/>
    <w:pPr>
      <w:ind w:left="720"/>
    </w:pPr>
    <w:rPr>
      <w:rFonts w:ascii="Lucida Sans Unicode" w:hAnsi="Lucida Sans Unicode"/>
      <w:sz w:val="20"/>
    </w:rPr>
  </w:style>
  <w:style w:type="character" w:styleId="Hyperlink">
    <w:name w:val="Hyperlink"/>
    <w:basedOn w:val="DefaultParagraphFont"/>
    <w:uiPriority w:val="99"/>
    <w:unhideWhenUsed/>
    <w:rsid w:val="000254AB"/>
    <w:rPr>
      <w:color w:val="0563C1" w:themeColor="hyperlink"/>
      <w:u w:val="single"/>
    </w:rPr>
  </w:style>
  <w:style w:type="character" w:styleId="UnresolvedMention">
    <w:name w:val="Unresolved Mention"/>
    <w:basedOn w:val="DefaultParagraphFont"/>
    <w:uiPriority w:val="99"/>
    <w:semiHidden/>
    <w:unhideWhenUsed/>
    <w:rsid w:val="000254AB"/>
    <w:rPr>
      <w:color w:val="605E5C"/>
      <w:shd w:val="clear" w:color="auto" w:fill="E1DFDD"/>
    </w:rPr>
  </w:style>
  <w:style w:type="paragraph" w:styleId="ListParagraph">
    <w:name w:val="List Paragraph"/>
    <w:basedOn w:val="Normal"/>
    <w:uiPriority w:val="34"/>
    <w:qFormat/>
    <w:rsid w:val="00574988"/>
    <w:pPr>
      <w:ind w:left="720"/>
      <w:contextualSpacing/>
    </w:pPr>
  </w:style>
  <w:style w:type="paragraph" w:styleId="Caption">
    <w:name w:val="caption"/>
    <w:basedOn w:val="Normal"/>
    <w:next w:val="Normal"/>
    <w:uiPriority w:val="35"/>
    <w:unhideWhenUsed/>
    <w:qFormat/>
    <w:rsid w:val="0099043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lib.wildlife.ca.gov/Public/TownetFallMidwaterTrawl/TNS%20MS%20Access%20Data/TNS%20data/" TargetMode="External"/><Relationship Id="rId13" Type="http://schemas.openxmlformats.org/officeDocument/2006/relationships/image" Target="media/image3.png"/><Relationship Id="rId18" Type="http://schemas.openxmlformats.org/officeDocument/2006/relationships/hyperlink" Target="mailto:timothy.malinich@wildlife.ca.gov" TargetMode="External"/><Relationship Id="rId3" Type="http://schemas.openxmlformats.org/officeDocument/2006/relationships/settings" Target="settings.xml"/><Relationship Id="rId7" Type="http://schemas.openxmlformats.org/officeDocument/2006/relationships/hyperlink" Target="mailto:Timothy.Malinich@wildlife.ca.gov"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oi.org/10.1007/978-1-4419-7976-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ldlife.ca.gov/Conservation/Delta/Townet-Surve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17</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Introduction to Multivariate Ordination</vt:lpstr>
    </vt:vector>
  </TitlesOfParts>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Multivariate Ordination</dc:title>
  <dc:subject/>
  <dc:creator>Malinich, Timothy@Wildlife</dc:creator>
  <cp:keywords/>
  <dc:description/>
  <cp:lastModifiedBy>Malinich, Timothy@Wildlife</cp:lastModifiedBy>
  <cp:revision>28</cp:revision>
  <dcterms:created xsi:type="dcterms:W3CDTF">2022-03-14T13:18:00Z</dcterms:created>
  <dcterms:modified xsi:type="dcterms:W3CDTF">2022-03-15T17:45:00Z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Timothy.Malinich@Wildlife.ca.gov</vt:lpwstr>
  </property>
  <property fmtid="{D5CDD505-2E9C-101B-9397-08002B2CF9AE}" pid="5" name="MSIP_Label_6e685f86-ed8d-482b-be3a-2b7af73f9b7f_SetDate">
    <vt:lpwstr>2022-03-14T13:19:11.1909046Z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af1b3a85-a944-4ec5-804d-e55313d1af4c</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