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bookmarkStart w:id="0" w:name="_GoBack"/>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r w:rsidRPr="003610EE">
              <w:rPr>
                <w:rFonts w:ascii="Georgia" w:hAnsi="Georgia" w:cs="Arial"/>
              </w:rPr>
              <w:t>fine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of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29.5pt" o:ole="">
                  <v:imagedata r:id="rId9" o:title=""/>
                </v:shape>
                <o:OLEObject Type="Embed" ProgID="PBrush" ShapeID="_x0000_i1026" DrawAspect="Content" ObjectID="_1483429876"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Rolfes </w:t>
            </w:r>
            <w:r w:rsidRPr="004F5A05">
              <w:rPr>
                <w:rFonts w:ascii="Georgia" w:hAnsi="Georgia" w:cs="Arial"/>
                <w:b w:val="0"/>
                <w:sz w:val="16"/>
                <w:szCs w:val="16"/>
              </w:rPr>
              <w:t>©</w:t>
            </w:r>
            <w:r w:rsidRPr="004F5A05">
              <w:rPr>
                <w:rFonts w:ascii="Georgia" w:hAnsi="Georgia"/>
                <w:b w:val="0"/>
                <w:sz w:val="16"/>
                <w:szCs w:val="16"/>
              </w:rPr>
              <w:t>2004</w:t>
            </w:r>
          </w:p>
        </w:tc>
      </w:tr>
    </w:tbl>
    <w:bookmarkEnd w:id="0"/>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Computer with Enthought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r w:rsidRPr="003610EE">
        <w:rPr>
          <w:rFonts w:ascii="Georgia" w:hAnsi="Georgia"/>
        </w:rPr>
        <w:t>professional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r w:rsidRPr="003610EE">
        <w:rPr>
          <w:rFonts w:ascii="Georgia" w:hAnsi="Georgia"/>
        </w:rPr>
        <w:t>below</w:t>
      </w:r>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iPython session history as well as the code editor. </w:t>
      </w:r>
      <w:r w:rsidR="003610EE">
        <w:rPr>
          <w:rFonts w:ascii="Georgia" w:hAnsi="Georgia"/>
        </w:rPr>
        <w:t>Use GitHub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r>
        <w:rPr>
          <w:rFonts w:ascii="Georgia" w:hAnsi="Georgia"/>
          <w:b w:val="0"/>
          <w:sz w:val="24"/>
          <w:szCs w:val="24"/>
        </w:rPr>
        <w:t>components.</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r>
        <w:rPr>
          <w:rFonts w:ascii="Georgia" w:hAnsi="Georgia"/>
          <w:b w:val="0"/>
          <w:sz w:val="24"/>
          <w:szCs w:val="24"/>
        </w:rPr>
        <w:t xml:space="preserve">artifacts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Pr="003610EE"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F9000D" w:rsidRPr="003610EE"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r w:rsidR="00AC4782">
        <w:rPr>
          <w:rFonts w:ascii="Georgia" w:hAnsi="Georgia"/>
        </w:rPr>
        <w:t xml:space="preserve"> </w:t>
      </w:r>
      <w:r w:rsidR="00AC4782" w:rsidRPr="00AC4782">
        <w:rPr>
          <w:rFonts w:ascii="Georgia" w:hAnsi="Georgia"/>
          <w:color w:val="FF0000"/>
        </w:rPr>
        <w:t xml:space="preserve">Using others work to make your product is not yours to use. Because your not using thing you created. Its even more bad to use someones work to sell because that’s not all your work </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3610EE" w:rsidRDefault="007C2081" w:rsidP="007C2081">
      <w:pPr>
        <w:pStyle w:val="ActivityNumbers"/>
        <w:numPr>
          <w:ilvl w:val="0"/>
          <w:numId w:val="0"/>
        </w:numPr>
        <w:ind w:left="720"/>
        <w:rPr>
          <w:rFonts w:ascii="Georgia" w:hAnsi="Georgia"/>
        </w:rPr>
      </w:pPr>
    </w:p>
    <w:p w:rsidR="004D51E2" w:rsidRPr="00AC4782" w:rsidRDefault="00AC4782" w:rsidP="00AC4782">
      <w:pPr>
        <w:pStyle w:val="ActivityNumbers"/>
        <w:numPr>
          <w:ilvl w:val="0"/>
          <w:numId w:val="0"/>
        </w:numPr>
        <w:ind w:left="720" w:hanging="360"/>
        <w:rPr>
          <w:rFonts w:ascii="Georgia" w:hAnsi="Georgia"/>
          <w:color w:val="FF0000"/>
        </w:rPr>
      </w:pPr>
      <w:r w:rsidRPr="00AC4782">
        <w:rPr>
          <w:rFonts w:ascii="Georgia" w:hAnsi="Georgia"/>
          <w:color w:val="FF0000"/>
        </w:rPr>
        <w:t>Improvements ;</w:t>
      </w:r>
    </w:p>
    <w:p w:rsidR="00AC4782" w:rsidRPr="00AC4782" w:rsidRDefault="00AC4782" w:rsidP="00AC4782">
      <w:pPr>
        <w:pStyle w:val="ActivityNumbers"/>
        <w:numPr>
          <w:ilvl w:val="0"/>
          <w:numId w:val="0"/>
        </w:numPr>
        <w:ind w:left="720" w:hanging="360"/>
        <w:rPr>
          <w:rFonts w:ascii="Georgia" w:hAnsi="Georgia"/>
          <w:color w:val="FF0000"/>
        </w:rPr>
      </w:pPr>
      <w:r w:rsidRPr="00AC4782">
        <w:rPr>
          <w:rFonts w:ascii="Georgia" w:hAnsi="Georgia"/>
          <w:color w:val="FF0000"/>
        </w:rPr>
        <w:t>We should have worked equally to the project.</w:t>
      </w:r>
    </w:p>
    <w:p w:rsidR="00AC4782" w:rsidRPr="00AC4782" w:rsidRDefault="00AC4782" w:rsidP="00AC4782">
      <w:pPr>
        <w:pStyle w:val="ActivityNumbers"/>
        <w:numPr>
          <w:ilvl w:val="0"/>
          <w:numId w:val="0"/>
        </w:numPr>
        <w:ind w:left="720" w:hanging="360"/>
        <w:rPr>
          <w:rFonts w:ascii="Georgia" w:hAnsi="Georgia"/>
          <w:color w:val="FF0000"/>
        </w:rPr>
      </w:pPr>
      <w:r w:rsidRPr="00AC4782">
        <w:rPr>
          <w:rFonts w:ascii="Georgia" w:hAnsi="Georgia"/>
          <w:color w:val="FF0000"/>
        </w:rPr>
        <w:t>Looked at previous things we worked on to execute our coding for combining our pictures together.</w:t>
      </w:r>
    </w:p>
    <w:p w:rsidR="00AC4782" w:rsidRPr="00AC4782" w:rsidRDefault="00AC4782" w:rsidP="00AC4782">
      <w:pPr>
        <w:pStyle w:val="ActivityNumbers"/>
        <w:numPr>
          <w:ilvl w:val="0"/>
          <w:numId w:val="0"/>
        </w:numPr>
        <w:ind w:left="720" w:hanging="360"/>
        <w:rPr>
          <w:rFonts w:ascii="Georgia" w:hAnsi="Georgia"/>
          <w:color w:val="FF0000"/>
        </w:rPr>
      </w:pPr>
      <w:r w:rsidRPr="00AC4782">
        <w:rPr>
          <w:rFonts w:ascii="Georgia" w:hAnsi="Georgia"/>
          <w:color w:val="FF0000"/>
        </w:rPr>
        <w:t>Asked for help earlier in the start of the project instead of toward the end.</w:t>
      </w:r>
    </w:p>
    <w:p w:rsidR="00AC4782" w:rsidRDefault="00AC4782" w:rsidP="00AC4782">
      <w:pPr>
        <w:pStyle w:val="ActivityNumbers"/>
        <w:numPr>
          <w:ilvl w:val="0"/>
          <w:numId w:val="0"/>
        </w:numPr>
        <w:ind w:left="720" w:hanging="360"/>
        <w:rPr>
          <w:rFonts w:ascii="Georgia" w:hAnsi="Georgia"/>
          <w:color w:val="FF0000"/>
        </w:rPr>
      </w:pPr>
      <w:r w:rsidRPr="00AC4782">
        <w:rPr>
          <w:rFonts w:ascii="Georgia" w:hAnsi="Georgia"/>
          <w:color w:val="FF0000"/>
        </w:rPr>
        <w:t>Should have worked more on created more unique product that no one has seen before.</w:t>
      </w:r>
    </w:p>
    <w:p w:rsidR="00AC4782" w:rsidRPr="00AC4782" w:rsidRDefault="00AC4782" w:rsidP="00AC4782">
      <w:pPr>
        <w:pStyle w:val="ActivityNumbers"/>
        <w:numPr>
          <w:ilvl w:val="0"/>
          <w:numId w:val="0"/>
        </w:numPr>
        <w:ind w:left="720" w:hanging="360"/>
        <w:rPr>
          <w:rFonts w:ascii="Georgia" w:hAnsi="Georgia"/>
          <w:color w:val="FF0000"/>
        </w:rPr>
        <w:sectPr w:rsidR="00AC4782" w:rsidRPr="00AC4782" w:rsidSect="00D36886">
          <w:headerReference w:type="even" r:id="rId11"/>
          <w:footerReference w:type="default" r:id="rId12"/>
          <w:pgSz w:w="12240" w:h="15840" w:code="1"/>
          <w:pgMar w:top="720" w:right="1440" w:bottom="1440" w:left="1440" w:header="720" w:footer="720" w:gutter="0"/>
          <w:cols w:space="720"/>
          <w:docGrid w:linePitch="360"/>
        </w:sectPr>
      </w:pPr>
      <w:r>
        <w:rPr>
          <w:rFonts w:ascii="Georgia" w:hAnsi="Georgia"/>
          <w:color w:val="FF0000"/>
        </w:rPr>
        <w:t>Should have been more focused on the project, to be able to finish faster</w:t>
      </w: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lastRenderedPageBreak/>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lastRenderedPageBreak/>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lastRenderedPageBreak/>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5D5DEB" w:rsidP="0030386B">
      <w:pPr>
        <w:pStyle w:val="ActivitySection"/>
        <w:spacing w:before="0"/>
        <w:rPr>
          <w:rFonts w:ascii="Georgia" w:hAnsi="Georgia"/>
          <w:color w:val="002B52"/>
          <w:sz w:val="40"/>
          <w:szCs w:val="48"/>
        </w:rPr>
      </w:pPr>
      <w:r w:rsidRPr="005D5DEB">
        <w:rPr>
          <w:rFonts w:ascii="Georgia" w:hAnsi="Georgia"/>
          <w:color w:val="FF0000"/>
          <w:sz w:val="40"/>
          <w:szCs w:val="48"/>
        </w:rPr>
        <w:t>***</w:t>
      </w:r>
      <w:r>
        <w:rPr>
          <w:rFonts w:ascii="Georgia" w:hAnsi="Georgia"/>
          <w:color w:val="002B52"/>
          <w:sz w:val="40"/>
          <w:szCs w:val="48"/>
        </w:rPr>
        <w:t xml:space="preserve"> </w:t>
      </w:r>
      <w:r w:rsidR="009938DC"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lastRenderedPageBreak/>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r w:rsidR="00764297">
        <w:rPr>
          <w:rFonts w:ascii="Georgia" w:hAnsi="Georgia"/>
        </w:rPr>
        <w:t xml:space="preserve">goemetric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AC4782">
      <w:rPr>
        <w:rFonts w:ascii="Georgia" w:hAnsi="Georgia"/>
        <w:noProof/>
      </w:rPr>
      <w:t>1</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hideGrammaticalErrors/>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DEB"/>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254"/>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4782"/>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BF8123C-2846-4D06-809C-E5BCD9E3D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CC2C9-DFFA-4BC8-ABD9-7C7B0144D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25</TotalTime>
  <Pages>7</Pages>
  <Words>1659</Words>
  <Characters>9459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11096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Garduno Cortez, Jair</cp:lastModifiedBy>
  <cp:revision>5</cp:revision>
  <cp:lastPrinted>2013-07-07T15:17:00Z</cp:lastPrinted>
  <dcterms:created xsi:type="dcterms:W3CDTF">2014-07-08T06:02:00Z</dcterms:created>
  <dcterms:modified xsi:type="dcterms:W3CDTF">2015-01-22T17:05:00Z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