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F4F9" w14:textId="476F4A0B" w:rsidR="00C3663A" w:rsidRDefault="00C3663A" w:rsidP="00C3663A">
      <w:pPr>
        <w:pStyle w:val="Title"/>
      </w:pPr>
      <w:r>
        <w:t xml:space="preserve">Metricon </w:t>
      </w:r>
      <w:r w:rsidR="00E76273">
        <w:t>Clear Flex 30 Ratios</w:t>
      </w:r>
      <w:r>
        <w:t xml:space="preserve"> Use Guide</w:t>
      </w:r>
    </w:p>
    <w:p w14:paraId="5BBBC7B3" w14:textId="57C82E69" w:rsidR="00C3663A" w:rsidRDefault="00C3663A" w:rsidP="00C3663A">
      <w:pPr>
        <w:pStyle w:val="Subtitle"/>
      </w:pPr>
      <w:r>
        <w:t>2025 January 22</w:t>
      </w:r>
    </w:p>
    <w:p w14:paraId="7F1B1493" w14:textId="012E5418" w:rsidR="00C3663A" w:rsidRDefault="00C3663A" w:rsidP="00AB4858">
      <w:pPr>
        <w:pStyle w:val="Subtitle"/>
      </w:pPr>
      <w:r>
        <w:t>John Garrett Williamson</w:t>
      </w:r>
    </w:p>
    <w:p w14:paraId="3C2BCB97" w14:textId="77777777" w:rsidR="00073300" w:rsidRDefault="00073300" w:rsidP="00073300">
      <w:pPr>
        <w:pStyle w:val="Heading1"/>
      </w:pPr>
      <w:r>
        <w:t>Before Using Metricon For the First Time</w:t>
      </w:r>
    </w:p>
    <w:p w14:paraId="263E96CE" w14:textId="77777777" w:rsidR="00073300" w:rsidRDefault="00073300" w:rsidP="00073300">
      <w:pPr>
        <w:pStyle w:val="ListParagraph"/>
        <w:numPr>
          <w:ilvl w:val="0"/>
          <w:numId w:val="1"/>
        </w:numPr>
      </w:pPr>
      <w:r>
        <w:t>Read safety information. Particularly note laser classes and the requirement for safety glasses. Also, note the beginning section outlining what should never be done with the Metricon</w:t>
      </w:r>
    </w:p>
    <w:p w14:paraId="0158867B" w14:textId="1EA29F54" w:rsidR="00073300" w:rsidRDefault="00073300" w:rsidP="00073300">
      <w:pPr>
        <w:pStyle w:val="ListParagraph"/>
        <w:numPr>
          <w:ilvl w:val="0"/>
          <w:numId w:val="1"/>
        </w:numPr>
      </w:pPr>
      <w:r>
        <w:t>Read “Getting Started” Metrcion Manual 1-1 and follow the recommended reading for all users.  Also, read any sections outlined in “Getting Started” that pertain to your specific use case</w:t>
      </w:r>
    </w:p>
    <w:p w14:paraId="5F97EBC7" w14:textId="35C042D6" w:rsidR="005C014A" w:rsidRDefault="005C014A" w:rsidP="005C014A">
      <w:pPr>
        <w:pStyle w:val="Heading1"/>
      </w:pPr>
      <w:r>
        <w:t>Startup</w:t>
      </w:r>
    </w:p>
    <w:p w14:paraId="5096BB5D" w14:textId="66951BCD" w:rsidR="00AE53C4" w:rsidRDefault="00AE53C4" w:rsidP="005C014A">
      <w:pPr>
        <w:pStyle w:val="ListParagraph"/>
        <w:numPr>
          <w:ilvl w:val="0"/>
          <w:numId w:val="5"/>
        </w:numPr>
      </w:pPr>
      <w:r>
        <w:t>Log in to the computer</w:t>
      </w:r>
    </w:p>
    <w:p w14:paraId="7CC94631" w14:textId="1A2981C6" w:rsidR="00AE53C4" w:rsidRDefault="00AE53C4" w:rsidP="005C014A">
      <w:pPr>
        <w:pStyle w:val="ListParagraph"/>
        <w:numPr>
          <w:ilvl w:val="0"/>
          <w:numId w:val="5"/>
        </w:numPr>
      </w:pPr>
      <w:r>
        <w:t>Ensure the cover is over the Metricon and all lasers are blocked</w:t>
      </w:r>
    </w:p>
    <w:p w14:paraId="4EA6F336" w14:textId="77777777" w:rsidR="004822B4" w:rsidRDefault="004822B4" w:rsidP="005C014A">
      <w:pPr>
        <w:pStyle w:val="ListParagraph"/>
        <w:numPr>
          <w:ilvl w:val="0"/>
          <w:numId w:val="5"/>
        </w:numPr>
      </w:pPr>
      <w:r>
        <w:t>Power everything on</w:t>
      </w:r>
    </w:p>
    <w:p w14:paraId="3861C139" w14:textId="77777777" w:rsidR="004822B4" w:rsidRDefault="00836C49" w:rsidP="005C014A">
      <w:pPr>
        <w:pStyle w:val="ListParagraph"/>
        <w:numPr>
          <w:ilvl w:val="1"/>
          <w:numId w:val="5"/>
        </w:numPr>
      </w:pPr>
      <w:r>
        <w:t>Turn on the power strip</w:t>
      </w:r>
    </w:p>
    <w:p w14:paraId="0432BD65" w14:textId="28D35596" w:rsidR="00836C49" w:rsidRDefault="004822B4" w:rsidP="005C014A">
      <w:pPr>
        <w:pStyle w:val="ListParagraph"/>
        <w:numPr>
          <w:ilvl w:val="1"/>
          <w:numId w:val="5"/>
        </w:numPr>
      </w:pPr>
      <w:r>
        <w:t>P</w:t>
      </w:r>
      <w:r w:rsidR="00836C49">
        <w:t>lug in the two lasers that connect to the power strip</w:t>
      </w:r>
    </w:p>
    <w:p w14:paraId="307DF8F0" w14:textId="709DA835" w:rsidR="004822B4" w:rsidRDefault="004822B4" w:rsidP="005C014A">
      <w:pPr>
        <w:pStyle w:val="ListParagraph"/>
        <w:numPr>
          <w:ilvl w:val="1"/>
          <w:numId w:val="5"/>
        </w:numPr>
      </w:pPr>
      <w:r>
        <w:t>Ensure both the Metricon boxes are powered on</w:t>
      </w:r>
    </w:p>
    <w:p w14:paraId="78BA7801" w14:textId="4E1A5EF0" w:rsidR="00C51195" w:rsidRDefault="00C51195" w:rsidP="005C014A">
      <w:pPr>
        <w:pStyle w:val="ListParagraph"/>
        <w:numPr>
          <w:ilvl w:val="1"/>
          <w:numId w:val="5"/>
        </w:numPr>
      </w:pPr>
      <w:r>
        <w:t>Turn on the visible (633 nm) laser with the key on the black box at the back</w:t>
      </w:r>
    </w:p>
    <w:p w14:paraId="3468253D" w14:textId="55A6851D" w:rsidR="004822B4" w:rsidRDefault="00A327CF" w:rsidP="005C014A">
      <w:pPr>
        <w:pStyle w:val="ListParagraph"/>
        <w:numPr>
          <w:ilvl w:val="0"/>
          <w:numId w:val="5"/>
        </w:numPr>
      </w:pPr>
      <w:r>
        <w:t>Turn on pressure</w:t>
      </w:r>
    </w:p>
    <w:p w14:paraId="6CFA1A67" w14:textId="23927CE7" w:rsidR="00A327CF" w:rsidRDefault="00A327CF" w:rsidP="005C014A">
      <w:pPr>
        <w:pStyle w:val="ListParagraph"/>
        <w:numPr>
          <w:ilvl w:val="1"/>
          <w:numId w:val="5"/>
        </w:numPr>
      </w:pPr>
      <w:r>
        <w:t xml:space="preserve">Ensure coupler switch is </w:t>
      </w:r>
      <w:r w:rsidR="000900A7">
        <w:t>off (left side switch up)</w:t>
      </w:r>
    </w:p>
    <w:p w14:paraId="19C4D326" w14:textId="6A42BEA2" w:rsidR="000900A7" w:rsidRDefault="005612F1" w:rsidP="005C014A">
      <w:pPr>
        <w:pStyle w:val="ListParagraph"/>
        <w:numPr>
          <w:ilvl w:val="1"/>
          <w:numId w:val="5"/>
        </w:numPr>
      </w:pPr>
      <w:r>
        <w:t>Open wall pressure all the way</w:t>
      </w:r>
    </w:p>
    <w:p w14:paraId="78240A0A" w14:textId="15C721B0" w:rsidR="00A84D0F" w:rsidRDefault="00A84D0F" w:rsidP="00533AA9">
      <w:pPr>
        <w:pStyle w:val="ListParagraph"/>
        <w:numPr>
          <w:ilvl w:val="1"/>
          <w:numId w:val="5"/>
        </w:numPr>
      </w:pPr>
      <w:r>
        <w:t xml:space="preserve">Use the regulator on the right side </w:t>
      </w:r>
      <w:r w:rsidR="006F2AD6">
        <w:t xml:space="preserve">to set pressure to </w:t>
      </w:r>
      <w:r w:rsidR="00ED0923">
        <w:t>20</w:t>
      </w:r>
      <w:r w:rsidR="006F2AD6">
        <w:t xml:space="preserve"> PSI</w:t>
      </w:r>
      <w:r w:rsidR="008D2112">
        <w:t xml:space="preserve"> (</w:t>
      </w:r>
      <w:r w:rsidR="008D2112" w:rsidRPr="007E3BAA">
        <w:rPr>
          <w:b/>
          <w:bCs/>
        </w:rPr>
        <w:t>NEVER INCREASE PRESSURE ON THE METRICON ABOVE 55 PSI</w:t>
      </w:r>
      <w:r w:rsidR="008D2112">
        <w:t>)</w:t>
      </w:r>
    </w:p>
    <w:p w14:paraId="39A17843" w14:textId="258C081F" w:rsidR="001B1C76" w:rsidRDefault="001B1C76" w:rsidP="005C014A">
      <w:pPr>
        <w:pStyle w:val="ListParagraph"/>
        <w:numPr>
          <w:ilvl w:val="1"/>
          <w:numId w:val="5"/>
        </w:numPr>
      </w:pPr>
      <w:r>
        <w:t>Put something soft like paper between the prism and the coupler and test</w:t>
      </w:r>
    </w:p>
    <w:p w14:paraId="4B36153B" w14:textId="202435F4" w:rsidR="00E93843" w:rsidRDefault="00533AA9" w:rsidP="00E93843">
      <w:pPr>
        <w:pStyle w:val="Heading1"/>
      </w:pPr>
      <w:r>
        <w:t>Measurements</w:t>
      </w:r>
    </w:p>
    <w:p w14:paraId="4FC7242F" w14:textId="4F520649" w:rsidR="00533AA9" w:rsidRDefault="00AB4858" w:rsidP="00533AA9">
      <w:pPr>
        <w:pStyle w:val="ListParagraph"/>
        <w:numPr>
          <w:ilvl w:val="0"/>
          <w:numId w:val="8"/>
        </w:numPr>
      </w:pPr>
      <w:r>
        <w:t xml:space="preserve">Launch </w:t>
      </w:r>
      <w:r w:rsidR="00785E95">
        <w:t>MetriconMCU (1.81.199) from the USB</w:t>
      </w:r>
    </w:p>
    <w:p w14:paraId="10D26042" w14:textId="1B276E6D" w:rsidR="004A75BE" w:rsidRDefault="004A75BE" w:rsidP="004A75BE">
      <w:pPr>
        <w:pStyle w:val="ListParagraph"/>
        <w:numPr>
          <w:ilvl w:val="0"/>
          <w:numId w:val="8"/>
        </w:numPr>
      </w:pPr>
      <w:r>
        <w:t xml:space="preserve">In the Measurement Parameters menu </w:t>
      </w:r>
      <w:r w:rsidR="004C473A">
        <w:t>make the following changes as needed</w:t>
      </w:r>
    </w:p>
    <w:p w14:paraId="5F3759B5" w14:textId="2848D7A2" w:rsidR="004A75BE" w:rsidRDefault="004C473A" w:rsidP="004A75BE">
      <w:pPr>
        <w:pStyle w:val="ListParagraph"/>
        <w:numPr>
          <w:ilvl w:val="1"/>
          <w:numId w:val="8"/>
        </w:numPr>
      </w:pPr>
      <w:r>
        <w:t>Meas. Type: Bulk/substrate</w:t>
      </w:r>
    </w:p>
    <w:p w14:paraId="153915A2" w14:textId="2F8377D6" w:rsidR="00521DDF" w:rsidRDefault="00521DDF" w:rsidP="004A75BE">
      <w:pPr>
        <w:pStyle w:val="ListParagraph"/>
        <w:numPr>
          <w:ilvl w:val="1"/>
          <w:numId w:val="8"/>
        </w:numPr>
      </w:pPr>
      <w:r>
        <w:t>Wavelength</w:t>
      </w:r>
      <w:r w:rsidR="00FE5EA6">
        <w:t>:</w:t>
      </w:r>
      <w:r>
        <w:t xml:space="preserve"> </w:t>
      </w:r>
      <w:r w:rsidR="00FE5EA6">
        <w:t>632.8</w:t>
      </w:r>
    </w:p>
    <w:p w14:paraId="034AEB18" w14:textId="35720666" w:rsidR="00573329" w:rsidRDefault="00573329" w:rsidP="004A75BE">
      <w:pPr>
        <w:pStyle w:val="ListParagraph"/>
        <w:numPr>
          <w:ilvl w:val="1"/>
          <w:numId w:val="8"/>
        </w:numPr>
      </w:pPr>
      <w:r>
        <w:t>Prism Code: Same as shown on prism (</w:t>
      </w:r>
      <w:r w:rsidR="00381506">
        <w:t>6586.6)</w:t>
      </w:r>
    </w:p>
    <w:p w14:paraId="021752C6" w14:textId="06B049BF" w:rsidR="00541508" w:rsidRDefault="00541508" w:rsidP="00541508">
      <w:pPr>
        <w:pStyle w:val="ListParagraph"/>
        <w:numPr>
          <w:ilvl w:val="1"/>
          <w:numId w:val="8"/>
        </w:numPr>
      </w:pPr>
      <w:r>
        <w:t>Step Size: Half (Set before setting Scan Start and Scan Stop)</w:t>
      </w:r>
    </w:p>
    <w:p w14:paraId="44FA27D6" w14:textId="282D0EEA" w:rsidR="00A80FAD" w:rsidRDefault="004C1928" w:rsidP="004C1928">
      <w:pPr>
        <w:pStyle w:val="ListParagraph"/>
        <w:numPr>
          <w:ilvl w:val="1"/>
          <w:numId w:val="8"/>
        </w:numPr>
      </w:pPr>
      <w:r>
        <w:t xml:space="preserve">Set Scan Start and Stop </w:t>
      </w:r>
      <w:r w:rsidR="00A80FAD">
        <w:t>from table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92"/>
        <w:gridCol w:w="2609"/>
        <w:gridCol w:w="2609"/>
      </w:tblGrid>
      <w:tr w:rsidR="00A80FAD" w14:paraId="6B354FE2" w14:textId="77777777" w:rsidTr="00A80FAD">
        <w:tc>
          <w:tcPr>
            <w:tcW w:w="3116" w:type="dxa"/>
          </w:tcPr>
          <w:p w14:paraId="35CA5891" w14:textId="77777777" w:rsidR="00A80FAD" w:rsidRDefault="00A80FAD" w:rsidP="00A80FA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EB484B9" w14:textId="78CC12B0" w:rsidR="00A80FAD" w:rsidRDefault="00A80FAD" w:rsidP="00A80FAD">
            <w:pPr>
              <w:pStyle w:val="ListParagraph"/>
              <w:ind w:left="0"/>
            </w:pPr>
            <w:r>
              <w:t>Scan Start</w:t>
            </w:r>
          </w:p>
        </w:tc>
        <w:tc>
          <w:tcPr>
            <w:tcW w:w="3117" w:type="dxa"/>
          </w:tcPr>
          <w:p w14:paraId="5E548313" w14:textId="0D4A5B18" w:rsidR="00A80FAD" w:rsidRDefault="00A80FAD" w:rsidP="00A80FAD">
            <w:pPr>
              <w:pStyle w:val="ListParagraph"/>
              <w:ind w:left="0"/>
            </w:pPr>
            <w:r>
              <w:t>Scan Stop</w:t>
            </w:r>
          </w:p>
        </w:tc>
      </w:tr>
      <w:tr w:rsidR="00A80FAD" w14:paraId="1DC8D0F2" w14:textId="77777777" w:rsidTr="00A80FAD">
        <w:tc>
          <w:tcPr>
            <w:tcW w:w="3116" w:type="dxa"/>
          </w:tcPr>
          <w:p w14:paraId="77468516" w14:textId="1D942EE4" w:rsidR="00A80FAD" w:rsidRDefault="00A80FAD" w:rsidP="00A80FAD">
            <w:pPr>
              <w:pStyle w:val="ListParagraph"/>
              <w:ind w:left="0"/>
            </w:pPr>
            <w:r>
              <w:t>Silicone</w:t>
            </w:r>
          </w:p>
        </w:tc>
        <w:tc>
          <w:tcPr>
            <w:tcW w:w="3117" w:type="dxa"/>
          </w:tcPr>
          <w:p w14:paraId="676CA416" w14:textId="3A431565" w:rsidR="00A80FAD" w:rsidRDefault="00F72B97" w:rsidP="00A80FAD">
            <w:pPr>
              <w:pStyle w:val="ListParagraph"/>
              <w:ind w:left="0"/>
            </w:pPr>
            <w:r>
              <w:t>-2800</w:t>
            </w:r>
          </w:p>
        </w:tc>
        <w:tc>
          <w:tcPr>
            <w:tcW w:w="3117" w:type="dxa"/>
          </w:tcPr>
          <w:p w14:paraId="4DDFCD03" w14:textId="4A51859D" w:rsidR="00A80FAD" w:rsidRDefault="00DD431A" w:rsidP="00A80FAD">
            <w:pPr>
              <w:pStyle w:val="ListParagraph"/>
              <w:ind w:left="0"/>
            </w:pPr>
            <w:r>
              <w:t>-3650</w:t>
            </w:r>
          </w:p>
        </w:tc>
      </w:tr>
      <w:tr w:rsidR="00A80FAD" w14:paraId="0BFC5340" w14:textId="77777777" w:rsidTr="00A80FAD">
        <w:tc>
          <w:tcPr>
            <w:tcW w:w="3116" w:type="dxa"/>
          </w:tcPr>
          <w:p w14:paraId="3C049A1F" w14:textId="3B718F3A" w:rsidR="00A80FAD" w:rsidRDefault="00A80FAD" w:rsidP="00A80FAD">
            <w:pPr>
              <w:pStyle w:val="ListParagraph"/>
              <w:ind w:left="0"/>
            </w:pPr>
            <w:r>
              <w:lastRenderedPageBreak/>
              <w:t>Urethane</w:t>
            </w:r>
          </w:p>
        </w:tc>
        <w:tc>
          <w:tcPr>
            <w:tcW w:w="3117" w:type="dxa"/>
          </w:tcPr>
          <w:p w14:paraId="179978AC" w14:textId="29CF0C89" w:rsidR="00A80FAD" w:rsidRDefault="00A80FAD" w:rsidP="00A80FAD">
            <w:pPr>
              <w:pStyle w:val="ListParagraph"/>
              <w:ind w:left="0"/>
            </w:pPr>
            <w:r>
              <w:t>-1800</w:t>
            </w:r>
          </w:p>
        </w:tc>
        <w:tc>
          <w:tcPr>
            <w:tcW w:w="3117" w:type="dxa"/>
          </w:tcPr>
          <w:p w14:paraId="75B7170D" w14:textId="62078C12" w:rsidR="00A80FAD" w:rsidRDefault="00A80FAD" w:rsidP="00A80FAD">
            <w:pPr>
              <w:pStyle w:val="ListParagraph"/>
              <w:ind w:left="0"/>
            </w:pPr>
            <w:r>
              <w:t>-2900</w:t>
            </w:r>
          </w:p>
        </w:tc>
      </w:tr>
    </w:tbl>
    <w:p w14:paraId="45999C1C" w14:textId="31BF9DAF" w:rsidR="00C7032D" w:rsidRDefault="00A80FAD" w:rsidP="00A80FAD">
      <w:pPr>
        <w:pStyle w:val="ListParagraph"/>
        <w:ind w:left="1440"/>
      </w:pPr>
      <w:r>
        <w:br/>
      </w:r>
      <w:r w:rsidR="001236DB">
        <w:t>F</w:t>
      </w:r>
      <w:r w:rsidR="00C7032D">
        <w:t xml:space="preserve">eel free to change scan start and stop as you get a feel for </w:t>
      </w:r>
      <w:r w:rsidR="00062ECE">
        <w:t xml:space="preserve">what </w:t>
      </w:r>
      <w:r w:rsidR="001236DB">
        <w:t>range our samples indices are within. Just always ensure the knee is very visible for whatever range you choose</w:t>
      </w:r>
      <w:r w:rsidR="00560987">
        <w:t>.</w:t>
      </w:r>
      <w:r w:rsidR="00560987">
        <w:br/>
      </w:r>
      <w:r w:rsidR="00560987">
        <w:br/>
        <w:t xml:space="preserve">This table is derived from the </w:t>
      </w:r>
      <w:r w:rsidR="00B079B5">
        <w:t>“</w:t>
      </w:r>
      <w:r w:rsidR="00B079B5" w:rsidRPr="00B079B5">
        <w:t>Start and Stop Mins and Maxs</w:t>
      </w:r>
      <w:r w:rsidR="00B079B5">
        <w:t>.xlsx” file</w:t>
      </w:r>
      <w:r w:rsidR="00560987">
        <w:br/>
      </w:r>
    </w:p>
    <w:p w14:paraId="2E0D93F8" w14:textId="0ED9C095" w:rsidR="001126CB" w:rsidRDefault="001126CB" w:rsidP="004A75BE">
      <w:pPr>
        <w:pStyle w:val="ListParagraph"/>
        <w:numPr>
          <w:ilvl w:val="1"/>
          <w:numId w:val="8"/>
        </w:numPr>
      </w:pPr>
      <w:r>
        <w:t>Repetitions: 5</w:t>
      </w:r>
    </w:p>
    <w:p w14:paraId="200FB5F2" w14:textId="5A421159" w:rsidR="00834A80" w:rsidRDefault="00834A80" w:rsidP="00834A80">
      <w:pPr>
        <w:pStyle w:val="ListParagraph"/>
        <w:numPr>
          <w:ilvl w:val="0"/>
          <w:numId w:val="8"/>
        </w:numPr>
      </w:pPr>
      <w:r>
        <w:t>Click “OK”</w:t>
      </w:r>
    </w:p>
    <w:p w14:paraId="3A751D68" w14:textId="5DFC053F" w:rsidR="005436FF" w:rsidRDefault="002C151E" w:rsidP="005436FF">
      <w:pPr>
        <w:pStyle w:val="ListParagraph"/>
        <w:numPr>
          <w:ilvl w:val="0"/>
          <w:numId w:val="8"/>
        </w:numPr>
      </w:pPr>
      <w:r>
        <w:t>Unblock the visible (633 nm) laser</w:t>
      </w:r>
    </w:p>
    <w:p w14:paraId="5A409EB8" w14:textId="254995B8" w:rsidR="00C37BAF" w:rsidRDefault="005E5541" w:rsidP="00C37BAF">
      <w:pPr>
        <w:pStyle w:val="ListParagraph"/>
        <w:numPr>
          <w:ilvl w:val="0"/>
          <w:numId w:val="8"/>
        </w:numPr>
      </w:pPr>
      <w:r>
        <w:t>Check to ensure the laser hits the upper right of the prism</w:t>
      </w:r>
    </w:p>
    <w:p w14:paraId="5F1B3AD8" w14:textId="66CF7916" w:rsidR="00916185" w:rsidRDefault="007D7F7E" w:rsidP="005436FF">
      <w:pPr>
        <w:pStyle w:val="ListParagraph"/>
        <w:numPr>
          <w:ilvl w:val="0"/>
          <w:numId w:val="8"/>
        </w:numPr>
      </w:pPr>
      <w:r>
        <w:t>Autoref</w:t>
      </w:r>
      <w:r w:rsidR="00E35079">
        <w:t xml:space="preserve"> and ensure the two peaks are visible on the output</w:t>
      </w:r>
    </w:p>
    <w:p w14:paraId="3231C83B" w14:textId="034392E3" w:rsidR="006B4678" w:rsidRDefault="002C3A55" w:rsidP="005436FF">
      <w:pPr>
        <w:pStyle w:val="ListParagraph"/>
        <w:numPr>
          <w:ilvl w:val="0"/>
          <w:numId w:val="8"/>
        </w:numPr>
      </w:pPr>
      <w:r>
        <w:t>Spin manual movement knob</w:t>
      </w:r>
      <w:r w:rsidR="00AE2B09">
        <w:t xml:space="preserve"> or click “</w:t>
      </w:r>
      <w:r w:rsidR="008E30AB">
        <w:t xml:space="preserve">Man. Meas.) </w:t>
      </w:r>
      <w:r w:rsidR="00AE2B09">
        <w:t>and click “</w:t>
      </w:r>
      <w:r w:rsidR="008E30AB">
        <w:t>Goto” and type “0”</w:t>
      </w:r>
    </w:p>
    <w:p w14:paraId="09FFDAFF" w14:textId="140AABC3" w:rsidR="006B4678" w:rsidRDefault="00C87E4A" w:rsidP="005436FF">
      <w:pPr>
        <w:pStyle w:val="ListParagraph"/>
        <w:numPr>
          <w:ilvl w:val="0"/>
          <w:numId w:val="8"/>
        </w:numPr>
      </w:pPr>
      <w:r>
        <w:t xml:space="preserve">Block laser </w:t>
      </w:r>
      <w:r w:rsidR="00D157F6">
        <w:t xml:space="preserve">633 laser </w:t>
      </w:r>
      <w:r>
        <w:t xml:space="preserve">and ensure </w:t>
      </w:r>
      <w:r w:rsidR="007159D0">
        <w:t>reader shows zero signal with offset knob set fully clockwise</w:t>
      </w:r>
    </w:p>
    <w:p w14:paraId="57651A91" w14:textId="645F49E2" w:rsidR="007159D0" w:rsidRDefault="007159D0" w:rsidP="005436FF">
      <w:pPr>
        <w:pStyle w:val="ListParagraph"/>
        <w:numPr>
          <w:ilvl w:val="0"/>
          <w:numId w:val="8"/>
        </w:numPr>
      </w:pPr>
      <w:r>
        <w:t xml:space="preserve">Unblock laser </w:t>
      </w:r>
      <w:r w:rsidR="00D157F6">
        <w:t xml:space="preserve">633 laser </w:t>
      </w:r>
      <w:r>
        <w:t xml:space="preserve">and adjust gain to </w:t>
      </w:r>
      <w:r w:rsidR="00E054C0">
        <w:t xml:space="preserve">read </w:t>
      </w:r>
      <w:r w:rsidR="00585F3F">
        <w:t>0.8</w:t>
      </w:r>
    </w:p>
    <w:p w14:paraId="41234366" w14:textId="77777777" w:rsidR="00E062DA" w:rsidRDefault="003878BC" w:rsidP="005436FF">
      <w:pPr>
        <w:pStyle w:val="ListParagraph"/>
        <w:numPr>
          <w:ilvl w:val="0"/>
          <w:numId w:val="8"/>
        </w:numPr>
      </w:pPr>
      <w:r>
        <w:t xml:space="preserve">Clean </w:t>
      </w:r>
      <w:r w:rsidR="00F463AD">
        <w:t>prism face</w:t>
      </w:r>
    </w:p>
    <w:p w14:paraId="348F2A45" w14:textId="48ABD99E" w:rsidR="007D7F7E" w:rsidRDefault="00E062DA" w:rsidP="005436FF">
      <w:pPr>
        <w:pStyle w:val="ListParagraph"/>
        <w:numPr>
          <w:ilvl w:val="0"/>
          <w:numId w:val="8"/>
        </w:numPr>
      </w:pPr>
      <w:r>
        <w:t>L</w:t>
      </w:r>
      <w:r w:rsidR="005E5541">
        <w:t>oad a sample</w:t>
      </w:r>
    </w:p>
    <w:p w14:paraId="1A6EB190" w14:textId="4872A91E" w:rsidR="005E5541" w:rsidRDefault="000E09B4" w:rsidP="005436FF">
      <w:pPr>
        <w:pStyle w:val="ListParagraph"/>
        <w:numPr>
          <w:ilvl w:val="0"/>
          <w:numId w:val="8"/>
        </w:numPr>
      </w:pPr>
      <w:r>
        <w:t>Click “Measure”</w:t>
      </w:r>
    </w:p>
    <w:p w14:paraId="24128B46" w14:textId="2C91922C" w:rsidR="00B50885" w:rsidRDefault="00176E10" w:rsidP="005436FF">
      <w:pPr>
        <w:pStyle w:val="ListParagraph"/>
        <w:numPr>
          <w:ilvl w:val="0"/>
          <w:numId w:val="8"/>
        </w:numPr>
      </w:pPr>
      <w:r>
        <w:t>Check final graph</w:t>
      </w:r>
      <w:r w:rsidR="00B50885">
        <w:t xml:space="preserve"> to ensure a good </w:t>
      </w:r>
      <w:r w:rsidR="00F04ECB">
        <w:t>drop plateau and dropoff (program should warn you if there isn’t one found)</w:t>
      </w:r>
    </w:p>
    <w:p w14:paraId="1FB3E3F4" w14:textId="796E571E" w:rsidR="0088500E" w:rsidRDefault="00C03204" w:rsidP="005436FF">
      <w:pPr>
        <w:pStyle w:val="ListParagraph"/>
        <w:numPr>
          <w:ilvl w:val="0"/>
          <w:numId w:val="8"/>
        </w:numPr>
      </w:pPr>
      <w:r>
        <w:t xml:space="preserve">Unload and reload sample </w:t>
      </w:r>
      <w:r w:rsidR="00407E7B">
        <w:t>in a new location</w:t>
      </w:r>
    </w:p>
    <w:p w14:paraId="3F1AB517" w14:textId="53A4B3FE" w:rsidR="00407E7B" w:rsidRDefault="006A7187" w:rsidP="005436FF">
      <w:pPr>
        <w:pStyle w:val="ListParagraph"/>
        <w:numPr>
          <w:ilvl w:val="0"/>
          <w:numId w:val="8"/>
        </w:numPr>
      </w:pPr>
      <w:r>
        <w:t>R</w:t>
      </w:r>
      <w:r w:rsidR="00407E7B">
        <w:t xml:space="preserve">epeat steps </w:t>
      </w:r>
      <w:r w:rsidR="00E062DA">
        <w:t>11</w:t>
      </w:r>
      <w:r w:rsidR="00407E7B">
        <w:t xml:space="preserve"> </w:t>
      </w:r>
      <w:r w:rsidR="00923A23">
        <w:t>through</w:t>
      </w:r>
      <w:r w:rsidR="00407E7B">
        <w:t xml:space="preserve"> 1</w:t>
      </w:r>
      <w:r w:rsidR="00E062DA">
        <w:t>3</w:t>
      </w:r>
      <w:r w:rsidR="00407E7B">
        <w:t xml:space="preserve"> </w:t>
      </w:r>
      <w:r w:rsidR="00131BFE">
        <w:t>two more times for a total of three measurement locations</w:t>
      </w:r>
      <w:r w:rsidR="00BF19DB">
        <w:t xml:space="preserve"> (you can </w:t>
      </w:r>
      <w:r w:rsidR="00923A23">
        <w:t>leave the last location the same for the next laser wavelength)</w:t>
      </w:r>
    </w:p>
    <w:p w14:paraId="2CB13B84" w14:textId="13ACCC02" w:rsidR="001532D9" w:rsidRDefault="001532D9" w:rsidP="005436FF">
      <w:pPr>
        <w:pStyle w:val="ListParagraph"/>
        <w:numPr>
          <w:ilvl w:val="0"/>
          <w:numId w:val="8"/>
        </w:numPr>
      </w:pPr>
      <w:r>
        <w:t>Switch laser</w:t>
      </w:r>
      <w:r w:rsidR="00750580">
        <w:t xml:space="preserve"> on program to 972.3</w:t>
      </w:r>
    </w:p>
    <w:p w14:paraId="5DDC8A99" w14:textId="399BE51C" w:rsidR="00E37467" w:rsidRDefault="00DC3E39" w:rsidP="005436FF">
      <w:pPr>
        <w:pStyle w:val="ListParagraph"/>
        <w:numPr>
          <w:ilvl w:val="0"/>
          <w:numId w:val="8"/>
        </w:numPr>
      </w:pPr>
      <w:r>
        <w:t>Block 633 laser</w:t>
      </w:r>
    </w:p>
    <w:p w14:paraId="4A45BDCB" w14:textId="75863B3F" w:rsidR="001532D9" w:rsidRDefault="00DC3E39" w:rsidP="001532D9">
      <w:pPr>
        <w:pStyle w:val="ListParagraph"/>
        <w:numPr>
          <w:ilvl w:val="0"/>
          <w:numId w:val="8"/>
        </w:numPr>
      </w:pPr>
      <w:r>
        <w:t>Unblock 972 laser</w:t>
      </w:r>
    </w:p>
    <w:p w14:paraId="5472476B" w14:textId="49FA9457" w:rsidR="00DC3E39" w:rsidRDefault="00403C7D" w:rsidP="005436FF">
      <w:pPr>
        <w:pStyle w:val="ListParagraph"/>
        <w:numPr>
          <w:ilvl w:val="0"/>
          <w:numId w:val="8"/>
        </w:numPr>
      </w:pPr>
      <w:r>
        <w:t>R</w:t>
      </w:r>
      <w:r w:rsidR="00DC3E39">
        <w:t>epeat steps 1</w:t>
      </w:r>
      <w:r w:rsidR="00E062DA">
        <w:t>1</w:t>
      </w:r>
      <w:r w:rsidR="00E761E9">
        <w:t xml:space="preserve"> through 1</w:t>
      </w:r>
      <w:r w:rsidR="00E062DA">
        <w:t>4</w:t>
      </w:r>
      <w:r w:rsidR="00E761E9">
        <w:t xml:space="preserve"> </w:t>
      </w:r>
      <w:r w:rsidR="00950377">
        <w:t xml:space="preserve">for three more measurement locations at </w:t>
      </w:r>
      <w:r w:rsidR="00AD039A">
        <w:t>972.3 wavelength</w:t>
      </w:r>
    </w:p>
    <w:p w14:paraId="2082D30A" w14:textId="672E6D05" w:rsidR="00950377" w:rsidRDefault="004D263F" w:rsidP="005436FF">
      <w:pPr>
        <w:pStyle w:val="ListParagraph"/>
        <w:numPr>
          <w:ilvl w:val="0"/>
          <w:numId w:val="8"/>
        </w:numPr>
      </w:pPr>
      <w:r>
        <w:t>Switch laser on program to 403.2</w:t>
      </w:r>
    </w:p>
    <w:p w14:paraId="3ED058F7" w14:textId="3EBAFDBE" w:rsidR="00374344" w:rsidRDefault="00374344" w:rsidP="005436FF">
      <w:pPr>
        <w:pStyle w:val="ListParagraph"/>
        <w:numPr>
          <w:ilvl w:val="0"/>
          <w:numId w:val="8"/>
        </w:numPr>
      </w:pPr>
      <w:r>
        <w:t>Block 972 laser</w:t>
      </w:r>
    </w:p>
    <w:p w14:paraId="2CF63373" w14:textId="3E26E7B6" w:rsidR="00374344" w:rsidRDefault="00374344" w:rsidP="005436FF">
      <w:pPr>
        <w:pStyle w:val="ListParagraph"/>
        <w:numPr>
          <w:ilvl w:val="0"/>
          <w:numId w:val="8"/>
        </w:numPr>
      </w:pPr>
      <w:r>
        <w:t>Unblock 403 laser</w:t>
      </w:r>
    </w:p>
    <w:p w14:paraId="08797782" w14:textId="70D9D2C2" w:rsidR="005124C1" w:rsidRDefault="005124C1" w:rsidP="005436FF">
      <w:pPr>
        <w:pStyle w:val="ListParagraph"/>
        <w:numPr>
          <w:ilvl w:val="0"/>
          <w:numId w:val="8"/>
        </w:numPr>
      </w:pPr>
      <w:r>
        <w:t>Turn gain up all the way</w:t>
      </w:r>
    </w:p>
    <w:p w14:paraId="4D150008" w14:textId="337C0259" w:rsidR="005124C1" w:rsidRDefault="00403C7D" w:rsidP="005436FF">
      <w:pPr>
        <w:pStyle w:val="ListParagraph"/>
        <w:numPr>
          <w:ilvl w:val="0"/>
          <w:numId w:val="8"/>
        </w:numPr>
      </w:pPr>
      <w:r>
        <w:t>R</w:t>
      </w:r>
      <w:r w:rsidR="005124C1">
        <w:t>epeat steps 1</w:t>
      </w:r>
      <w:r w:rsidR="00E062DA">
        <w:t>1</w:t>
      </w:r>
      <w:r w:rsidR="005124C1">
        <w:t xml:space="preserve"> through 1</w:t>
      </w:r>
      <w:r w:rsidR="00E062DA">
        <w:t>4</w:t>
      </w:r>
      <w:r w:rsidR="005124C1">
        <w:t xml:space="preserve"> for three more measurement locations at </w:t>
      </w:r>
      <w:r w:rsidR="000F2AB0">
        <w:t>403.2 wavelength</w:t>
      </w:r>
    </w:p>
    <w:p w14:paraId="050AFE74" w14:textId="63A76233" w:rsidR="00C36D78" w:rsidRDefault="00C36D78" w:rsidP="005436FF">
      <w:pPr>
        <w:pStyle w:val="ListParagraph"/>
        <w:numPr>
          <w:ilvl w:val="0"/>
          <w:numId w:val="8"/>
        </w:numPr>
      </w:pPr>
      <w:r>
        <w:t>Under Tools select “Measurement Statistics”</w:t>
      </w:r>
    </w:p>
    <w:p w14:paraId="5C7BAB85" w14:textId="78F5E221" w:rsidR="00F65036" w:rsidRDefault="00F65036" w:rsidP="005436FF">
      <w:pPr>
        <w:pStyle w:val="ListParagraph"/>
        <w:numPr>
          <w:ilvl w:val="0"/>
          <w:numId w:val="8"/>
        </w:numPr>
      </w:pPr>
      <w:r>
        <w:t xml:space="preserve">Ensure all </w:t>
      </w:r>
      <w:r w:rsidR="005C0BE1">
        <w:t>45 measurements are present and look for outliers</w:t>
      </w:r>
    </w:p>
    <w:p w14:paraId="6F119CC5" w14:textId="65C54883" w:rsidR="00C36D78" w:rsidRDefault="00F65036" w:rsidP="005436FF">
      <w:pPr>
        <w:pStyle w:val="ListParagraph"/>
        <w:numPr>
          <w:ilvl w:val="0"/>
          <w:numId w:val="8"/>
        </w:numPr>
      </w:pPr>
      <w:r>
        <w:t>Click “Export”</w:t>
      </w:r>
    </w:p>
    <w:p w14:paraId="2FC090CE" w14:textId="3D4A6B27" w:rsidR="00FE1B4A" w:rsidRDefault="00FE1B4A" w:rsidP="00FE1B4A">
      <w:pPr>
        <w:pStyle w:val="ListParagraph"/>
        <w:numPr>
          <w:ilvl w:val="1"/>
          <w:numId w:val="8"/>
        </w:numPr>
      </w:pPr>
      <w:r>
        <w:t>Select Comma separation</w:t>
      </w:r>
    </w:p>
    <w:p w14:paraId="05470948" w14:textId="5547F2FB" w:rsidR="00FE1B4A" w:rsidRDefault="00FE1B4A" w:rsidP="00FE1B4A">
      <w:pPr>
        <w:pStyle w:val="ListParagraph"/>
        <w:numPr>
          <w:ilvl w:val="1"/>
          <w:numId w:val="8"/>
        </w:numPr>
      </w:pPr>
      <w:r>
        <w:t xml:space="preserve">Select File </w:t>
      </w:r>
      <w:r w:rsidR="00585938">
        <w:t>destination</w:t>
      </w:r>
    </w:p>
    <w:p w14:paraId="7E007C43" w14:textId="513EA611" w:rsidR="00585938" w:rsidRDefault="00585938" w:rsidP="00585938">
      <w:pPr>
        <w:pStyle w:val="ListParagraph"/>
        <w:numPr>
          <w:ilvl w:val="1"/>
          <w:numId w:val="8"/>
        </w:numPr>
      </w:pPr>
      <w:r>
        <w:t>Uncheck “only include selected records”</w:t>
      </w:r>
    </w:p>
    <w:p w14:paraId="206D6DC3" w14:textId="32F5CB12" w:rsidR="00585938" w:rsidRDefault="00AE4518" w:rsidP="00585938">
      <w:pPr>
        <w:pStyle w:val="ListParagraph"/>
        <w:numPr>
          <w:ilvl w:val="1"/>
          <w:numId w:val="8"/>
        </w:numPr>
      </w:pPr>
      <w:r>
        <w:t xml:space="preserve">Browse filename to put the file onto a separate USB </w:t>
      </w:r>
      <w:r w:rsidR="00D96229">
        <w:t xml:space="preserve">with naming convention: </w:t>
      </w:r>
      <w:r w:rsidR="001036E1">
        <w:br/>
      </w:r>
      <w:r w:rsidR="006E56F1">
        <w:br/>
      </w:r>
      <w:r w:rsidR="00D96229">
        <w:t>YYYY-MM-DD</w:t>
      </w:r>
      <w:r w:rsidR="001036E1">
        <w:t>_</w:t>
      </w:r>
      <w:r w:rsidR="00C861FD">
        <w:t>mm</w:t>
      </w:r>
      <w:r w:rsidR="00295B6F">
        <w:t>-</w:t>
      </w:r>
      <w:r w:rsidR="00C861FD">
        <w:t>dd</w:t>
      </w:r>
      <w:r w:rsidR="00295B6F">
        <w:t>_</w:t>
      </w:r>
      <w:r w:rsidR="00FD59F7">
        <w:t>10-R</w:t>
      </w:r>
      <w:r w:rsidR="007E512D">
        <w:br/>
      </w:r>
      <w:r w:rsidR="006E56F1">
        <w:br/>
      </w:r>
      <w:r w:rsidR="007E512D">
        <w:lastRenderedPageBreak/>
        <w:t>In which YYYY is year</w:t>
      </w:r>
      <w:r w:rsidR="00C861FD">
        <w:t xml:space="preserve">, MM is month, DD is day, mm is the batch </w:t>
      </w:r>
      <w:r w:rsidR="00C35412">
        <w:t>creation month, dd is the batch creation day, and R is the ratio of So-Flex II in the sample tested</w:t>
      </w:r>
      <w:r w:rsidR="007A7E15">
        <w:t>.</w:t>
      </w:r>
      <w:r w:rsidR="007A7E15">
        <w:br/>
      </w:r>
      <w:r w:rsidR="006E56F1">
        <w:br/>
      </w:r>
      <w:r w:rsidR="007A7E15">
        <w:t xml:space="preserve">Example </w:t>
      </w:r>
      <w:r w:rsidR="007C191D">
        <w:t>2015-01-23_01-17_10-5 was tested on January 23</w:t>
      </w:r>
      <w:r w:rsidR="000E033C" w:rsidRPr="000E033C">
        <w:rPr>
          <w:vertAlign w:val="superscript"/>
        </w:rPr>
        <w:t>rd</w:t>
      </w:r>
      <w:r w:rsidR="007C191D">
        <w:t xml:space="preserve"> </w:t>
      </w:r>
      <w:r w:rsidR="000E033C">
        <w:t>of 2015, created on January 17</w:t>
      </w:r>
      <w:r w:rsidR="000E033C" w:rsidRPr="000E033C">
        <w:rPr>
          <w:vertAlign w:val="superscript"/>
        </w:rPr>
        <w:t>th</w:t>
      </w:r>
      <w:r w:rsidR="000E033C">
        <w:t>, and</w:t>
      </w:r>
      <w:r w:rsidR="006E56F1">
        <w:t xml:space="preserve"> is a 10:5 ratio of Clear Flex Part B to So-Flex II</w:t>
      </w:r>
    </w:p>
    <w:p w14:paraId="0764C0C9" w14:textId="02A65D0E" w:rsidR="005A68E6" w:rsidRDefault="003D31AF" w:rsidP="003C492B">
      <w:pPr>
        <w:pStyle w:val="ListParagraph"/>
        <w:numPr>
          <w:ilvl w:val="1"/>
          <w:numId w:val="8"/>
        </w:numPr>
      </w:pPr>
      <w:r>
        <w:t>Click “Save”</w:t>
      </w:r>
    </w:p>
    <w:p w14:paraId="6E9BB03F" w14:textId="4BCC980C" w:rsidR="00F65036" w:rsidRDefault="003C492B" w:rsidP="005436FF">
      <w:pPr>
        <w:pStyle w:val="ListParagraph"/>
        <w:numPr>
          <w:ilvl w:val="0"/>
          <w:numId w:val="8"/>
        </w:numPr>
      </w:pPr>
      <w:r>
        <w:t>Ensure File saved</w:t>
      </w:r>
    </w:p>
    <w:p w14:paraId="125F2DCA" w14:textId="67DAE5B6" w:rsidR="003C492B" w:rsidRDefault="003C492B" w:rsidP="005436FF">
      <w:pPr>
        <w:pStyle w:val="ListParagraph"/>
        <w:numPr>
          <w:ilvl w:val="0"/>
          <w:numId w:val="8"/>
        </w:numPr>
      </w:pPr>
      <w:r>
        <w:t xml:space="preserve">Under “Edit” select “Clear </w:t>
      </w:r>
      <w:r w:rsidR="00D51DFE">
        <w:t>ALL</w:t>
      </w:r>
      <w:r w:rsidR="003F350C">
        <w:t xml:space="preserve"> meas from memory”</w:t>
      </w:r>
    </w:p>
    <w:p w14:paraId="5DB8A283" w14:textId="6FBA0732" w:rsidR="00B56DA2" w:rsidRDefault="00B56DA2" w:rsidP="005436FF">
      <w:pPr>
        <w:pStyle w:val="ListParagraph"/>
        <w:numPr>
          <w:ilvl w:val="0"/>
          <w:numId w:val="8"/>
        </w:numPr>
      </w:pPr>
      <w:r>
        <w:t>Block 403 laser</w:t>
      </w:r>
    </w:p>
    <w:p w14:paraId="1605762A" w14:textId="7B82BDB0" w:rsidR="00403C7D" w:rsidRDefault="00403C7D" w:rsidP="006B5A67">
      <w:pPr>
        <w:pStyle w:val="ListParagraph"/>
        <w:numPr>
          <w:ilvl w:val="0"/>
          <w:numId w:val="8"/>
        </w:numPr>
      </w:pPr>
      <w:r>
        <w:t>Unload sample</w:t>
      </w:r>
    </w:p>
    <w:p w14:paraId="1439C9E4" w14:textId="43AFE91E" w:rsidR="00D63C63" w:rsidRDefault="00D63C63" w:rsidP="00D63C63">
      <w:pPr>
        <w:pStyle w:val="ListParagraph"/>
        <w:numPr>
          <w:ilvl w:val="0"/>
          <w:numId w:val="8"/>
        </w:numPr>
      </w:pPr>
      <w:r>
        <w:t>Switch laser on program to 63</w:t>
      </w:r>
      <w:r w:rsidR="001F4417">
        <w:t>2.8</w:t>
      </w:r>
    </w:p>
    <w:p w14:paraId="38791E23" w14:textId="61C112AB" w:rsidR="002E369C" w:rsidRDefault="002E369C" w:rsidP="005436FF">
      <w:pPr>
        <w:pStyle w:val="ListParagraph"/>
        <w:numPr>
          <w:ilvl w:val="0"/>
          <w:numId w:val="8"/>
        </w:numPr>
      </w:pPr>
      <w:r>
        <w:t xml:space="preserve">Repeat steps </w:t>
      </w:r>
      <w:r w:rsidR="002C3B13">
        <w:t>6</w:t>
      </w:r>
      <w:r w:rsidR="00176E10">
        <w:t xml:space="preserve"> through 28 for next sample ratio</w:t>
      </w:r>
    </w:p>
    <w:p w14:paraId="57EF051C" w14:textId="77777777" w:rsidR="005C014A" w:rsidRDefault="005C014A" w:rsidP="005C014A">
      <w:pPr>
        <w:pStyle w:val="Heading1"/>
      </w:pPr>
      <w:r>
        <w:t>Shutdown</w:t>
      </w:r>
    </w:p>
    <w:p w14:paraId="07A3F8D0" w14:textId="7084EB11" w:rsidR="005C014A" w:rsidRDefault="005C014A" w:rsidP="005C014A">
      <w:pPr>
        <w:pStyle w:val="ListParagraph"/>
        <w:numPr>
          <w:ilvl w:val="0"/>
          <w:numId w:val="7"/>
        </w:numPr>
      </w:pPr>
      <w:r>
        <w:t>Turn off the visible (633 nm) laser with the key on the black box at the back</w:t>
      </w:r>
    </w:p>
    <w:p w14:paraId="6C7EE538" w14:textId="5BE00EBE" w:rsidR="008A29B0" w:rsidRDefault="008A29B0" w:rsidP="005C014A">
      <w:pPr>
        <w:pStyle w:val="ListParagraph"/>
        <w:numPr>
          <w:ilvl w:val="0"/>
          <w:numId w:val="7"/>
        </w:numPr>
      </w:pPr>
      <w:r>
        <w:t>Close Metricon program</w:t>
      </w:r>
    </w:p>
    <w:p w14:paraId="388CFDC8" w14:textId="77777777" w:rsidR="005C014A" w:rsidRDefault="005C014A" w:rsidP="005C014A">
      <w:pPr>
        <w:pStyle w:val="ListParagraph"/>
        <w:numPr>
          <w:ilvl w:val="0"/>
          <w:numId w:val="7"/>
        </w:numPr>
        <w:rPr>
          <w:b/>
          <w:bCs/>
        </w:rPr>
      </w:pPr>
      <w:r w:rsidRPr="007E3BAA">
        <w:rPr>
          <w:b/>
          <w:bCs/>
        </w:rPr>
        <w:t>TURN OFF THE POWER STRIP</w:t>
      </w:r>
    </w:p>
    <w:p w14:paraId="0E20F1E8" w14:textId="3F635C24" w:rsidR="00E14A0F" w:rsidRPr="007E3BAA" w:rsidRDefault="00E14A0F" w:rsidP="005C014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UNPLUG THE TWO POWER STRIP LASERS</w:t>
      </w:r>
    </w:p>
    <w:p w14:paraId="13F0C0AB" w14:textId="77777777" w:rsidR="005C014A" w:rsidRDefault="005C014A" w:rsidP="005C014A">
      <w:pPr>
        <w:pStyle w:val="ListParagraph"/>
        <w:numPr>
          <w:ilvl w:val="0"/>
          <w:numId w:val="7"/>
        </w:numPr>
      </w:pPr>
      <w:r>
        <w:t>Block all lasers</w:t>
      </w:r>
    </w:p>
    <w:p w14:paraId="6A7FC669" w14:textId="3A801867" w:rsidR="00CF1E8B" w:rsidRPr="000F0BEB" w:rsidRDefault="005C014A" w:rsidP="00CF1E8B">
      <w:pPr>
        <w:pStyle w:val="ListParagraph"/>
        <w:numPr>
          <w:ilvl w:val="0"/>
          <w:numId w:val="7"/>
        </w:numPr>
        <w:rPr>
          <w:b/>
          <w:bCs/>
        </w:rPr>
      </w:pPr>
      <w:r w:rsidRPr="007E3BAA">
        <w:rPr>
          <w:b/>
          <w:bCs/>
        </w:rPr>
        <w:t>UNLOAD ANY SAMPLE</w:t>
      </w:r>
    </w:p>
    <w:p w14:paraId="2794D548" w14:textId="644B0364" w:rsidR="000F0BEB" w:rsidRPr="00CF1E8B" w:rsidRDefault="000F0BEB" w:rsidP="00CF1E8B">
      <w:pPr>
        <w:pStyle w:val="ListParagraph"/>
        <w:numPr>
          <w:ilvl w:val="0"/>
          <w:numId w:val="7"/>
        </w:numPr>
        <w:rPr>
          <w:b/>
          <w:bCs/>
        </w:rPr>
      </w:pPr>
      <w:r>
        <w:t>Cover Metricon</w:t>
      </w:r>
    </w:p>
    <w:p w14:paraId="5000110B" w14:textId="77777777" w:rsidR="005C014A" w:rsidRDefault="005C014A" w:rsidP="005C014A">
      <w:pPr>
        <w:pStyle w:val="ListParagraph"/>
        <w:numPr>
          <w:ilvl w:val="0"/>
          <w:numId w:val="7"/>
        </w:numPr>
      </w:pPr>
      <w:r>
        <w:t>Turn off the air to the Metricon</w:t>
      </w:r>
    </w:p>
    <w:p w14:paraId="1D16A21F" w14:textId="0A50AB38" w:rsidR="00B433AA" w:rsidRDefault="00B433AA" w:rsidP="005C014A">
      <w:pPr>
        <w:pStyle w:val="ListParagraph"/>
        <w:numPr>
          <w:ilvl w:val="0"/>
          <w:numId w:val="7"/>
        </w:numPr>
      </w:pPr>
      <w:r>
        <w:t>Eject and remove Metricon USB</w:t>
      </w:r>
      <w:r w:rsidR="006700FF">
        <w:t xml:space="preserve"> (Store in accessories box)</w:t>
      </w:r>
    </w:p>
    <w:p w14:paraId="2D9ABB13" w14:textId="77777777" w:rsidR="005C014A" w:rsidRPr="00C1264D" w:rsidRDefault="005C014A" w:rsidP="005C014A">
      <w:pPr>
        <w:pStyle w:val="ListParagraph"/>
        <w:numPr>
          <w:ilvl w:val="0"/>
          <w:numId w:val="7"/>
        </w:numPr>
      </w:pPr>
      <w:r>
        <w:t>Log out of computer</w:t>
      </w:r>
    </w:p>
    <w:p w14:paraId="419F014F" w14:textId="77777777" w:rsidR="00F828DA" w:rsidRDefault="00F828DA" w:rsidP="005C014A"/>
    <w:sectPr w:rsidR="00F8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4B53"/>
    <w:multiLevelType w:val="hybridMultilevel"/>
    <w:tmpl w:val="FA3E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35AD"/>
    <w:multiLevelType w:val="hybridMultilevel"/>
    <w:tmpl w:val="61F67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D1608"/>
    <w:multiLevelType w:val="hybridMultilevel"/>
    <w:tmpl w:val="214E2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7AC5"/>
    <w:multiLevelType w:val="hybridMultilevel"/>
    <w:tmpl w:val="6CD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95CD4"/>
    <w:multiLevelType w:val="hybridMultilevel"/>
    <w:tmpl w:val="61F67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90E90"/>
    <w:multiLevelType w:val="hybridMultilevel"/>
    <w:tmpl w:val="BF18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4322E"/>
    <w:multiLevelType w:val="hybridMultilevel"/>
    <w:tmpl w:val="FA3ED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C3CCA"/>
    <w:multiLevelType w:val="hybridMultilevel"/>
    <w:tmpl w:val="FA3ED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92624">
    <w:abstractNumId w:val="3"/>
  </w:num>
  <w:num w:numId="2" w16cid:durableId="2136367052">
    <w:abstractNumId w:val="5"/>
  </w:num>
  <w:num w:numId="3" w16cid:durableId="172843717">
    <w:abstractNumId w:val="0"/>
  </w:num>
  <w:num w:numId="4" w16cid:durableId="1977956015">
    <w:abstractNumId w:val="2"/>
  </w:num>
  <w:num w:numId="5" w16cid:durableId="1891188380">
    <w:abstractNumId w:val="4"/>
  </w:num>
  <w:num w:numId="6" w16cid:durableId="1192570489">
    <w:abstractNumId w:val="7"/>
  </w:num>
  <w:num w:numId="7" w16cid:durableId="1199583391">
    <w:abstractNumId w:val="6"/>
  </w:num>
  <w:num w:numId="8" w16cid:durableId="182878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A1"/>
    <w:rsid w:val="00002E6B"/>
    <w:rsid w:val="0002441D"/>
    <w:rsid w:val="00062ECE"/>
    <w:rsid w:val="00073300"/>
    <w:rsid w:val="00084391"/>
    <w:rsid w:val="00087C29"/>
    <w:rsid w:val="000900A7"/>
    <w:rsid w:val="000A27C0"/>
    <w:rsid w:val="000E033C"/>
    <w:rsid w:val="000E09B4"/>
    <w:rsid w:val="000F0BEB"/>
    <w:rsid w:val="000F2AB0"/>
    <w:rsid w:val="001036E1"/>
    <w:rsid w:val="001126CB"/>
    <w:rsid w:val="001236DB"/>
    <w:rsid w:val="00131BFE"/>
    <w:rsid w:val="0014242E"/>
    <w:rsid w:val="001532D9"/>
    <w:rsid w:val="00176E10"/>
    <w:rsid w:val="001B1C76"/>
    <w:rsid w:val="001C7442"/>
    <w:rsid w:val="001F4417"/>
    <w:rsid w:val="00295B6F"/>
    <w:rsid w:val="002C151E"/>
    <w:rsid w:val="002C3A55"/>
    <w:rsid w:val="002C3B13"/>
    <w:rsid w:val="002E369C"/>
    <w:rsid w:val="00317E4C"/>
    <w:rsid w:val="00374344"/>
    <w:rsid w:val="00381506"/>
    <w:rsid w:val="003878BC"/>
    <w:rsid w:val="00396D9F"/>
    <w:rsid w:val="003C492B"/>
    <w:rsid w:val="003D31AF"/>
    <w:rsid w:val="003F350C"/>
    <w:rsid w:val="0040327E"/>
    <w:rsid w:val="00403C7D"/>
    <w:rsid w:val="00407E7B"/>
    <w:rsid w:val="004822B4"/>
    <w:rsid w:val="0049371A"/>
    <w:rsid w:val="004A75BE"/>
    <w:rsid w:val="004C1928"/>
    <w:rsid w:val="004C473A"/>
    <w:rsid w:val="004D263F"/>
    <w:rsid w:val="004F4A2F"/>
    <w:rsid w:val="005124C1"/>
    <w:rsid w:val="00521DDF"/>
    <w:rsid w:val="00533AA9"/>
    <w:rsid w:val="00541508"/>
    <w:rsid w:val="005436FF"/>
    <w:rsid w:val="00560987"/>
    <w:rsid w:val="005612F1"/>
    <w:rsid w:val="00573329"/>
    <w:rsid w:val="00573DEA"/>
    <w:rsid w:val="00585938"/>
    <w:rsid w:val="00585F3F"/>
    <w:rsid w:val="005A68E6"/>
    <w:rsid w:val="005C014A"/>
    <w:rsid w:val="005C0BE1"/>
    <w:rsid w:val="005E5541"/>
    <w:rsid w:val="00630C3B"/>
    <w:rsid w:val="006700FF"/>
    <w:rsid w:val="006A7187"/>
    <w:rsid w:val="006B4678"/>
    <w:rsid w:val="006B5A67"/>
    <w:rsid w:val="006E56F1"/>
    <w:rsid w:val="006F2AD6"/>
    <w:rsid w:val="007159D0"/>
    <w:rsid w:val="00750580"/>
    <w:rsid w:val="00785E95"/>
    <w:rsid w:val="007A7E15"/>
    <w:rsid w:val="007B28FD"/>
    <w:rsid w:val="007C191D"/>
    <w:rsid w:val="007D1F29"/>
    <w:rsid w:val="007D7F7E"/>
    <w:rsid w:val="007E512D"/>
    <w:rsid w:val="008330A8"/>
    <w:rsid w:val="00834A80"/>
    <w:rsid w:val="00836C49"/>
    <w:rsid w:val="0087547C"/>
    <w:rsid w:val="0088500E"/>
    <w:rsid w:val="008A29B0"/>
    <w:rsid w:val="008D2112"/>
    <w:rsid w:val="008E30AB"/>
    <w:rsid w:val="00916185"/>
    <w:rsid w:val="00923A23"/>
    <w:rsid w:val="00950377"/>
    <w:rsid w:val="00973BC1"/>
    <w:rsid w:val="00A327CF"/>
    <w:rsid w:val="00A80FAD"/>
    <w:rsid w:val="00A84D0F"/>
    <w:rsid w:val="00AB4858"/>
    <w:rsid w:val="00AD039A"/>
    <w:rsid w:val="00AE2B09"/>
    <w:rsid w:val="00AE4518"/>
    <w:rsid w:val="00AE53C4"/>
    <w:rsid w:val="00AF59B6"/>
    <w:rsid w:val="00B079B5"/>
    <w:rsid w:val="00B433AA"/>
    <w:rsid w:val="00B50885"/>
    <w:rsid w:val="00B56DA2"/>
    <w:rsid w:val="00BF19DB"/>
    <w:rsid w:val="00C03204"/>
    <w:rsid w:val="00C35412"/>
    <w:rsid w:val="00C3663A"/>
    <w:rsid w:val="00C36D78"/>
    <w:rsid w:val="00C37BAF"/>
    <w:rsid w:val="00C51195"/>
    <w:rsid w:val="00C676C9"/>
    <w:rsid w:val="00C7032D"/>
    <w:rsid w:val="00C75851"/>
    <w:rsid w:val="00C84B7B"/>
    <w:rsid w:val="00C861FD"/>
    <w:rsid w:val="00C87E4A"/>
    <w:rsid w:val="00C90EFF"/>
    <w:rsid w:val="00CF1E8B"/>
    <w:rsid w:val="00D157F6"/>
    <w:rsid w:val="00D51DFE"/>
    <w:rsid w:val="00D63C63"/>
    <w:rsid w:val="00D63D2D"/>
    <w:rsid w:val="00D72024"/>
    <w:rsid w:val="00D912A0"/>
    <w:rsid w:val="00D96229"/>
    <w:rsid w:val="00DC3E39"/>
    <w:rsid w:val="00DD04A4"/>
    <w:rsid w:val="00DD431A"/>
    <w:rsid w:val="00DF57A1"/>
    <w:rsid w:val="00E042D9"/>
    <w:rsid w:val="00E054C0"/>
    <w:rsid w:val="00E062DA"/>
    <w:rsid w:val="00E14A0F"/>
    <w:rsid w:val="00E35079"/>
    <w:rsid w:val="00E37467"/>
    <w:rsid w:val="00E55A95"/>
    <w:rsid w:val="00E761E9"/>
    <w:rsid w:val="00E76273"/>
    <w:rsid w:val="00E93843"/>
    <w:rsid w:val="00EA3C88"/>
    <w:rsid w:val="00EC29C0"/>
    <w:rsid w:val="00ED0923"/>
    <w:rsid w:val="00F04D0A"/>
    <w:rsid w:val="00F04ECB"/>
    <w:rsid w:val="00F463AD"/>
    <w:rsid w:val="00F65036"/>
    <w:rsid w:val="00F72B97"/>
    <w:rsid w:val="00F828DA"/>
    <w:rsid w:val="00F86851"/>
    <w:rsid w:val="00FD59F7"/>
    <w:rsid w:val="00FE1B4A"/>
    <w:rsid w:val="00FE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401D4"/>
  <w15:chartTrackingRefBased/>
  <w15:docId w15:val="{11F98935-CF26-468B-8022-02485673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754</Words>
  <Characters>3214</Characters>
  <Application>Microsoft Office Word</Application>
  <DocSecurity>0</DocSecurity>
  <Lines>89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Tulsa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Williamson, Garrett</dc:creator>
  <cp:keywords/>
  <dc:description/>
  <cp:lastModifiedBy>Williamson, Garrett</cp:lastModifiedBy>
  <cp:revision>136</cp:revision>
  <dcterms:created xsi:type="dcterms:W3CDTF">2025-01-22T21:30:00Z</dcterms:created>
  <dcterms:modified xsi:type="dcterms:W3CDTF">2025-03-28T21:53:00Z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7b497e69-9f4e-4740-931c-50f2801ef7b7</vt:lpwstr>
  </property>
</Properties>
</file>