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ED44" w14:textId="41599E63" w:rsidR="007C0454" w:rsidRPr="008715BB" w:rsidRDefault="008715BB" w:rsidP="008715BB">
      <w:pPr>
        <w:spacing w:line="276" w:lineRule="auto"/>
        <w:rPr>
          <w:rFonts w:ascii="Times New Roman" w:hAnsi="Times New Roman" w:cs="Times New Roman"/>
          <w:b/>
          <w:bCs/>
        </w:rPr>
      </w:pPr>
      <w:r w:rsidRPr="008715BB">
        <w:rPr>
          <w:rFonts w:ascii="Times New Roman" w:hAnsi="Times New Roman" w:cs="Times New Roman"/>
          <w:b/>
          <w:bCs/>
        </w:rPr>
        <w:t>LITERATURE CITED</w:t>
      </w:r>
    </w:p>
    <w:p w14:paraId="22284E40" w14:textId="77777777" w:rsidR="008715BB" w:rsidRPr="008715BB" w:rsidRDefault="008715BB" w:rsidP="008715B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7CC01FC" w14:textId="69238675" w:rsidR="008715BB" w:rsidRPr="008715BB" w:rsidRDefault="008715BB" w:rsidP="008715BB">
      <w:pPr>
        <w:spacing w:line="276" w:lineRule="auto"/>
        <w:ind w:left="720" w:hanging="720"/>
        <w:rPr>
          <w:rFonts w:ascii="Times New Roman" w:hAnsi="Times New Roman" w:cs="Times New Roman"/>
        </w:rPr>
      </w:pPr>
      <w:r w:rsidRPr="008715BB">
        <w:rPr>
          <w:rFonts w:ascii="Times New Roman" w:hAnsi="Times New Roman" w:cs="Times New Roman"/>
        </w:rPr>
        <w:t xml:space="preserve">Shamek, J. R. N. (2024). Assessing the Climate Resilience of Quercus </w:t>
      </w:r>
      <w:proofErr w:type="spellStart"/>
      <w:r w:rsidRPr="008715BB">
        <w:rPr>
          <w:rFonts w:ascii="Times New Roman" w:hAnsi="Times New Roman" w:cs="Times New Roman"/>
        </w:rPr>
        <w:t>garryana</w:t>
      </w:r>
      <w:proofErr w:type="spellEnd"/>
      <w:r w:rsidRPr="008715BB">
        <w:rPr>
          <w:rFonts w:ascii="Times New Roman" w:hAnsi="Times New Roman" w:cs="Times New Roman"/>
        </w:rPr>
        <w:t xml:space="preserve"> in the Portland Metro Region (Doctoral dissertation, Portland State University).</w:t>
      </w:r>
    </w:p>
    <w:sectPr w:rsidR="008715BB" w:rsidRPr="008715BB" w:rsidSect="0049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1"/>
    <w:rsid w:val="000857D9"/>
    <w:rsid w:val="000873A5"/>
    <w:rsid w:val="001E1FDE"/>
    <w:rsid w:val="001F2102"/>
    <w:rsid w:val="00227FDC"/>
    <w:rsid w:val="00303574"/>
    <w:rsid w:val="0031345A"/>
    <w:rsid w:val="003E601D"/>
    <w:rsid w:val="00490CF0"/>
    <w:rsid w:val="00496E01"/>
    <w:rsid w:val="004A320A"/>
    <w:rsid w:val="00590C02"/>
    <w:rsid w:val="006944AE"/>
    <w:rsid w:val="00696E21"/>
    <w:rsid w:val="006E7159"/>
    <w:rsid w:val="00745F18"/>
    <w:rsid w:val="007C0454"/>
    <w:rsid w:val="008224E3"/>
    <w:rsid w:val="00830183"/>
    <w:rsid w:val="008408E4"/>
    <w:rsid w:val="008715BB"/>
    <w:rsid w:val="008A1AE8"/>
    <w:rsid w:val="009B5509"/>
    <w:rsid w:val="00A95429"/>
    <w:rsid w:val="00AE20E8"/>
    <w:rsid w:val="00B42B6D"/>
    <w:rsid w:val="00B43C3B"/>
    <w:rsid w:val="00BB6DFF"/>
    <w:rsid w:val="00BF6354"/>
    <w:rsid w:val="00F05BE0"/>
    <w:rsid w:val="00F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E75"/>
  <w15:chartTrackingRefBased/>
  <w15:docId w15:val="{5A8FE48A-E372-3C4E-9729-4060FC9F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B7C60-245B-D34F-ABDD-0D709C3F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28</cp:revision>
  <dcterms:created xsi:type="dcterms:W3CDTF">2025-10-12T23:43:00Z</dcterms:created>
  <dcterms:modified xsi:type="dcterms:W3CDTF">2025-10-18T19:44:00Z</dcterms:modified>
</cp:coreProperties>
</file>