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030" w:rsidRDefault="00B34030" w:rsidP="00B34030">
      <w:pPr>
        <w:jc w:val="center"/>
        <w:rPr>
          <w:sz w:val="40"/>
          <w:szCs w:val="40"/>
        </w:rPr>
      </w:pPr>
    </w:p>
    <w:p w:rsidR="00D56B52" w:rsidRPr="00B34030" w:rsidRDefault="00D56B52" w:rsidP="00B34030">
      <w:pPr>
        <w:ind w:firstLineChars="600" w:firstLine="3000"/>
        <w:rPr>
          <w:sz w:val="50"/>
          <w:szCs w:val="50"/>
        </w:rPr>
      </w:pPr>
      <w:r w:rsidRPr="00B34030">
        <w:rPr>
          <w:sz w:val="50"/>
          <w:szCs w:val="50"/>
        </w:rPr>
        <w:t>&lt;</w:t>
      </w:r>
      <w:r w:rsidRPr="00B34030">
        <w:rPr>
          <w:rFonts w:hint="eastAsia"/>
          <w:sz w:val="50"/>
          <w:szCs w:val="50"/>
        </w:rPr>
        <w:t>4대 컴포넌트&gt;</w:t>
      </w:r>
    </w:p>
    <w:p w:rsidR="00A47E15" w:rsidRPr="00B34030" w:rsidRDefault="00B34030" w:rsidP="00B34030">
      <w:pPr>
        <w:ind w:firstLineChars="300" w:firstLine="780"/>
        <w:rPr>
          <w:sz w:val="26"/>
          <w:szCs w:val="26"/>
        </w:rPr>
      </w:pPr>
      <w:r>
        <w:rPr>
          <w:sz w:val="26"/>
          <w:szCs w:val="26"/>
        </w:rPr>
        <w:t>1</w:t>
      </w:r>
      <w:r w:rsidR="00A47E15" w:rsidRPr="00B34030">
        <w:rPr>
          <w:sz w:val="26"/>
          <w:szCs w:val="26"/>
        </w:rPr>
        <w:t xml:space="preserve">. </w:t>
      </w:r>
      <w:r w:rsidR="00A47E15" w:rsidRPr="00B34030">
        <w:rPr>
          <w:rFonts w:hint="eastAsia"/>
          <w:sz w:val="26"/>
          <w:szCs w:val="26"/>
        </w:rPr>
        <w:t xml:space="preserve">액티비티 </w:t>
      </w:r>
      <w:r w:rsidR="00A47E15" w:rsidRPr="00B3403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</w:t>
      </w:r>
      <w:r w:rsidR="00A47E15" w:rsidRPr="00B34030">
        <w:rPr>
          <w:sz w:val="26"/>
          <w:szCs w:val="26"/>
        </w:rPr>
        <w:t xml:space="preserve">2. </w:t>
      </w:r>
      <w:r w:rsidR="00A47E15" w:rsidRPr="00B34030">
        <w:rPr>
          <w:rFonts w:hint="eastAsia"/>
          <w:sz w:val="26"/>
          <w:szCs w:val="26"/>
        </w:rPr>
        <w:t>서비스</w:t>
      </w:r>
      <w:r>
        <w:rPr>
          <w:sz w:val="26"/>
          <w:szCs w:val="26"/>
        </w:rPr>
        <w:t xml:space="preserve">  </w:t>
      </w:r>
      <w:r w:rsidR="00A47E15" w:rsidRPr="00B34030"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 w:rsidR="00A47E15" w:rsidRPr="00B34030">
        <w:rPr>
          <w:rFonts w:hint="eastAsia"/>
          <w:sz w:val="26"/>
          <w:szCs w:val="26"/>
        </w:rPr>
        <w:t xml:space="preserve">3. </w:t>
      </w:r>
      <w:proofErr w:type="spellStart"/>
      <w:r w:rsidR="00A47E15" w:rsidRPr="00B34030">
        <w:rPr>
          <w:rFonts w:hint="eastAsia"/>
          <w:sz w:val="26"/>
          <w:szCs w:val="26"/>
        </w:rPr>
        <w:t>브로드캐스트</w:t>
      </w:r>
      <w:proofErr w:type="spellEnd"/>
      <w:r w:rsidR="00A47E15" w:rsidRPr="00B34030">
        <w:rPr>
          <w:rFonts w:hint="eastAsia"/>
          <w:sz w:val="26"/>
          <w:szCs w:val="26"/>
        </w:rPr>
        <w:t xml:space="preserve"> 리시버</w:t>
      </w: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  </w:t>
      </w:r>
      <w:r>
        <w:rPr>
          <w:rFonts w:hint="eastAsia"/>
          <w:sz w:val="26"/>
          <w:szCs w:val="26"/>
        </w:rPr>
        <w:t>4.</w:t>
      </w:r>
      <w:r w:rsidR="00A47E15" w:rsidRPr="00B34030">
        <w:rPr>
          <w:sz w:val="26"/>
          <w:szCs w:val="26"/>
        </w:rPr>
        <w:t xml:space="preserve"> </w:t>
      </w:r>
      <w:r w:rsidR="00A47E15" w:rsidRPr="00B34030">
        <w:rPr>
          <w:rFonts w:hint="eastAsia"/>
          <w:sz w:val="26"/>
          <w:szCs w:val="26"/>
        </w:rPr>
        <w:t>콘텐츠 제공자</w:t>
      </w:r>
    </w:p>
    <w:p w:rsidR="00B34030" w:rsidRDefault="00B34030"/>
    <w:p w:rsidR="00B34030" w:rsidRDefault="00D56B52" w:rsidP="00B34030">
      <w:pPr>
        <w:ind w:firstLineChars="100" w:firstLine="400"/>
      </w:pPr>
      <w:r w:rsidRPr="00B34030">
        <w:rPr>
          <w:rFonts w:hint="eastAsia"/>
          <w:sz w:val="40"/>
          <w:szCs w:val="40"/>
        </w:rPr>
        <w:t>1. 액티비티 (</w:t>
      </w:r>
      <w:r w:rsidRPr="00B34030">
        <w:rPr>
          <w:sz w:val="40"/>
          <w:szCs w:val="40"/>
        </w:rPr>
        <w:t>Activity)</w:t>
      </w:r>
      <w:r w:rsidR="00B34030">
        <w:t xml:space="preserve"> </w:t>
      </w:r>
    </w:p>
    <w:p w:rsidR="00D56B52" w:rsidRPr="00B34030" w:rsidRDefault="00B34030" w:rsidP="00917ACF">
      <w:pPr>
        <w:ind w:firstLineChars="400" w:firstLine="960"/>
        <w:rPr>
          <w:sz w:val="24"/>
          <w:szCs w:val="24"/>
        </w:rPr>
      </w:pPr>
      <w:r w:rsidRPr="00B34030">
        <w:rPr>
          <w:rFonts w:hint="eastAsia"/>
          <w:sz w:val="24"/>
          <w:szCs w:val="24"/>
        </w:rPr>
        <w:t xml:space="preserve">&gt; </w:t>
      </w:r>
      <w:r w:rsidR="00D56B52" w:rsidRPr="00B34030">
        <w:rPr>
          <w:rFonts w:hint="eastAsia"/>
          <w:sz w:val="24"/>
          <w:szCs w:val="24"/>
        </w:rPr>
        <w:t>사용자 인터페이스 화면을 구성하는 컴포넌트</w:t>
      </w:r>
    </w:p>
    <w:p w:rsidR="00A47E15" w:rsidRPr="00B34030" w:rsidRDefault="00B34030" w:rsidP="00917ACF">
      <w:pPr>
        <w:ind w:firstLineChars="400" w:firstLine="960"/>
        <w:rPr>
          <w:sz w:val="24"/>
          <w:szCs w:val="24"/>
        </w:rPr>
      </w:pPr>
      <w:r w:rsidRPr="00B34030">
        <w:rPr>
          <w:rFonts w:hint="eastAsia"/>
          <w:sz w:val="24"/>
          <w:szCs w:val="24"/>
        </w:rPr>
        <w:t xml:space="preserve">&gt; </w:t>
      </w:r>
      <w:r w:rsidR="00A47E15" w:rsidRPr="00B34030">
        <w:rPr>
          <w:rFonts w:hint="eastAsia"/>
          <w:sz w:val="24"/>
          <w:szCs w:val="24"/>
        </w:rPr>
        <w:t xml:space="preserve">액티비티는 사용자와 상호작용하기 위한 </w:t>
      </w:r>
      <w:proofErr w:type="spellStart"/>
      <w:r w:rsidR="00A47E15" w:rsidRPr="00B34030">
        <w:rPr>
          <w:rFonts w:hint="eastAsia"/>
          <w:sz w:val="24"/>
          <w:szCs w:val="24"/>
        </w:rPr>
        <w:t>진입점</w:t>
      </w:r>
      <w:proofErr w:type="spellEnd"/>
      <w:r w:rsidR="00A47E15" w:rsidRPr="00B34030">
        <w:rPr>
          <w:rFonts w:hint="eastAsia"/>
          <w:sz w:val="24"/>
          <w:szCs w:val="24"/>
        </w:rPr>
        <w:t>.</w:t>
      </w:r>
    </w:p>
    <w:p w:rsidR="00B34030" w:rsidRPr="00B34030" w:rsidRDefault="00B34030" w:rsidP="00917ACF">
      <w:pPr>
        <w:ind w:firstLineChars="400" w:firstLine="960"/>
        <w:rPr>
          <w:sz w:val="24"/>
          <w:szCs w:val="24"/>
        </w:rPr>
      </w:pPr>
      <w:r w:rsidRPr="00B34030">
        <w:rPr>
          <w:sz w:val="24"/>
          <w:szCs w:val="24"/>
        </w:rPr>
        <w:t xml:space="preserve">&gt; </w:t>
      </w:r>
      <w:r w:rsidRPr="00B34030">
        <w:rPr>
          <w:rFonts w:hint="eastAsia"/>
          <w:sz w:val="24"/>
          <w:szCs w:val="24"/>
        </w:rPr>
        <w:t>Intent는 시작할 액티비티와 모든 필수 데이터를 담는다.</w:t>
      </w:r>
    </w:p>
    <w:p w:rsidR="00B34030" w:rsidRPr="00B34030" w:rsidRDefault="00B34030" w:rsidP="00B34030">
      <w:pPr>
        <w:rPr>
          <w:sz w:val="24"/>
          <w:szCs w:val="24"/>
        </w:rPr>
      </w:pPr>
      <w:r w:rsidRPr="00B34030">
        <w:rPr>
          <w:rFonts w:hint="eastAsia"/>
          <w:sz w:val="24"/>
          <w:szCs w:val="24"/>
        </w:rPr>
        <w:tab/>
      </w:r>
      <w:r w:rsidRPr="00B34030">
        <w:rPr>
          <w:rFonts w:hint="eastAsia"/>
          <w:sz w:val="24"/>
          <w:szCs w:val="24"/>
        </w:rPr>
        <w:tab/>
        <w:t xml:space="preserve">  </w:t>
      </w:r>
      <w:r>
        <w:rPr>
          <w:sz w:val="24"/>
          <w:szCs w:val="24"/>
        </w:rPr>
        <w:t>*</w:t>
      </w:r>
      <w:r w:rsidRPr="00B34030">
        <w:rPr>
          <w:sz w:val="24"/>
          <w:szCs w:val="24"/>
        </w:rPr>
        <w:t xml:space="preserve"> </w:t>
      </w:r>
      <w:r w:rsidRPr="00B34030">
        <w:rPr>
          <w:rFonts w:hint="eastAsia"/>
          <w:sz w:val="24"/>
          <w:szCs w:val="24"/>
        </w:rPr>
        <w:t>결과:</w:t>
      </w:r>
      <w:r w:rsidRPr="00B34030">
        <w:rPr>
          <w:sz w:val="24"/>
          <w:szCs w:val="24"/>
        </w:rPr>
        <w:t xml:space="preserve"> </w:t>
      </w:r>
      <w:proofErr w:type="spellStart"/>
      <w:r w:rsidRPr="00B34030">
        <w:rPr>
          <w:sz w:val="24"/>
          <w:szCs w:val="24"/>
        </w:rPr>
        <w:t>startActivityForResult</w:t>
      </w:r>
      <w:proofErr w:type="spellEnd"/>
      <w:r w:rsidRPr="00B34030">
        <w:rPr>
          <w:sz w:val="24"/>
          <w:szCs w:val="24"/>
        </w:rPr>
        <w:t>()</w:t>
      </w:r>
    </w:p>
    <w:p w:rsidR="00B34030" w:rsidRPr="00B34030" w:rsidRDefault="00917ACF" w:rsidP="00B3403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r w:rsidR="00B34030" w:rsidRPr="00B34030">
        <w:rPr>
          <w:sz w:val="24"/>
          <w:szCs w:val="24"/>
        </w:rPr>
        <w:t xml:space="preserve">&gt; </w:t>
      </w:r>
      <w:r w:rsidR="00B34030" w:rsidRPr="00B34030">
        <w:rPr>
          <w:rFonts w:hint="eastAsia"/>
          <w:sz w:val="24"/>
          <w:szCs w:val="24"/>
        </w:rPr>
        <w:t xml:space="preserve">해당 결과를 </w:t>
      </w:r>
      <w:proofErr w:type="spellStart"/>
      <w:r w:rsidR="00B34030" w:rsidRPr="00B34030">
        <w:rPr>
          <w:sz w:val="24"/>
          <w:szCs w:val="24"/>
        </w:rPr>
        <w:t>on</w:t>
      </w:r>
      <w:r w:rsidR="00B34030" w:rsidRPr="00B34030">
        <w:rPr>
          <w:rFonts w:hint="eastAsia"/>
          <w:sz w:val="24"/>
          <w:szCs w:val="24"/>
        </w:rPr>
        <w:t>ActivityResult</w:t>
      </w:r>
      <w:proofErr w:type="spellEnd"/>
      <w:r w:rsidR="00B34030" w:rsidRPr="00B34030">
        <w:rPr>
          <w:rFonts w:hint="eastAsia"/>
          <w:sz w:val="24"/>
          <w:szCs w:val="24"/>
        </w:rPr>
        <w:t>()</w:t>
      </w:r>
      <w:r w:rsidR="00B34030" w:rsidRPr="00B34030">
        <w:rPr>
          <w:sz w:val="24"/>
          <w:szCs w:val="24"/>
        </w:rPr>
        <w:t xml:space="preserve"> </w:t>
      </w:r>
      <w:proofErr w:type="spellStart"/>
      <w:r w:rsidR="00B34030" w:rsidRPr="00B34030">
        <w:rPr>
          <w:rFonts w:hint="eastAsia"/>
          <w:sz w:val="24"/>
          <w:szCs w:val="24"/>
        </w:rPr>
        <w:t>콜백에서</w:t>
      </w:r>
      <w:proofErr w:type="spellEnd"/>
      <w:r w:rsidR="00B34030" w:rsidRPr="00B34030">
        <w:rPr>
          <w:rFonts w:hint="eastAsia"/>
          <w:sz w:val="24"/>
          <w:szCs w:val="24"/>
        </w:rPr>
        <w:t xml:space="preserve"> 별도의 </w:t>
      </w:r>
      <w:r w:rsidR="00B34030" w:rsidRPr="00B34030">
        <w:rPr>
          <w:sz w:val="24"/>
          <w:szCs w:val="24"/>
        </w:rPr>
        <w:t xml:space="preserve">Intent </w:t>
      </w:r>
      <w:r w:rsidR="00B34030" w:rsidRPr="00B34030">
        <w:rPr>
          <w:rFonts w:hint="eastAsia"/>
          <w:sz w:val="24"/>
          <w:szCs w:val="24"/>
        </w:rPr>
        <w:t>객체로 수신</w:t>
      </w:r>
    </w:p>
    <w:p w:rsidR="00B34030" w:rsidRDefault="00B34030"/>
    <w:p w:rsidR="00B34030" w:rsidRDefault="00B34030"/>
    <w:p w:rsidR="00B34030" w:rsidRDefault="00D56B52" w:rsidP="00B34030">
      <w:pPr>
        <w:ind w:firstLineChars="100" w:firstLine="400"/>
        <w:rPr>
          <w:sz w:val="40"/>
          <w:szCs w:val="40"/>
        </w:rPr>
      </w:pPr>
      <w:r w:rsidRPr="00B34030">
        <w:rPr>
          <w:rFonts w:hint="eastAsia"/>
          <w:sz w:val="40"/>
          <w:szCs w:val="40"/>
        </w:rPr>
        <w:t>2. 서비스 (Service)</w:t>
      </w:r>
    </w:p>
    <w:p w:rsidR="00D56B52" w:rsidRDefault="00B34030" w:rsidP="00B34030">
      <w:pPr>
        <w:ind w:firstLineChars="400" w:firstLine="960"/>
        <w:rPr>
          <w:rFonts w:eastAsiaTheme="minorHAnsi"/>
          <w:sz w:val="24"/>
          <w:szCs w:val="24"/>
        </w:rPr>
      </w:pPr>
      <w:r w:rsidRPr="00B34030">
        <w:rPr>
          <w:rFonts w:eastAsiaTheme="minorHAnsi"/>
          <w:sz w:val="24"/>
          <w:szCs w:val="24"/>
        </w:rPr>
        <w:t>&gt;</w:t>
      </w:r>
      <w:r>
        <w:rPr>
          <w:rFonts w:eastAsiaTheme="minorHAnsi" w:hint="eastAsia"/>
          <w:sz w:val="24"/>
          <w:szCs w:val="24"/>
        </w:rPr>
        <w:t>사용자 인터페이스 없이 백그라운드 에서 작업을 수행하는 구성 요소</w:t>
      </w:r>
    </w:p>
    <w:p w:rsidR="00B34030" w:rsidRDefault="00B34030" w:rsidP="00B34030">
      <w:pPr>
        <w:ind w:firstLineChars="400" w:firstLine="96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    * </w:t>
      </w:r>
      <w:r>
        <w:rPr>
          <w:rFonts w:eastAsiaTheme="minorHAnsi"/>
          <w:sz w:val="24"/>
          <w:szCs w:val="24"/>
        </w:rPr>
        <w:t>Android 5.0(</w:t>
      </w:r>
      <w:r>
        <w:rPr>
          <w:rFonts w:eastAsiaTheme="minorHAnsi" w:hint="eastAsia"/>
          <w:sz w:val="24"/>
          <w:szCs w:val="24"/>
        </w:rPr>
        <w:t>A</w:t>
      </w:r>
      <w:r>
        <w:rPr>
          <w:rFonts w:eastAsiaTheme="minorHAnsi"/>
          <w:sz w:val="24"/>
          <w:szCs w:val="24"/>
        </w:rPr>
        <w:t>PI</w:t>
      </w:r>
      <w:r>
        <w:rPr>
          <w:rFonts w:eastAsiaTheme="minorHAnsi" w:hint="eastAsia"/>
          <w:sz w:val="24"/>
          <w:szCs w:val="24"/>
        </w:rPr>
        <w:t xml:space="preserve">레벨 </w:t>
      </w:r>
      <w:r>
        <w:rPr>
          <w:rFonts w:eastAsiaTheme="minorHAnsi"/>
          <w:sz w:val="24"/>
          <w:szCs w:val="24"/>
        </w:rPr>
        <w:t xml:space="preserve">21) </w:t>
      </w:r>
      <w:r>
        <w:rPr>
          <w:rFonts w:eastAsiaTheme="minorHAnsi" w:hint="eastAsia"/>
          <w:sz w:val="24"/>
          <w:szCs w:val="24"/>
        </w:rPr>
        <w:t>이상:</w:t>
      </w:r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/>
          <w:sz w:val="24"/>
          <w:szCs w:val="24"/>
        </w:rPr>
        <w:t>JobScheduler</w:t>
      </w:r>
      <w:proofErr w:type="spellEnd"/>
    </w:p>
    <w:p w:rsidR="00B34030" w:rsidRDefault="00B34030" w:rsidP="00B34030">
      <w:pPr>
        <w:ind w:firstLineChars="400" w:firstLine="96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  * Android 5.0(</w:t>
      </w:r>
      <w:r>
        <w:rPr>
          <w:rFonts w:eastAsiaTheme="minorHAnsi" w:hint="eastAsia"/>
          <w:sz w:val="24"/>
          <w:szCs w:val="24"/>
        </w:rPr>
        <w:t>API레벨 21)</w:t>
      </w:r>
      <w:r>
        <w:rPr>
          <w:rFonts w:eastAsiaTheme="minorHAnsi"/>
          <w:sz w:val="24"/>
          <w:szCs w:val="24"/>
        </w:rPr>
        <w:t xml:space="preserve"> </w:t>
      </w:r>
      <w:r w:rsidR="00D007CB">
        <w:rPr>
          <w:rFonts w:eastAsiaTheme="minorHAnsi" w:hint="eastAsia"/>
          <w:sz w:val="24"/>
          <w:szCs w:val="24"/>
        </w:rPr>
        <w:t>이하</w:t>
      </w:r>
      <w:r>
        <w:rPr>
          <w:rFonts w:eastAsiaTheme="minorHAnsi" w:hint="eastAsia"/>
          <w:sz w:val="24"/>
          <w:szCs w:val="24"/>
        </w:rPr>
        <w:t xml:space="preserve">: </w:t>
      </w:r>
      <w:r>
        <w:rPr>
          <w:rFonts w:eastAsiaTheme="minorHAnsi"/>
          <w:sz w:val="24"/>
          <w:szCs w:val="24"/>
        </w:rPr>
        <w:t>Service</w:t>
      </w:r>
    </w:p>
    <w:p w:rsidR="00B34030" w:rsidRDefault="00B34030" w:rsidP="00B34030">
      <w:pPr>
        <w:ind w:firstLineChars="400" w:firstLine="96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  * </w:t>
      </w:r>
      <w:r>
        <w:rPr>
          <w:rFonts w:eastAsiaTheme="minorHAnsi" w:hint="eastAsia"/>
          <w:sz w:val="24"/>
          <w:szCs w:val="24"/>
        </w:rPr>
        <w:t>I</w:t>
      </w:r>
      <w:r>
        <w:rPr>
          <w:rFonts w:eastAsiaTheme="minorHAnsi"/>
          <w:sz w:val="24"/>
          <w:szCs w:val="24"/>
        </w:rPr>
        <w:t>ntent</w:t>
      </w:r>
      <w:r>
        <w:rPr>
          <w:rFonts w:eastAsiaTheme="minorHAnsi" w:hint="eastAsia"/>
          <w:sz w:val="24"/>
          <w:szCs w:val="24"/>
        </w:rPr>
        <w:t>는 시작할 서비스를 설명하고 모든 필수 데이터를 담고 있다.</w:t>
      </w:r>
    </w:p>
    <w:p w:rsidR="00B34030" w:rsidRPr="00B34030" w:rsidRDefault="00B34030" w:rsidP="00B34030">
      <w:pPr>
        <w:ind w:firstLineChars="400" w:firstLine="960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  * </w:t>
      </w:r>
      <w:r>
        <w:rPr>
          <w:rFonts w:eastAsiaTheme="minorHAnsi" w:hint="eastAsia"/>
          <w:sz w:val="24"/>
          <w:szCs w:val="24"/>
        </w:rPr>
        <w:t>클라이언트</w:t>
      </w:r>
      <w:r>
        <w:rPr>
          <w:rFonts w:eastAsiaTheme="minorHAnsi"/>
          <w:sz w:val="24"/>
          <w:szCs w:val="24"/>
        </w:rPr>
        <w:t>-</w:t>
      </w:r>
      <w:r>
        <w:rPr>
          <w:rFonts w:eastAsiaTheme="minorHAnsi" w:hint="eastAsia"/>
          <w:sz w:val="24"/>
          <w:szCs w:val="24"/>
        </w:rPr>
        <w:t>서버:</w:t>
      </w:r>
      <w:r>
        <w:rPr>
          <w:rFonts w:eastAsiaTheme="minorHAnsi"/>
          <w:sz w:val="24"/>
          <w:szCs w:val="24"/>
        </w:rPr>
        <w:t xml:space="preserve"> Intent</w:t>
      </w:r>
      <w:r>
        <w:rPr>
          <w:rFonts w:eastAsiaTheme="minorHAnsi" w:hint="eastAsia"/>
          <w:sz w:val="24"/>
          <w:szCs w:val="24"/>
        </w:rPr>
        <w:t xml:space="preserve">를 </w:t>
      </w:r>
      <w:proofErr w:type="spellStart"/>
      <w:r>
        <w:rPr>
          <w:rFonts w:eastAsiaTheme="minorHAnsi" w:hint="eastAsia"/>
          <w:sz w:val="24"/>
          <w:szCs w:val="24"/>
        </w:rPr>
        <w:t>bindService</w:t>
      </w:r>
      <w:proofErr w:type="spellEnd"/>
      <w:r>
        <w:rPr>
          <w:rFonts w:eastAsiaTheme="minorHAnsi" w:hint="eastAsia"/>
          <w:sz w:val="24"/>
          <w:szCs w:val="24"/>
        </w:rPr>
        <w:t>(</w:t>
      </w:r>
      <w:r>
        <w:rPr>
          <w:rFonts w:eastAsiaTheme="minorHAnsi"/>
          <w:sz w:val="24"/>
          <w:szCs w:val="24"/>
        </w:rPr>
        <w:t xml:space="preserve">)에 </w:t>
      </w:r>
      <w:r>
        <w:rPr>
          <w:rFonts w:eastAsiaTheme="minorHAnsi" w:hint="eastAsia"/>
          <w:sz w:val="24"/>
          <w:szCs w:val="24"/>
        </w:rPr>
        <w:t>전달</w:t>
      </w:r>
    </w:p>
    <w:p w:rsidR="00B34030" w:rsidRPr="00B34030" w:rsidRDefault="007050BF">
      <w:pPr>
        <w:rPr>
          <w:rFonts w:eastAsiaTheme="minorHAnsi" w:cs="Helvetica"/>
          <w:color w:val="333333"/>
          <w:spacing w:val="3"/>
          <w:sz w:val="24"/>
          <w:szCs w:val="24"/>
          <w:shd w:val="clear" w:color="auto" w:fill="FFFFFF"/>
        </w:rPr>
      </w:pPr>
      <w:r w:rsidRPr="00B34030">
        <w:rPr>
          <w:rFonts w:eastAsiaTheme="minorHAnsi" w:hint="eastAsia"/>
        </w:rPr>
        <w:t xml:space="preserve"> </w:t>
      </w:r>
      <w:r w:rsidR="00B34030" w:rsidRPr="00B34030">
        <w:rPr>
          <w:rFonts w:eastAsiaTheme="minorHAnsi"/>
        </w:rPr>
        <w:t xml:space="preserve">         </w:t>
      </w:r>
      <w:r w:rsidR="00B34030" w:rsidRPr="00B34030">
        <w:rPr>
          <w:rFonts w:eastAsiaTheme="minorHAnsi"/>
          <w:sz w:val="24"/>
          <w:szCs w:val="24"/>
        </w:rPr>
        <w:t>&gt;</w:t>
      </w:r>
      <w:r w:rsidRPr="00B34030">
        <w:rPr>
          <w:rFonts w:eastAsiaTheme="minorHAnsi" w:cs="Helvetica"/>
          <w:color w:val="333333"/>
          <w:spacing w:val="3"/>
          <w:sz w:val="24"/>
          <w:szCs w:val="24"/>
          <w:shd w:val="clear" w:color="auto" w:fill="FFFFFF"/>
        </w:rPr>
        <w:t xml:space="preserve">화면을 구성하는 레이아웃을 작성할 필요가 없다. </w:t>
      </w:r>
    </w:p>
    <w:p w:rsidR="00B34030" w:rsidRPr="00B34030" w:rsidRDefault="00B34030" w:rsidP="00B34030">
      <w:pPr>
        <w:ind w:firstLineChars="400" w:firstLine="984"/>
        <w:rPr>
          <w:rFonts w:eastAsiaTheme="minorHAnsi" w:cs="Helvetica"/>
          <w:color w:val="333333"/>
          <w:spacing w:val="3"/>
          <w:sz w:val="24"/>
          <w:szCs w:val="24"/>
          <w:shd w:val="clear" w:color="auto" w:fill="FFFFFF"/>
        </w:rPr>
      </w:pPr>
      <w:r w:rsidRPr="00B34030">
        <w:rPr>
          <w:rFonts w:eastAsiaTheme="minorHAnsi" w:cs="Helvetica"/>
          <w:color w:val="333333"/>
          <w:spacing w:val="3"/>
          <w:sz w:val="24"/>
          <w:szCs w:val="24"/>
          <w:shd w:val="clear" w:color="auto" w:fill="FFFFFF"/>
        </w:rPr>
        <w:t>&gt;</w:t>
      </w:r>
      <w:r w:rsidR="007050BF" w:rsidRPr="00B34030">
        <w:rPr>
          <w:rFonts w:eastAsiaTheme="minorHAnsi" w:cs="Helvetica"/>
          <w:color w:val="333333"/>
          <w:spacing w:val="3"/>
          <w:sz w:val="24"/>
          <w:szCs w:val="24"/>
          <w:shd w:val="clear" w:color="auto" w:fill="FFFFFF"/>
        </w:rPr>
        <w:t>지속적으로 장시간 동작해야</w:t>
      </w:r>
      <w:r w:rsidRPr="00B34030">
        <w:rPr>
          <w:rFonts w:eastAsiaTheme="minorHAnsi" w:cs="Helvetica" w:hint="eastAsia"/>
          <w:color w:val="333333"/>
          <w:spacing w:val="3"/>
          <w:sz w:val="24"/>
          <w:szCs w:val="24"/>
          <w:shd w:val="clear" w:color="auto" w:fill="FFFFFF"/>
        </w:rPr>
        <w:t xml:space="preserve"> </w:t>
      </w:r>
      <w:r w:rsidR="007050BF" w:rsidRPr="00B34030">
        <w:rPr>
          <w:rFonts w:eastAsiaTheme="minorHAnsi" w:cs="Helvetica"/>
          <w:color w:val="333333"/>
          <w:spacing w:val="3"/>
          <w:sz w:val="24"/>
          <w:szCs w:val="24"/>
          <w:shd w:val="clear" w:color="auto" w:fill="FFFFFF"/>
        </w:rPr>
        <w:t xml:space="preserve">하는 기능이 있다면 서비스에 구현해야 한다. </w:t>
      </w:r>
    </w:p>
    <w:p w:rsidR="00B34030" w:rsidRPr="00B34030" w:rsidRDefault="00B34030" w:rsidP="00B34030">
      <w:pPr>
        <w:ind w:firstLineChars="400" w:firstLine="984"/>
        <w:rPr>
          <w:rFonts w:eastAsiaTheme="minorHAnsi" w:cs="Helvetica"/>
          <w:color w:val="333333"/>
          <w:spacing w:val="3"/>
          <w:sz w:val="24"/>
          <w:szCs w:val="24"/>
          <w:shd w:val="clear" w:color="auto" w:fill="FFFFFF"/>
        </w:rPr>
      </w:pPr>
      <w:r w:rsidRPr="00B34030">
        <w:rPr>
          <w:rFonts w:eastAsiaTheme="minorHAnsi" w:cs="Helvetica" w:hint="eastAsia"/>
          <w:color w:val="333333"/>
          <w:spacing w:val="3"/>
          <w:sz w:val="24"/>
          <w:szCs w:val="24"/>
          <w:shd w:val="clear" w:color="auto" w:fill="FFFFFF"/>
        </w:rPr>
        <w:t>&gt;</w:t>
      </w:r>
      <w:r w:rsidR="007050BF" w:rsidRPr="00B34030">
        <w:rPr>
          <w:rFonts w:eastAsiaTheme="minorHAnsi" w:cs="Helvetica"/>
          <w:color w:val="333333"/>
          <w:spacing w:val="3"/>
          <w:sz w:val="24"/>
          <w:szCs w:val="24"/>
          <w:shd w:val="clear" w:color="auto" w:fill="FFFFFF"/>
        </w:rPr>
        <w:t xml:space="preserve">서비스로 동작하게 하고 싶다면 Service 클래스를 상속한 후, </w:t>
      </w:r>
    </w:p>
    <w:p w:rsidR="007050BF" w:rsidRPr="00B34030" w:rsidRDefault="007050BF" w:rsidP="00B34030">
      <w:pPr>
        <w:ind w:firstLineChars="1200" w:firstLine="2952"/>
        <w:rPr>
          <w:rFonts w:ascii="Helvetica" w:hAnsi="Helvetica" w:cs="Helvetica"/>
          <w:color w:val="333333"/>
          <w:spacing w:val="3"/>
          <w:sz w:val="24"/>
          <w:szCs w:val="24"/>
          <w:shd w:val="clear" w:color="auto" w:fill="FFFFFF"/>
        </w:rPr>
      </w:pPr>
      <w:r w:rsidRPr="00B34030">
        <w:rPr>
          <w:rFonts w:eastAsiaTheme="minorHAnsi" w:cs="Helvetica"/>
          <w:color w:val="333333"/>
          <w:spacing w:val="3"/>
          <w:sz w:val="24"/>
          <w:szCs w:val="24"/>
          <w:shd w:val="clear" w:color="auto" w:fill="FFFFFF"/>
        </w:rPr>
        <w:t>생명주기 메소드를 재정의해서 원하는 기능을 구현하면 된다.</w:t>
      </w:r>
    </w:p>
    <w:p w:rsidR="007050BF" w:rsidRPr="00B34030" w:rsidRDefault="007050BF" w:rsidP="00B34030">
      <w:pPr>
        <w:rPr>
          <w:rFonts w:ascii="Consolas" w:eastAsia="굴림체" w:hAnsi="Consolas" w:cs="굴림체"/>
          <w:color w:val="333333"/>
          <w:spacing w:val="3"/>
          <w:kern w:val="0"/>
          <w:szCs w:val="20"/>
          <w:bdr w:val="none" w:sz="0" w:space="0" w:color="auto" w:frame="1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</w:p>
    <w:p w:rsidR="007050BF" w:rsidRDefault="007050BF"/>
    <w:p w:rsidR="00B34030" w:rsidRDefault="00B34030" w:rsidP="00B34030">
      <w:pPr>
        <w:pStyle w:val="a3"/>
        <w:shd w:val="clear" w:color="auto" w:fill="FFFFFF"/>
        <w:spacing w:before="0" w:beforeAutospacing="0" w:after="204" w:afterAutospacing="0"/>
        <w:ind w:firstLineChars="100" w:firstLine="400"/>
        <w:rPr>
          <w:sz w:val="40"/>
          <w:szCs w:val="40"/>
        </w:rPr>
      </w:pPr>
    </w:p>
    <w:p w:rsidR="00B34030" w:rsidRDefault="00D56B52" w:rsidP="00B34030">
      <w:pPr>
        <w:pStyle w:val="a3"/>
        <w:shd w:val="clear" w:color="auto" w:fill="FFFFFF"/>
        <w:spacing w:before="0" w:beforeAutospacing="0" w:after="204" w:afterAutospacing="0"/>
        <w:ind w:firstLineChars="100" w:firstLine="400"/>
        <w:rPr>
          <w:rFonts w:asciiTheme="minorHAnsi" w:eastAsiaTheme="minorHAnsi" w:hAnsiTheme="minorHAnsi"/>
        </w:rPr>
      </w:pPr>
      <w:r w:rsidRPr="00B34030">
        <w:rPr>
          <w:rFonts w:hint="eastAsia"/>
          <w:sz w:val="40"/>
          <w:szCs w:val="40"/>
        </w:rPr>
        <w:t xml:space="preserve">3. </w:t>
      </w:r>
      <w:proofErr w:type="spellStart"/>
      <w:r w:rsidRPr="00B34030">
        <w:rPr>
          <w:rFonts w:asciiTheme="minorHAnsi" w:eastAsiaTheme="minorHAnsi" w:hAnsiTheme="minorHAnsi" w:hint="eastAsia"/>
          <w:sz w:val="40"/>
          <w:szCs w:val="40"/>
        </w:rPr>
        <w:t>브로드캐스트</w:t>
      </w:r>
      <w:proofErr w:type="spellEnd"/>
      <w:r w:rsidRPr="00B34030">
        <w:rPr>
          <w:rFonts w:asciiTheme="minorHAnsi" w:eastAsiaTheme="minorHAnsi" w:hAnsiTheme="minorHAnsi" w:hint="eastAsia"/>
          <w:sz w:val="40"/>
          <w:szCs w:val="40"/>
        </w:rPr>
        <w:t xml:space="preserve"> 리시버 (Broadcast Receiver)</w:t>
      </w:r>
    </w:p>
    <w:p w:rsidR="00B34030" w:rsidRDefault="00B34030" w:rsidP="00B34030">
      <w:pPr>
        <w:pStyle w:val="a3"/>
        <w:shd w:val="clear" w:color="auto" w:fill="FFFFFF"/>
        <w:spacing w:before="0" w:beforeAutospacing="0" w:after="204" w:afterAutospacing="0"/>
        <w:ind w:firstLineChars="400" w:firstLine="960"/>
        <w:rPr>
          <w:rFonts w:asciiTheme="minorHAnsi" w:eastAsiaTheme="minorHAnsi" w:hAnsiTheme="minorHAnsi" w:cs="Helvetica"/>
          <w:color w:val="333333"/>
          <w:spacing w:val="3"/>
          <w:shd w:val="clear" w:color="auto" w:fill="FFFFFF"/>
        </w:rPr>
      </w:pPr>
      <w:r>
        <w:rPr>
          <w:rFonts w:asciiTheme="minorHAnsi" w:eastAsiaTheme="minorHAnsi" w:hAnsiTheme="minorHAnsi"/>
        </w:rPr>
        <w:t>&gt;</w:t>
      </w:r>
      <w:r w:rsidRPr="002A510C">
        <w:rPr>
          <w:rFonts w:asciiTheme="minorHAnsi" w:eastAsiaTheme="minorHAnsi" w:hAnsiTheme="minorHAnsi" w:cs="Helvetica"/>
          <w:color w:val="333333"/>
          <w:spacing w:val="3"/>
          <w:shd w:val="clear" w:color="auto" w:fill="FFFFFF"/>
        </w:rPr>
        <w:t>사용자 인터페이스</w:t>
      </w:r>
      <w:r>
        <w:rPr>
          <w:rFonts w:asciiTheme="minorHAnsi" w:eastAsiaTheme="minorHAnsi" w:hAnsiTheme="minorHAnsi" w:cs="Helvetica" w:hint="eastAsia"/>
          <w:color w:val="333333"/>
          <w:spacing w:val="3"/>
          <w:shd w:val="clear" w:color="auto" w:fill="FFFFFF"/>
        </w:rPr>
        <w:t xml:space="preserve">가 없는 </w:t>
      </w:r>
      <w:r w:rsidR="007050BF" w:rsidRPr="002A510C">
        <w:rPr>
          <w:rFonts w:asciiTheme="minorHAnsi" w:eastAsiaTheme="minorHAnsi" w:hAnsiTheme="minorHAnsi" w:cs="Helvetica"/>
          <w:color w:val="333333"/>
          <w:spacing w:val="3"/>
          <w:shd w:val="clear" w:color="auto" w:fill="FFFFFF"/>
        </w:rPr>
        <w:t xml:space="preserve">특정 </w:t>
      </w:r>
      <w:proofErr w:type="spellStart"/>
      <w:r w:rsidR="007050BF" w:rsidRPr="002A510C">
        <w:rPr>
          <w:rFonts w:asciiTheme="minorHAnsi" w:eastAsiaTheme="minorHAnsi" w:hAnsiTheme="minorHAnsi" w:cs="Helvetica"/>
          <w:color w:val="333333"/>
          <w:spacing w:val="3"/>
          <w:shd w:val="clear" w:color="auto" w:fill="FFFFFF"/>
        </w:rPr>
        <w:t>브로드캐스트에</w:t>
      </w:r>
      <w:proofErr w:type="spellEnd"/>
      <w:r w:rsidR="007050BF" w:rsidRPr="002A510C">
        <w:rPr>
          <w:rFonts w:asciiTheme="minorHAnsi" w:eastAsiaTheme="minorHAnsi" w:hAnsiTheme="minorHAnsi" w:cs="Helvetica"/>
          <w:color w:val="333333"/>
          <w:spacing w:val="3"/>
          <w:shd w:val="clear" w:color="auto" w:fill="FFFFFF"/>
        </w:rPr>
        <w:t xml:space="preserve"> 반응하는 </w:t>
      </w:r>
    </w:p>
    <w:p w:rsidR="00B34030" w:rsidRDefault="00B34030" w:rsidP="00B34030">
      <w:pPr>
        <w:pStyle w:val="a3"/>
        <w:shd w:val="clear" w:color="auto" w:fill="FFFFFF"/>
        <w:spacing w:before="0" w:beforeAutospacing="0" w:after="204" w:afterAutospacing="0"/>
        <w:ind w:firstLineChars="400" w:firstLine="984"/>
        <w:rPr>
          <w:rFonts w:asciiTheme="minorHAnsi" w:eastAsiaTheme="minorHAnsi" w:hAnsiTheme="minorHAnsi" w:cs="Helvetica"/>
          <w:color w:val="333333"/>
          <w:spacing w:val="3"/>
        </w:rPr>
      </w:pPr>
      <w:r>
        <w:rPr>
          <w:rFonts w:asciiTheme="minorHAnsi" w:eastAsiaTheme="minorHAnsi" w:hAnsiTheme="minorHAnsi" w:cs="Helvetica"/>
          <w:color w:val="333333"/>
          <w:spacing w:val="3"/>
          <w:shd w:val="clear" w:color="auto" w:fill="FFFFFF"/>
        </w:rPr>
        <w:t xml:space="preserve">&gt; </w:t>
      </w:r>
      <w:proofErr w:type="spellStart"/>
      <w:r w:rsidR="007050BF" w:rsidRPr="002A510C">
        <w:rPr>
          <w:rFonts w:asciiTheme="minorHAnsi" w:eastAsiaTheme="minorHAnsi" w:hAnsiTheme="minorHAnsi" w:cs="Helvetica"/>
          <w:color w:val="333333"/>
          <w:spacing w:val="3"/>
        </w:rPr>
        <w:t>브로드캐스트</w:t>
      </w:r>
      <w:proofErr w:type="spellEnd"/>
      <w:r>
        <w:rPr>
          <w:rFonts w:asciiTheme="minorHAnsi" w:eastAsiaTheme="minorHAnsi" w:hAnsiTheme="minorHAnsi" w:cs="Helvetica" w:hint="eastAsia"/>
          <w:color w:val="333333"/>
          <w:spacing w:val="3"/>
        </w:rPr>
        <w:t>(</w:t>
      </w:r>
      <w:r w:rsidRPr="002A510C">
        <w:rPr>
          <w:rFonts w:asciiTheme="minorHAnsi" w:eastAsiaTheme="minorHAnsi" w:hAnsiTheme="minorHAnsi" w:cs="Helvetica"/>
          <w:color w:val="333333"/>
          <w:spacing w:val="3"/>
        </w:rPr>
        <w:t>시간대 변경, 배터리 부족, 언어 설정 변경 등</w:t>
      </w:r>
      <w:r>
        <w:rPr>
          <w:rFonts w:asciiTheme="minorHAnsi" w:eastAsiaTheme="minorHAnsi" w:hAnsiTheme="minorHAnsi" w:cs="Helvetica" w:hint="eastAsia"/>
          <w:color w:val="333333"/>
          <w:spacing w:val="3"/>
        </w:rPr>
        <w:t>)</w:t>
      </w:r>
      <w:r w:rsidR="007050BF" w:rsidRPr="002A510C">
        <w:rPr>
          <w:rFonts w:asciiTheme="minorHAnsi" w:eastAsiaTheme="minorHAnsi" w:hAnsiTheme="minorHAnsi" w:cs="Helvetica"/>
          <w:color w:val="333333"/>
          <w:spacing w:val="3"/>
        </w:rPr>
        <w:t xml:space="preserve">를 받으면 </w:t>
      </w:r>
    </w:p>
    <w:p w:rsidR="00B34030" w:rsidRDefault="007050BF" w:rsidP="00B34030">
      <w:pPr>
        <w:pStyle w:val="a3"/>
        <w:shd w:val="clear" w:color="auto" w:fill="FFFFFF"/>
        <w:spacing w:before="0" w:beforeAutospacing="0" w:after="204" w:afterAutospacing="0"/>
        <w:ind w:firstLineChars="500" w:firstLine="1230"/>
        <w:rPr>
          <w:rFonts w:asciiTheme="minorHAnsi" w:eastAsiaTheme="minorHAnsi" w:hAnsiTheme="minorHAnsi" w:cs="Helvetica"/>
          <w:color w:val="333333"/>
          <w:spacing w:val="3"/>
        </w:rPr>
      </w:pPr>
      <w:proofErr w:type="spellStart"/>
      <w:r w:rsidRPr="002A510C">
        <w:rPr>
          <w:rFonts w:asciiTheme="minorHAnsi" w:eastAsiaTheme="minorHAnsi" w:hAnsiTheme="minorHAnsi" w:cs="Helvetica"/>
          <w:color w:val="333333"/>
          <w:spacing w:val="3"/>
        </w:rPr>
        <w:t>브로드캐스트</w:t>
      </w:r>
      <w:proofErr w:type="spellEnd"/>
      <w:r w:rsidRPr="002A510C">
        <w:rPr>
          <w:rFonts w:asciiTheme="minorHAnsi" w:eastAsiaTheme="minorHAnsi" w:hAnsiTheme="minorHAnsi" w:cs="Helvetica"/>
          <w:color w:val="333333"/>
          <w:spacing w:val="3"/>
        </w:rPr>
        <w:t xml:space="preserve"> 리시버는 이를 처리하고 다시 대기 모드로 진입한다. </w:t>
      </w:r>
    </w:p>
    <w:p w:rsidR="007050BF" w:rsidRDefault="00B34030" w:rsidP="00B34030">
      <w:pPr>
        <w:pStyle w:val="a3"/>
        <w:shd w:val="clear" w:color="auto" w:fill="FFFFFF"/>
        <w:spacing w:before="0" w:beforeAutospacing="0" w:after="204" w:afterAutospacing="0"/>
        <w:ind w:leftChars="500" w:left="1246" w:hangingChars="100" w:hanging="246"/>
        <w:rPr>
          <w:rFonts w:asciiTheme="minorHAnsi" w:eastAsiaTheme="minorHAnsi" w:hAnsiTheme="minorHAnsi" w:cs="Helvetica"/>
          <w:color w:val="333333"/>
          <w:spacing w:val="3"/>
        </w:rPr>
      </w:pPr>
      <w:r>
        <w:rPr>
          <w:rFonts w:asciiTheme="minorHAnsi" w:eastAsiaTheme="minorHAnsi" w:hAnsiTheme="minorHAnsi" w:cs="Helvetica"/>
          <w:color w:val="333333"/>
          <w:spacing w:val="3"/>
        </w:rPr>
        <w:t xml:space="preserve">&gt; </w:t>
      </w:r>
      <w:r w:rsidR="007050BF" w:rsidRPr="002A510C">
        <w:rPr>
          <w:rFonts w:asciiTheme="minorHAnsi" w:eastAsiaTheme="minorHAnsi" w:hAnsiTheme="minorHAnsi" w:cs="Helvetica"/>
          <w:color w:val="333333"/>
          <w:spacing w:val="3"/>
        </w:rPr>
        <w:t>10초 이내의 작업만을 보증하므로 오랜 시간 동작해야 한다면 별도의 스레드로 처리하거나 서비스에 구현해야 한다.</w:t>
      </w:r>
    </w:p>
    <w:p w:rsidR="00B34030" w:rsidRDefault="00B34030" w:rsidP="00B34030">
      <w:pPr>
        <w:pStyle w:val="a3"/>
        <w:shd w:val="clear" w:color="auto" w:fill="FFFFFF"/>
        <w:spacing w:before="0" w:beforeAutospacing="0" w:after="204" w:afterAutospacing="0"/>
        <w:ind w:leftChars="400" w:left="1046" w:hangingChars="100" w:hanging="246"/>
        <w:rPr>
          <w:rFonts w:asciiTheme="minorHAnsi" w:eastAsiaTheme="minorHAnsi" w:hAnsiTheme="minorHAnsi" w:cs="Helvetica"/>
          <w:color w:val="333333"/>
          <w:spacing w:val="3"/>
        </w:rPr>
      </w:pPr>
    </w:p>
    <w:p w:rsidR="00B34030" w:rsidRPr="002A510C" w:rsidRDefault="00B34030" w:rsidP="00B34030">
      <w:pPr>
        <w:pStyle w:val="a3"/>
        <w:shd w:val="clear" w:color="auto" w:fill="FFFFFF"/>
        <w:spacing w:before="0" w:beforeAutospacing="0" w:after="204" w:afterAutospacing="0"/>
        <w:ind w:leftChars="400" w:left="1046" w:hangingChars="100" w:hanging="246"/>
        <w:rPr>
          <w:rFonts w:asciiTheme="minorHAnsi" w:eastAsiaTheme="minorHAnsi" w:hAnsiTheme="minorHAnsi" w:cs="Helvetica"/>
          <w:color w:val="333333"/>
          <w:spacing w:val="3"/>
        </w:rPr>
      </w:pPr>
    </w:p>
    <w:p w:rsidR="00B34030" w:rsidRDefault="00D56B52" w:rsidP="00B34030">
      <w:pPr>
        <w:pStyle w:val="a3"/>
        <w:shd w:val="clear" w:color="auto" w:fill="FFFFFF"/>
        <w:spacing w:before="0" w:beforeAutospacing="0" w:after="204" w:afterAutospacing="0"/>
        <w:ind w:firstLineChars="100" w:firstLine="400"/>
      </w:pPr>
      <w:r w:rsidRPr="00B34030">
        <w:rPr>
          <w:rFonts w:asciiTheme="minorHAnsi" w:eastAsiaTheme="minorHAnsi" w:hAnsiTheme="minorHAnsi" w:hint="eastAsia"/>
          <w:sz w:val="40"/>
          <w:szCs w:val="40"/>
        </w:rPr>
        <w:t xml:space="preserve">4. 콘텐트 </w:t>
      </w:r>
      <w:proofErr w:type="spellStart"/>
      <w:r w:rsidRPr="00B34030">
        <w:rPr>
          <w:rFonts w:asciiTheme="minorHAnsi" w:eastAsiaTheme="minorHAnsi" w:hAnsiTheme="minorHAnsi" w:hint="eastAsia"/>
          <w:sz w:val="40"/>
          <w:szCs w:val="40"/>
        </w:rPr>
        <w:t>프로바이더</w:t>
      </w:r>
      <w:proofErr w:type="spellEnd"/>
      <w:r w:rsidRPr="00B34030">
        <w:rPr>
          <w:rFonts w:asciiTheme="minorHAnsi" w:eastAsiaTheme="minorHAnsi" w:hAnsiTheme="minorHAnsi" w:hint="eastAsia"/>
          <w:sz w:val="40"/>
          <w:szCs w:val="40"/>
        </w:rPr>
        <w:t xml:space="preserve"> (Content Provider)</w:t>
      </w:r>
    </w:p>
    <w:p w:rsidR="00917ACF" w:rsidRPr="00917ACF" w:rsidRDefault="00B34030" w:rsidP="00917ACF">
      <w:pPr>
        <w:pStyle w:val="a3"/>
        <w:shd w:val="clear" w:color="auto" w:fill="FFFFFF"/>
        <w:spacing w:before="0" w:beforeAutospacing="0" w:after="204" w:afterAutospacing="0"/>
        <w:ind w:firstLineChars="300" w:firstLine="720"/>
        <w:rPr>
          <w:rFonts w:asciiTheme="minorHAnsi" w:eastAsiaTheme="minorHAnsi" w:hAnsiTheme="minorHAnsi" w:cs="Helvetica"/>
          <w:color w:val="333333"/>
          <w:spacing w:val="3"/>
        </w:rPr>
      </w:pPr>
      <w:r w:rsidRPr="00917ACF">
        <w:rPr>
          <w:rFonts w:asciiTheme="minorHAnsi" w:eastAsiaTheme="minorHAnsi" w:hAnsiTheme="minorHAnsi"/>
        </w:rPr>
        <w:t xml:space="preserve">&gt; </w:t>
      </w:r>
      <w:r w:rsidR="002A510C" w:rsidRPr="00917ACF">
        <w:rPr>
          <w:rFonts w:asciiTheme="minorHAnsi" w:eastAsiaTheme="minorHAnsi" w:hAnsiTheme="minorHAnsi" w:cs="Helvetica"/>
          <w:color w:val="333333"/>
          <w:spacing w:val="3"/>
        </w:rPr>
        <w:t xml:space="preserve">애플리케이션 간의 데이터 공유를 위해 표준화된 인터페이스를 제공하는 </w:t>
      </w:r>
      <w:r w:rsidR="00917ACF" w:rsidRPr="00917ACF">
        <w:rPr>
          <w:rFonts w:asciiTheme="minorHAnsi" w:eastAsiaTheme="minorHAnsi" w:hAnsiTheme="minorHAnsi" w:cs="Helvetica"/>
          <w:color w:val="333333"/>
          <w:spacing w:val="3"/>
        </w:rPr>
        <w:t>컴포넌트</w:t>
      </w:r>
      <w:r w:rsidR="002A510C" w:rsidRPr="00917ACF">
        <w:rPr>
          <w:rFonts w:asciiTheme="minorHAnsi" w:eastAsiaTheme="minorHAnsi" w:hAnsiTheme="minorHAnsi" w:cs="Helvetica"/>
          <w:color w:val="333333"/>
          <w:spacing w:val="3"/>
        </w:rPr>
        <w:t xml:space="preserve"> </w:t>
      </w:r>
    </w:p>
    <w:p w:rsidR="002A510C" w:rsidRDefault="00917ACF" w:rsidP="00917ACF">
      <w:pPr>
        <w:pStyle w:val="a3"/>
        <w:shd w:val="clear" w:color="auto" w:fill="FFFFFF"/>
        <w:spacing w:before="0" w:beforeAutospacing="0" w:after="204" w:afterAutospacing="0"/>
        <w:ind w:leftChars="400" w:left="1046" w:hangingChars="100" w:hanging="246"/>
        <w:rPr>
          <w:rFonts w:asciiTheme="minorHAnsi" w:eastAsiaTheme="minorHAnsi" w:hAnsiTheme="minorHAnsi" w:cs="Helvetica"/>
          <w:color w:val="333333"/>
          <w:spacing w:val="3"/>
        </w:rPr>
      </w:pPr>
      <w:r w:rsidRPr="00917ACF">
        <w:rPr>
          <w:rFonts w:asciiTheme="minorHAnsi" w:eastAsiaTheme="minorHAnsi" w:hAnsiTheme="minorHAnsi" w:cs="Helvetica"/>
          <w:color w:val="333333"/>
          <w:spacing w:val="3"/>
        </w:rPr>
        <w:t xml:space="preserve">&gt; </w:t>
      </w:r>
      <w:r w:rsidRPr="00917ACF">
        <w:rPr>
          <w:rFonts w:asciiTheme="minorHAnsi" w:eastAsiaTheme="minorHAnsi" w:hAnsiTheme="minorHAnsi" w:cs="Helvetica" w:hint="eastAsia"/>
          <w:color w:val="333333"/>
          <w:spacing w:val="3"/>
        </w:rPr>
        <w:t xml:space="preserve">Content Provider가 </w:t>
      </w:r>
      <w:r w:rsidR="002A510C" w:rsidRPr="00917ACF">
        <w:rPr>
          <w:rFonts w:asciiTheme="minorHAnsi" w:eastAsiaTheme="minorHAnsi" w:hAnsiTheme="minorHAnsi" w:cs="Helvetica"/>
          <w:color w:val="333333"/>
          <w:spacing w:val="3"/>
        </w:rPr>
        <w:t>제공하는 실제 데이터는 파일 시스템이나 데이터베이스 등에 있을 수 있다.</w:t>
      </w:r>
    </w:p>
    <w:p w:rsidR="00917ACF" w:rsidRPr="00B34030" w:rsidRDefault="00917ACF" w:rsidP="00917ACF">
      <w:pPr>
        <w:pStyle w:val="a3"/>
        <w:shd w:val="clear" w:color="auto" w:fill="FFFFFF"/>
        <w:spacing w:before="0" w:beforeAutospacing="0" w:after="204" w:afterAutospacing="0"/>
        <w:ind w:firstLineChars="300" w:firstLine="738"/>
        <w:rPr>
          <w:rFonts w:asciiTheme="minorHAnsi" w:eastAsiaTheme="minorHAnsi" w:hAnsiTheme="minorHAnsi" w:cs="Helvetica"/>
          <w:color w:val="333333"/>
          <w:spacing w:val="3"/>
        </w:rPr>
      </w:pPr>
      <w:r>
        <w:rPr>
          <w:rFonts w:asciiTheme="minorHAnsi" w:eastAsiaTheme="minorHAnsi" w:hAnsiTheme="minorHAnsi" w:cs="Helvetica"/>
          <w:color w:val="333333"/>
          <w:spacing w:val="3"/>
        </w:rPr>
        <w:t xml:space="preserve">&gt; </w:t>
      </w:r>
      <w:r w:rsidRPr="00B34030">
        <w:rPr>
          <w:rFonts w:asciiTheme="minorHAnsi" w:eastAsiaTheme="minorHAnsi" w:hAnsiTheme="minorHAnsi" w:cs="Helvetica"/>
          <w:color w:val="333333"/>
          <w:spacing w:val="3"/>
        </w:rPr>
        <w:t xml:space="preserve">콘텐트 </w:t>
      </w:r>
      <w:proofErr w:type="spellStart"/>
      <w:r w:rsidRPr="00B34030">
        <w:rPr>
          <w:rFonts w:asciiTheme="minorHAnsi" w:eastAsiaTheme="minorHAnsi" w:hAnsiTheme="minorHAnsi" w:cs="Helvetica"/>
          <w:color w:val="333333"/>
          <w:spacing w:val="3"/>
        </w:rPr>
        <w:t>프로바이더에는</w:t>
      </w:r>
      <w:proofErr w:type="spellEnd"/>
      <w:r w:rsidRPr="00B34030">
        <w:rPr>
          <w:rFonts w:asciiTheme="minorHAnsi" w:eastAsiaTheme="minorHAnsi" w:hAnsiTheme="minorHAnsi" w:cs="Helvetica"/>
          <w:color w:val="333333"/>
          <w:spacing w:val="3"/>
        </w:rPr>
        <w:t xml:space="preserve"> 읽기, 쓰기, 수정하기, 삭제하기 기능을 작성할 수 </w:t>
      </w:r>
      <w:r>
        <w:rPr>
          <w:rFonts w:asciiTheme="minorHAnsi" w:eastAsiaTheme="minorHAnsi" w:hAnsiTheme="minorHAnsi" w:cs="Helvetica" w:hint="eastAsia"/>
          <w:color w:val="333333"/>
          <w:spacing w:val="3"/>
        </w:rPr>
        <w:t>있다.</w:t>
      </w:r>
    </w:p>
    <w:p w:rsidR="00917ACF" w:rsidRPr="00917ACF" w:rsidRDefault="00917ACF" w:rsidP="00917ACF">
      <w:pPr>
        <w:pStyle w:val="a3"/>
        <w:shd w:val="clear" w:color="auto" w:fill="FFFFFF"/>
        <w:spacing w:before="0" w:beforeAutospacing="0" w:after="204" w:afterAutospacing="0"/>
        <w:ind w:leftChars="300" w:left="846" w:hangingChars="100" w:hanging="246"/>
        <w:rPr>
          <w:rFonts w:asciiTheme="minorHAnsi" w:eastAsiaTheme="minorHAnsi" w:hAnsiTheme="minorHAnsi" w:cs="Helvetica"/>
          <w:color w:val="333333"/>
          <w:spacing w:val="3"/>
        </w:rPr>
      </w:pPr>
    </w:p>
    <w:p w:rsidR="002A510C" w:rsidRDefault="002A510C" w:rsidP="00917ACF">
      <w:pPr>
        <w:pStyle w:val="a3"/>
        <w:shd w:val="clear" w:color="auto" w:fill="FFFFFF"/>
        <w:spacing w:before="0" w:beforeAutospacing="0" w:after="204" w:afterAutospacing="0"/>
        <w:ind w:firstLineChars="100" w:firstLine="24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drawing>
          <wp:inline distT="0" distB="0" distL="0" distR="0">
            <wp:extent cx="6730335" cy="1632181"/>
            <wp:effectExtent l="0" t="0" r="0" b="6350"/>
            <wp:docPr id="1" name="그림 1" descr="https://kairo96.gitbooks.io/android/content/pic2/2-7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airo96.gitbooks.io/android/content/pic2/2-7-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059" cy="164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3AA" w:rsidRDefault="00B933AA"/>
    <w:p w:rsidR="00B933AA" w:rsidRDefault="00B933AA"/>
    <w:p w:rsidR="00917ACF" w:rsidRDefault="00917ACF"/>
    <w:p w:rsidR="00917ACF" w:rsidRDefault="00917ACF"/>
    <w:p w:rsidR="00917ACF" w:rsidRDefault="00917ACF"/>
    <w:p w:rsidR="00B933AA" w:rsidRDefault="00B933AA">
      <w:pPr>
        <w:rPr>
          <w:rFonts w:hint="eastAsia"/>
        </w:rPr>
      </w:pPr>
      <w:bookmarkStart w:id="0" w:name="_GoBack"/>
      <w:bookmarkEnd w:id="0"/>
    </w:p>
    <w:sectPr w:rsidR="00B933AA" w:rsidSect="00B3403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52"/>
    <w:rsid w:val="00114990"/>
    <w:rsid w:val="00247D3D"/>
    <w:rsid w:val="002A510C"/>
    <w:rsid w:val="00306CCB"/>
    <w:rsid w:val="00324B41"/>
    <w:rsid w:val="003D2B52"/>
    <w:rsid w:val="004940F0"/>
    <w:rsid w:val="00516CE3"/>
    <w:rsid w:val="005253D8"/>
    <w:rsid w:val="00561FCE"/>
    <w:rsid w:val="00627E2D"/>
    <w:rsid w:val="007050BF"/>
    <w:rsid w:val="007A6882"/>
    <w:rsid w:val="007E44DD"/>
    <w:rsid w:val="008303C4"/>
    <w:rsid w:val="009155EB"/>
    <w:rsid w:val="00917ACF"/>
    <w:rsid w:val="00A47E15"/>
    <w:rsid w:val="00B34030"/>
    <w:rsid w:val="00B933AA"/>
    <w:rsid w:val="00C26E2B"/>
    <w:rsid w:val="00D007CB"/>
    <w:rsid w:val="00D30F5F"/>
    <w:rsid w:val="00D54C72"/>
    <w:rsid w:val="00D5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163D9"/>
  <w15:chartTrackingRefBased/>
  <w15:docId w15:val="{B961353E-DE97-424B-9EBD-5DFF0DA1F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050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050BF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050BF"/>
    <w:rPr>
      <w:rFonts w:ascii="굴림체" w:eastAsia="굴림체" w:hAnsi="굴림체" w:cs="굴림체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050B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050BF"/>
    <w:rPr>
      <w:b/>
      <w:bCs/>
    </w:rPr>
  </w:style>
  <w:style w:type="character" w:styleId="a5">
    <w:name w:val="Hyperlink"/>
    <w:basedOn w:val="a0"/>
    <w:uiPriority w:val="99"/>
    <w:unhideWhenUsed/>
    <w:rsid w:val="00B933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2020-11-05T04:03:00Z</dcterms:created>
  <dcterms:modified xsi:type="dcterms:W3CDTF">2020-11-09T10:33:00Z</dcterms:modified>
</cp:coreProperties>
</file>