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F8" w:rsidRDefault="00000000">
      <w:r>
        <w:rPr>
          <w:noProof/>
        </w:rPr>
        <w:pict>
          <v:shapetype id="_x0000_t202" coordsize="21600,21600" o:spt="202" path="m,l,21600r21600,l21600,xe">
            <v:stroke joinstyle="miter"/>
            <v:path gradientshapeok="t" o:connecttype="rect"/>
          </v:shapetype>
          <v:shape id="_x0000_s1051" type="#_x0000_t202" style="position:absolute;margin-left:339.05pt;margin-top:273pt;width:161.6pt;height:21.75pt;z-index:251683840">
            <v:textbox>
              <w:txbxContent>
                <w:p w:rsidR="00242012" w:rsidRDefault="00242012" w:rsidP="00242012">
                  <w:r>
                    <w:t xml:space="preserve">Secured and </w:t>
                  </w:r>
                  <w:r w:rsidR="00B80587">
                    <w:t>protected content</w:t>
                  </w:r>
                </w:p>
              </w:txbxContent>
            </v:textbox>
          </v:shape>
        </w:pict>
      </w:r>
      <w:r>
        <w:rPr>
          <w:noProof/>
        </w:rPr>
        <w:pict>
          <v:shapetype id="_x0000_t32" coordsize="21600,21600" o:spt="32" o:oned="t" path="m,l21600,21600e" filled="f">
            <v:path arrowok="t" fillok="f" o:connecttype="none"/>
            <o:lock v:ext="edit" shapetype="t"/>
          </v:shapetype>
          <v:shape id="_x0000_s1048" type="#_x0000_t32" style="position:absolute;margin-left:395.25pt;margin-top:231.7pt;width:63.75pt;height:0;z-index:251680768" o:connectortype="straight">
            <v:stroke endarrow="block"/>
          </v:shape>
        </w:pict>
      </w:r>
      <w:r>
        <w:rPr>
          <w:noProof/>
        </w:rPr>
        <w:pict>
          <v:shape id="_x0000_s1050" type="#_x0000_t32" style="position:absolute;margin-left:482.25pt;margin-top:243.75pt;width:.05pt;height:29.25pt;z-index:251682816" o:connectortype="straight">
            <v:stroke endarrow="block"/>
          </v:shape>
        </w:pict>
      </w:r>
      <w:r>
        <w:rPr>
          <w:noProof/>
        </w:rPr>
        <w:pict>
          <v:shape id="_x0000_s1049" type="#_x0000_t202" style="position:absolute;margin-left:459pt;margin-top:222pt;width:54pt;height:21.75pt;z-index:251681792">
            <v:textbox>
              <w:txbxContent>
                <w:p w:rsidR="00242012" w:rsidRDefault="00242012" w:rsidP="00242012">
                  <w:r>
                    <w:t xml:space="preserve">If no </w:t>
                  </w:r>
                </w:p>
              </w:txbxContent>
            </v:textbox>
          </v:shape>
        </w:pict>
      </w:r>
      <w:r>
        <w:rPr>
          <w:noProof/>
        </w:rPr>
        <w:pict>
          <v:shape id="_x0000_s1045" type="#_x0000_t202" style="position:absolute;margin-left:136.5pt;margin-top:222pt;width:54pt;height:21.75pt;z-index:251677696">
            <v:textbox>
              <w:txbxContent>
                <w:p w:rsidR="00242012" w:rsidRDefault="00242012" w:rsidP="00242012">
                  <w:r>
                    <w:t>If yes</w:t>
                  </w:r>
                </w:p>
              </w:txbxContent>
            </v:textbox>
          </v:shape>
        </w:pict>
      </w:r>
      <w:r>
        <w:rPr>
          <w:noProof/>
        </w:rPr>
        <w:pict>
          <v:shape id="_x0000_s1044" type="#_x0000_t32" style="position:absolute;margin-left:190.5pt;margin-top:231.75pt;width:69pt;height:0;flip:x;z-index:251676672" o:connectortype="straight">
            <v:stroke endarrow="block"/>
          </v:shape>
        </w:pict>
      </w:r>
      <w:r>
        <w:rPr>
          <w:noProof/>
        </w:rPr>
        <w:pict>
          <v:shape id="_x0000_s1047" type="#_x0000_t32" style="position:absolute;margin-left:159.75pt;margin-top:243.75pt;width:.05pt;height:29.25pt;z-index:251679744" o:connectortype="straight">
            <v:stroke endarrow="block"/>
          </v:shape>
        </w:pict>
      </w:r>
      <w:r>
        <w:rPr>
          <w:noProof/>
        </w:rPr>
        <w:pict>
          <v:shape id="_x0000_s1046" type="#_x0000_t202" style="position:absolute;margin-left:136.5pt;margin-top:273pt;width:57.75pt;height:21.75pt;z-index:251678720">
            <v:textbox>
              <w:txbxContent>
                <w:p w:rsidR="00242012" w:rsidRDefault="00242012" w:rsidP="00242012">
                  <w:r>
                    <w:t>delete</w:t>
                  </w:r>
                </w:p>
              </w:txbxContent>
            </v:textbox>
          </v:shape>
        </w:pict>
      </w:r>
      <w:r>
        <w:rPr>
          <w:noProof/>
        </w:rPr>
        <w:pict>
          <v:shape id="_x0000_s1042" type="#_x0000_t202" style="position:absolute;margin-left:260.25pt;margin-top:222pt;width:134.25pt;height:21.75pt;z-index:251674624">
            <v:textbox>
              <w:txbxContent>
                <w:p w:rsidR="00242012" w:rsidRDefault="00242012" w:rsidP="00242012">
                  <w:r>
                    <w:t>Check for duplicate file</w:t>
                  </w:r>
                </w:p>
              </w:txbxContent>
            </v:textbox>
          </v:shape>
        </w:pict>
      </w:r>
      <w:r>
        <w:rPr>
          <w:noProof/>
        </w:rPr>
        <w:pict>
          <v:shape id="_x0000_s1043" type="#_x0000_t32" style="position:absolute;margin-left:329.25pt;margin-top:192.75pt;width:.05pt;height:29.25pt;z-index:251675648" o:connectortype="straight">
            <v:stroke endarrow="block"/>
          </v:shape>
        </w:pict>
      </w:r>
      <w:r>
        <w:rPr>
          <w:noProof/>
        </w:rPr>
        <w:pict>
          <v:shape id="_x0000_s1041" type="#_x0000_t32" style="position:absolute;margin-left:60pt;margin-top:192.75pt;width:.05pt;height:29.25pt;z-index:251673600" o:connectortype="straight">
            <v:stroke endarrow="block"/>
          </v:shape>
        </w:pict>
      </w:r>
      <w:r>
        <w:rPr>
          <w:noProof/>
        </w:rPr>
        <w:pict>
          <v:shape id="_x0000_s1039" type="#_x0000_t202" style="position:absolute;margin-left:306pt;margin-top:171pt;width:54pt;height:21.75pt;z-index:251671552">
            <v:textbox>
              <w:txbxContent>
                <w:p w:rsidR="00242012" w:rsidRDefault="00242012" w:rsidP="00242012">
                  <w:r>
                    <w:t xml:space="preserve">If no </w:t>
                  </w:r>
                </w:p>
              </w:txbxContent>
            </v:textbox>
          </v:shape>
        </w:pict>
      </w:r>
      <w:r>
        <w:rPr>
          <w:noProof/>
        </w:rPr>
        <w:pict>
          <v:shape id="_x0000_s1038" type="#_x0000_t202" style="position:absolute;margin-left:36.75pt;margin-top:171pt;width:54pt;height:21.75pt;z-index:251670528">
            <v:textbox>
              <w:txbxContent>
                <w:p w:rsidR="00242012" w:rsidRDefault="00242012">
                  <w:r>
                    <w:t>If yes</w:t>
                  </w:r>
                </w:p>
              </w:txbxContent>
            </v:textbox>
          </v:shape>
        </w:pict>
      </w:r>
      <w:r>
        <w:rPr>
          <w:noProof/>
        </w:rPr>
        <w:pict>
          <v:shape id="_x0000_s1031" type="#_x0000_t32" style="position:absolute;margin-left:243pt;margin-top:102pt;width:.75pt;height:10.5pt;z-index:251663360" o:connectortype="straight">
            <v:stroke endarrow="block"/>
          </v:shape>
        </w:pict>
      </w:r>
      <w:r>
        <w:rPr>
          <w:noProof/>
        </w:rPr>
        <w:pict>
          <v:shape id="_x0000_s1034" type="#_x0000_t32" style="position:absolute;margin-left:229.5pt;margin-top:137.25pt;width:0;height:33.75pt;z-index:251666432" o:connectortype="straight">
            <v:stroke endarrow="block"/>
          </v:shape>
        </w:pict>
      </w:r>
      <w:r>
        <w:rPr>
          <w:noProof/>
        </w:rPr>
        <w:pict>
          <v:shape id="_x0000_s1037" type="#_x0000_t32" style="position:absolute;margin-left:242.25pt;margin-top:180.7pt;width:63.75pt;height:0;z-index:251669504" o:connectortype="straight">
            <v:stroke endarrow="block"/>
          </v:shape>
        </w:pict>
      </w:r>
      <w:r>
        <w:rPr>
          <w:noProof/>
        </w:rPr>
        <w:pict>
          <v:shape id="_x0000_s1036" type="#_x0000_t32" style="position:absolute;margin-left:90.75pt;margin-top:180.75pt;width:69pt;height:0;flip:x;z-index:251668480" o:connectortype="straight">
            <v:stroke endarrow="block"/>
          </v:shape>
        </w:pict>
      </w:r>
      <w:r>
        <w:rPr>
          <w:noProof/>
        </w:rPr>
        <w:pict>
          <v:shape id="_x0000_s1035" type="#_x0000_t202" style="position:absolute;margin-left:159.75pt;margin-top:171pt;width:79.5pt;height:21.75pt;z-index:251667456">
            <v:textbox>
              <w:txbxContent>
                <w:p w:rsidR="00FF13E7" w:rsidRDefault="00FF13E7">
                  <w:r>
                    <w:t>Corrupt files</w:t>
                  </w:r>
                </w:p>
              </w:txbxContent>
            </v:textbox>
          </v:shape>
        </w:pict>
      </w:r>
      <w:r>
        <w:rPr>
          <w:noProof/>
        </w:rPr>
        <w:pict>
          <v:shape id="_x0000_s1033" type="#_x0000_t32" style="position:absolute;margin-left:168.75pt;margin-top:137.25pt;width:0;height:33.75pt;z-index:251665408" o:connectortype="straight">
            <v:stroke endarrow="block"/>
          </v:shape>
        </w:pict>
      </w:r>
      <w:r>
        <w:rPr>
          <w:noProof/>
        </w:rPr>
        <w:pict>
          <v:shape id="_x0000_s1028" type="#_x0000_t32" style="position:absolute;margin-left:207.75pt;margin-top:60pt;width:0;height:36.75pt;z-index:251660288" o:connectortype="straight">
            <v:stroke endarrow="block"/>
          </v:shape>
        </w:pict>
      </w:r>
      <w:r>
        <w:rPr>
          <w:noProof/>
        </w:rPr>
        <w:pict>
          <v:shape id="_x0000_s1032" type="#_x0000_t32" style="position:absolute;margin-left:159.75pt;margin-top:100.5pt;width:91.5pt;height:0;z-index:251664384" o:connectortype="straight"/>
        </w:pict>
      </w:r>
      <w:r>
        <w:rPr>
          <w:noProof/>
        </w:rPr>
        <w:pict>
          <v:shape id="_x0000_s1030" type="#_x0000_t32" style="position:absolute;margin-left:168pt;margin-top:100.5pt;width:.75pt;height:10.5pt;z-index:251662336" o:connectortype="straight">
            <v:stroke endarrow="block"/>
          </v:shape>
        </w:pict>
      </w:r>
      <w:r>
        <w:rPr>
          <w:noProof/>
        </w:rPr>
        <w:pict>
          <v:shape id="_x0000_s1027" type="#_x0000_t202" style="position:absolute;margin-left:147pt;margin-top:111pt;width:52.5pt;height:26.25pt;z-index:251659264">
            <v:textbox>
              <w:txbxContent>
                <w:p w:rsidR="00434C2D" w:rsidRDefault="00434C2D" w:rsidP="00FF13E7">
                  <w:pPr>
                    <w:jc w:val="center"/>
                  </w:pPr>
                  <w:r>
                    <w:t>File1</w:t>
                  </w:r>
                </w:p>
              </w:txbxContent>
            </v:textbox>
          </v:shape>
        </w:pict>
      </w:r>
      <w:r>
        <w:rPr>
          <w:noProof/>
        </w:rPr>
        <w:pict>
          <v:shape id="_x0000_s1029" type="#_x0000_t202" style="position:absolute;margin-left:213pt;margin-top:111pt;width:52.5pt;height:26.25pt;z-index:251661312">
            <v:textbox>
              <w:txbxContent>
                <w:p w:rsidR="00434C2D" w:rsidRDefault="00434C2D" w:rsidP="00FF13E7">
                  <w:pPr>
                    <w:jc w:val="center"/>
                  </w:pPr>
                  <w:r>
                    <w:t>File2</w:t>
                  </w:r>
                </w:p>
              </w:txbxContent>
            </v:textbox>
          </v:shape>
        </w:pict>
      </w:r>
      <w:r>
        <w:rPr>
          <w:noProof/>
        </w:rPr>
        <w:pict>
          <v:shape id="_x0000_s1026" type="#_x0000_t202" style="position:absolute;margin-left:159.75pt;margin-top:7.5pt;width:96pt;height:44.25pt;z-index:251658240">
            <v:textbox>
              <w:txbxContent>
                <w:p w:rsidR="00434C2D" w:rsidRDefault="00434C2D">
                  <w:r>
                    <w:t>User Authentication</w:t>
                  </w:r>
                </w:p>
                <w:p w:rsidR="00434C2D" w:rsidRDefault="00434C2D"/>
              </w:txbxContent>
            </v:textbox>
          </v:shape>
        </w:pict>
      </w:r>
    </w:p>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000000" w:rsidP="00A347F8">
      <w:r>
        <w:rPr>
          <w:noProof/>
        </w:rPr>
        <w:pict>
          <v:shape id="_x0000_s1040" type="#_x0000_t202" style="position:absolute;margin-left:-30pt;margin-top:18.45pt;width:124.5pt;height:21.75pt;z-index:251672576">
            <v:textbox>
              <w:txbxContent>
                <w:p w:rsidR="00242012" w:rsidRPr="0012573A" w:rsidRDefault="0012573A" w:rsidP="0012573A">
                  <w:pPr>
                    <w:rPr>
                      <w:rFonts w:ascii="Times New Roman" w:hAnsi="Times New Roman" w:cs="Times New Roman"/>
                      <w:sz w:val="20"/>
                      <w:szCs w:val="20"/>
                    </w:rPr>
                  </w:pPr>
                  <w:r w:rsidRPr="0012573A">
                    <w:rPr>
                      <w:rFonts w:ascii="Times New Roman" w:hAnsi="Times New Roman" w:cs="Times New Roman"/>
                      <w:color w:val="666666"/>
                      <w:sz w:val="20"/>
                      <w:szCs w:val="20"/>
                      <w:shd w:val="clear" w:color="auto" w:fill="FFFFFF"/>
                    </w:rPr>
                    <w:t>repair </w:t>
                  </w:r>
                  <w:r w:rsidRPr="0012573A">
                    <w:rPr>
                      <w:rFonts w:ascii="Times New Roman" w:hAnsi="Times New Roman" w:cs="Times New Roman"/>
                      <w:sz w:val="20"/>
                      <w:szCs w:val="20"/>
                      <w:shd w:val="clear" w:color="auto" w:fill="FFFFFF"/>
                    </w:rPr>
                    <w:t>Corrupted </w:t>
                  </w:r>
                  <w:r w:rsidRPr="0012573A">
                    <w:rPr>
                      <w:rFonts w:ascii="Times New Roman" w:hAnsi="Times New Roman" w:cs="Times New Roman"/>
                      <w:sz w:val="20"/>
                      <w:szCs w:val="20"/>
                    </w:rPr>
                    <w:t xml:space="preserve"> Module</w:t>
                  </w:r>
                </w:p>
              </w:txbxContent>
            </v:textbox>
          </v:shape>
        </w:pict>
      </w:r>
    </w:p>
    <w:p w:rsidR="00A347F8" w:rsidRPr="00A347F8" w:rsidRDefault="00A347F8" w:rsidP="00A347F8"/>
    <w:p w:rsidR="00A347F8" w:rsidRPr="00A347F8" w:rsidRDefault="00A347F8" w:rsidP="00A347F8"/>
    <w:p w:rsidR="00A347F8" w:rsidRPr="00A347F8" w:rsidRDefault="00A347F8" w:rsidP="00A347F8"/>
    <w:p w:rsidR="00A347F8" w:rsidRDefault="00A347F8" w:rsidP="00A347F8"/>
    <w:p w:rsidR="000D5370" w:rsidRDefault="00A347F8" w:rsidP="00A347F8">
      <w:pPr>
        <w:tabs>
          <w:tab w:val="left" w:pos="6810"/>
        </w:tabs>
      </w:pPr>
      <w:r>
        <w:tab/>
      </w:r>
    </w:p>
    <w:p w:rsidR="00A347F8" w:rsidRPr="00A347F8" w:rsidRDefault="00A347F8" w:rsidP="00A347F8">
      <w:pPr>
        <w:tabs>
          <w:tab w:val="left" w:pos="6810"/>
        </w:tabs>
        <w:rPr>
          <w:rFonts w:ascii="Times New Roman" w:hAnsi="Times New Roman" w:cs="Times New Roman"/>
          <w:sz w:val="30"/>
          <w:szCs w:val="30"/>
        </w:rPr>
      </w:pPr>
      <w:r w:rsidRPr="00A347F8">
        <w:rPr>
          <w:rFonts w:ascii="Times New Roman" w:hAnsi="Times New Roman" w:cs="Times New Roman"/>
          <w:sz w:val="30"/>
          <w:szCs w:val="30"/>
        </w:rPr>
        <w:t>Modules</w:t>
      </w:r>
    </w:p>
    <w:p w:rsidR="00A347F8" w:rsidRPr="00C14FF5" w:rsidRDefault="00A347F8" w:rsidP="00A347F8">
      <w:pPr>
        <w:pStyle w:val="ListParagraph"/>
        <w:numPr>
          <w:ilvl w:val="0"/>
          <w:numId w:val="1"/>
        </w:numPr>
        <w:tabs>
          <w:tab w:val="left" w:pos="6810"/>
        </w:tabs>
        <w:rPr>
          <w:rFonts w:ascii="Times New Roman" w:hAnsi="Times New Roman" w:cs="Times New Roman"/>
          <w:sz w:val="24"/>
          <w:szCs w:val="24"/>
        </w:rPr>
      </w:pPr>
      <w:r w:rsidRPr="00C14FF5">
        <w:rPr>
          <w:rFonts w:ascii="Times New Roman" w:hAnsi="Times New Roman" w:cs="Times New Roman"/>
          <w:sz w:val="24"/>
          <w:szCs w:val="24"/>
          <w:shd w:val="clear" w:color="auto" w:fill="FFFFFF"/>
        </w:rPr>
        <w:t xml:space="preserve"> Corrupted </w:t>
      </w:r>
      <w:r w:rsidRPr="00C14FF5">
        <w:rPr>
          <w:rFonts w:ascii="Times New Roman" w:hAnsi="Times New Roman" w:cs="Times New Roman"/>
          <w:sz w:val="24"/>
          <w:szCs w:val="24"/>
        </w:rPr>
        <w:t xml:space="preserve"> Module</w:t>
      </w:r>
      <w:r w:rsidR="00C14FF5" w:rsidRPr="00C14FF5">
        <w:rPr>
          <w:rFonts w:ascii="Times New Roman" w:hAnsi="Times New Roman" w:cs="Times New Roman"/>
          <w:sz w:val="24"/>
          <w:szCs w:val="24"/>
        </w:rPr>
        <w:t xml:space="preserve">: </w:t>
      </w:r>
      <w:r w:rsidR="00C14FF5" w:rsidRPr="00C14FF5">
        <w:rPr>
          <w:rFonts w:ascii="Times New Roman" w:hAnsi="Times New Roman" w:cs="Times New Roman"/>
          <w:color w:val="414042"/>
          <w:sz w:val="24"/>
          <w:szCs w:val="24"/>
          <w:shd w:val="clear" w:color="auto" w:fill="FFFFFF"/>
        </w:rPr>
        <w:t>A corrupted file is one that is damaged, and does not perform properly. This can apply to any type of file, from program files to system files and all types of documents. Just about everybody has probably had an issue with a corrupted file at some point in time. </w:t>
      </w:r>
    </w:p>
    <w:p w:rsidR="00C14FF5" w:rsidRPr="00C14FF5" w:rsidRDefault="00C14FF5" w:rsidP="00C14FF5">
      <w:pPr>
        <w:pStyle w:val="ListParagraph"/>
        <w:tabs>
          <w:tab w:val="left" w:pos="6810"/>
        </w:tabs>
        <w:rPr>
          <w:rFonts w:ascii="Times New Roman" w:hAnsi="Times New Roman" w:cs="Times New Roman"/>
          <w:color w:val="000000"/>
          <w:spacing w:val="2"/>
          <w:sz w:val="24"/>
          <w:szCs w:val="24"/>
          <w:shd w:val="clear" w:color="auto" w:fill="FFFFFF"/>
        </w:rPr>
      </w:pPr>
      <w:r w:rsidRPr="00C14FF5">
        <w:rPr>
          <w:rFonts w:ascii="Times New Roman" w:hAnsi="Times New Roman" w:cs="Times New Roman"/>
          <w:color w:val="000000"/>
          <w:spacing w:val="2"/>
          <w:sz w:val="24"/>
          <w:szCs w:val="24"/>
          <w:shd w:val="clear" w:color="auto" w:fill="FFFFFF"/>
        </w:rPr>
        <w:t>There are many causes of file corruption, such as a software bug, a </w:t>
      </w:r>
      <w:r w:rsidRPr="00C14FF5">
        <w:rPr>
          <w:rFonts w:ascii="Times New Roman" w:hAnsi="Times New Roman" w:cs="Times New Roman"/>
          <w:spacing w:val="2"/>
          <w:sz w:val="24"/>
          <w:szCs w:val="24"/>
          <w:shd w:val="clear" w:color="auto" w:fill="FFFFFF"/>
        </w:rPr>
        <w:t>virus</w:t>
      </w:r>
      <w:r w:rsidRPr="00C14FF5">
        <w:rPr>
          <w:rFonts w:ascii="Times New Roman" w:hAnsi="Times New Roman" w:cs="Times New Roman"/>
          <w:color w:val="000000"/>
          <w:spacing w:val="2"/>
          <w:sz w:val="24"/>
          <w:szCs w:val="24"/>
          <w:shd w:val="clear" w:color="auto" w:fill="FFFFFF"/>
        </w:rPr>
        <w:t>, a computer crash, or </w:t>
      </w:r>
      <w:r w:rsidRPr="00C14FF5">
        <w:rPr>
          <w:rFonts w:ascii="Times New Roman" w:hAnsi="Times New Roman" w:cs="Times New Roman"/>
          <w:spacing w:val="2"/>
          <w:sz w:val="24"/>
          <w:szCs w:val="24"/>
          <w:shd w:val="clear" w:color="auto" w:fill="FFFFFF"/>
        </w:rPr>
        <w:t>bad sectors</w:t>
      </w:r>
      <w:r w:rsidRPr="00C14FF5">
        <w:rPr>
          <w:rFonts w:ascii="Times New Roman" w:hAnsi="Times New Roman" w:cs="Times New Roman"/>
          <w:color w:val="000000"/>
          <w:spacing w:val="2"/>
          <w:sz w:val="24"/>
          <w:szCs w:val="24"/>
          <w:shd w:val="clear" w:color="auto" w:fill="FFFFFF"/>
        </w:rPr>
        <w:t> on a hard drive.</w:t>
      </w:r>
    </w:p>
    <w:p w:rsidR="00C14FF5" w:rsidRPr="00C14FF5" w:rsidRDefault="00C14FF5" w:rsidP="00C14FF5">
      <w:pPr>
        <w:shd w:val="clear" w:color="auto" w:fill="FFFFFF"/>
        <w:spacing w:before="100" w:beforeAutospacing="1" w:after="100" w:afterAutospacing="1" w:line="240" w:lineRule="auto"/>
        <w:outlineLvl w:val="1"/>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How Are Files Corrupted?</w:t>
      </w:r>
    </w:p>
    <w:p w:rsidR="00C14FF5" w:rsidRP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There are many ways a file can become corrupted. Data corruption can occur when there's a problem during the saving process. For example, if your computer crashes while you're saving a file, there's a chance the file might become corrupted. A power outage can affect multiple open files.</w:t>
      </w:r>
    </w:p>
    <w:p w:rsidR="00C14FF5" w:rsidRP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An application might experience an error while saving or creating a file, corrupting the file in the process. A browser might run into problems when downloading a file, resulting in file corruption. Viruses can corrupt data files, as can an interruption in normal computer processes.</w:t>
      </w:r>
    </w:p>
    <w:p w:rsid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lastRenderedPageBreak/>
        <w:t>Physical problems can cause data corruption, as well. For example, if a hard drive is dropped, shaken, or shifted rapidly too many times, electrical and mechanical malfunctions could result in corrupted files. A corrupted file might be a sign of a bad physical sector, which is a larger problem.</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This project aims to provide a set of open source, cross-platform, easy to use and easy to maintain (readable code) to protect and manage data for long term storage. The project is done in pure-Python to meet those criteria.</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 xml:space="preserve">Here is an example of what </w:t>
      </w:r>
      <w:proofErr w:type="spellStart"/>
      <w:r>
        <w:rPr>
          <w:rFonts w:ascii="Helvetica" w:hAnsi="Helvetica"/>
          <w:color w:val="464646"/>
        </w:rPr>
        <w:t>pyFileFixity</w:t>
      </w:r>
      <w:proofErr w:type="spellEnd"/>
      <w:r>
        <w:rPr>
          <w:rFonts w:ascii="Helvetica" w:hAnsi="Helvetica"/>
          <w:color w:val="464646"/>
        </w:rPr>
        <w:t xml:space="preserve"> can do:</w:t>
      </w:r>
    </w:p>
    <w:p w:rsidR="001E63F9" w:rsidRDefault="001E63F9" w:rsidP="001E63F9">
      <w:pPr>
        <w:pStyle w:val="NormalWeb"/>
        <w:shd w:val="clear" w:color="auto" w:fill="FDFDFD"/>
        <w:spacing w:before="225" w:beforeAutospacing="0" w:after="0" w:afterAutospacing="0"/>
        <w:rPr>
          <w:rFonts w:ascii="Helvetica" w:hAnsi="Helvetica"/>
          <w:color w:val="464646"/>
        </w:rPr>
      </w:pP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On the left, this is the original image.</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At the right, the corrupted image was repaired using </w:t>
      </w:r>
      <w:r>
        <w:rPr>
          <w:rStyle w:val="HTMLCite"/>
          <w:rFonts w:ascii="Helvetica" w:hAnsi="Helvetica"/>
          <w:color w:val="464646"/>
        </w:rPr>
        <w:t>header_ecc.py</w:t>
      </w:r>
      <w:r>
        <w:rPr>
          <w:rFonts w:ascii="Helvetica" w:hAnsi="Helvetica"/>
          <w:color w:val="464646"/>
        </w:rPr>
        <w:t xml:space="preserve"> of </w:t>
      </w:r>
      <w:proofErr w:type="spellStart"/>
      <w:r>
        <w:rPr>
          <w:rFonts w:ascii="Helvetica" w:hAnsi="Helvetica"/>
          <w:color w:val="464646"/>
        </w:rPr>
        <w:t>pyFileFixity</w:t>
      </w:r>
      <w:proofErr w:type="spellEnd"/>
      <w:r>
        <w:rPr>
          <w:rFonts w:ascii="Helvetica" w:hAnsi="Helvetica"/>
          <w:color w:val="464646"/>
        </w:rPr>
        <w:t>. This repaired only the image header (</w:t>
      </w:r>
      <w:proofErr w:type="spellStart"/>
      <w:r>
        <w:rPr>
          <w:rFonts w:ascii="Helvetica" w:hAnsi="Helvetica"/>
          <w:color w:val="464646"/>
        </w:rPr>
        <w:t>ie</w:t>
      </w:r>
      <w:proofErr w:type="spellEnd"/>
      <w:r>
        <w:rPr>
          <w:rFonts w:ascii="Helvetica" w:hAnsi="Helvetica"/>
          <w:color w:val="464646"/>
        </w:rPr>
        <w:t>, the first part of the file), so only the first 3 corrupted bytes were repaired, not the 2 bytes in the rest of the file, but we can see the image looks like it’s totally repaired! And the best thing is that it only costed the generation of a “</w:t>
      </w:r>
      <w:proofErr w:type="spellStart"/>
      <w:r>
        <w:rPr>
          <w:rFonts w:ascii="Helvetica" w:hAnsi="Helvetica"/>
          <w:color w:val="464646"/>
        </w:rPr>
        <w:t>ecc</w:t>
      </w:r>
      <w:proofErr w:type="spellEnd"/>
      <w:r>
        <w:rPr>
          <w:rFonts w:ascii="Helvetica" w:hAnsi="Helvetica"/>
          <w:color w:val="464646"/>
        </w:rPr>
        <w:t xml:space="preserve"> repair file”, which size is only 3.3KB (17% of the original file)!</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This works because most files will store the most important information to read them at their beginning, also called “file’s header”, so repairing this part will almost always ensure the possibility to read the file (even if the rest of the file is still corrupted, if the header is safe, you can read it).</w:t>
      </w:r>
    </w:p>
    <w:p w:rsidR="001E63F9" w:rsidRPr="00C14FF5" w:rsidRDefault="001E63F9"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p>
    <w:p w:rsidR="00C14FF5" w:rsidRPr="00A347F8" w:rsidRDefault="00C14FF5" w:rsidP="00C14FF5">
      <w:pPr>
        <w:pStyle w:val="ListParagraph"/>
        <w:tabs>
          <w:tab w:val="left" w:pos="6810"/>
        </w:tabs>
        <w:rPr>
          <w:rFonts w:ascii="Times New Roman" w:hAnsi="Times New Roman" w:cs="Times New Roman"/>
          <w:sz w:val="30"/>
          <w:szCs w:val="30"/>
        </w:rPr>
      </w:pPr>
    </w:p>
    <w:p w:rsidR="00A347F8" w:rsidRPr="007E5F7E" w:rsidRDefault="00A347F8" w:rsidP="00A347F8">
      <w:pPr>
        <w:pStyle w:val="ListParagraph"/>
        <w:numPr>
          <w:ilvl w:val="0"/>
          <w:numId w:val="1"/>
        </w:numPr>
        <w:tabs>
          <w:tab w:val="left" w:pos="6810"/>
        </w:tabs>
        <w:rPr>
          <w:rFonts w:ascii="Times New Roman" w:hAnsi="Times New Roman" w:cs="Times New Roman"/>
          <w:sz w:val="30"/>
          <w:szCs w:val="30"/>
        </w:rPr>
      </w:pPr>
      <w:r w:rsidRPr="00A347F8">
        <w:rPr>
          <w:rFonts w:ascii="Times New Roman" w:hAnsi="Times New Roman" w:cs="Times New Roman"/>
          <w:color w:val="111111"/>
          <w:sz w:val="30"/>
          <w:szCs w:val="30"/>
          <w:shd w:val="clear" w:color="auto" w:fill="FFFFFF"/>
        </w:rPr>
        <w:t xml:space="preserve">Duplicate </w:t>
      </w:r>
      <w:r>
        <w:rPr>
          <w:rFonts w:ascii="Times New Roman" w:hAnsi="Times New Roman" w:cs="Times New Roman"/>
          <w:color w:val="111111"/>
          <w:sz w:val="30"/>
          <w:szCs w:val="30"/>
          <w:shd w:val="clear" w:color="auto" w:fill="FFFFFF"/>
        </w:rPr>
        <w:t xml:space="preserve"> </w:t>
      </w:r>
      <w:r w:rsidRPr="00A347F8">
        <w:rPr>
          <w:rFonts w:ascii="Times New Roman" w:hAnsi="Times New Roman" w:cs="Times New Roman"/>
          <w:color w:val="111111"/>
          <w:sz w:val="30"/>
          <w:szCs w:val="30"/>
          <w:shd w:val="clear" w:color="auto" w:fill="FFFFFF"/>
        </w:rPr>
        <w:t xml:space="preserve">File </w:t>
      </w:r>
      <w:r>
        <w:rPr>
          <w:rFonts w:ascii="Times New Roman" w:hAnsi="Times New Roman" w:cs="Times New Roman"/>
          <w:color w:val="111111"/>
          <w:sz w:val="30"/>
          <w:szCs w:val="30"/>
          <w:shd w:val="clear" w:color="auto" w:fill="FFFFFF"/>
        </w:rPr>
        <w:t xml:space="preserve"> </w:t>
      </w:r>
      <w:r w:rsidRPr="00A347F8">
        <w:rPr>
          <w:rFonts w:ascii="Times New Roman" w:hAnsi="Times New Roman" w:cs="Times New Roman"/>
          <w:color w:val="111111"/>
          <w:sz w:val="30"/>
          <w:szCs w:val="30"/>
          <w:shd w:val="clear" w:color="auto" w:fill="FFFFFF"/>
        </w:rPr>
        <w:t>Finding Process</w:t>
      </w:r>
    </w:p>
    <w:p w:rsidR="007E5F7E" w:rsidRPr="007E5F7E" w:rsidRDefault="007E5F7E" w:rsidP="007E5F7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through traversing the folder it will find duplicate files.</w:t>
      </w:r>
      <w:r w:rsidRPr="007E5F7E">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 application will compute a hash for every file present in the folder regardless of their name and are stored in a dictionary manner with hash being the key and path to the file as value. </w:t>
      </w:r>
      <w:r w:rsidRPr="007E5F7E">
        <w:rPr>
          <w:rFonts w:ascii="Arial" w:eastAsia="Times New Roman" w:hAnsi="Arial" w:cs="Arial"/>
          <w:color w:val="273239"/>
          <w:spacing w:val="2"/>
          <w:sz w:val="26"/>
          <w:szCs w:val="26"/>
        </w:rPr>
        <w:t xml:space="preserve">Then </w:t>
      </w:r>
      <w:r>
        <w:rPr>
          <w:rFonts w:ascii="Arial" w:eastAsia="Times New Roman" w:hAnsi="Arial" w:cs="Arial"/>
          <w:color w:val="273239"/>
          <w:spacing w:val="2"/>
          <w:sz w:val="26"/>
          <w:szCs w:val="26"/>
        </w:rPr>
        <w:t>application</w:t>
      </w:r>
      <w:r w:rsidRPr="007E5F7E">
        <w:rPr>
          <w:rFonts w:ascii="Arial" w:eastAsia="Times New Roman" w:hAnsi="Arial" w:cs="Arial"/>
          <w:color w:val="273239"/>
          <w:spacing w:val="2"/>
          <w:sz w:val="26"/>
          <w:szCs w:val="26"/>
        </w:rPr>
        <w:t xml:space="preserve"> iterates over the files and calls </w:t>
      </w:r>
      <w:r w:rsidR="0081628B">
        <w:rPr>
          <w:rFonts w:ascii="Arial" w:eastAsia="Times New Roman" w:hAnsi="Arial" w:cs="Arial"/>
          <w:color w:val="273239"/>
          <w:spacing w:val="2"/>
          <w:sz w:val="26"/>
          <w:szCs w:val="26"/>
        </w:rPr>
        <w:t>algorithms</w:t>
      </w:r>
      <w:r w:rsidRPr="007E5F7E">
        <w:rPr>
          <w:rFonts w:ascii="Arial" w:eastAsia="Times New Roman" w:hAnsi="Arial" w:cs="Arial"/>
          <w:color w:val="273239"/>
          <w:spacing w:val="2"/>
          <w:sz w:val="26"/>
          <w:szCs w:val="26"/>
        </w:rPr>
        <w:t xml:space="preserve"> to find duplicates. </w:t>
      </w:r>
    </w:p>
    <w:p w:rsidR="007E5F7E" w:rsidRPr="00A347F8" w:rsidRDefault="007E5F7E" w:rsidP="007E5F7E">
      <w:pPr>
        <w:pStyle w:val="ListParagraph"/>
        <w:tabs>
          <w:tab w:val="left" w:pos="6810"/>
        </w:tabs>
        <w:rPr>
          <w:rFonts w:ascii="Times New Roman" w:hAnsi="Times New Roman" w:cs="Times New Roman"/>
          <w:sz w:val="30"/>
          <w:szCs w:val="30"/>
        </w:rPr>
      </w:pPr>
    </w:p>
    <w:p w:rsidR="0081628B" w:rsidRDefault="00A347F8" w:rsidP="0081628B">
      <w:pPr>
        <w:pStyle w:val="ListParagraph"/>
        <w:numPr>
          <w:ilvl w:val="0"/>
          <w:numId w:val="1"/>
        </w:numPr>
        <w:tabs>
          <w:tab w:val="left" w:pos="6810"/>
        </w:tabs>
        <w:rPr>
          <w:rFonts w:ascii="Arial" w:hAnsi="Arial" w:cs="Arial"/>
          <w:color w:val="273239"/>
          <w:spacing w:val="2"/>
          <w:sz w:val="26"/>
          <w:szCs w:val="26"/>
        </w:rPr>
      </w:pPr>
      <w:r w:rsidRPr="00A347F8">
        <w:rPr>
          <w:rFonts w:ascii="Times New Roman" w:hAnsi="Times New Roman" w:cs="Times New Roman"/>
          <w:sz w:val="30"/>
          <w:szCs w:val="30"/>
        </w:rPr>
        <w:t xml:space="preserve">Accuracy check </w:t>
      </w:r>
      <w:r w:rsidR="0081628B">
        <w:rPr>
          <w:rFonts w:ascii="Arial" w:hAnsi="Arial" w:cs="Arial"/>
          <w:color w:val="273239"/>
          <w:spacing w:val="2"/>
          <w:sz w:val="26"/>
          <w:szCs w:val="26"/>
          <w:shd w:val="clear" w:color="auto" w:fill="FFFFFF"/>
        </w:rPr>
        <w:t>Document similarity, as the name suggests determines how similar are the two given documents. </w:t>
      </w:r>
    </w:p>
    <w:p w:rsidR="0081628B" w:rsidRDefault="0081628B" w:rsidP="0081628B">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096000" cy="3028950"/>
            <wp:effectExtent l="19050" t="0" r="0" b="0"/>
            <wp:docPr id="10" name="Picture 10" descr="similarity-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ilarity-python"/>
                    <pic:cNvPicPr>
                      <a:picLocks noChangeAspect="1" noChangeArrowheads="1"/>
                    </pic:cNvPicPr>
                  </pic:nvPicPr>
                  <pic:blipFill>
                    <a:blip r:embed="rId5" cstate="print"/>
                    <a:srcRect/>
                    <a:stretch>
                      <a:fillRect/>
                    </a:stretch>
                  </pic:blipFill>
                  <pic:spPr bwMode="auto">
                    <a:xfrm>
                      <a:off x="0" y="0"/>
                      <a:ext cx="6096000" cy="3028950"/>
                    </a:xfrm>
                    <a:prstGeom prst="rect">
                      <a:avLst/>
                    </a:prstGeom>
                    <a:noFill/>
                    <a:ln w="9525">
                      <a:noFill/>
                      <a:miter lim="800000"/>
                      <a:headEnd/>
                      <a:tailEnd/>
                    </a:ln>
                  </pic:spPr>
                </pic:pic>
              </a:graphicData>
            </a:graphic>
          </wp:inline>
        </w:drawing>
      </w:r>
    </w:p>
    <w:p w:rsidR="0081628B" w:rsidRDefault="0081628B" w:rsidP="0081628B">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Document similarity is calculated by calculating document distance. Document distance is a concept where words(documents) are treated as vectors and is calculated as the angle between two given document vectors. Document vectors are the frequency of occurrences of words in a given document. </w:t>
      </w:r>
    </w:p>
    <w:p w:rsidR="0081628B" w:rsidRPr="00A347F8" w:rsidRDefault="0081628B" w:rsidP="0081628B">
      <w:pPr>
        <w:pStyle w:val="ListParagraph"/>
        <w:tabs>
          <w:tab w:val="left" w:pos="6810"/>
        </w:tabs>
        <w:rPr>
          <w:rFonts w:ascii="Times New Roman" w:hAnsi="Times New Roman" w:cs="Times New Roman"/>
          <w:sz w:val="30"/>
          <w:szCs w:val="30"/>
        </w:rPr>
      </w:pPr>
    </w:p>
    <w:sectPr w:rsidR="0081628B" w:rsidRPr="00A347F8" w:rsidSect="000D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33C40"/>
    <w:multiLevelType w:val="hybridMultilevel"/>
    <w:tmpl w:val="23F8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799F"/>
    <w:multiLevelType w:val="multilevel"/>
    <w:tmpl w:val="236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698161">
    <w:abstractNumId w:val="0"/>
  </w:num>
  <w:num w:numId="2" w16cid:durableId="125396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C2D"/>
    <w:rsid w:val="000D5370"/>
    <w:rsid w:val="0012573A"/>
    <w:rsid w:val="001E63F9"/>
    <w:rsid w:val="00242012"/>
    <w:rsid w:val="00434C2D"/>
    <w:rsid w:val="00684BEA"/>
    <w:rsid w:val="007E5F7E"/>
    <w:rsid w:val="0081628B"/>
    <w:rsid w:val="008575B2"/>
    <w:rsid w:val="00A347F8"/>
    <w:rsid w:val="00AD75F1"/>
    <w:rsid w:val="00B80587"/>
    <w:rsid w:val="00C14FF5"/>
    <w:rsid w:val="00D707EB"/>
    <w:rsid w:val="00F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28"/>
        <o:r id="V:Rule2" type="connector" idref="#_x0000_s1032"/>
        <o:r id="V:Rule3" type="connector" idref="#_x0000_s1048"/>
        <o:r id="V:Rule4" type="connector" idref="#_x0000_s1050"/>
        <o:r id="V:Rule5" type="connector" idref="#_x0000_s1030"/>
        <o:r id="V:Rule6" type="connector" idref="#_x0000_s1031"/>
        <o:r id="V:Rule7" type="connector" idref="#_x0000_s1034"/>
        <o:r id="V:Rule8" type="connector" idref="#_x0000_s1037"/>
        <o:r id="V:Rule9" type="connector" idref="#_x0000_s1036"/>
        <o:r id="V:Rule10" type="connector" idref="#_x0000_s1047"/>
        <o:r id="V:Rule11" type="connector" idref="#_x0000_s1044"/>
        <o:r id="V:Rule12" type="connector" idref="#_x0000_s1033"/>
        <o:r id="V:Rule13" type="connector" idref="#_x0000_s1041"/>
        <o:r id="V:Rule14" type="connector" idref="#_x0000_s1043"/>
      </o:rules>
    </o:shapelayout>
  </w:shapeDefaults>
  <w:decimalSymbol w:val="."/>
  <w:listSeparator w:val=","/>
  <w14:docId w14:val="4CB20AD1"/>
  <w15:docId w15:val="{911FAD32-2E66-4B88-A899-5421BCC7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70"/>
  </w:style>
  <w:style w:type="paragraph" w:styleId="Heading2">
    <w:name w:val="heading 2"/>
    <w:basedOn w:val="Normal"/>
    <w:link w:val="Heading2Char"/>
    <w:uiPriority w:val="9"/>
    <w:qFormat/>
    <w:rsid w:val="00C14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012"/>
    <w:rPr>
      <w:rFonts w:ascii="Tahoma" w:hAnsi="Tahoma" w:cs="Tahoma"/>
      <w:sz w:val="16"/>
      <w:szCs w:val="16"/>
    </w:rPr>
  </w:style>
  <w:style w:type="paragraph" w:styleId="ListParagraph">
    <w:name w:val="List Paragraph"/>
    <w:basedOn w:val="Normal"/>
    <w:uiPriority w:val="34"/>
    <w:qFormat/>
    <w:rsid w:val="00A347F8"/>
    <w:pPr>
      <w:ind w:left="720"/>
      <w:contextualSpacing/>
    </w:pPr>
  </w:style>
  <w:style w:type="character" w:styleId="Hyperlink">
    <w:name w:val="Hyperlink"/>
    <w:basedOn w:val="DefaultParagraphFont"/>
    <w:uiPriority w:val="99"/>
    <w:semiHidden/>
    <w:unhideWhenUsed/>
    <w:rsid w:val="00A347F8"/>
    <w:rPr>
      <w:color w:val="0000FF"/>
      <w:u w:val="single"/>
    </w:rPr>
  </w:style>
  <w:style w:type="character" w:customStyle="1" w:styleId="Heading2Char">
    <w:name w:val="Heading 2 Char"/>
    <w:basedOn w:val="DefaultParagraphFont"/>
    <w:link w:val="Heading2"/>
    <w:uiPriority w:val="9"/>
    <w:rsid w:val="00C14FF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C14FF5"/>
  </w:style>
  <w:style w:type="paragraph" w:customStyle="1" w:styleId="comp">
    <w:name w:val="comp"/>
    <w:basedOn w:val="Normal"/>
    <w:rsid w:val="00C14F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63F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E63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452">
      <w:bodyDiv w:val="1"/>
      <w:marLeft w:val="0"/>
      <w:marRight w:val="0"/>
      <w:marTop w:val="0"/>
      <w:marBottom w:val="0"/>
      <w:divBdr>
        <w:top w:val="none" w:sz="0" w:space="0" w:color="auto"/>
        <w:left w:val="none" w:sz="0" w:space="0" w:color="auto"/>
        <w:bottom w:val="none" w:sz="0" w:space="0" w:color="auto"/>
        <w:right w:val="none" w:sz="0" w:space="0" w:color="auto"/>
      </w:divBdr>
    </w:div>
    <w:div w:id="643042256">
      <w:bodyDiv w:val="1"/>
      <w:marLeft w:val="0"/>
      <w:marRight w:val="0"/>
      <w:marTop w:val="0"/>
      <w:marBottom w:val="0"/>
      <w:divBdr>
        <w:top w:val="none" w:sz="0" w:space="0" w:color="auto"/>
        <w:left w:val="none" w:sz="0" w:space="0" w:color="auto"/>
        <w:bottom w:val="none" w:sz="0" w:space="0" w:color="auto"/>
        <w:right w:val="none" w:sz="0" w:space="0" w:color="auto"/>
      </w:divBdr>
    </w:div>
    <w:div w:id="741876688">
      <w:bodyDiv w:val="1"/>
      <w:marLeft w:val="0"/>
      <w:marRight w:val="0"/>
      <w:marTop w:val="0"/>
      <w:marBottom w:val="0"/>
      <w:divBdr>
        <w:top w:val="none" w:sz="0" w:space="0" w:color="auto"/>
        <w:left w:val="none" w:sz="0" w:space="0" w:color="auto"/>
        <w:bottom w:val="none" w:sz="0" w:space="0" w:color="auto"/>
        <w:right w:val="none" w:sz="0" w:space="0" w:color="auto"/>
      </w:divBdr>
    </w:div>
    <w:div w:id="1983775099">
      <w:bodyDiv w:val="1"/>
      <w:marLeft w:val="0"/>
      <w:marRight w:val="0"/>
      <w:marTop w:val="0"/>
      <w:marBottom w:val="0"/>
      <w:divBdr>
        <w:top w:val="none" w:sz="0" w:space="0" w:color="auto"/>
        <w:left w:val="none" w:sz="0" w:space="0" w:color="auto"/>
        <w:bottom w:val="none" w:sz="0" w:space="0" w:color="auto"/>
        <w:right w:val="none" w:sz="0" w:space="0" w:color="auto"/>
      </w:divBdr>
    </w:div>
    <w:div w:id="20346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SuzEl</dc:creator>
  <cp:keywords/>
  <dc:description/>
  <cp:lastModifiedBy>Jay Girulkar</cp:lastModifiedBy>
  <cp:revision>9</cp:revision>
  <dcterms:created xsi:type="dcterms:W3CDTF">2022-05-30T05:31:00Z</dcterms:created>
  <dcterms:modified xsi:type="dcterms:W3CDTF">2023-02-03T17:58:00Z</dcterms:modified>
</cp:coreProperties>
</file>