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0604" w14:textId="255EA403" w:rsidR="00B9715F" w:rsidRDefault="00830E1A">
      <w:r>
        <w:t>User Stories</w:t>
      </w:r>
    </w:p>
    <w:p w14:paraId="3AC6E01B" w14:textId="6A3FAB85" w:rsidR="00830E1A" w:rsidRDefault="00830E1A" w:rsidP="00830E1A">
      <w:pPr>
        <w:pStyle w:val="ListParagraph"/>
        <w:numPr>
          <w:ilvl w:val="0"/>
          <w:numId w:val="1"/>
        </w:numPr>
      </w:pPr>
      <w:r>
        <w:t xml:space="preserve">(5) User </w:t>
      </w:r>
      <w:r w:rsidR="005A254C">
        <w:t>can log into the website and view their stored information (</w:t>
      </w:r>
      <w:proofErr w:type="spellStart"/>
      <w:r w:rsidR="005A254C">
        <w:t>i.e</w:t>
      </w:r>
      <w:proofErr w:type="spellEnd"/>
      <w:r w:rsidR="005A254C">
        <w:t xml:space="preserve"> schedule and friends list). While not necessary for functionality this forms a base for the usability of the service and thus is high priority.</w:t>
      </w:r>
    </w:p>
    <w:p w14:paraId="52CBBD1A" w14:textId="6D2EAF1C" w:rsidR="00830E1A" w:rsidRDefault="00830E1A" w:rsidP="00830E1A">
      <w:pPr>
        <w:pStyle w:val="ListParagraph"/>
        <w:numPr>
          <w:ilvl w:val="0"/>
          <w:numId w:val="1"/>
        </w:numPr>
      </w:pPr>
      <w:r>
        <w:t xml:space="preserve">(5) User can </w:t>
      </w:r>
      <w:r w:rsidR="005A254C">
        <w:t>manually input courses using a form and add the course to their schedule. This is vital to functionality.</w:t>
      </w:r>
    </w:p>
    <w:p w14:paraId="1B372646" w14:textId="554C728B" w:rsidR="00830E1A" w:rsidRDefault="00830E1A" w:rsidP="00830E1A">
      <w:pPr>
        <w:pStyle w:val="ListParagraph"/>
        <w:numPr>
          <w:ilvl w:val="0"/>
          <w:numId w:val="1"/>
        </w:numPr>
      </w:pPr>
      <w:r>
        <w:t>(3) Use</w:t>
      </w:r>
      <w:r w:rsidR="005A254C">
        <w:t>r</w:t>
      </w:r>
      <w:r>
        <w:t xml:space="preserve"> can automatically</w:t>
      </w:r>
      <w:r w:rsidR="005A254C">
        <w:t xml:space="preserve"> input their entire schedule by copying from student profile on the nest. This significantly improves usability but is not crucial to functionality.</w:t>
      </w:r>
    </w:p>
    <w:p w14:paraId="41649EEB" w14:textId="4537A78F" w:rsidR="00830E1A" w:rsidRDefault="00830E1A" w:rsidP="00830E1A">
      <w:pPr>
        <w:pStyle w:val="ListParagraph"/>
        <w:numPr>
          <w:ilvl w:val="0"/>
          <w:numId w:val="1"/>
        </w:numPr>
      </w:pPr>
      <w:r>
        <w:t>(5) User can view a map of the building to aid in navigation</w:t>
      </w:r>
      <w:r w:rsidR="005A254C">
        <w:t>. This is a fundamental part of the system.</w:t>
      </w:r>
    </w:p>
    <w:p w14:paraId="16CF6DEB" w14:textId="405306BE" w:rsidR="005A254C" w:rsidRDefault="00830E1A" w:rsidP="005A254C">
      <w:pPr>
        <w:pStyle w:val="ListParagraph"/>
        <w:numPr>
          <w:ilvl w:val="0"/>
          <w:numId w:val="1"/>
        </w:numPr>
      </w:pPr>
      <w:r>
        <w:t xml:space="preserve">(2) Schedule automatically generates a path on map </w:t>
      </w:r>
      <w:r w:rsidR="005A254C">
        <w:t>for the entire user schedule</w:t>
      </w:r>
      <w:r>
        <w:t>.</w:t>
      </w:r>
      <w:r w:rsidR="005A254C">
        <w:t xml:space="preserve"> Very helpful and is the basis for the story 6, but not critical to functionality.</w:t>
      </w:r>
    </w:p>
    <w:p w14:paraId="03375BFB" w14:textId="68653A11" w:rsidR="00830E1A" w:rsidRDefault="00830E1A" w:rsidP="00830E1A">
      <w:pPr>
        <w:pStyle w:val="ListParagraph"/>
        <w:numPr>
          <w:ilvl w:val="0"/>
          <w:numId w:val="1"/>
        </w:numPr>
      </w:pPr>
      <w:r>
        <w:t>(1) User can print their auto generated map as pdf to save and use later.</w:t>
      </w:r>
      <w:r w:rsidR="005A254C">
        <w:t xml:space="preserve"> Reliant story 5, not crucial for functionality.</w:t>
      </w:r>
    </w:p>
    <w:p w14:paraId="7C2D5270" w14:textId="194CD951" w:rsidR="00830E1A" w:rsidRDefault="00830E1A" w:rsidP="00830E1A">
      <w:pPr>
        <w:pStyle w:val="ListParagraph"/>
        <w:numPr>
          <w:ilvl w:val="0"/>
          <w:numId w:val="1"/>
        </w:numPr>
      </w:pPr>
      <w:r>
        <w:t xml:space="preserve">(4) User can manually input two </w:t>
      </w:r>
      <w:r w:rsidR="005A254C">
        <w:t>classrooms</w:t>
      </w:r>
      <w:r>
        <w:t xml:space="preserve"> in</w:t>
      </w:r>
      <w:r w:rsidR="005A254C">
        <w:t>to</w:t>
      </w:r>
      <w:r>
        <w:t xml:space="preserve"> text boxes and generate a path within one building</w:t>
      </w:r>
      <w:r w:rsidR="005A254C">
        <w:t>. Important to functionality.</w:t>
      </w:r>
    </w:p>
    <w:p w14:paraId="6F2293E4" w14:textId="1DF79E97" w:rsidR="00830E1A" w:rsidRDefault="00830E1A" w:rsidP="00830E1A">
      <w:pPr>
        <w:pStyle w:val="ListParagraph"/>
        <w:numPr>
          <w:ilvl w:val="0"/>
          <w:numId w:val="1"/>
        </w:numPr>
      </w:pPr>
      <w:r>
        <w:t>(1) User can interact with the map and click on classrooms to select for starting/ending navigation point.</w:t>
      </w:r>
      <w:r w:rsidR="005A254C">
        <w:t xml:space="preserve"> Enhancement to usability, but not necessary.</w:t>
      </w:r>
    </w:p>
    <w:p w14:paraId="227162D4" w14:textId="525F7087" w:rsidR="00830E1A" w:rsidRDefault="00830E1A" w:rsidP="00830E1A">
      <w:pPr>
        <w:pStyle w:val="ListParagraph"/>
        <w:numPr>
          <w:ilvl w:val="0"/>
          <w:numId w:val="1"/>
        </w:numPr>
      </w:pPr>
      <w:r>
        <w:t>(1) User can navigate between multiple buildings on campus. (</w:t>
      </w:r>
      <w:proofErr w:type="gramStart"/>
      <w:r>
        <w:t>i.e.</w:t>
      </w:r>
      <w:proofErr w:type="gramEnd"/>
      <w:r>
        <w:t xml:space="preserve"> Classroom in </w:t>
      </w:r>
      <w:proofErr w:type="spellStart"/>
      <w:r>
        <w:t>Bellermine</w:t>
      </w:r>
      <w:proofErr w:type="spellEnd"/>
      <w:r>
        <w:t xml:space="preserve"> to classroom in </w:t>
      </w:r>
      <w:proofErr w:type="spellStart"/>
      <w:r>
        <w:t>Barbeline</w:t>
      </w:r>
      <w:proofErr w:type="spellEnd"/>
      <w:r>
        <w:t>)</w:t>
      </w:r>
      <w:r w:rsidR="005A254C">
        <w:t>. Enhances usefulness of system as a whole and can easily be appended later.</w:t>
      </w:r>
    </w:p>
    <w:p w14:paraId="50D302E7" w14:textId="1E8477E8" w:rsidR="00830E1A" w:rsidRDefault="00830E1A" w:rsidP="00830E1A">
      <w:pPr>
        <w:pStyle w:val="ListParagraph"/>
        <w:numPr>
          <w:ilvl w:val="0"/>
          <w:numId w:val="1"/>
        </w:numPr>
      </w:pPr>
      <w:r>
        <w:t>(2) User can create a printout of their schedule in easy to view form.</w:t>
      </w:r>
      <w:r w:rsidR="005A254C">
        <w:t xml:space="preserve"> </w:t>
      </w:r>
      <w:r w:rsidR="005A254C">
        <w:t>Enhancement to usability, but not necessary.</w:t>
      </w:r>
    </w:p>
    <w:sectPr w:rsidR="00830E1A" w:rsidSect="0058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F0A96"/>
    <w:multiLevelType w:val="hybridMultilevel"/>
    <w:tmpl w:val="8756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1A"/>
    <w:rsid w:val="00584974"/>
    <w:rsid w:val="005A254C"/>
    <w:rsid w:val="00830E1A"/>
    <w:rsid w:val="00845E8C"/>
    <w:rsid w:val="00B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48DE0"/>
  <w15:chartTrackingRefBased/>
  <w15:docId w15:val="{A35B2CC5-3C12-EA45-A6A5-D8085F7D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Glasser</dc:creator>
  <cp:keywords/>
  <dc:description/>
  <cp:lastModifiedBy>John Glasser</cp:lastModifiedBy>
  <cp:revision>2</cp:revision>
  <dcterms:created xsi:type="dcterms:W3CDTF">2021-11-02T19:32:00Z</dcterms:created>
  <dcterms:modified xsi:type="dcterms:W3CDTF">2021-11-02T19:51:00Z</dcterms:modified>
</cp:coreProperties>
</file>