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2CED" w14:textId="13842E28" w:rsidR="006B2402" w:rsidRPr="006B2402" w:rsidRDefault="00734274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3515BC">
        <w:rPr>
          <w:rFonts w:ascii="Gill Sans MT" w:hAnsi="Gill Sans MT"/>
          <w:noProof/>
        </w:rPr>
        <w:drawing>
          <wp:anchor distT="0" distB="0" distL="114300" distR="114300" simplePos="0" relativeHeight="251659264" behindDoc="0" locked="0" layoutInCell="1" allowOverlap="1" wp14:anchorId="65EA865B" wp14:editId="50EB66A8">
            <wp:simplePos x="0" y="0"/>
            <wp:positionH relativeFrom="margin">
              <wp:align>center</wp:align>
            </wp:positionH>
            <wp:positionV relativeFrom="paragraph">
              <wp:posOffset>-691286</wp:posOffset>
            </wp:positionV>
            <wp:extent cx="1983682" cy="637399"/>
            <wp:effectExtent l="0" t="0" r="0" b="0"/>
            <wp:wrapNone/>
            <wp:docPr id="51058207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2079" name="image1.png"/>
                    <pic:cNvPicPr/>
                  </pic:nvPicPr>
                  <pic:blipFill rotWithShape="1">
                    <a:blip r:embed="rId5"/>
                    <a:srcRect t="18112" b="2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682" cy="63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402" w:rsidRPr="006B2402">
        <w:rPr>
          <w:rFonts w:ascii="Gill Sans MT" w:hAnsi="Gill Sans MT"/>
          <w:b/>
          <w:bCs/>
          <w:szCs w:val="22"/>
          <w:lang w:val="en-LR"/>
        </w:rPr>
        <w:t>ANNEX 1</w:t>
      </w:r>
    </w:p>
    <w:p w14:paraId="61CA75E2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SAFEGUARDING INVESTIGATION REPORT TEMPLATE</w:t>
      </w:r>
    </w:p>
    <w:p w14:paraId="60427A5B" w14:textId="77777777" w:rsid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BASA DEVELOPMENT INITIATIVES (BDI)</w:t>
      </w:r>
    </w:p>
    <w:p w14:paraId="2F194D9F" w14:textId="34D4BC24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br/>
      </w:r>
      <w:r w:rsidRPr="006B2402">
        <w:rPr>
          <w:rFonts w:ascii="Gill Sans MT" w:hAnsi="Gill Sans MT"/>
          <w:b/>
          <w:bCs/>
          <w:szCs w:val="22"/>
          <w:lang w:val="en-LR"/>
        </w:rPr>
        <w:t>Confidential – Restricted Access</w:t>
      </w:r>
    </w:p>
    <w:p w14:paraId="78C3A387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1. Case Identification</w:t>
      </w:r>
    </w:p>
    <w:p w14:paraId="046558EC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Case Reference Number:</w:t>
      </w:r>
    </w:p>
    <w:p w14:paraId="3F111859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Date Allegation Received:</w:t>
      </w:r>
    </w:p>
    <w:p w14:paraId="0DDFD42B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Date Investigation Initiated:</w:t>
      </w:r>
    </w:p>
    <w:p w14:paraId="5EDB342F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Date Investigation Closed:</w:t>
      </w:r>
    </w:p>
    <w:p w14:paraId="1A6DE29E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Location / Project:</w:t>
      </w:r>
    </w:p>
    <w:p w14:paraId="049B7E53" w14:textId="77777777" w:rsidR="006B2402" w:rsidRPr="006B2402" w:rsidRDefault="006B2402" w:rsidP="006B2402">
      <w:pPr>
        <w:numPr>
          <w:ilvl w:val="0"/>
          <w:numId w:val="1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Type of Allegation:</w:t>
      </w:r>
      <w:r w:rsidRPr="006B2402">
        <w:rPr>
          <w:rFonts w:ascii="Gill Sans MT" w:hAnsi="Gill Sans MT"/>
          <w:szCs w:val="22"/>
          <w:lang w:val="en-LR"/>
        </w:rPr>
        <w:br/>
        <w:t>(e.g. Sexual Exploitation, Sexual Abuse, Child Abuse, Other Safeguarding Violation)</w:t>
      </w:r>
    </w:p>
    <w:p w14:paraId="5C49EF19" w14:textId="715CE79F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1B666DB9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2. Parties Involved</w:t>
      </w:r>
    </w:p>
    <w:p w14:paraId="438C0B4D" w14:textId="77777777" w:rsidR="006B2402" w:rsidRPr="006B2402" w:rsidRDefault="006B2402" w:rsidP="006B2402">
      <w:pPr>
        <w:numPr>
          <w:ilvl w:val="0"/>
          <w:numId w:val="2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Alleged Survivor(s):</w:t>
      </w:r>
      <w:r w:rsidRPr="006B2402">
        <w:rPr>
          <w:rFonts w:ascii="Gill Sans MT" w:hAnsi="Gill Sans MT"/>
          <w:szCs w:val="22"/>
          <w:lang w:val="en-LR"/>
        </w:rPr>
        <w:br/>
        <w:t>(Do not include full names; use initials or codes where possible)</w:t>
      </w:r>
    </w:p>
    <w:p w14:paraId="6E9A728B" w14:textId="77777777" w:rsidR="006B2402" w:rsidRPr="006B2402" w:rsidRDefault="006B2402" w:rsidP="006B2402">
      <w:pPr>
        <w:numPr>
          <w:ilvl w:val="0"/>
          <w:numId w:val="2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Alleged Perpetrator(s):</w:t>
      </w:r>
    </w:p>
    <w:p w14:paraId="36293C14" w14:textId="77777777" w:rsidR="006B2402" w:rsidRPr="006B2402" w:rsidRDefault="006B2402" w:rsidP="006B2402">
      <w:pPr>
        <w:numPr>
          <w:ilvl w:val="0"/>
          <w:numId w:val="2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Relationship to BDI:</w:t>
      </w:r>
      <w:r w:rsidRPr="006B2402">
        <w:rPr>
          <w:rFonts w:ascii="Gill Sans MT" w:hAnsi="Gill Sans MT"/>
          <w:szCs w:val="22"/>
          <w:lang w:val="en-LR"/>
        </w:rPr>
        <w:br/>
        <w:t>(Staff, consultant, volunteer, partner staff, other)</w:t>
      </w:r>
    </w:p>
    <w:p w14:paraId="66F28F39" w14:textId="3BDEAF10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026D743F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3. Summary of Allegation</w:t>
      </w:r>
    </w:p>
    <w:p w14:paraId="3C115600" w14:textId="77777777" w:rsid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Provide a concise, factual summary of the allegation as reported, including when and how it was received. Avoid assumptions, opinions, or conclusions at this stage.</w:t>
      </w:r>
    </w:p>
    <w:p w14:paraId="10D0F06B" w14:textId="285597F8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BCCEA4" w14:textId="77777777" w:rsid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263CD13D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764565F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4. Initial Risk and Safety Assessment</w:t>
      </w:r>
    </w:p>
    <w:p w14:paraId="5F66CA9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Describe any immediate risks identified and protective measures taken, including interim actions such as suspension, duty modification, or emergency referrals.</w:t>
      </w:r>
    </w:p>
    <w:p w14:paraId="0577F5AE" w14:textId="1DBBB959" w:rsid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5D016A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6618C55D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5. Investigation Mandate and Scope</w:t>
      </w:r>
    </w:p>
    <w:p w14:paraId="5F58609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State the mandate for the investigation, including:</w:t>
      </w:r>
    </w:p>
    <w:p w14:paraId="5C7F7373" w14:textId="77777777" w:rsidR="006B2402" w:rsidRPr="006B2402" w:rsidRDefault="006B2402" w:rsidP="006B2402">
      <w:pPr>
        <w:numPr>
          <w:ilvl w:val="0"/>
          <w:numId w:val="3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Decision authority to investigate</w:t>
      </w:r>
    </w:p>
    <w:p w14:paraId="207CEBC1" w14:textId="77777777" w:rsidR="006B2402" w:rsidRPr="006B2402" w:rsidRDefault="006B2402" w:rsidP="006B2402">
      <w:pPr>
        <w:numPr>
          <w:ilvl w:val="0"/>
          <w:numId w:val="3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Scope and limitations</w:t>
      </w:r>
    </w:p>
    <w:p w14:paraId="736D10F2" w14:textId="77777777" w:rsidR="006B2402" w:rsidRPr="006B2402" w:rsidRDefault="006B2402" w:rsidP="006B2402">
      <w:pPr>
        <w:numPr>
          <w:ilvl w:val="0"/>
          <w:numId w:val="3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Applicable policies and standards</w:t>
      </w:r>
    </w:p>
    <w:p w14:paraId="3A2FF8D8" w14:textId="6BC5D172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5D6A43B8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lastRenderedPageBreak/>
        <w:t>6. Investigation Team</w:t>
      </w:r>
    </w:p>
    <w:p w14:paraId="50B4CE19" w14:textId="77777777" w:rsidR="006B2402" w:rsidRPr="006B2402" w:rsidRDefault="006B2402" w:rsidP="006B2402">
      <w:pPr>
        <w:numPr>
          <w:ilvl w:val="0"/>
          <w:numId w:val="4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Investigator(s):</w:t>
      </w:r>
    </w:p>
    <w:p w14:paraId="43537045" w14:textId="77777777" w:rsidR="006B2402" w:rsidRPr="006B2402" w:rsidRDefault="006B2402" w:rsidP="006B2402">
      <w:pPr>
        <w:numPr>
          <w:ilvl w:val="0"/>
          <w:numId w:val="4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Role / Affiliation:</w:t>
      </w:r>
    </w:p>
    <w:p w14:paraId="7306E313" w14:textId="77777777" w:rsidR="006B2402" w:rsidRPr="006B2402" w:rsidRDefault="006B2402" w:rsidP="006B2402">
      <w:pPr>
        <w:numPr>
          <w:ilvl w:val="0"/>
          <w:numId w:val="4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Safeguarding / Investigation Training Completed:</w:t>
      </w:r>
    </w:p>
    <w:p w14:paraId="6A425233" w14:textId="77777777" w:rsidR="006B2402" w:rsidRPr="006B2402" w:rsidRDefault="006B2402" w:rsidP="006B2402">
      <w:pPr>
        <w:numPr>
          <w:ilvl w:val="0"/>
          <w:numId w:val="4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Conflict of Interest Declaration:</w:t>
      </w:r>
      <w:r w:rsidRPr="006B2402">
        <w:rPr>
          <w:rFonts w:ascii="Gill Sans MT" w:hAnsi="Gill Sans MT"/>
          <w:szCs w:val="22"/>
          <w:lang w:val="en-LR"/>
        </w:rPr>
        <w:br/>
        <w:t>(Confirm none identified)</w:t>
      </w:r>
    </w:p>
    <w:p w14:paraId="0D5869F0" w14:textId="184D424F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13E4D5E3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7. Methodology</w:t>
      </w:r>
    </w:p>
    <w:p w14:paraId="4CEE13B2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Describe the investigation approach, including:</w:t>
      </w:r>
    </w:p>
    <w:p w14:paraId="64767046" w14:textId="77777777" w:rsidR="006B2402" w:rsidRPr="006B2402" w:rsidRDefault="006B2402" w:rsidP="006B2402">
      <w:pPr>
        <w:numPr>
          <w:ilvl w:val="0"/>
          <w:numId w:val="5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Interviews conducted (roles, not names)</w:t>
      </w:r>
    </w:p>
    <w:p w14:paraId="2EBE1AC0" w14:textId="77777777" w:rsidR="006B2402" w:rsidRPr="006B2402" w:rsidRDefault="006B2402" w:rsidP="006B2402">
      <w:pPr>
        <w:numPr>
          <w:ilvl w:val="0"/>
          <w:numId w:val="5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Documents reviewed</w:t>
      </w:r>
    </w:p>
    <w:p w14:paraId="4E15121D" w14:textId="77777777" w:rsidR="006B2402" w:rsidRPr="006B2402" w:rsidRDefault="006B2402" w:rsidP="006B2402">
      <w:pPr>
        <w:numPr>
          <w:ilvl w:val="0"/>
          <w:numId w:val="5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Other evidence sources</w:t>
      </w:r>
    </w:p>
    <w:p w14:paraId="1964BEA0" w14:textId="77777777" w:rsidR="006B2402" w:rsidRPr="006B2402" w:rsidRDefault="006B2402" w:rsidP="006B2402">
      <w:pPr>
        <w:numPr>
          <w:ilvl w:val="0"/>
          <w:numId w:val="5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Any constraints or limitations encountered</w:t>
      </w:r>
    </w:p>
    <w:p w14:paraId="48F1BCAB" w14:textId="0CF5373F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7CDFBCF7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8. Findings</w:t>
      </w:r>
    </w:p>
    <w:p w14:paraId="2E614F8F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Present findings clearly and objectively, linked to evidence. Avoid speculation. Structure findings around key facts established during the investigation.</w:t>
      </w:r>
    </w:p>
    <w:p w14:paraId="6635F64A" w14:textId="177C4FDD" w:rsid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432D2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3F3670D1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9. Conclusion</w:t>
      </w:r>
    </w:p>
    <w:p w14:paraId="2692C60A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State whether the allegation is:</w:t>
      </w:r>
    </w:p>
    <w:p w14:paraId="67C42561" w14:textId="77777777" w:rsidR="006B2402" w:rsidRPr="006B2402" w:rsidRDefault="006B2402" w:rsidP="006B2402">
      <w:pPr>
        <w:numPr>
          <w:ilvl w:val="0"/>
          <w:numId w:val="6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Substantiated</w:t>
      </w:r>
    </w:p>
    <w:p w14:paraId="6ADAD978" w14:textId="77777777" w:rsidR="006B2402" w:rsidRPr="006B2402" w:rsidRDefault="006B2402" w:rsidP="006B2402">
      <w:pPr>
        <w:numPr>
          <w:ilvl w:val="0"/>
          <w:numId w:val="6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Unsubstantiated</w:t>
      </w:r>
    </w:p>
    <w:p w14:paraId="68D5CBA0" w14:textId="77777777" w:rsidR="006B2402" w:rsidRPr="006B2402" w:rsidRDefault="006B2402" w:rsidP="006B2402">
      <w:pPr>
        <w:numPr>
          <w:ilvl w:val="0"/>
          <w:numId w:val="6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Inconclusive</w:t>
      </w:r>
    </w:p>
    <w:p w14:paraId="6CF19CDA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 xml:space="preserve">Apply the </w:t>
      </w:r>
      <w:r w:rsidRPr="006B2402">
        <w:rPr>
          <w:rFonts w:ascii="Gill Sans MT" w:hAnsi="Gill Sans MT"/>
          <w:b/>
          <w:bCs/>
          <w:szCs w:val="22"/>
          <w:lang w:val="en-LR"/>
        </w:rPr>
        <w:t>balance of probabilities</w:t>
      </w:r>
      <w:r w:rsidRPr="006B2402">
        <w:rPr>
          <w:rFonts w:ascii="Gill Sans MT" w:hAnsi="Gill Sans MT"/>
          <w:szCs w:val="22"/>
          <w:lang w:val="en-LR"/>
        </w:rPr>
        <w:t xml:space="preserve"> standard unless otherwise required by law.</w:t>
      </w:r>
    </w:p>
    <w:p w14:paraId="0C1B4E56" w14:textId="7C71334A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0E98E587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10. Recommended Actions</w:t>
      </w:r>
    </w:p>
    <w:p w14:paraId="1AAA2CEF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Detail recommended actions, which may include:</w:t>
      </w:r>
    </w:p>
    <w:p w14:paraId="0D8A8BD8" w14:textId="77777777" w:rsidR="006B2402" w:rsidRPr="006B2402" w:rsidRDefault="006B2402" w:rsidP="006B2402">
      <w:pPr>
        <w:numPr>
          <w:ilvl w:val="0"/>
          <w:numId w:val="7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Disciplinary measures</w:t>
      </w:r>
    </w:p>
    <w:p w14:paraId="172387BB" w14:textId="77777777" w:rsidR="006B2402" w:rsidRPr="006B2402" w:rsidRDefault="006B2402" w:rsidP="006B2402">
      <w:pPr>
        <w:numPr>
          <w:ilvl w:val="0"/>
          <w:numId w:val="7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Contract termination</w:t>
      </w:r>
    </w:p>
    <w:p w14:paraId="491AD57E" w14:textId="77777777" w:rsidR="006B2402" w:rsidRPr="006B2402" w:rsidRDefault="006B2402" w:rsidP="006B2402">
      <w:pPr>
        <w:numPr>
          <w:ilvl w:val="0"/>
          <w:numId w:val="7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Referral to authorities</w:t>
      </w:r>
    </w:p>
    <w:p w14:paraId="257D2455" w14:textId="77777777" w:rsidR="006B2402" w:rsidRPr="006B2402" w:rsidRDefault="006B2402" w:rsidP="006B2402">
      <w:pPr>
        <w:numPr>
          <w:ilvl w:val="0"/>
          <w:numId w:val="7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Policy or system improvements</w:t>
      </w:r>
    </w:p>
    <w:p w14:paraId="4CE79763" w14:textId="77777777" w:rsidR="006B2402" w:rsidRPr="006B2402" w:rsidRDefault="006B2402" w:rsidP="006B2402">
      <w:pPr>
        <w:numPr>
          <w:ilvl w:val="0"/>
          <w:numId w:val="7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Additional safeguarding measures</w:t>
      </w:r>
    </w:p>
    <w:p w14:paraId="6BA787E1" w14:textId="2F10AE59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1514B78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11. Survivor Support and Referrals</w:t>
      </w:r>
    </w:p>
    <w:p w14:paraId="56D27CF4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Confirm that survivor assistance was offered and referrals made (without disclosing sensitive details).</w:t>
      </w:r>
    </w:p>
    <w:p w14:paraId="6A1A0B56" w14:textId="7158FC9B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97B1D60" w14:textId="0431D496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12. Approval and Closure</w:t>
      </w:r>
    </w:p>
    <w:p w14:paraId="3322DC91" w14:textId="77777777" w:rsidR="006B2402" w:rsidRPr="006B2402" w:rsidRDefault="006B2402" w:rsidP="006B2402">
      <w:pPr>
        <w:numPr>
          <w:ilvl w:val="0"/>
          <w:numId w:val="8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Report Prepared By:</w:t>
      </w:r>
    </w:p>
    <w:p w14:paraId="5B7487B5" w14:textId="77777777" w:rsidR="006B2402" w:rsidRPr="006B2402" w:rsidRDefault="006B2402" w:rsidP="006B2402">
      <w:pPr>
        <w:numPr>
          <w:ilvl w:val="0"/>
          <w:numId w:val="8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Date:</w:t>
      </w:r>
    </w:p>
    <w:p w14:paraId="20870D36" w14:textId="77777777" w:rsidR="006B2402" w:rsidRPr="006B2402" w:rsidRDefault="006B2402" w:rsidP="006B2402">
      <w:pPr>
        <w:numPr>
          <w:ilvl w:val="0"/>
          <w:numId w:val="8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Reviewed and Approved By:</w:t>
      </w:r>
    </w:p>
    <w:p w14:paraId="78129E04" w14:textId="77777777" w:rsidR="006B2402" w:rsidRPr="006B2402" w:rsidRDefault="006B2402" w:rsidP="006B2402">
      <w:pPr>
        <w:numPr>
          <w:ilvl w:val="0"/>
          <w:numId w:val="8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Date of Closure:</w:t>
      </w:r>
    </w:p>
    <w:p w14:paraId="7D44F1A4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Signature(s):</w:t>
      </w:r>
    </w:p>
    <w:p w14:paraId="58F719E3" w14:textId="676DA4A0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7FE6BB9B" w14:textId="77777777" w:rsid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</w:p>
    <w:p w14:paraId="1AA8F64E" w14:textId="13DF7DB8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lastRenderedPageBreak/>
        <w:t>ANNEX 2</w:t>
      </w:r>
    </w:p>
    <w:p w14:paraId="5EFDC3D5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SAFEGUARDING CASE LOG TEMPLATE</w:t>
      </w:r>
    </w:p>
    <w:p w14:paraId="484EB6BE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BASA DEVELOPMENT INITIATIVES – SAFEGUARDING CASE REGISTER</w:t>
      </w:r>
      <w:r w:rsidRPr="006B2402">
        <w:rPr>
          <w:rFonts w:ascii="Gill Sans MT" w:hAnsi="Gill Sans MT"/>
          <w:szCs w:val="22"/>
          <w:lang w:val="en-LR"/>
        </w:rPr>
        <w:br/>
      </w:r>
      <w:r w:rsidRPr="006B2402">
        <w:rPr>
          <w:rFonts w:ascii="Gill Sans MT" w:hAnsi="Gill Sans MT"/>
          <w:b/>
          <w:bCs/>
          <w:szCs w:val="22"/>
          <w:lang w:val="en-LR"/>
        </w:rPr>
        <w:t>Confidential – Maintained by Safeguarding / PSEA Focal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1261"/>
        <w:gridCol w:w="913"/>
        <w:gridCol w:w="1318"/>
        <w:gridCol w:w="1786"/>
        <w:gridCol w:w="1057"/>
        <w:gridCol w:w="1041"/>
        <w:gridCol w:w="838"/>
      </w:tblGrid>
      <w:tr w:rsidR="006B2402" w:rsidRPr="006B2402" w14:paraId="179A9C51" w14:textId="77777777" w:rsidTr="006B2402">
        <w:tc>
          <w:tcPr>
            <w:tcW w:w="0" w:type="auto"/>
            <w:hideMark/>
          </w:tcPr>
          <w:p w14:paraId="0EC5743D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Case Ref</w:t>
            </w:r>
          </w:p>
        </w:tc>
        <w:tc>
          <w:tcPr>
            <w:tcW w:w="0" w:type="auto"/>
            <w:hideMark/>
          </w:tcPr>
          <w:p w14:paraId="4808FA23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Date Received</w:t>
            </w:r>
          </w:p>
        </w:tc>
        <w:tc>
          <w:tcPr>
            <w:tcW w:w="0" w:type="auto"/>
            <w:hideMark/>
          </w:tcPr>
          <w:p w14:paraId="1B70F07A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Type of Case</w:t>
            </w:r>
          </w:p>
        </w:tc>
        <w:tc>
          <w:tcPr>
            <w:tcW w:w="0" w:type="auto"/>
            <w:hideMark/>
          </w:tcPr>
          <w:p w14:paraId="56C6310A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Location / Project</w:t>
            </w:r>
          </w:p>
        </w:tc>
        <w:tc>
          <w:tcPr>
            <w:tcW w:w="0" w:type="auto"/>
            <w:hideMark/>
          </w:tcPr>
          <w:p w14:paraId="0C5439BB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Status</w:t>
            </w:r>
          </w:p>
        </w:tc>
        <w:tc>
          <w:tcPr>
            <w:tcW w:w="0" w:type="auto"/>
            <w:hideMark/>
          </w:tcPr>
          <w:p w14:paraId="16378065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Action Taken</w:t>
            </w:r>
          </w:p>
        </w:tc>
        <w:tc>
          <w:tcPr>
            <w:tcW w:w="0" w:type="auto"/>
            <w:hideMark/>
          </w:tcPr>
          <w:p w14:paraId="6A4564C7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Date Closed</w:t>
            </w:r>
          </w:p>
        </w:tc>
        <w:tc>
          <w:tcPr>
            <w:tcW w:w="0" w:type="auto"/>
            <w:hideMark/>
          </w:tcPr>
          <w:p w14:paraId="03380814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Notes</w:t>
            </w:r>
          </w:p>
        </w:tc>
      </w:tr>
      <w:tr w:rsidR="006B2402" w:rsidRPr="006B2402" w14:paraId="77FAD8D3" w14:textId="77777777" w:rsidTr="006B2402">
        <w:tc>
          <w:tcPr>
            <w:tcW w:w="0" w:type="auto"/>
            <w:hideMark/>
          </w:tcPr>
          <w:p w14:paraId="216B99FC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37FF18C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065BDDE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A31BCFF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112C6A31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Open / Under Investigation / Closed</w:t>
            </w:r>
          </w:p>
        </w:tc>
        <w:tc>
          <w:tcPr>
            <w:tcW w:w="0" w:type="auto"/>
            <w:hideMark/>
          </w:tcPr>
          <w:p w14:paraId="6FF28E5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474AECA7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2065AF17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</w:tbl>
    <w:p w14:paraId="6D5CFDD3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Guidance for Use:</w:t>
      </w:r>
    </w:p>
    <w:p w14:paraId="23828C81" w14:textId="77777777" w:rsidR="006B2402" w:rsidRPr="006B2402" w:rsidRDefault="006B2402" w:rsidP="006B2402">
      <w:pPr>
        <w:numPr>
          <w:ilvl w:val="0"/>
          <w:numId w:val="9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Do not include survivor names</w:t>
      </w:r>
    </w:p>
    <w:p w14:paraId="6254E649" w14:textId="77777777" w:rsidR="006B2402" w:rsidRPr="006B2402" w:rsidRDefault="006B2402" w:rsidP="006B2402">
      <w:pPr>
        <w:numPr>
          <w:ilvl w:val="0"/>
          <w:numId w:val="9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Use case reference numbers only</w:t>
      </w:r>
    </w:p>
    <w:p w14:paraId="6E136BEA" w14:textId="77777777" w:rsidR="006B2402" w:rsidRPr="006B2402" w:rsidRDefault="006B2402" w:rsidP="006B2402">
      <w:pPr>
        <w:numPr>
          <w:ilvl w:val="0"/>
          <w:numId w:val="9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Store securely and restrict access</w:t>
      </w:r>
    </w:p>
    <w:p w14:paraId="7A1FD156" w14:textId="77777777" w:rsidR="006B2402" w:rsidRPr="006B2402" w:rsidRDefault="006B2402" w:rsidP="006B2402">
      <w:pPr>
        <w:numPr>
          <w:ilvl w:val="0"/>
          <w:numId w:val="9"/>
        </w:num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Update status promptly</w:t>
      </w:r>
    </w:p>
    <w:p w14:paraId="31AECEA6" w14:textId="0F068175" w:rsidR="006B2402" w:rsidRDefault="006B2402">
      <w:pPr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br w:type="page"/>
      </w:r>
    </w:p>
    <w:p w14:paraId="1A3A7A44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lastRenderedPageBreak/>
        <w:t>ANNEX 3</w:t>
      </w:r>
    </w:p>
    <w:p w14:paraId="507152E0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VICTIM ASSISTANCE AND REFERRAL MATRIX TEMPLATE</w:t>
      </w:r>
    </w:p>
    <w:p w14:paraId="268542DA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BASA DEVELOPMENT INITIATIVES – REFERRAL PATHWAYS</w:t>
      </w:r>
      <w:r w:rsidRPr="006B2402">
        <w:rPr>
          <w:rFonts w:ascii="Gill Sans MT" w:hAnsi="Gill Sans MT"/>
          <w:szCs w:val="22"/>
          <w:lang w:val="en-LR"/>
        </w:rPr>
        <w:br/>
        <w:t>(To be completed for each operational location)</w:t>
      </w:r>
    </w:p>
    <w:p w14:paraId="6162791D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Location / County:</w:t>
      </w:r>
    </w:p>
    <w:p w14:paraId="19CD3829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Last Updated: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7"/>
        <w:gridCol w:w="2003"/>
        <w:gridCol w:w="1415"/>
        <w:gridCol w:w="1230"/>
        <w:gridCol w:w="1473"/>
        <w:gridCol w:w="838"/>
      </w:tblGrid>
      <w:tr w:rsidR="006B2402" w:rsidRPr="006B2402" w14:paraId="0B432E6E" w14:textId="77777777" w:rsidTr="006B2402">
        <w:tc>
          <w:tcPr>
            <w:tcW w:w="0" w:type="auto"/>
            <w:hideMark/>
          </w:tcPr>
          <w:p w14:paraId="70F04293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Service Type</w:t>
            </w:r>
          </w:p>
        </w:tc>
        <w:tc>
          <w:tcPr>
            <w:tcW w:w="0" w:type="auto"/>
            <w:hideMark/>
          </w:tcPr>
          <w:p w14:paraId="4C36FEC2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Organization / Facility</w:t>
            </w:r>
          </w:p>
        </w:tc>
        <w:tc>
          <w:tcPr>
            <w:tcW w:w="0" w:type="auto"/>
            <w:hideMark/>
          </w:tcPr>
          <w:p w14:paraId="74D82DF8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Contact Person</w:t>
            </w:r>
          </w:p>
        </w:tc>
        <w:tc>
          <w:tcPr>
            <w:tcW w:w="0" w:type="auto"/>
            <w:hideMark/>
          </w:tcPr>
          <w:p w14:paraId="2468669A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Phone / Email</w:t>
            </w:r>
          </w:p>
        </w:tc>
        <w:tc>
          <w:tcPr>
            <w:tcW w:w="0" w:type="auto"/>
            <w:hideMark/>
          </w:tcPr>
          <w:p w14:paraId="5434DDD0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Coverage Area</w:t>
            </w:r>
          </w:p>
        </w:tc>
        <w:tc>
          <w:tcPr>
            <w:tcW w:w="0" w:type="auto"/>
            <w:hideMark/>
          </w:tcPr>
          <w:p w14:paraId="0B2E536D" w14:textId="77777777" w:rsidR="006B2402" w:rsidRPr="006B2402" w:rsidRDefault="006B2402" w:rsidP="006B2402">
            <w:pPr>
              <w:rPr>
                <w:rFonts w:ascii="Gill Sans MT" w:hAnsi="Gill Sans MT"/>
                <w:b/>
                <w:bCs/>
                <w:szCs w:val="22"/>
                <w:lang w:val="en-LR"/>
              </w:rPr>
            </w:pPr>
            <w:r w:rsidRPr="006B2402">
              <w:rPr>
                <w:rFonts w:ascii="Gill Sans MT" w:hAnsi="Gill Sans MT"/>
                <w:b/>
                <w:bCs/>
                <w:szCs w:val="22"/>
                <w:lang w:val="en-LR"/>
              </w:rPr>
              <w:t>Notes</w:t>
            </w:r>
          </w:p>
        </w:tc>
      </w:tr>
      <w:tr w:rsidR="006B2402" w:rsidRPr="006B2402" w14:paraId="23701FA9" w14:textId="77777777" w:rsidTr="006B2402">
        <w:tc>
          <w:tcPr>
            <w:tcW w:w="0" w:type="auto"/>
            <w:hideMark/>
          </w:tcPr>
          <w:p w14:paraId="2B58DD6C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Health (Clinical Care)</w:t>
            </w:r>
          </w:p>
        </w:tc>
        <w:tc>
          <w:tcPr>
            <w:tcW w:w="0" w:type="auto"/>
            <w:hideMark/>
          </w:tcPr>
          <w:p w14:paraId="0B33393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47261F8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1C93B118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8FDAAA7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688A6B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  <w:tr w:rsidR="006B2402" w:rsidRPr="006B2402" w14:paraId="449DCCBB" w14:textId="77777777" w:rsidTr="006B2402">
        <w:tc>
          <w:tcPr>
            <w:tcW w:w="0" w:type="auto"/>
            <w:hideMark/>
          </w:tcPr>
          <w:p w14:paraId="1F7B48D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Psychosocial Support</w:t>
            </w:r>
          </w:p>
        </w:tc>
        <w:tc>
          <w:tcPr>
            <w:tcW w:w="0" w:type="auto"/>
            <w:hideMark/>
          </w:tcPr>
          <w:p w14:paraId="57A5837E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03B26580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DEC821D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25488F98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BB973D6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  <w:tr w:rsidR="006B2402" w:rsidRPr="006B2402" w14:paraId="2E1C3B88" w14:textId="77777777" w:rsidTr="006B2402">
        <w:tc>
          <w:tcPr>
            <w:tcW w:w="0" w:type="auto"/>
            <w:hideMark/>
          </w:tcPr>
          <w:p w14:paraId="74C402AA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Legal Aid</w:t>
            </w:r>
          </w:p>
        </w:tc>
        <w:tc>
          <w:tcPr>
            <w:tcW w:w="0" w:type="auto"/>
            <w:hideMark/>
          </w:tcPr>
          <w:p w14:paraId="1EA720B5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0C9E776E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365868DD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78BBBF12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59E1F1B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  <w:tr w:rsidR="006B2402" w:rsidRPr="006B2402" w14:paraId="1F38F5A6" w14:textId="77777777" w:rsidTr="006B2402">
        <w:tc>
          <w:tcPr>
            <w:tcW w:w="0" w:type="auto"/>
            <w:hideMark/>
          </w:tcPr>
          <w:p w14:paraId="0C249964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Child Protection Authority</w:t>
            </w:r>
          </w:p>
        </w:tc>
        <w:tc>
          <w:tcPr>
            <w:tcW w:w="0" w:type="auto"/>
            <w:hideMark/>
          </w:tcPr>
          <w:p w14:paraId="731D41A7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446CA9F1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17C04936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46C55B1B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1C450762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  <w:tr w:rsidR="006B2402" w:rsidRPr="006B2402" w14:paraId="56431A47" w14:textId="77777777" w:rsidTr="006B2402">
        <w:tc>
          <w:tcPr>
            <w:tcW w:w="0" w:type="auto"/>
            <w:hideMark/>
          </w:tcPr>
          <w:p w14:paraId="673499E0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Safe Shelter</w:t>
            </w:r>
          </w:p>
        </w:tc>
        <w:tc>
          <w:tcPr>
            <w:tcW w:w="0" w:type="auto"/>
            <w:hideMark/>
          </w:tcPr>
          <w:p w14:paraId="68000588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63E12678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4F8DB14B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09D7731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296657CD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  <w:tr w:rsidR="006B2402" w:rsidRPr="006B2402" w14:paraId="26E10280" w14:textId="77777777" w:rsidTr="006B2402">
        <w:tc>
          <w:tcPr>
            <w:tcW w:w="0" w:type="auto"/>
            <w:hideMark/>
          </w:tcPr>
          <w:p w14:paraId="67540895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  <w:r w:rsidRPr="006B2402">
              <w:rPr>
                <w:rFonts w:ascii="Gill Sans MT" w:hAnsi="Gill Sans MT"/>
                <w:szCs w:val="22"/>
                <w:lang w:val="en-LR"/>
              </w:rPr>
              <w:t>Community-Based Protection</w:t>
            </w:r>
          </w:p>
        </w:tc>
        <w:tc>
          <w:tcPr>
            <w:tcW w:w="0" w:type="auto"/>
            <w:hideMark/>
          </w:tcPr>
          <w:p w14:paraId="1DDA2076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41C0AA9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2D1CD49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5BD45D5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  <w:tc>
          <w:tcPr>
            <w:tcW w:w="0" w:type="auto"/>
            <w:hideMark/>
          </w:tcPr>
          <w:p w14:paraId="592CCDD3" w14:textId="77777777" w:rsidR="006B2402" w:rsidRPr="006B2402" w:rsidRDefault="006B2402" w:rsidP="006B2402">
            <w:pPr>
              <w:rPr>
                <w:rFonts w:ascii="Gill Sans MT" w:hAnsi="Gill Sans MT"/>
                <w:szCs w:val="22"/>
                <w:lang w:val="en-LR"/>
              </w:rPr>
            </w:pPr>
          </w:p>
        </w:tc>
      </w:tr>
    </w:tbl>
    <w:p w14:paraId="2129C317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Consent Required Before Referral:</w:t>
      </w:r>
      <w:r w:rsidRPr="006B2402">
        <w:rPr>
          <w:rFonts w:ascii="Gill Sans MT" w:hAnsi="Gill Sans MT"/>
          <w:szCs w:val="22"/>
          <w:lang w:val="en-LR"/>
        </w:rPr>
        <w:t xml:space="preserve"> Yes / No</w:t>
      </w:r>
      <w:r w:rsidRPr="006B2402">
        <w:rPr>
          <w:rFonts w:ascii="Gill Sans MT" w:hAnsi="Gill Sans MT"/>
          <w:szCs w:val="22"/>
          <w:lang w:val="en-LR"/>
        </w:rPr>
        <w:br/>
      </w:r>
      <w:r w:rsidRPr="006B2402">
        <w:rPr>
          <w:rFonts w:ascii="Gill Sans MT" w:hAnsi="Gill Sans MT"/>
          <w:b/>
          <w:bCs/>
          <w:szCs w:val="22"/>
          <w:lang w:val="en-LR"/>
        </w:rPr>
        <w:t>Emergency Referral Available:</w:t>
      </w:r>
      <w:r w:rsidRPr="006B2402">
        <w:rPr>
          <w:rFonts w:ascii="Gill Sans MT" w:hAnsi="Gill Sans MT"/>
          <w:szCs w:val="22"/>
          <w:lang w:val="en-LR"/>
        </w:rPr>
        <w:t xml:space="preserve"> Yes / No</w:t>
      </w:r>
    </w:p>
    <w:p w14:paraId="5A2E13FC" w14:textId="7CDD06FB" w:rsidR="006B2402" w:rsidRDefault="006B2402">
      <w:pPr>
        <w:rPr>
          <w:rFonts w:ascii="Gill Sans MT" w:hAnsi="Gill Sans MT"/>
          <w:szCs w:val="22"/>
          <w:lang w:val="en-LR"/>
        </w:rPr>
      </w:pPr>
      <w:r>
        <w:rPr>
          <w:rFonts w:ascii="Gill Sans MT" w:hAnsi="Gill Sans MT"/>
          <w:szCs w:val="22"/>
          <w:lang w:val="en-LR"/>
        </w:rPr>
        <w:br w:type="page"/>
      </w:r>
    </w:p>
    <w:p w14:paraId="34C18117" w14:textId="2FAACA51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lastRenderedPageBreak/>
        <w:t xml:space="preserve">ANNEX 4 </w:t>
      </w:r>
    </w:p>
    <w:p w14:paraId="7E822153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b/>
          <w:bCs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INVESTIGATOR DECLARATION OF CONFIDENTIALITY AND IMPARTIALITY</w:t>
      </w:r>
    </w:p>
    <w:p w14:paraId="6145626A" w14:textId="77777777" w:rsid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szCs w:val="22"/>
          <w:lang w:val="en-LR"/>
        </w:rPr>
        <w:t>I confirm that I have no conflict of interest in this case and commit to conducting the investigation impartially, confidentially, and in accordance with BDI safeguarding policies.</w:t>
      </w:r>
    </w:p>
    <w:p w14:paraId="5ECED518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</w:p>
    <w:p w14:paraId="3DDD60B0" w14:textId="77777777" w:rsidR="006B2402" w:rsidRPr="006B2402" w:rsidRDefault="006B2402" w:rsidP="006B2402">
      <w:pPr>
        <w:spacing w:after="0" w:line="240" w:lineRule="auto"/>
        <w:rPr>
          <w:rFonts w:ascii="Gill Sans MT" w:hAnsi="Gill Sans MT"/>
          <w:szCs w:val="22"/>
          <w:lang w:val="en-LR"/>
        </w:rPr>
      </w:pPr>
      <w:r w:rsidRPr="006B2402">
        <w:rPr>
          <w:rFonts w:ascii="Gill Sans MT" w:hAnsi="Gill Sans MT"/>
          <w:b/>
          <w:bCs/>
          <w:szCs w:val="22"/>
          <w:lang w:val="en-LR"/>
        </w:rPr>
        <w:t>Name:</w:t>
      </w:r>
      <w:r w:rsidRPr="006B2402">
        <w:rPr>
          <w:rFonts w:ascii="Gill Sans MT" w:hAnsi="Gill Sans MT"/>
          <w:szCs w:val="22"/>
          <w:lang w:val="en-LR"/>
        </w:rPr>
        <w:br/>
      </w:r>
      <w:r w:rsidRPr="006B2402">
        <w:rPr>
          <w:rFonts w:ascii="Gill Sans MT" w:hAnsi="Gill Sans MT"/>
          <w:b/>
          <w:bCs/>
          <w:szCs w:val="22"/>
          <w:lang w:val="en-LR"/>
        </w:rPr>
        <w:t>Signature:</w:t>
      </w:r>
      <w:r w:rsidRPr="006B2402">
        <w:rPr>
          <w:rFonts w:ascii="Gill Sans MT" w:hAnsi="Gill Sans MT"/>
          <w:szCs w:val="22"/>
          <w:lang w:val="en-LR"/>
        </w:rPr>
        <w:br/>
      </w:r>
      <w:r w:rsidRPr="006B2402">
        <w:rPr>
          <w:rFonts w:ascii="Gill Sans MT" w:hAnsi="Gill Sans MT"/>
          <w:b/>
          <w:bCs/>
          <w:szCs w:val="22"/>
          <w:lang w:val="en-LR"/>
        </w:rPr>
        <w:t>Date:</w:t>
      </w:r>
    </w:p>
    <w:p w14:paraId="3948664B" w14:textId="77777777" w:rsidR="00B04792" w:rsidRPr="006B2402" w:rsidRDefault="00B04792" w:rsidP="006B2402">
      <w:pPr>
        <w:spacing w:after="0" w:line="240" w:lineRule="auto"/>
        <w:rPr>
          <w:rFonts w:ascii="Gill Sans MT" w:hAnsi="Gill Sans MT"/>
          <w:szCs w:val="22"/>
        </w:rPr>
      </w:pPr>
    </w:p>
    <w:sectPr w:rsidR="00B04792" w:rsidRPr="006B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1F7"/>
    <w:multiLevelType w:val="multilevel"/>
    <w:tmpl w:val="0FF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A9E"/>
    <w:multiLevelType w:val="multilevel"/>
    <w:tmpl w:val="247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6409B"/>
    <w:multiLevelType w:val="multilevel"/>
    <w:tmpl w:val="586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EA2"/>
    <w:multiLevelType w:val="multilevel"/>
    <w:tmpl w:val="696A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866DC"/>
    <w:multiLevelType w:val="multilevel"/>
    <w:tmpl w:val="8B06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4942"/>
    <w:multiLevelType w:val="multilevel"/>
    <w:tmpl w:val="4184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24A84"/>
    <w:multiLevelType w:val="multilevel"/>
    <w:tmpl w:val="FB2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341A"/>
    <w:multiLevelType w:val="multilevel"/>
    <w:tmpl w:val="1BCA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97BD0"/>
    <w:multiLevelType w:val="multilevel"/>
    <w:tmpl w:val="4B9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2949">
    <w:abstractNumId w:val="1"/>
  </w:num>
  <w:num w:numId="2" w16cid:durableId="471479623">
    <w:abstractNumId w:val="3"/>
  </w:num>
  <w:num w:numId="3" w16cid:durableId="837233068">
    <w:abstractNumId w:val="2"/>
  </w:num>
  <w:num w:numId="4" w16cid:durableId="1800149927">
    <w:abstractNumId w:val="8"/>
  </w:num>
  <w:num w:numId="5" w16cid:durableId="2131049903">
    <w:abstractNumId w:val="0"/>
  </w:num>
  <w:num w:numId="6" w16cid:durableId="751128496">
    <w:abstractNumId w:val="4"/>
  </w:num>
  <w:num w:numId="7" w16cid:durableId="1415542500">
    <w:abstractNumId w:val="7"/>
  </w:num>
  <w:num w:numId="8" w16cid:durableId="1129130518">
    <w:abstractNumId w:val="6"/>
  </w:num>
  <w:num w:numId="9" w16cid:durableId="1379160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2"/>
    <w:rsid w:val="00080D5A"/>
    <w:rsid w:val="006B2402"/>
    <w:rsid w:val="00734274"/>
    <w:rsid w:val="00883CFD"/>
    <w:rsid w:val="00B04792"/>
    <w:rsid w:val="00E3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4D8B"/>
  <w15:chartTrackingRefBased/>
  <w15:docId w15:val="{E40494C7-43CD-4A62-8C5C-2119C6FD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sz w:val="22"/>
        <w:szCs w:val="24"/>
        <w:lang w:val="en-L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739</Words>
  <Characters>4932</Characters>
  <Application>Microsoft Office Word</Application>
  <DocSecurity>0</DocSecurity>
  <Lines>290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Tarnue Kolubah</dc:creator>
  <cp:keywords/>
  <dc:description/>
  <cp:lastModifiedBy>Tarnue Kolubah</cp:lastModifiedBy>
  <cp:revision>2</cp:revision>
  <dcterms:created xsi:type="dcterms:W3CDTF">2026-02-16T23:31:00Z</dcterms:created>
  <dcterms:modified xsi:type="dcterms:W3CDTF">2026-02-16T23:42:00Z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2b003a47-a61d-4f24-82ac-cea9dc276164</vt:lpwstr>
  </property>
</Properties>
</file>