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17C7B" w14:textId="11790592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2E5145EA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7EF3E391" w14:textId="286F9715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6D6E2F67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371D7AD4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00FDECF6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287859F5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2C1FD583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5C4EC8D5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557B8B73" w14:textId="77777777" w:rsidR="007A1134" w:rsidRPr="005A0799" w:rsidRDefault="007A1134">
      <w:pPr>
        <w:pStyle w:val="BodyText"/>
        <w:spacing w:before="7"/>
        <w:rPr>
          <w:rFonts w:ascii="Century Gothic" w:hAnsi="Century Gothic"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9179" w:type="dxa"/>
        <w:tblLook w:val="04A0" w:firstRow="1" w:lastRow="0" w:firstColumn="1" w:lastColumn="0" w:noHBand="0" w:noVBand="1"/>
      </w:tblPr>
      <w:tblGrid>
        <w:gridCol w:w="9179"/>
      </w:tblGrid>
      <w:tr w:rsidR="00ED72B7" w:rsidRPr="005A0799" w14:paraId="27AD5C0B" w14:textId="77777777" w:rsidTr="00ED72B7">
        <w:trPr>
          <w:trHeight w:val="555"/>
        </w:trPr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AADE" w14:textId="17850C79" w:rsidR="00ED72B7" w:rsidRPr="005A0799" w:rsidRDefault="00ED72B7" w:rsidP="00FC136E">
            <w:pPr>
              <w:rPr>
                <w:rFonts w:ascii="Century Gothic" w:hAnsi="Century Gothic" w:cs="Calibri"/>
              </w:rPr>
            </w:pPr>
            <w:r w:rsidRPr="005A0799">
              <w:rPr>
                <w:rFonts w:ascii="Century Gothic" w:eastAsia="Calibri" w:hAnsi="Century Gothic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18DDD174" wp14:editId="640BA44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-1383665</wp:posOffset>
                      </wp:positionV>
                      <wp:extent cx="5691505" cy="1379220"/>
                      <wp:effectExtent l="0" t="0" r="0" b="0"/>
                      <wp:wrapTopAndBottom/>
                      <wp:docPr id="9653" name="Group 9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4077" cy="1434892"/>
                                <a:chOff x="0" y="0"/>
                                <a:chExt cx="5704459" cy="1434919"/>
                              </a:xfrm>
                            </wpg:grpSpPr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5653786" y="67561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5BEE7A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5626354" y="91945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8BB8E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587119" y="1210539"/>
                                  <a:ext cx="326009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E54A36" w14:textId="77777777" w:rsidR="00ED72B7" w:rsidRPr="00093847" w:rsidRDefault="00ED72B7" w:rsidP="00ED72B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entury Gothic" w:hAnsi="Century Gothic"/>
                                      </w:rPr>
                                    </w:pPr>
                                    <w:r w:rsidRPr="00093847">
                                      <w:rPr>
                                        <w:rFonts w:ascii="Century Gothic" w:hAnsi="Century Gothic"/>
                                        <w:b/>
                                      </w:rPr>
                                      <w:t>GUIDELINES AND PROCEDURES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4039489" y="121053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55A35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1" name="Picture 31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88" y="0"/>
                                  <a:ext cx="45720" cy="207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Rectangle 32"/>
                              <wps:cNvSpPr/>
                              <wps:spPr>
                                <a:xfrm>
                                  <a:off x="18593" y="28067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299B77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/>
                              <wps:spPr>
                                <a:xfrm>
                                  <a:off x="53645" y="657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F54275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" name="Picture 3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8224" y="0"/>
                                  <a:ext cx="45720" cy="207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4079113" y="28067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9A0E1F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4114165" y="657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89120F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" name="Picture 3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8320" y="0"/>
                                  <a:ext cx="45720" cy="207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5609590" y="28067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1A1A46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/>
                              <wps:spPr>
                                <a:xfrm>
                                  <a:off x="5644642" y="6579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07FFFC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" name="Picture 4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2352" y="362712"/>
                                  <a:ext cx="4043172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1292606" y="378282"/>
                                  <a:ext cx="4047760" cy="4487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DCD111" w14:textId="77777777" w:rsidR="00ED72B7" w:rsidRPr="00093847" w:rsidRDefault="00ED72B7" w:rsidP="00ED72B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entury Gothic" w:hAnsi="Century Gothic"/>
                                        <w:b/>
                                        <w:bCs/>
                                      </w:rPr>
                                    </w:pPr>
                                    <w:r w:rsidRPr="00093847">
                                      <w:rPr>
                                        <w:rFonts w:ascii="Century Gothic" w:hAnsi="Century Gothic"/>
                                        <w:b/>
                                        <w:bCs/>
                                        <w:sz w:val="48"/>
                                      </w:rPr>
                                      <w:t>Procurement Manual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4333621" y="514071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D92747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" name="Picture 4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32732" y="362712"/>
                                  <a:ext cx="102108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Rectangle 44"/>
                              <wps:cNvSpPr/>
                              <wps:spPr>
                                <a:xfrm>
                                  <a:off x="4333621" y="235026"/>
                                  <a:ext cx="101346" cy="4487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523757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rPr>
                                        <w:sz w:val="4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4409821" y="37081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73552A" w14:textId="77777777" w:rsidR="00ED72B7" w:rsidRDefault="00ED72B7" w:rsidP="00ED72B7">
                                    <w:pPr>
                                      <w:spacing w:line="276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1705" name="Shape 11705"/>
                              <wps:cNvSpPr/>
                              <wps:spPr>
                                <a:xfrm>
                                  <a:off x="0" y="266700"/>
                                  <a:ext cx="562660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6608" h="9144">
                                      <a:moveTo>
                                        <a:pt x="0" y="0"/>
                                      </a:moveTo>
                                      <a:lnTo>
                                        <a:pt x="5626608" y="0"/>
                                      </a:lnTo>
                                      <a:lnTo>
                                        <a:pt x="562660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4F81B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06" name="Shape 11706"/>
                              <wps:cNvSpPr/>
                              <wps:spPr>
                                <a:xfrm>
                                  <a:off x="0" y="1045464"/>
                                  <a:ext cx="562508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5084" h="9144">
                                      <a:moveTo>
                                        <a:pt x="0" y="0"/>
                                      </a:moveTo>
                                      <a:lnTo>
                                        <a:pt x="5625084" y="0"/>
                                      </a:lnTo>
                                      <a:lnTo>
                                        <a:pt x="562508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4F81B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DDD174" id="Group 9653" o:spid="_x0000_s1026" style="position:absolute;margin-left:6.15pt;margin-top:-108.95pt;width:448.15pt;height:108.6pt;z-index:251660288;mso-width-relative:margin;mso-height-relative:margin" coordsize="57044,14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">
                      <v:rect id="Rectangle 11" o:spid="_x0000_s1027" style="position:absolute;left:56537;top:675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    <v:textbox inset="0,0,0,0">
                          <w:txbxContent>
                            <w:p w14:paraId="4D5BEE7A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" o:spid="_x0000_s1028" style="position:absolute;left:56263;top:919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<v:textbox inset="0,0,0,0">
                          <w:txbxContent>
                            <w:p w14:paraId="43F8BB8E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" o:spid="_x0000_s1029" style="position:absolute;left:15871;top:12105;width:326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<v:textbox inset="0,0,0,0">
                          <w:txbxContent>
                            <w:p w14:paraId="0DE54A36" w14:textId="77777777" w:rsidR="00ED72B7" w:rsidRPr="00093847" w:rsidRDefault="00ED72B7" w:rsidP="00ED72B7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</w:rPr>
                              </w:pPr>
                              <w:r w:rsidRPr="00093847">
                                <w:rPr>
                                  <w:rFonts w:ascii="Century Gothic" w:hAnsi="Century Gothic"/>
                                  <w:b/>
                                </w:rPr>
                                <w:t>GUIDELINES AND PROCEDURES</w:t>
                              </w:r>
                            </w:p>
                          </w:txbxContent>
                        </v:textbox>
                      </v:rect>
                      <v:rect id="Rectangle 14" o:spid="_x0000_s1030" style="position:absolute;left:40394;top:121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    <v:textbox inset="0,0,0,0">
                          <w:txbxContent>
                            <w:p w14:paraId="6F355A35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1" o:spid="_x0000_s1031" type="#_x0000_t75" style="position:absolute;left:182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">
                        <v:imagedata r:id="rId11" o:title=""/>
                      </v:shape>
                      <v:rect id="Rectangle 32" o:spid="_x0000_s1032" style="position:absolute;left:185;top:280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      <v:textbox inset="0,0,0,0">
                          <w:txbxContent>
                            <w:p w14:paraId="64299B77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" o:spid="_x0000_s1033" style="position:absolute;left:536;top:6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    <v:textbox inset="0,0,0,0">
                          <w:txbxContent>
                            <w:p w14:paraId="04F54275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4" o:spid="_x0000_s1034" type="#_x0000_t75" style="position:absolute;left:40782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">
                        <v:imagedata r:id="rId11" o:title=""/>
                      </v:shape>
                      <v:rect id="Rectangle 35" o:spid="_x0000_s1035" style="position:absolute;left:40791;top:2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      <v:textbox inset="0,0,0,0">
                          <w:txbxContent>
                            <w:p w14:paraId="239A0E1F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" o:spid="_x0000_s1036" style="position:absolute;left:41141;top:6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<v:textbox inset="0,0,0,0">
                          <w:txbxContent>
                            <w:p w14:paraId="2689120F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7" o:spid="_x0000_s1037" type="#_x0000_t75" style="position:absolute;left:5608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">
                        <v:imagedata r:id="rId12" o:title=""/>
                      </v:shape>
                      <v:rect id="Rectangle 38" o:spid="_x0000_s1038" style="position:absolute;left:56095;top:2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      <v:textbox inset="0,0,0,0">
                          <w:txbxContent>
                            <w:p w14:paraId="0A1A1A46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9" o:spid="_x0000_s1039" style="position:absolute;left:56446;top:6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      <v:textbox inset="0,0,0,0">
                          <w:txbxContent>
                            <w:p w14:paraId="7C07FFFC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0" o:spid="_x0000_s1040" type="#_x0000_t75" style="position:absolute;left:12923;top:3627;width:40432;height: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">
                        <v:imagedata r:id="rId13" o:title=""/>
                      </v:shape>
                      <v:rect id="Rectangle 41" o:spid="_x0000_s1041" style="position:absolute;left:12926;top:3782;width:40477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      <v:textbox inset="0,0,0,0">
                          <w:txbxContent>
                            <w:p w14:paraId="11DCD111" w14:textId="77777777" w:rsidR="00ED72B7" w:rsidRPr="00093847" w:rsidRDefault="00ED72B7" w:rsidP="00ED72B7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 w:rsidRPr="00093847">
                                <w:rPr>
                                  <w:rFonts w:ascii="Century Gothic" w:hAnsi="Century Gothic"/>
                                  <w:b/>
                                  <w:bCs/>
                                  <w:sz w:val="48"/>
                                </w:rPr>
                                <w:t>Procurement Manual</w:t>
                              </w:r>
                            </w:p>
                          </w:txbxContent>
                        </v:textbox>
                      </v:rect>
                      <v:rect id="Rectangle 42" o:spid="_x0000_s1042" style="position:absolute;left:43336;top:51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      <v:textbox inset="0,0,0,0">
                          <w:txbxContent>
                            <w:p w14:paraId="2FD92747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3" o:spid="_x0000_s1043" type="#_x0000_t75" style="position:absolute;left:43327;top:3627;width:1021;height: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">
                        <v:imagedata r:id="rId14" o:title=""/>
                      </v:shape>
                      <v:rect id="Rectangle 44" o:spid="_x0000_s1044" style="position:absolute;left:43336;top:2350;width:101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    <v:textbox inset="0,0,0,0">
                          <w:txbxContent>
                            <w:p w14:paraId="6C523757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5" o:spid="_x0000_s1045" style="position:absolute;left:44098;top:3708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<v:textbox inset="0,0,0,0">
                          <w:txbxContent>
                            <w:p w14:paraId="1573552A" w14:textId="77777777" w:rsidR="00ED72B7" w:rsidRDefault="00ED72B7" w:rsidP="00ED72B7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1705" o:spid="_x0000_s1046" style="position:absolute;top:2667;width:56266;height:91;visibility:visible;mso-wrap-style:square;v-text-anchor:top" coordsize="56266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" path="m,l5626608,r,9144l,9144,,e" fillcolor="#4f81bd" stroked="f" strokeweight="0">
                        <v:stroke miterlimit="83231f" joinstyle="miter"/>
                        <v:path arrowok="t" textboxrect="0,0,5626608,9144"/>
                      </v:shape>
                      <v:shape id="Shape 11706" o:spid="_x0000_s1047" style="position:absolute;top:10454;width:56250;height:92;visibility:visible;mso-wrap-style:square;v-text-anchor:top" coordsize="56250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" path="m,l5625084,r,9144l,9144,,e" fillcolor="#4f81bd" stroked="f" strokeweight="0">
                        <v:stroke miterlimit="83231f" joinstyle="miter"/>
                        <v:path arrowok="t" textboxrect="0,0,5625084,9144"/>
                      </v:shape>
                      <w10:wrap type="topAndBottom"/>
                    </v:group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ED72B7" w:rsidRPr="005A0799" w14:paraId="3DFDBC88" w14:textId="77777777" w:rsidTr="00FC136E">
              <w:trPr>
                <w:trHeight w:val="555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824FCA8" w14:textId="77777777" w:rsidR="00ED72B7" w:rsidRPr="005A0799" w:rsidRDefault="00ED72B7" w:rsidP="00730894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Century Gothic" w:hAnsi="Century Gothic"/>
                    </w:rPr>
                  </w:pPr>
                </w:p>
              </w:tc>
            </w:tr>
          </w:tbl>
          <w:p w14:paraId="4A367EDA" w14:textId="77777777" w:rsidR="00ED72B7" w:rsidRPr="005A0799" w:rsidRDefault="00ED72B7" w:rsidP="00FC136E">
            <w:pPr>
              <w:rPr>
                <w:rFonts w:ascii="Century Gothic" w:hAnsi="Century Gothic" w:cs="Calibri"/>
              </w:rPr>
            </w:pPr>
          </w:p>
        </w:tc>
      </w:tr>
    </w:tbl>
    <w:p w14:paraId="40B0EC96" w14:textId="4BD723CB" w:rsidR="007A1134" w:rsidRPr="005A0799" w:rsidRDefault="007A1134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5E71011F" w14:textId="77777777" w:rsidR="007A1134" w:rsidRPr="005A0799" w:rsidRDefault="007A1134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3044D8CE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5C3E28CE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57B05C19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23CA0F30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19B571B1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60D75131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3F529FFD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5FD088EC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5E21A1AB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4B441874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0E6AF33C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3801F726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3E73490B" w14:textId="6EF4375E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29FCF7A7" w14:textId="779B6CCE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20AA1F9C" w14:textId="398B786B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3697650F" w14:textId="690CAF29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26A8B95F" w14:textId="31DC468E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6A8B95A4" w14:textId="07F8AF8A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453F1550" w14:textId="77777777" w:rsidR="005A0799" w:rsidRPr="005A0799" w:rsidRDefault="005A0799">
      <w:pPr>
        <w:spacing w:before="59"/>
        <w:ind w:left="112"/>
        <w:rPr>
          <w:rFonts w:ascii="Century Gothic" w:hAnsi="Century Gothic"/>
          <w:b/>
        </w:rPr>
      </w:pPr>
    </w:p>
    <w:p w14:paraId="67C5F579" w14:textId="77777777" w:rsidR="00267667" w:rsidRPr="005A0799" w:rsidRDefault="00267667">
      <w:pPr>
        <w:spacing w:before="59"/>
        <w:ind w:left="112"/>
        <w:rPr>
          <w:rFonts w:ascii="Century Gothic" w:hAnsi="Century Gothic"/>
          <w:b/>
        </w:rPr>
      </w:pPr>
    </w:p>
    <w:p w14:paraId="306711ED" w14:textId="4B06F80A" w:rsidR="00267667" w:rsidRPr="005A0799" w:rsidRDefault="005A0799" w:rsidP="00267667">
      <w:pPr>
        <w:spacing w:before="59"/>
        <w:ind w:left="112"/>
        <w:jc w:val="center"/>
        <w:rPr>
          <w:rFonts w:ascii="Century Gothic" w:hAnsi="Century Gothic"/>
        </w:rPr>
      </w:pPr>
      <w:r w:rsidRPr="005A0799">
        <w:rPr>
          <w:rFonts w:ascii="Century Gothic" w:hAnsi="Century Gothic"/>
        </w:rPr>
        <w:t xml:space="preserve">Last updated: </w:t>
      </w:r>
      <w:r w:rsidR="00267667" w:rsidRPr="005A0799">
        <w:rPr>
          <w:rFonts w:ascii="Century Gothic" w:hAnsi="Century Gothic"/>
        </w:rPr>
        <w:t>February 2022</w:t>
      </w:r>
    </w:p>
    <w:p w14:paraId="4BE3E4D7" w14:textId="44B38A2C" w:rsidR="00267667" w:rsidRDefault="00267667" w:rsidP="005A0799">
      <w:pPr>
        <w:spacing w:before="59"/>
        <w:ind w:left="112"/>
        <w:jc w:val="center"/>
        <w:rPr>
          <w:rFonts w:ascii="Century Gothic" w:hAnsi="Century Gothic"/>
        </w:rPr>
      </w:pPr>
      <w:r w:rsidRPr="005A0799">
        <w:rPr>
          <w:rFonts w:ascii="Century Gothic" w:hAnsi="Century Gothic"/>
        </w:rPr>
        <w:t>BASA Development Initiative (BDI)</w:t>
      </w:r>
    </w:p>
    <w:p w14:paraId="36C89CBE" w14:textId="5EF73ED9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4E32FFDF" w14:textId="158EDD37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24C93A3C" w14:textId="56CBCC90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63739610" w14:textId="6450D746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0C5F951D" w14:textId="49E8369A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6C838D35" w14:textId="0DCD0D3D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0E818EB1" w14:textId="1B4BD240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46CDB2B2" w14:textId="5C4D4183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1AD7192E" w14:textId="48EDC457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64921425" w14:textId="531BC7C7" w:rsid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6BCBEC31" w14:textId="77777777" w:rsidR="005A0799" w:rsidRPr="005A0799" w:rsidRDefault="005A0799" w:rsidP="005A0799">
      <w:pPr>
        <w:spacing w:before="59"/>
        <w:ind w:left="112"/>
        <w:jc w:val="center"/>
        <w:rPr>
          <w:rFonts w:ascii="Century Gothic" w:hAnsi="Century Gothic"/>
        </w:rPr>
      </w:pPr>
    </w:p>
    <w:p w14:paraId="00CEE340" w14:textId="77777777" w:rsidR="007A1134" w:rsidRPr="005A0799" w:rsidRDefault="006635C8">
      <w:pPr>
        <w:spacing w:before="59"/>
        <w:ind w:left="112"/>
        <w:rPr>
          <w:rFonts w:ascii="Century Gothic" w:hAnsi="Century Gothic"/>
          <w:b/>
        </w:rPr>
      </w:pPr>
      <w:r w:rsidRPr="005A0799">
        <w:rPr>
          <w:rFonts w:ascii="Century Gothic" w:hAnsi="Century Gothic"/>
          <w:b/>
        </w:rPr>
        <w:lastRenderedPageBreak/>
        <w:t>CONTENTS</w:t>
      </w:r>
    </w:p>
    <w:sdt>
      <w:sdtPr>
        <w:rPr>
          <w:rFonts w:ascii="Century Gothic" w:hAnsi="Century Gothic"/>
          <w:sz w:val="22"/>
          <w:szCs w:val="22"/>
        </w:rPr>
        <w:id w:val="828412083"/>
        <w:docPartObj>
          <w:docPartGallery w:val="Table of Contents"/>
          <w:docPartUnique/>
        </w:docPartObj>
      </w:sdtPr>
      <w:sdtEndPr/>
      <w:sdtContent>
        <w:p w14:paraId="1BF0CB3F" w14:textId="77777777" w:rsidR="007A1134" w:rsidRPr="005A0799" w:rsidRDefault="006635C8">
          <w:pPr>
            <w:pStyle w:val="TOC1"/>
            <w:tabs>
              <w:tab w:val="right" w:leader="dot" w:pos="9883"/>
            </w:tabs>
            <w:rPr>
              <w:rFonts w:ascii="Century Gothic" w:hAnsi="Century Gothic"/>
              <w:sz w:val="22"/>
              <w:szCs w:val="22"/>
            </w:rPr>
          </w:pPr>
          <w:r w:rsidRPr="005A0799">
            <w:rPr>
              <w:rFonts w:ascii="Century Gothic" w:hAnsi="Century Gothic"/>
              <w:sz w:val="22"/>
              <w:szCs w:val="22"/>
            </w:rPr>
            <w:fldChar w:fldCharType="begin"/>
          </w:r>
          <w:r w:rsidRPr="005A0799">
            <w:rPr>
              <w:rFonts w:ascii="Century Gothic" w:hAnsi="Century Gothic"/>
              <w:sz w:val="22"/>
              <w:szCs w:val="22"/>
            </w:rPr>
            <w:instrText xml:space="preserve">TOC \o "1-3" \h \z \u </w:instrText>
          </w:r>
          <w:r w:rsidRPr="005A0799">
            <w:rPr>
              <w:rFonts w:ascii="Century Gothic" w:hAnsi="Century Gothic"/>
              <w:sz w:val="22"/>
              <w:szCs w:val="22"/>
            </w:rPr>
            <w:fldChar w:fldCharType="separate"/>
          </w:r>
          <w:hyperlink w:anchor="_bookmark0" w:history="1">
            <w:r w:rsidRPr="005A0799">
              <w:rPr>
                <w:rFonts w:ascii="Century Gothic" w:hAnsi="Century Gothic"/>
                <w:sz w:val="22"/>
                <w:szCs w:val="22"/>
              </w:rPr>
              <w:t>PROCUREMENT</w:t>
            </w:r>
            <w:r w:rsidRPr="005A0799">
              <w:rPr>
                <w:rFonts w:ascii="Century Gothic" w:hAnsi="Century Gothic"/>
                <w:spacing w:val="2"/>
                <w:sz w:val="22"/>
                <w:szCs w:val="22"/>
              </w:rPr>
              <w:t xml:space="preserve"> </w:t>
            </w:r>
            <w:r w:rsidRPr="005A0799">
              <w:rPr>
                <w:rFonts w:ascii="Century Gothic" w:hAnsi="Century Gothic"/>
                <w:sz w:val="22"/>
                <w:szCs w:val="22"/>
              </w:rPr>
              <w:t>POLICY</w:t>
            </w:r>
            <w:r w:rsidRPr="005A0799">
              <w:rPr>
                <w:rFonts w:ascii="Century Gothic" w:hAnsi="Century Gothic"/>
                <w:sz w:val="22"/>
                <w:szCs w:val="22"/>
              </w:rPr>
              <w:tab/>
              <w:t>1</w:t>
            </w:r>
          </w:hyperlink>
        </w:p>
        <w:p w14:paraId="7FB1DDD1" w14:textId="77777777" w:rsidR="007A1134" w:rsidRPr="005A0799" w:rsidRDefault="00730894">
          <w:pPr>
            <w:pStyle w:val="TOC2"/>
            <w:numPr>
              <w:ilvl w:val="0"/>
              <w:numId w:val="1"/>
            </w:numPr>
            <w:tabs>
              <w:tab w:val="left" w:pos="773"/>
              <w:tab w:val="left" w:pos="774"/>
              <w:tab w:val="right" w:leader="dot" w:pos="9883"/>
            </w:tabs>
            <w:ind w:hanging="462"/>
            <w:rPr>
              <w:rFonts w:ascii="Century Gothic" w:hAnsi="Century Gothic"/>
              <w:sz w:val="22"/>
              <w:szCs w:val="22"/>
            </w:rPr>
          </w:pPr>
          <w:hyperlink w:anchor="_bookmark1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METHODS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FOR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PROCUREMENT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1</w:t>
            </w:r>
          </w:hyperlink>
        </w:p>
        <w:p w14:paraId="65978D87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rPr>
              <w:rFonts w:ascii="Century Gothic" w:hAnsi="Century Gothic"/>
              <w:sz w:val="22"/>
              <w:szCs w:val="22"/>
            </w:rPr>
          </w:pPr>
          <w:hyperlink w:anchor="_bookmark2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Small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Purchases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2</w:t>
            </w:r>
          </w:hyperlink>
        </w:p>
        <w:p w14:paraId="021D5A2D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spacing w:before="101"/>
            <w:rPr>
              <w:rFonts w:ascii="Century Gothic" w:hAnsi="Century Gothic"/>
              <w:sz w:val="22"/>
              <w:szCs w:val="22"/>
            </w:rPr>
          </w:pPr>
          <w:hyperlink w:anchor="_bookmark3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Medium</w:t>
            </w:r>
            <w:r w:rsidR="006635C8" w:rsidRPr="005A0799">
              <w:rPr>
                <w:rFonts w:ascii="Century Gothic" w:hAnsi="Century Gothic"/>
                <w:spacing w:val="-3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Sized</w:t>
            </w:r>
            <w:r w:rsidR="006635C8" w:rsidRPr="005A0799">
              <w:rPr>
                <w:rFonts w:ascii="Century Gothic" w:hAnsi="Century Gothic"/>
                <w:spacing w:val="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Purchases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2</w:t>
            </w:r>
          </w:hyperlink>
        </w:p>
        <w:p w14:paraId="3B191391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rPr>
              <w:rFonts w:ascii="Century Gothic" w:hAnsi="Century Gothic"/>
              <w:sz w:val="22"/>
              <w:szCs w:val="22"/>
            </w:rPr>
          </w:pPr>
          <w:hyperlink w:anchor="_bookmark4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Competitive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Sealed</w:t>
            </w:r>
            <w:r w:rsidR="006635C8" w:rsidRPr="005A0799">
              <w:rPr>
                <w:rFonts w:ascii="Century Gothic" w:hAnsi="Century Gothic"/>
                <w:spacing w:val="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Bids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2</w:t>
            </w:r>
          </w:hyperlink>
        </w:p>
        <w:p w14:paraId="4C106364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spacing w:before="101"/>
            <w:rPr>
              <w:rFonts w:ascii="Century Gothic" w:hAnsi="Century Gothic"/>
              <w:sz w:val="22"/>
              <w:szCs w:val="22"/>
            </w:rPr>
          </w:pPr>
          <w:hyperlink w:anchor="_bookmark5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Competitive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Negotiations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3</w:t>
            </w:r>
          </w:hyperlink>
        </w:p>
        <w:p w14:paraId="2BC1C946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rPr>
              <w:rFonts w:ascii="Century Gothic" w:hAnsi="Century Gothic"/>
              <w:sz w:val="22"/>
              <w:szCs w:val="22"/>
            </w:rPr>
          </w:pPr>
          <w:hyperlink w:anchor="_bookmark6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Noncompetitive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Negotiations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5</w:t>
            </w:r>
          </w:hyperlink>
        </w:p>
        <w:p w14:paraId="44534305" w14:textId="77777777" w:rsidR="007A1134" w:rsidRPr="005A0799" w:rsidRDefault="00730894">
          <w:pPr>
            <w:pStyle w:val="TOC2"/>
            <w:numPr>
              <w:ilvl w:val="0"/>
              <w:numId w:val="1"/>
            </w:numPr>
            <w:tabs>
              <w:tab w:val="left" w:pos="773"/>
              <w:tab w:val="left" w:pos="774"/>
              <w:tab w:val="right" w:leader="dot" w:pos="9883"/>
            </w:tabs>
            <w:ind w:hanging="462"/>
            <w:rPr>
              <w:rFonts w:ascii="Century Gothic" w:hAnsi="Century Gothic"/>
              <w:sz w:val="22"/>
              <w:szCs w:val="22"/>
            </w:rPr>
          </w:pPr>
          <w:hyperlink w:anchor="_bookmark7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DOCUMENTATION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6</w:t>
            </w:r>
          </w:hyperlink>
        </w:p>
        <w:p w14:paraId="493EE052" w14:textId="77777777" w:rsidR="007A1134" w:rsidRPr="005A0799" w:rsidRDefault="00730894">
          <w:pPr>
            <w:pStyle w:val="TOC2"/>
            <w:numPr>
              <w:ilvl w:val="0"/>
              <w:numId w:val="1"/>
            </w:numPr>
            <w:tabs>
              <w:tab w:val="left" w:pos="773"/>
              <w:tab w:val="left" w:pos="774"/>
              <w:tab w:val="right" w:leader="dot" w:pos="9883"/>
            </w:tabs>
            <w:spacing w:before="99"/>
            <w:ind w:hanging="462"/>
            <w:rPr>
              <w:rFonts w:ascii="Century Gothic" w:hAnsi="Century Gothic"/>
              <w:sz w:val="22"/>
              <w:szCs w:val="22"/>
            </w:rPr>
          </w:pPr>
          <w:hyperlink w:anchor="_bookmark8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LOCALLY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OWNED,</w:t>
            </w:r>
            <w:r w:rsidR="006635C8" w:rsidRPr="005A0799">
              <w:rPr>
                <w:rFonts w:ascii="Century Gothic" w:hAnsi="Century Gothic"/>
                <w:spacing w:val="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MINORITY-OWNED,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FEMALE-OWNED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AND</w:t>
            </w:r>
            <w:r w:rsidR="006635C8" w:rsidRPr="005A0799">
              <w:rPr>
                <w:rFonts w:ascii="Century Gothic" w:hAnsi="Century Gothic"/>
                <w:spacing w:val="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SMALL</w:t>
            </w:r>
            <w:r w:rsidR="006635C8" w:rsidRPr="005A0799">
              <w:rPr>
                <w:rFonts w:ascii="Century Gothic" w:hAnsi="Century Gothic"/>
                <w:spacing w:val="-2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BUSINESSES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6</w:t>
            </w:r>
          </w:hyperlink>
        </w:p>
        <w:p w14:paraId="0C308AE6" w14:textId="77777777" w:rsidR="007A1134" w:rsidRPr="005A0799" w:rsidRDefault="00730894">
          <w:pPr>
            <w:pStyle w:val="TOC2"/>
            <w:numPr>
              <w:ilvl w:val="0"/>
              <w:numId w:val="1"/>
            </w:numPr>
            <w:tabs>
              <w:tab w:val="left" w:pos="773"/>
              <w:tab w:val="left" w:pos="774"/>
              <w:tab w:val="right" w:leader="dot" w:pos="9883"/>
            </w:tabs>
            <w:spacing w:before="102"/>
            <w:ind w:hanging="462"/>
            <w:rPr>
              <w:rFonts w:ascii="Century Gothic" w:hAnsi="Century Gothic"/>
              <w:sz w:val="22"/>
              <w:szCs w:val="22"/>
            </w:rPr>
          </w:pPr>
          <w:hyperlink w:anchor="_bookmark9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CODE OF</w:t>
            </w:r>
            <w:r w:rsidR="006635C8" w:rsidRPr="005A0799">
              <w:rPr>
                <w:rFonts w:ascii="Century Gothic" w:hAnsi="Century Gothic"/>
                <w:spacing w:val="2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CONDUCT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7</w:t>
            </w:r>
          </w:hyperlink>
        </w:p>
        <w:p w14:paraId="3D4D5C9E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spacing w:before="98"/>
            <w:rPr>
              <w:rFonts w:ascii="Century Gothic" w:hAnsi="Century Gothic"/>
              <w:sz w:val="22"/>
              <w:szCs w:val="22"/>
            </w:rPr>
          </w:pPr>
          <w:hyperlink w:anchor="_bookmark10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Conflict</w:t>
            </w:r>
            <w:r w:rsidR="006635C8" w:rsidRPr="005A0799">
              <w:rPr>
                <w:rFonts w:ascii="Century Gothic" w:hAnsi="Century Gothic"/>
                <w:spacing w:val="-2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of</w:t>
            </w:r>
            <w:r w:rsidR="006635C8" w:rsidRPr="005A0799">
              <w:rPr>
                <w:rFonts w:ascii="Century Gothic" w:hAnsi="Century Gothic"/>
                <w:spacing w:val="-2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Interest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7</w:t>
            </w:r>
          </w:hyperlink>
        </w:p>
        <w:p w14:paraId="5BE6E2AD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spacing w:before="102"/>
            <w:rPr>
              <w:rFonts w:ascii="Century Gothic" w:hAnsi="Century Gothic"/>
              <w:sz w:val="22"/>
              <w:szCs w:val="22"/>
            </w:rPr>
          </w:pPr>
          <w:hyperlink w:anchor="_bookmark11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Acceptance</w:t>
            </w:r>
            <w:r w:rsidR="006635C8" w:rsidRPr="005A0799">
              <w:rPr>
                <w:rFonts w:ascii="Century Gothic" w:hAnsi="Century Gothic"/>
                <w:spacing w:val="-1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of</w:t>
            </w:r>
            <w:r w:rsidR="006635C8" w:rsidRPr="005A0799">
              <w:rPr>
                <w:rFonts w:ascii="Century Gothic" w:hAnsi="Century Gothic"/>
                <w:spacing w:val="-2"/>
                <w:sz w:val="22"/>
                <w:szCs w:val="22"/>
              </w:rPr>
              <w:t xml:space="preserve"> 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>Gratuities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8</w:t>
            </w:r>
          </w:hyperlink>
        </w:p>
        <w:p w14:paraId="4392F96A" w14:textId="77777777" w:rsidR="007A1134" w:rsidRPr="005A0799" w:rsidRDefault="00730894">
          <w:pPr>
            <w:pStyle w:val="TOC3"/>
            <w:numPr>
              <w:ilvl w:val="1"/>
              <w:numId w:val="1"/>
            </w:numPr>
            <w:tabs>
              <w:tab w:val="left" w:pos="993"/>
              <w:tab w:val="left" w:pos="994"/>
              <w:tab w:val="right" w:leader="dot" w:pos="9883"/>
            </w:tabs>
            <w:spacing w:before="98"/>
            <w:rPr>
              <w:rFonts w:ascii="Century Gothic" w:hAnsi="Century Gothic"/>
              <w:sz w:val="22"/>
              <w:szCs w:val="22"/>
            </w:rPr>
          </w:pPr>
          <w:hyperlink w:anchor="_bookmark12" w:history="1">
            <w:r w:rsidR="006635C8" w:rsidRPr="005A0799">
              <w:rPr>
                <w:rFonts w:ascii="Century Gothic" w:hAnsi="Century Gothic"/>
                <w:sz w:val="22"/>
                <w:szCs w:val="22"/>
              </w:rPr>
              <w:t>Penalties</w:t>
            </w:r>
            <w:r w:rsidR="006635C8" w:rsidRPr="005A0799">
              <w:rPr>
                <w:rFonts w:ascii="Century Gothic" w:hAnsi="Century Gothic"/>
                <w:sz w:val="22"/>
                <w:szCs w:val="22"/>
              </w:rPr>
              <w:tab/>
              <w:t>8</w:t>
            </w:r>
          </w:hyperlink>
        </w:p>
        <w:p w14:paraId="787726EE" w14:textId="77777777" w:rsidR="007A1134" w:rsidRPr="005A0799" w:rsidRDefault="006635C8">
          <w:pPr>
            <w:rPr>
              <w:rFonts w:ascii="Century Gothic" w:hAnsi="Century Gothic"/>
            </w:rPr>
          </w:pPr>
          <w:r w:rsidRPr="005A0799">
            <w:rPr>
              <w:rFonts w:ascii="Century Gothic" w:hAnsi="Century Gothic"/>
            </w:rPr>
            <w:fldChar w:fldCharType="end"/>
          </w:r>
        </w:p>
      </w:sdtContent>
    </w:sdt>
    <w:p w14:paraId="0E1D66FC" w14:textId="77777777" w:rsidR="007A1134" w:rsidRPr="005A0799" w:rsidRDefault="007A1134">
      <w:pPr>
        <w:rPr>
          <w:rFonts w:ascii="Century Gothic" w:hAnsi="Century Gothic"/>
        </w:rPr>
        <w:sectPr w:rsidR="007A1134" w:rsidRPr="005A0799">
          <w:headerReference w:type="default" r:id="rId15"/>
          <w:pgSz w:w="12240" w:h="15840"/>
          <w:pgMar w:top="1320" w:right="1220" w:bottom="280" w:left="1020" w:header="720" w:footer="720" w:gutter="0"/>
          <w:cols w:space="720"/>
        </w:sectPr>
      </w:pPr>
    </w:p>
    <w:p w14:paraId="19048207" w14:textId="77777777" w:rsidR="007A1134" w:rsidRPr="005A0799" w:rsidRDefault="006635C8">
      <w:pPr>
        <w:pStyle w:val="Heading1"/>
        <w:spacing w:before="117"/>
        <w:ind w:left="3056" w:right="3055"/>
        <w:jc w:val="center"/>
        <w:rPr>
          <w:rFonts w:ascii="Century Gothic" w:hAnsi="Century Gothic"/>
          <w:sz w:val="22"/>
          <w:szCs w:val="22"/>
        </w:rPr>
      </w:pPr>
      <w:bookmarkStart w:id="0" w:name="_bookmark0"/>
      <w:bookmarkEnd w:id="0"/>
      <w:r w:rsidRPr="005A0799">
        <w:rPr>
          <w:rFonts w:ascii="Century Gothic" w:hAnsi="Century Gothic"/>
          <w:sz w:val="22"/>
          <w:szCs w:val="22"/>
        </w:rPr>
        <w:lastRenderedPageBreak/>
        <w:t>PROCUREMENT</w:t>
      </w:r>
      <w:r w:rsidRPr="005A0799">
        <w:rPr>
          <w:rFonts w:ascii="Century Gothic" w:hAnsi="Century Gothic"/>
          <w:spacing w:val="-1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POLICY</w:t>
      </w:r>
    </w:p>
    <w:p w14:paraId="5CFD0E06" w14:textId="0B22EE75" w:rsidR="007A1134" w:rsidRPr="00C27428" w:rsidRDefault="006635C8" w:rsidP="00C27428">
      <w:pPr>
        <w:pStyle w:val="BodyText"/>
        <w:spacing w:before="241" w:line="360" w:lineRule="auto"/>
        <w:ind w:left="213" w:right="102"/>
        <w:jc w:val="both"/>
        <w:rPr>
          <w:rFonts w:ascii="Century Gothic" w:hAnsi="Century Gothic"/>
          <w:spacing w:val="-57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All procurements made by </w:t>
      </w:r>
      <w:r w:rsidR="00267667" w:rsidRPr="005A0799">
        <w:rPr>
          <w:rFonts w:ascii="Century Gothic" w:hAnsi="Century Gothic"/>
          <w:sz w:val="22"/>
          <w:szCs w:val="22"/>
        </w:rPr>
        <w:t>BDI Development Initiative</w:t>
      </w:r>
      <w:r w:rsidR="00ED72B7" w:rsidRPr="005A0799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(hereinafter referred to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>BDI</w:t>
      </w:r>
      <w:r w:rsidRPr="005A0799">
        <w:rPr>
          <w:rFonts w:ascii="Century Gothic" w:hAnsi="Century Gothic"/>
          <w:sz w:val="22"/>
          <w:szCs w:val="22"/>
        </w:rPr>
        <w:t>)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involving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expenditure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project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funds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made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accordance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following</w:t>
      </w:r>
      <w:r w:rsidR="00C27428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253D65">
        <w:rPr>
          <w:rFonts w:ascii="Century Gothic" w:hAnsi="Century Gothic"/>
          <w:spacing w:val="-57"/>
          <w:sz w:val="22"/>
          <w:szCs w:val="22"/>
        </w:rPr>
        <w:t xml:space="preserve">    </w:t>
      </w:r>
      <w:r w:rsidR="00C27428">
        <w:rPr>
          <w:rFonts w:ascii="Century Gothic" w:hAnsi="Century Gothic"/>
          <w:spacing w:val="-57"/>
          <w:sz w:val="22"/>
          <w:szCs w:val="22"/>
        </w:rPr>
        <w:t xml:space="preserve">        </w:t>
      </w:r>
      <w:r w:rsidRPr="005A0799">
        <w:rPr>
          <w:rFonts w:ascii="Century Gothic" w:hAnsi="Century Gothic"/>
          <w:sz w:val="22"/>
          <w:szCs w:val="22"/>
        </w:rPr>
        <w:t>standards.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policy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reviewed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yearly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ensure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it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up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date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proofErr w:type="gramStart"/>
      <w:r w:rsidR="00F1313B">
        <w:rPr>
          <w:rFonts w:ascii="Century Gothic" w:hAnsi="Century Gothic"/>
          <w:sz w:val="22"/>
          <w:szCs w:val="22"/>
        </w:rPr>
        <w:t>acceptable</w:t>
      </w:r>
      <w:r w:rsidR="00920C40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international</w:t>
      </w:r>
      <w:proofErr w:type="gramEnd"/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standards.</w:t>
      </w:r>
    </w:p>
    <w:p w14:paraId="730FE0F5" w14:textId="77777777" w:rsidR="007A1134" w:rsidRPr="005A0799" w:rsidRDefault="006635C8">
      <w:pPr>
        <w:pStyle w:val="BodyText"/>
        <w:spacing w:before="1" w:line="360" w:lineRule="auto"/>
        <w:ind w:left="213" w:right="103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transactions,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regardless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method</w:t>
      </w:r>
      <w:r w:rsidR="00BF3A1E" w:rsidRPr="005A0799">
        <w:rPr>
          <w:rFonts w:ascii="Century Gothic" w:hAnsi="Century Gothic"/>
          <w:sz w:val="22"/>
          <w:szCs w:val="22"/>
        </w:rPr>
        <w:t>, dollar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euro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value,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maximize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open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free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competition consistent with international standards.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shall not engage in procurement practices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 may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considered arbitrary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 restrictive.</w:t>
      </w:r>
    </w:p>
    <w:p w14:paraId="4335FC9B" w14:textId="46FF6E3A" w:rsidR="007A1134" w:rsidRPr="005A0799" w:rsidRDefault="00267667">
      <w:pPr>
        <w:pStyle w:val="BodyText"/>
        <w:spacing w:line="360" w:lineRule="auto"/>
        <w:ind w:left="21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 xml:space="preserve">will have a procurement committee, which will comprise of the </w:t>
      </w:r>
      <w:r w:rsidR="00BF3A1E" w:rsidRPr="005A0799">
        <w:rPr>
          <w:rFonts w:ascii="Century Gothic" w:hAnsi="Century Gothic"/>
          <w:sz w:val="22"/>
          <w:szCs w:val="22"/>
        </w:rPr>
        <w:t>Director of Finance &amp; Administration, Director of Programs</w:t>
      </w:r>
      <w:r w:rsidR="000053F3">
        <w:rPr>
          <w:rFonts w:ascii="Century Gothic" w:hAnsi="Century Gothic"/>
          <w:sz w:val="22"/>
          <w:szCs w:val="22"/>
        </w:rPr>
        <w:t>,</w:t>
      </w:r>
      <w:r w:rsidR="00BF3A1E" w:rsidRPr="005A0799">
        <w:rPr>
          <w:rFonts w:ascii="Century Gothic" w:hAnsi="Century Gothic"/>
          <w:sz w:val="22"/>
          <w:szCs w:val="22"/>
        </w:rPr>
        <w:t xml:space="preserve"> and Director of Operations</w:t>
      </w:r>
      <w:r w:rsidR="006635C8" w:rsidRPr="005A0799">
        <w:rPr>
          <w:rFonts w:ascii="Century Gothic" w:hAnsi="Century Gothic"/>
          <w:sz w:val="22"/>
          <w:szCs w:val="22"/>
        </w:rPr>
        <w:t>. This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team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will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proofErr w:type="gramStart"/>
      <w:r w:rsidR="006635C8" w:rsidRPr="005A0799">
        <w:rPr>
          <w:rFonts w:ascii="Century Gothic" w:hAnsi="Century Gothic"/>
          <w:sz w:val="22"/>
          <w:szCs w:val="22"/>
        </w:rPr>
        <w:t>be in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charge of</w:t>
      </w:r>
      <w:proofErr w:type="gramEnd"/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ensuring the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>organization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>adheres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to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rules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set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out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this</w:t>
      </w:r>
      <w:r w:rsidR="006635C8"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manual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and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proofErr w:type="gramStart"/>
      <w:r w:rsidR="006635C8" w:rsidRPr="005A0799">
        <w:rPr>
          <w:rFonts w:ascii="Century Gothic" w:hAnsi="Century Gothic"/>
          <w:sz w:val="22"/>
          <w:szCs w:val="22"/>
        </w:rPr>
        <w:t>insist</w:t>
      </w:r>
      <w:proofErr w:type="gramEnd"/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on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value</w:t>
      </w:r>
      <w:r w:rsidR="006635C8"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for</w:t>
      </w:r>
      <w:r w:rsidR="006635C8" w:rsidRPr="005A0799">
        <w:rPr>
          <w:rFonts w:ascii="Century Gothic" w:hAnsi="Century Gothic"/>
          <w:spacing w:val="-19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money</w:t>
      </w:r>
      <w:r w:rsidR="006635C8" w:rsidRPr="005A0799">
        <w:rPr>
          <w:rFonts w:ascii="Century Gothic" w:hAnsi="Century Gothic"/>
          <w:spacing w:val="-20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all</w:t>
      </w:r>
      <w:r w:rsidR="006635C8"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transactions.</w:t>
      </w:r>
      <w:r w:rsidR="00BF3A1E" w:rsidRPr="005A0799">
        <w:rPr>
          <w:rFonts w:ascii="Century Gothic" w:hAnsi="Century Gothic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 xml:space="preserve">A project member who on identifying the need for a product and/or service will inform the </w:t>
      </w:r>
      <w:r w:rsidR="00BF3A1E" w:rsidRPr="005A0799">
        <w:rPr>
          <w:rFonts w:ascii="Century Gothic" w:hAnsi="Century Gothic"/>
          <w:sz w:val="22"/>
          <w:szCs w:val="22"/>
        </w:rPr>
        <w:t>Director of Programs</w:t>
      </w:r>
      <w:r w:rsidR="006635C8" w:rsidRPr="005A0799">
        <w:rPr>
          <w:rFonts w:ascii="Century Gothic" w:hAnsi="Century Gothic"/>
          <w:sz w:val="22"/>
          <w:szCs w:val="22"/>
        </w:rPr>
        <w:t xml:space="preserve"> to initiate the procurement process. The </w:t>
      </w:r>
      <w:r w:rsidR="00BF3A1E" w:rsidRPr="005A0799">
        <w:rPr>
          <w:rFonts w:ascii="Century Gothic" w:hAnsi="Century Gothic"/>
          <w:sz w:val="22"/>
          <w:szCs w:val="22"/>
        </w:rPr>
        <w:t xml:space="preserve">Director of </w:t>
      </w:r>
      <w:proofErr w:type="gramStart"/>
      <w:r w:rsidR="00BF3A1E" w:rsidRPr="005A0799">
        <w:rPr>
          <w:rFonts w:ascii="Century Gothic" w:hAnsi="Century Gothic"/>
          <w:sz w:val="22"/>
          <w:szCs w:val="22"/>
        </w:rPr>
        <w:t>Programs</w:t>
      </w:r>
      <w:proofErr w:type="gramEnd"/>
      <w:r w:rsidR="006635C8" w:rsidRPr="005A0799">
        <w:rPr>
          <w:rFonts w:ascii="Century Gothic" w:hAnsi="Century Gothic"/>
          <w:sz w:val="22"/>
          <w:szCs w:val="22"/>
        </w:rPr>
        <w:t xml:space="preserve"> on verifying the relevance of the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 xml:space="preserve">request to the project will then forward the request to the Procurement Committee </w:t>
      </w:r>
      <w:r w:rsidR="00B03250">
        <w:rPr>
          <w:rFonts w:ascii="Century Gothic" w:hAnsi="Century Gothic"/>
          <w:sz w:val="22"/>
          <w:szCs w:val="22"/>
        </w:rPr>
        <w:t xml:space="preserve">through the director of operations who shall be the lead </w:t>
      </w:r>
      <w:r w:rsidR="006635C8" w:rsidRPr="005A0799">
        <w:rPr>
          <w:rFonts w:ascii="Century Gothic" w:hAnsi="Century Gothic"/>
          <w:sz w:val="22"/>
          <w:szCs w:val="22"/>
        </w:rPr>
        <w:t>together with the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justification.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Committee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will</w:t>
      </w:r>
      <w:r w:rsidR="006635C8"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then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set</w:t>
      </w:r>
      <w:r w:rsidR="006635C8"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out</w:t>
      </w:r>
      <w:r w:rsidR="006635C8"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to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work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on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contacting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vendors,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working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on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adverts</w:t>
      </w:r>
      <w:r w:rsidR="001970B3">
        <w:rPr>
          <w:rFonts w:ascii="Century Gothic" w:hAnsi="Century Gothic"/>
          <w:sz w:val="22"/>
          <w:szCs w:val="22"/>
        </w:rPr>
        <w:t>,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and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making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decisions on purchase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orders.</w:t>
      </w:r>
    </w:p>
    <w:p w14:paraId="0928ABD7" w14:textId="77777777" w:rsidR="007A1134" w:rsidRPr="005A0799" w:rsidRDefault="00267667">
      <w:pPr>
        <w:pStyle w:val="BodyText"/>
        <w:spacing w:line="360" w:lineRule="auto"/>
        <w:ind w:left="213" w:right="111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>will keep track of vendors it has done previous business with and use them in subsequent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transactions.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This does not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absolve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>from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ensuring</w:t>
      </w:r>
      <w:r w:rsidR="006635C8"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value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for</w:t>
      </w:r>
      <w:r w:rsidR="006635C8"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money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</w:t>
      </w:r>
      <w:r w:rsidR="006635C8"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each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transaction.</w:t>
      </w:r>
    </w:p>
    <w:p w14:paraId="0AE8EC0D" w14:textId="263EA4DC" w:rsidR="007A1134" w:rsidRPr="005A0799" w:rsidRDefault="006635C8" w:rsidP="00612074">
      <w:pPr>
        <w:pStyle w:val="BodyText"/>
        <w:spacing w:line="360" w:lineRule="auto"/>
        <w:ind w:left="21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="00BF3A1E" w:rsidRPr="005A0799">
        <w:rPr>
          <w:rFonts w:ascii="Century Gothic" w:hAnsi="Century Gothic"/>
          <w:sz w:val="22"/>
          <w:szCs w:val="22"/>
        </w:rPr>
        <w:t>Executive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Director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would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approve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all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purchases.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Committee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(hereinafter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referred</w:t>
      </w:r>
      <w:r w:rsidR="00232657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to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as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Committee),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prevent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duplication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ensure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costs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reasonable,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review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purchases.</w:t>
      </w:r>
    </w:p>
    <w:p w14:paraId="24B4753B" w14:textId="77777777" w:rsidR="007A1134" w:rsidRPr="005A0799" w:rsidRDefault="006635C8">
      <w:pPr>
        <w:pStyle w:val="Heading2"/>
        <w:numPr>
          <w:ilvl w:val="2"/>
          <w:numId w:val="1"/>
        </w:numPr>
        <w:tabs>
          <w:tab w:val="left" w:pos="1553"/>
          <w:tab w:val="left" w:pos="1554"/>
        </w:tabs>
        <w:spacing w:before="1"/>
        <w:ind w:hanging="721"/>
        <w:rPr>
          <w:rFonts w:ascii="Century Gothic" w:hAnsi="Century Gothic"/>
          <w:sz w:val="22"/>
          <w:szCs w:val="22"/>
        </w:rPr>
      </w:pPr>
      <w:bookmarkStart w:id="1" w:name="_bookmark1"/>
      <w:bookmarkEnd w:id="1"/>
      <w:r w:rsidRPr="005A0799">
        <w:rPr>
          <w:rFonts w:ascii="Century Gothic" w:hAnsi="Century Gothic"/>
          <w:sz w:val="22"/>
          <w:szCs w:val="22"/>
        </w:rPr>
        <w:t>METHODS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</w:t>
      </w:r>
    </w:p>
    <w:p w14:paraId="3A022F5A" w14:textId="6BF7F18D" w:rsidR="007A1134" w:rsidRPr="00B162AD" w:rsidRDefault="006635C8" w:rsidP="00B162AD">
      <w:pPr>
        <w:pStyle w:val="BodyText"/>
        <w:spacing w:before="217" w:line="360" w:lineRule="auto"/>
        <w:ind w:left="934" w:right="100"/>
        <w:jc w:val="both"/>
        <w:rPr>
          <w:rFonts w:ascii="Century Gothic" w:hAnsi="Century Gothic"/>
          <w:spacing w:val="-14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Procurements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made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using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one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following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methods: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(a)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small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procedures,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(b)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medium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sized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procedures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(c)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competitive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sealed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bids,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(d)</w:t>
      </w:r>
      <w:r w:rsidR="00211080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competitive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B162AD">
        <w:rPr>
          <w:rFonts w:ascii="Century Gothic" w:hAnsi="Century Gothic"/>
          <w:spacing w:val="-57"/>
          <w:sz w:val="22"/>
          <w:szCs w:val="22"/>
        </w:rPr>
        <w:t xml:space="preserve">              </w:t>
      </w:r>
      <w:r w:rsidR="00BF3A1E" w:rsidRPr="005A0799">
        <w:rPr>
          <w:rFonts w:ascii="Century Gothic" w:hAnsi="Century Gothic"/>
          <w:sz w:val="22"/>
          <w:szCs w:val="22"/>
        </w:rPr>
        <w:t>negotiations</w:t>
      </w:r>
      <w:r w:rsidR="00211080">
        <w:rPr>
          <w:rFonts w:ascii="Century Gothic" w:hAnsi="Century Gothic"/>
          <w:sz w:val="22"/>
          <w:szCs w:val="22"/>
        </w:rPr>
        <w:t xml:space="preserve">, </w:t>
      </w:r>
      <w:r w:rsidR="00BF3A1E" w:rsidRPr="005A0799">
        <w:rPr>
          <w:rFonts w:ascii="Century Gothic" w:hAnsi="Century Gothic"/>
          <w:sz w:val="22"/>
          <w:szCs w:val="22"/>
        </w:rPr>
        <w:t xml:space="preserve">and </w:t>
      </w:r>
      <w:r w:rsidRPr="005A0799">
        <w:rPr>
          <w:rFonts w:ascii="Century Gothic" w:hAnsi="Century Gothic"/>
          <w:sz w:val="22"/>
          <w:szCs w:val="22"/>
        </w:rPr>
        <w:t>(e)</w:t>
      </w:r>
      <w:r w:rsidR="00ED72B7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non-competitive</w:t>
      </w:r>
      <w:r w:rsidR="00ED72B7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made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accordance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international procedures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at a minimum.</w:t>
      </w:r>
    </w:p>
    <w:p w14:paraId="00DF5E26" w14:textId="77777777" w:rsidR="007A1134" w:rsidRPr="005A0799" w:rsidRDefault="007A1134">
      <w:pPr>
        <w:spacing w:line="360" w:lineRule="auto"/>
        <w:jc w:val="both"/>
        <w:rPr>
          <w:rFonts w:ascii="Century Gothic" w:hAnsi="Century Gothic"/>
        </w:rPr>
        <w:sectPr w:rsidR="007A1134" w:rsidRPr="005A0799">
          <w:footerReference w:type="default" r:id="rId16"/>
          <w:pgSz w:w="12240" w:h="15840"/>
          <w:pgMar w:top="1500" w:right="1220" w:bottom="1140" w:left="1020" w:header="0" w:footer="943" w:gutter="0"/>
          <w:pgNumType w:start="1"/>
          <w:cols w:space="720"/>
        </w:sectPr>
      </w:pPr>
    </w:p>
    <w:p w14:paraId="142B921A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spacing w:before="59"/>
        <w:ind w:hanging="858"/>
        <w:jc w:val="both"/>
        <w:rPr>
          <w:rFonts w:ascii="Century Gothic" w:hAnsi="Century Gothic"/>
          <w:sz w:val="22"/>
          <w:szCs w:val="22"/>
        </w:rPr>
      </w:pPr>
      <w:bookmarkStart w:id="2" w:name="_bookmark2"/>
      <w:bookmarkEnd w:id="2"/>
      <w:r w:rsidRPr="005A0799">
        <w:rPr>
          <w:rFonts w:ascii="Century Gothic" w:hAnsi="Century Gothic"/>
          <w:sz w:val="22"/>
          <w:szCs w:val="22"/>
        </w:rPr>
        <w:lastRenderedPageBreak/>
        <w:t>Small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Purchases</w:t>
      </w:r>
    </w:p>
    <w:p w14:paraId="6690AF0F" w14:textId="421EFA9D" w:rsidR="007A1134" w:rsidRPr="005A0799" w:rsidRDefault="006635C8">
      <w:pPr>
        <w:pStyle w:val="BodyText"/>
        <w:spacing w:before="205" w:line="360" w:lineRule="auto"/>
        <w:ind w:left="1653" w:right="101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All </w:t>
      </w:r>
      <w:proofErr w:type="gramStart"/>
      <w:r w:rsidRPr="005A0799">
        <w:rPr>
          <w:rFonts w:ascii="Century Gothic" w:hAnsi="Century Gothic"/>
          <w:sz w:val="22"/>
          <w:szCs w:val="22"/>
        </w:rPr>
        <w:t>p</w:t>
      </w:r>
      <w:r w:rsidR="00BF3A1E" w:rsidRPr="005A0799">
        <w:rPr>
          <w:rFonts w:ascii="Century Gothic" w:hAnsi="Century Gothic"/>
          <w:sz w:val="22"/>
          <w:szCs w:val="22"/>
        </w:rPr>
        <w:t>urchases, which</w:t>
      </w:r>
      <w:proofErr w:type="gramEnd"/>
      <w:r w:rsidR="00BF3A1E" w:rsidRPr="005A0799">
        <w:rPr>
          <w:rFonts w:ascii="Century Gothic" w:hAnsi="Century Gothic"/>
          <w:sz w:val="22"/>
          <w:szCs w:val="22"/>
        </w:rPr>
        <w:t xml:space="preserve"> cost less than $</w:t>
      </w:r>
      <w:r w:rsidR="005F3E42">
        <w:rPr>
          <w:rFonts w:ascii="Century Gothic" w:hAnsi="Century Gothic"/>
          <w:sz w:val="22"/>
          <w:szCs w:val="22"/>
        </w:rPr>
        <w:t>1</w:t>
      </w:r>
      <w:r w:rsidRPr="005A0799">
        <w:rPr>
          <w:rFonts w:ascii="Century Gothic" w:hAnsi="Century Gothic"/>
          <w:sz w:val="22"/>
          <w:szCs w:val="22"/>
        </w:rPr>
        <w:t xml:space="preserve">,000 count as small purchases and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contact its existing vendors for such purchases. These purchases are </w:t>
      </w:r>
      <w:r w:rsidR="00A226A9" w:rsidRPr="005A0799">
        <w:rPr>
          <w:rFonts w:ascii="Century Gothic" w:hAnsi="Century Gothic"/>
          <w:sz w:val="22"/>
          <w:szCs w:val="22"/>
        </w:rPr>
        <w:t>mundane,</w:t>
      </w:r>
      <w:r w:rsidRPr="005A0799">
        <w:rPr>
          <w:rFonts w:ascii="Century Gothic" w:hAnsi="Century Gothic"/>
          <w:sz w:val="22"/>
          <w:szCs w:val="22"/>
        </w:rPr>
        <w:t xml:space="preserve"> and no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formal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procedures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place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accomplishing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this.</w:t>
      </w:r>
    </w:p>
    <w:p w14:paraId="5798BFF5" w14:textId="77777777" w:rsidR="007A1134" w:rsidRPr="005A0799" w:rsidRDefault="007A1134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1A08F292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ind w:hanging="930"/>
        <w:jc w:val="both"/>
        <w:rPr>
          <w:rFonts w:ascii="Century Gothic" w:hAnsi="Century Gothic"/>
          <w:sz w:val="22"/>
          <w:szCs w:val="22"/>
        </w:rPr>
      </w:pPr>
      <w:bookmarkStart w:id="3" w:name="_bookmark3"/>
      <w:bookmarkEnd w:id="3"/>
      <w:r w:rsidRPr="005A0799">
        <w:rPr>
          <w:rFonts w:ascii="Century Gothic" w:hAnsi="Century Gothic"/>
          <w:sz w:val="22"/>
          <w:szCs w:val="22"/>
        </w:rPr>
        <w:t>Medium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Sized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Purchases</w:t>
      </w:r>
    </w:p>
    <w:p w14:paraId="39D16B5F" w14:textId="3002845B" w:rsidR="007A1134" w:rsidRPr="005A0799" w:rsidRDefault="006635C8" w:rsidP="002579E3">
      <w:pPr>
        <w:pStyle w:val="BodyText"/>
        <w:spacing w:before="56" w:line="360" w:lineRule="auto"/>
        <w:ind w:left="1653" w:right="104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Purchases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which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cost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between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BF3A1E" w:rsidRPr="005A0799">
        <w:rPr>
          <w:rFonts w:ascii="Century Gothic" w:hAnsi="Century Gothic"/>
          <w:sz w:val="22"/>
          <w:szCs w:val="22"/>
        </w:rPr>
        <w:t>$</w:t>
      </w:r>
      <w:r w:rsidR="001E1218">
        <w:rPr>
          <w:rFonts w:ascii="Century Gothic" w:hAnsi="Century Gothic"/>
          <w:sz w:val="22"/>
          <w:szCs w:val="22"/>
        </w:rPr>
        <w:t>2</w:t>
      </w:r>
      <w:r w:rsidRPr="005A0799">
        <w:rPr>
          <w:rFonts w:ascii="Century Gothic" w:hAnsi="Century Gothic"/>
          <w:sz w:val="22"/>
          <w:szCs w:val="22"/>
        </w:rPr>
        <w:t>,000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BF3A1E" w:rsidRPr="005A0799">
        <w:rPr>
          <w:rFonts w:ascii="Century Gothic" w:hAnsi="Century Gothic"/>
          <w:sz w:val="22"/>
          <w:szCs w:val="22"/>
        </w:rPr>
        <w:t>$</w:t>
      </w:r>
      <w:r w:rsidR="00083DF5">
        <w:rPr>
          <w:rFonts w:ascii="Century Gothic" w:hAnsi="Century Gothic"/>
          <w:sz w:val="22"/>
          <w:szCs w:val="22"/>
        </w:rPr>
        <w:t>2</w:t>
      </w:r>
      <w:r w:rsidR="00A257CE">
        <w:rPr>
          <w:rFonts w:ascii="Century Gothic" w:hAnsi="Century Gothic"/>
          <w:sz w:val="22"/>
          <w:szCs w:val="22"/>
        </w:rPr>
        <w:t>5</w:t>
      </w:r>
      <w:r w:rsidRPr="005A0799">
        <w:rPr>
          <w:rFonts w:ascii="Century Gothic" w:hAnsi="Century Gothic"/>
          <w:sz w:val="22"/>
          <w:szCs w:val="22"/>
        </w:rPr>
        <w:t>,000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require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three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over-the-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telephone </w:t>
      </w:r>
      <w:r w:rsidR="00B63378">
        <w:rPr>
          <w:rFonts w:ascii="Century Gothic" w:hAnsi="Century Gothic"/>
          <w:sz w:val="22"/>
          <w:szCs w:val="22"/>
        </w:rPr>
        <w:t xml:space="preserve">or email </w:t>
      </w:r>
      <w:r w:rsidRPr="005A0799">
        <w:rPr>
          <w:rFonts w:ascii="Century Gothic" w:hAnsi="Century Gothic"/>
          <w:sz w:val="22"/>
          <w:szCs w:val="22"/>
        </w:rPr>
        <w:t>quotations of rate, price, etc. A memorandum will be prepared setting forth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date calls were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made,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parties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contacted, and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prices obtained.</w:t>
      </w:r>
      <w:r w:rsidR="002579E3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These purchases will require written </w:t>
      </w:r>
      <w:r w:rsidR="00E17649" w:rsidRPr="005A0799">
        <w:rPr>
          <w:rFonts w:ascii="Century Gothic" w:hAnsi="Century Gothic"/>
          <w:sz w:val="22"/>
          <w:szCs w:val="22"/>
        </w:rPr>
        <w:t>estimates,</w:t>
      </w:r>
      <w:r w:rsidRPr="005A0799">
        <w:rPr>
          <w:rFonts w:ascii="Century Gothic" w:hAnsi="Century Gothic"/>
          <w:sz w:val="22"/>
          <w:szCs w:val="22"/>
        </w:rPr>
        <w:t xml:space="preserve"> but no legal advertisement is required.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E17649">
        <w:rPr>
          <w:rFonts w:ascii="Century Gothic" w:hAnsi="Century Gothic"/>
          <w:spacing w:val="-57"/>
          <w:sz w:val="22"/>
          <w:szCs w:val="22"/>
        </w:rPr>
        <w:t xml:space="preserve">          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solicit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written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responses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at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least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three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vendors,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if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responses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2579E3">
        <w:rPr>
          <w:rFonts w:ascii="Century Gothic" w:hAnsi="Century Gothic"/>
          <w:spacing w:val="-57"/>
          <w:sz w:val="22"/>
          <w:szCs w:val="22"/>
        </w:rPr>
        <w:t xml:space="preserve">                 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available, a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statement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explaining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 will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 prepared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filed.</w:t>
      </w:r>
    </w:p>
    <w:p w14:paraId="3210FCC5" w14:textId="77777777" w:rsidR="007A1134" w:rsidRPr="005A0799" w:rsidRDefault="007A1134">
      <w:pPr>
        <w:pStyle w:val="BodyText"/>
        <w:spacing w:before="11"/>
        <w:rPr>
          <w:rFonts w:ascii="Century Gothic" w:hAnsi="Century Gothic"/>
          <w:sz w:val="22"/>
          <w:szCs w:val="22"/>
        </w:rPr>
      </w:pPr>
    </w:p>
    <w:p w14:paraId="50BDE290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ind w:hanging="1002"/>
        <w:jc w:val="both"/>
        <w:rPr>
          <w:rFonts w:ascii="Century Gothic" w:hAnsi="Century Gothic"/>
          <w:sz w:val="22"/>
          <w:szCs w:val="22"/>
        </w:rPr>
      </w:pPr>
      <w:bookmarkStart w:id="4" w:name="_bookmark4"/>
      <w:bookmarkEnd w:id="4"/>
      <w:r w:rsidRPr="005A0799">
        <w:rPr>
          <w:rFonts w:ascii="Century Gothic" w:hAnsi="Century Gothic"/>
          <w:sz w:val="22"/>
          <w:szCs w:val="22"/>
        </w:rPr>
        <w:t>Competitive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Sealed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Bids</w:t>
      </w:r>
    </w:p>
    <w:p w14:paraId="1FA995B7" w14:textId="7DA1E151" w:rsidR="007A1134" w:rsidRPr="005A0799" w:rsidRDefault="006635C8">
      <w:pPr>
        <w:pStyle w:val="BodyText"/>
        <w:spacing w:before="205" w:line="360" w:lineRule="auto"/>
        <w:ind w:left="1653" w:right="102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Bidding will be employed when detailed specifications for the goods or services to be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DD01E9">
        <w:rPr>
          <w:rFonts w:ascii="Century Gothic" w:hAnsi="Century Gothic"/>
          <w:spacing w:val="-57"/>
          <w:sz w:val="22"/>
          <w:szCs w:val="22"/>
        </w:rPr>
        <w:t xml:space="preserve">      </w:t>
      </w:r>
      <w:r w:rsidRPr="005A0799">
        <w:rPr>
          <w:rFonts w:ascii="Century Gothic" w:hAnsi="Century Gothic"/>
          <w:sz w:val="22"/>
          <w:szCs w:val="22"/>
        </w:rPr>
        <w:t>procured can be prepared and the primary basis for award is cost. When the cost of a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contract, lease or other agreement for materials, supplies, equipment</w:t>
      </w:r>
      <w:r w:rsidR="00DD01E9">
        <w:rPr>
          <w:rFonts w:ascii="Century Gothic" w:hAnsi="Century Gothic"/>
          <w:sz w:val="22"/>
          <w:szCs w:val="22"/>
        </w:rPr>
        <w:t>,</w:t>
      </w:r>
      <w:r w:rsidRPr="005A0799">
        <w:rPr>
          <w:rFonts w:ascii="Century Gothic" w:hAnsi="Century Gothic"/>
          <w:sz w:val="22"/>
          <w:szCs w:val="22"/>
        </w:rPr>
        <w:t xml:space="preserve"> or contractual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services, other than those per</w:t>
      </w:r>
      <w:r w:rsidR="00BF3A1E" w:rsidRPr="005A0799">
        <w:rPr>
          <w:rFonts w:ascii="Century Gothic" w:hAnsi="Century Gothic"/>
          <w:sz w:val="22"/>
          <w:szCs w:val="22"/>
        </w:rPr>
        <w:t>sonal or professional, exceeds $</w:t>
      </w:r>
      <w:r w:rsidR="0098148B">
        <w:rPr>
          <w:rFonts w:ascii="Century Gothic" w:hAnsi="Century Gothic"/>
          <w:sz w:val="22"/>
          <w:szCs w:val="22"/>
        </w:rPr>
        <w:t>5</w:t>
      </w:r>
      <w:r w:rsidRPr="005A0799">
        <w:rPr>
          <w:rFonts w:ascii="Century Gothic" w:hAnsi="Century Gothic"/>
          <w:sz w:val="22"/>
          <w:szCs w:val="22"/>
        </w:rPr>
        <w:t xml:space="preserve">,000, an Invitation </w:t>
      </w:r>
      <w:proofErr w:type="gramStart"/>
      <w:r w:rsidRPr="005A0799">
        <w:rPr>
          <w:rFonts w:ascii="Century Gothic" w:hAnsi="Century Gothic"/>
          <w:sz w:val="22"/>
          <w:szCs w:val="22"/>
        </w:rPr>
        <w:t>for</w:t>
      </w:r>
      <w:r w:rsidR="0098148B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Bids</w:t>
      </w:r>
      <w:proofErr w:type="gramEnd"/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(IFB)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generally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prepared.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This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published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at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least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once</w:t>
      </w:r>
      <w:r w:rsidR="0098148B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on</w:t>
      </w:r>
      <w:proofErr w:type="gramEnd"/>
      <w:r w:rsidRPr="005A0799">
        <w:rPr>
          <w:rFonts w:ascii="Century Gothic" w:hAnsi="Century Gothic"/>
          <w:sz w:val="22"/>
          <w:szCs w:val="22"/>
        </w:rPr>
        <w:t xml:space="preserve"> the internet</w:t>
      </w:r>
      <w:r w:rsidR="00102DA0">
        <w:rPr>
          <w:rFonts w:ascii="Century Gothic" w:hAnsi="Century Gothic"/>
          <w:sz w:val="22"/>
          <w:szCs w:val="22"/>
        </w:rPr>
        <w:t xml:space="preserve"> and in local newspapers</w:t>
      </w:r>
      <w:r w:rsidRPr="005A0799">
        <w:rPr>
          <w:rFonts w:ascii="Century Gothic" w:hAnsi="Century Gothic"/>
          <w:sz w:val="22"/>
          <w:szCs w:val="22"/>
        </w:rPr>
        <w:t>. This notice will appear not less than seven (7) days and not more than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twenty-one (21) days before the due date for bid proposals.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may also solicit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sealed bids from responsible </w:t>
      </w:r>
      <w:proofErr w:type="gramStart"/>
      <w:r w:rsidRPr="005A0799">
        <w:rPr>
          <w:rFonts w:ascii="Century Gothic" w:hAnsi="Century Gothic"/>
          <w:sz w:val="22"/>
          <w:szCs w:val="22"/>
        </w:rPr>
        <w:t>prospective</w:t>
      </w:r>
      <w:proofErr w:type="gramEnd"/>
      <w:r w:rsidRPr="005A0799">
        <w:rPr>
          <w:rFonts w:ascii="Century Gothic" w:hAnsi="Century Gothic"/>
          <w:sz w:val="22"/>
          <w:szCs w:val="22"/>
        </w:rPr>
        <w:t xml:space="preserve"> suppliers by sending them a copy of such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notice.</w:t>
      </w:r>
    </w:p>
    <w:p w14:paraId="47E15A6F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2B571CB5" w14:textId="04A2563C" w:rsidR="007A1134" w:rsidRPr="005A0799" w:rsidRDefault="006635C8">
      <w:pPr>
        <w:pStyle w:val="BodyText"/>
        <w:spacing w:line="360" w:lineRule="auto"/>
        <w:ind w:left="165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The </w:t>
      </w:r>
      <w:r w:rsidR="00171E95">
        <w:rPr>
          <w:rFonts w:ascii="Century Gothic" w:hAnsi="Century Gothic"/>
          <w:sz w:val="22"/>
          <w:szCs w:val="22"/>
        </w:rPr>
        <w:t>IFB</w:t>
      </w:r>
      <w:r w:rsidRPr="005A0799">
        <w:rPr>
          <w:rFonts w:ascii="Century Gothic" w:hAnsi="Century Gothic"/>
          <w:sz w:val="22"/>
          <w:szCs w:val="22"/>
        </w:rPr>
        <w:t xml:space="preserve"> will include a complete, accurate</w:t>
      </w:r>
      <w:r w:rsidR="00792F9B">
        <w:rPr>
          <w:rFonts w:ascii="Century Gothic" w:hAnsi="Century Gothic"/>
          <w:sz w:val="22"/>
          <w:szCs w:val="22"/>
        </w:rPr>
        <w:t>,</w:t>
      </w:r>
      <w:r w:rsidRPr="005A0799">
        <w:rPr>
          <w:rFonts w:ascii="Century Gothic" w:hAnsi="Century Gothic"/>
          <w:sz w:val="22"/>
          <w:szCs w:val="22"/>
        </w:rPr>
        <w:t xml:space="preserve"> and realistic specification and description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 the goods or services to be procured, the bid deposit, payment bond</w:t>
      </w:r>
      <w:r w:rsidR="00810496">
        <w:rPr>
          <w:rFonts w:ascii="Century Gothic" w:hAnsi="Century Gothic"/>
          <w:sz w:val="22"/>
          <w:szCs w:val="22"/>
        </w:rPr>
        <w:t>,</w:t>
      </w:r>
      <w:r w:rsidRPr="005A0799">
        <w:rPr>
          <w:rFonts w:ascii="Century Gothic" w:hAnsi="Century Gothic"/>
          <w:sz w:val="22"/>
          <w:szCs w:val="22"/>
        </w:rPr>
        <w:t xml:space="preserve"> and bond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performance required (if applicable), the location where bid forms and specifications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may be secured, the time and place for opening bids, and whether the bid award 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 made on the basis of the lowest price or the lowest evaluated price (value for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money).</w:t>
      </w:r>
      <w:r w:rsidRPr="005A0799">
        <w:rPr>
          <w:rFonts w:ascii="Century Gothic" w:hAnsi="Century Gothic"/>
          <w:spacing w:val="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If</w:t>
      </w:r>
      <w:r w:rsidRPr="005A0799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lowest</w:t>
      </w:r>
      <w:r w:rsidRPr="005A0799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evaluated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price</w:t>
      </w:r>
      <w:r w:rsidRPr="005A0799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used,</w:t>
      </w:r>
      <w:r w:rsidRPr="005A0799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measurable</w:t>
      </w:r>
      <w:r w:rsidRPr="005A0799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criteria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used</w:t>
      </w:r>
      <w:r w:rsidRPr="005A0799">
        <w:rPr>
          <w:rFonts w:ascii="Century Gothic" w:hAnsi="Century Gothic"/>
          <w:spacing w:val="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must</w:t>
      </w:r>
    </w:p>
    <w:p w14:paraId="47F51110" w14:textId="77777777" w:rsidR="007A1134" w:rsidRPr="005A0799" w:rsidRDefault="007A1134">
      <w:pPr>
        <w:spacing w:line="360" w:lineRule="auto"/>
        <w:jc w:val="both"/>
        <w:rPr>
          <w:rFonts w:ascii="Century Gothic" w:hAnsi="Century Gothic"/>
        </w:rPr>
        <w:sectPr w:rsidR="007A1134" w:rsidRPr="005A0799">
          <w:pgSz w:w="12240" w:h="15840"/>
          <w:pgMar w:top="1320" w:right="1220" w:bottom="1160" w:left="1020" w:header="0" w:footer="943" w:gutter="0"/>
          <w:cols w:space="720"/>
        </w:sectPr>
      </w:pPr>
    </w:p>
    <w:p w14:paraId="1F9C6D54" w14:textId="161B3745" w:rsidR="007A1134" w:rsidRPr="005A0799" w:rsidRDefault="006635C8">
      <w:pPr>
        <w:pStyle w:val="BodyText"/>
        <w:spacing w:before="74" w:line="360" w:lineRule="auto"/>
        <w:ind w:left="1653" w:right="106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lastRenderedPageBreak/>
        <w:t>be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stated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IFB.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must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also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contain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language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which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calls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attention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3C4310">
        <w:rPr>
          <w:rFonts w:ascii="Century Gothic" w:hAnsi="Century Gothic"/>
          <w:spacing w:val="-58"/>
          <w:sz w:val="22"/>
          <w:szCs w:val="22"/>
        </w:rPr>
        <w:t xml:space="preserve">              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bidders all applicable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requirements which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must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complied with.</w:t>
      </w:r>
    </w:p>
    <w:p w14:paraId="4F1AF32D" w14:textId="77777777" w:rsidR="007A1134" w:rsidRPr="005A0799" w:rsidRDefault="007A1134">
      <w:pPr>
        <w:pStyle w:val="BodyText"/>
        <w:spacing w:before="11"/>
        <w:rPr>
          <w:rFonts w:ascii="Century Gothic" w:hAnsi="Century Gothic"/>
          <w:sz w:val="22"/>
          <w:szCs w:val="22"/>
        </w:rPr>
      </w:pPr>
    </w:p>
    <w:p w14:paraId="57EFE002" w14:textId="09AA10BD" w:rsidR="007A1134" w:rsidRPr="005A0799" w:rsidRDefault="006635C8">
      <w:pPr>
        <w:pStyle w:val="BodyText"/>
        <w:spacing w:line="360" w:lineRule="auto"/>
        <w:ind w:left="1653" w:right="101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Sealed bids will be opened in public at the time and place stated in the IFBs. The bids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861804">
        <w:rPr>
          <w:rFonts w:ascii="Century Gothic" w:hAnsi="Century Gothic"/>
          <w:spacing w:val="-57"/>
          <w:sz w:val="22"/>
          <w:szCs w:val="22"/>
        </w:rPr>
        <w:t xml:space="preserve">           </w:t>
      </w:r>
      <w:r w:rsidR="00BF3A1E" w:rsidRPr="005A0799">
        <w:rPr>
          <w:rFonts w:ascii="Century Gothic" w:hAnsi="Century Gothic"/>
          <w:sz w:val="22"/>
          <w:szCs w:val="22"/>
        </w:rPr>
        <w:t>will be tabulated by the Finance and Administrative Director</w:t>
      </w:r>
      <w:r w:rsidRPr="005A0799">
        <w:rPr>
          <w:rFonts w:ascii="Century Gothic" w:hAnsi="Century Gothic"/>
          <w:sz w:val="22"/>
          <w:szCs w:val="22"/>
        </w:rPr>
        <w:t xml:space="preserve"> at the time of bid opening. The results of 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tabulation and the bid procurements will be examined for accuracy and completeness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 the Committee. In addition, the Committee shall determine that all firms are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responsive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responsible.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make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decision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whom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be awarded to. After the bid award is made by </w:t>
      </w:r>
      <w:r w:rsidR="00267667" w:rsidRPr="005A0799">
        <w:rPr>
          <w:rFonts w:ascii="Century Gothic" w:hAnsi="Century Gothic"/>
          <w:sz w:val="22"/>
          <w:szCs w:val="22"/>
        </w:rPr>
        <w:t>BDI</w:t>
      </w:r>
      <w:r w:rsidRPr="005A0799">
        <w:rPr>
          <w:rFonts w:ascii="Century Gothic" w:hAnsi="Century Gothic"/>
          <w:sz w:val="22"/>
          <w:szCs w:val="22"/>
        </w:rPr>
        <w:t>, a contract will be prepared for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execution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successful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bidder.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After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signed,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all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deposits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="0051254F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returned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 all unsuccessful bidders.</w:t>
      </w:r>
    </w:p>
    <w:p w14:paraId="2871A4B0" w14:textId="77777777" w:rsidR="007A1134" w:rsidRPr="005A0799" w:rsidRDefault="007A1134">
      <w:pPr>
        <w:pStyle w:val="BodyText"/>
        <w:spacing w:before="2"/>
        <w:rPr>
          <w:rFonts w:ascii="Century Gothic" w:hAnsi="Century Gothic"/>
          <w:sz w:val="22"/>
          <w:szCs w:val="22"/>
        </w:rPr>
      </w:pPr>
    </w:p>
    <w:p w14:paraId="2AC7C65C" w14:textId="77777777" w:rsidR="007A1134" w:rsidRPr="005A0799" w:rsidRDefault="00267667">
      <w:pPr>
        <w:pStyle w:val="BodyText"/>
        <w:spacing w:line="360" w:lineRule="auto"/>
        <w:ind w:left="165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 xml:space="preserve">may cancel an Invitation for Bid or reject all bids if it is determined that such </w:t>
      </w:r>
      <w:proofErr w:type="gramStart"/>
      <w:r w:rsidR="006635C8"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</w:t>
      </w:r>
      <w:proofErr w:type="gramEnd"/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</w:t>
      </w:r>
      <w:r w:rsidR="006635C8"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best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interests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of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BDI</w:t>
      </w:r>
      <w:r w:rsidR="006635C8" w:rsidRPr="005A0799">
        <w:rPr>
          <w:rFonts w:ascii="Century Gothic" w:hAnsi="Century Gothic"/>
          <w:sz w:val="22"/>
          <w:szCs w:val="22"/>
        </w:rPr>
        <w:t>.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Bidders</w:t>
      </w:r>
      <w:r w:rsidR="006635C8"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will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be</w:t>
      </w:r>
      <w:r w:rsidR="006635C8"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notified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in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writing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of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such</w:t>
      </w:r>
      <w:r w:rsidR="006635C8"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cancellation</w:t>
      </w:r>
      <w:r w:rsidR="006635C8"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or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rejection.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>may</w:t>
      </w:r>
      <w:r w:rsidR="006635C8"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allow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</w:t>
      </w:r>
      <w:r w:rsidR="006635C8"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vendor</w:t>
      </w:r>
      <w:r w:rsidR="006635C8"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to withdraw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</w:t>
      </w:r>
      <w:r w:rsidR="006635C8"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bid if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requested at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any</w:t>
      </w:r>
      <w:r w:rsidR="006635C8"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time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prior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to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 bid opening. Bids received after the time set for bid opening shall be returned to</w:t>
      </w:r>
      <w:r w:rsidR="006635C8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the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vendor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unopened.</w:t>
      </w:r>
    </w:p>
    <w:p w14:paraId="4D1189C5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34DF15F2" w14:textId="77777777" w:rsidR="007A1134" w:rsidRPr="005A0799" w:rsidRDefault="007A1134">
      <w:pPr>
        <w:pStyle w:val="BodyText"/>
        <w:spacing w:before="4"/>
        <w:rPr>
          <w:rFonts w:ascii="Century Gothic" w:hAnsi="Century Gothic"/>
          <w:sz w:val="22"/>
          <w:szCs w:val="22"/>
        </w:rPr>
      </w:pPr>
    </w:p>
    <w:p w14:paraId="6D59B469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ind w:hanging="988"/>
        <w:jc w:val="left"/>
        <w:rPr>
          <w:rFonts w:ascii="Century Gothic" w:hAnsi="Century Gothic"/>
          <w:sz w:val="22"/>
          <w:szCs w:val="22"/>
        </w:rPr>
      </w:pPr>
      <w:bookmarkStart w:id="5" w:name="_bookmark5"/>
      <w:bookmarkEnd w:id="5"/>
      <w:r w:rsidRPr="005A0799">
        <w:rPr>
          <w:rFonts w:ascii="Century Gothic" w:hAnsi="Century Gothic"/>
          <w:sz w:val="22"/>
          <w:szCs w:val="22"/>
        </w:rPr>
        <w:t>Competitive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Negotiations</w:t>
      </w:r>
    </w:p>
    <w:p w14:paraId="1829BA80" w14:textId="39131239" w:rsidR="007A1134" w:rsidRPr="005A0799" w:rsidRDefault="00267667" w:rsidP="003614D4">
      <w:pPr>
        <w:pStyle w:val="BodyText"/>
        <w:spacing w:before="205" w:line="360" w:lineRule="auto"/>
        <w:ind w:left="1653" w:right="109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BDI </w:t>
      </w:r>
      <w:r w:rsidR="006635C8" w:rsidRPr="005A0799">
        <w:rPr>
          <w:rFonts w:ascii="Century Gothic" w:hAnsi="Century Gothic"/>
          <w:sz w:val="22"/>
          <w:szCs w:val="22"/>
        </w:rPr>
        <w:t>will use competitive negotiations, regardless of contract amount, upon a written</w:t>
      </w:r>
      <w:r w:rsidR="006635C8"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E82EB1">
        <w:rPr>
          <w:rFonts w:ascii="Century Gothic" w:hAnsi="Century Gothic"/>
          <w:spacing w:val="-57"/>
          <w:sz w:val="22"/>
          <w:szCs w:val="22"/>
        </w:rPr>
        <w:t xml:space="preserve">                                 </w:t>
      </w:r>
      <w:r w:rsidR="006635C8" w:rsidRPr="005A0799">
        <w:rPr>
          <w:rFonts w:ascii="Century Gothic" w:hAnsi="Century Gothic"/>
          <w:sz w:val="22"/>
          <w:szCs w:val="22"/>
        </w:rPr>
        <w:t>determination</w:t>
      </w:r>
      <w:r w:rsidR="006635C8"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635C8" w:rsidRPr="005A0799">
        <w:rPr>
          <w:rFonts w:ascii="Century Gothic" w:hAnsi="Century Gothic"/>
          <w:sz w:val="22"/>
          <w:szCs w:val="22"/>
        </w:rPr>
        <w:t>that:</w:t>
      </w:r>
    </w:p>
    <w:p w14:paraId="40449858" w14:textId="6A2937A0" w:rsidR="007A1134" w:rsidRPr="003614D4" w:rsidRDefault="006635C8" w:rsidP="003614D4">
      <w:pPr>
        <w:pStyle w:val="ListParagraph"/>
        <w:numPr>
          <w:ilvl w:val="4"/>
          <w:numId w:val="1"/>
        </w:numPr>
        <w:tabs>
          <w:tab w:val="left" w:pos="2269"/>
        </w:tabs>
        <w:spacing w:line="360" w:lineRule="auto"/>
        <w:ind w:right="108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 xml:space="preserve">Specifications cannot be made specific enough to permit the award of a bid </w:t>
      </w:r>
      <w:proofErr w:type="gramStart"/>
      <w:r w:rsidRPr="005A0799">
        <w:rPr>
          <w:rFonts w:ascii="Century Gothic" w:hAnsi="Century Gothic"/>
        </w:rPr>
        <w:t>on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 basis of</w:t>
      </w:r>
      <w:proofErr w:type="gramEnd"/>
      <w:r w:rsidRPr="005A0799">
        <w:rPr>
          <w:rFonts w:ascii="Century Gothic" w:hAnsi="Century Gothic"/>
        </w:rPr>
        <w:t xml:space="preserve"> either the lowest bid or the lowest evaluated bid price (in other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words,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bidding</w:t>
      </w:r>
      <w:r w:rsidRPr="005A0799">
        <w:rPr>
          <w:rFonts w:ascii="Century Gothic" w:hAnsi="Century Gothic"/>
          <w:spacing w:val="-2"/>
        </w:rPr>
        <w:t xml:space="preserve"> </w:t>
      </w:r>
      <w:r w:rsidRPr="005A0799">
        <w:rPr>
          <w:rFonts w:ascii="Century Gothic" w:hAnsi="Century Gothic"/>
        </w:rPr>
        <w:t>is not feasible).</w:t>
      </w:r>
    </w:p>
    <w:p w14:paraId="22953898" w14:textId="77777777" w:rsidR="007A1134" w:rsidRPr="005A0799" w:rsidRDefault="006635C8">
      <w:pPr>
        <w:pStyle w:val="ListParagraph"/>
        <w:numPr>
          <w:ilvl w:val="4"/>
          <w:numId w:val="1"/>
        </w:numPr>
        <w:tabs>
          <w:tab w:val="left" w:pos="2269"/>
        </w:tabs>
        <w:spacing w:line="360" w:lineRule="auto"/>
        <w:ind w:right="101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 xml:space="preserve">The services to be procured are professional in nature. </w:t>
      </w:r>
      <w:proofErr w:type="gramStart"/>
      <w:r w:rsidRPr="005A0799">
        <w:rPr>
          <w:rFonts w:ascii="Century Gothic" w:hAnsi="Century Gothic"/>
        </w:rPr>
        <w:t>With the exception of</w:t>
      </w:r>
      <w:proofErr w:type="gramEnd"/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certain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professional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services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(principally engineering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services),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competitive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negotiations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will proceed</w:t>
      </w:r>
      <w:r w:rsidRPr="005A0799">
        <w:rPr>
          <w:rFonts w:ascii="Century Gothic" w:hAnsi="Century Gothic"/>
          <w:spacing w:val="2"/>
        </w:rPr>
        <w:t xml:space="preserve"> </w:t>
      </w:r>
      <w:r w:rsidRPr="005A0799">
        <w:rPr>
          <w:rFonts w:ascii="Century Gothic" w:hAnsi="Century Gothic"/>
        </w:rPr>
        <w:t>as follows:</w:t>
      </w:r>
    </w:p>
    <w:p w14:paraId="51A8E3C7" w14:textId="54ABADB3" w:rsidR="007A1134" w:rsidRPr="005A0799" w:rsidRDefault="006635C8">
      <w:pPr>
        <w:pStyle w:val="ListParagraph"/>
        <w:numPr>
          <w:ilvl w:val="5"/>
          <w:numId w:val="1"/>
        </w:numPr>
        <w:tabs>
          <w:tab w:val="left" w:pos="2989"/>
        </w:tabs>
        <w:spacing w:line="360" w:lineRule="auto"/>
        <w:ind w:right="104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Proposals will be solicited through online advertisement; additionally, a</w:t>
      </w:r>
      <w:r w:rsidRPr="005A0799">
        <w:rPr>
          <w:rFonts w:ascii="Century Gothic" w:hAnsi="Century Gothic"/>
          <w:spacing w:val="-57"/>
        </w:rPr>
        <w:t xml:space="preserve"> </w:t>
      </w:r>
      <w:r w:rsidR="00083534">
        <w:rPr>
          <w:rFonts w:ascii="Century Gothic" w:hAnsi="Century Gothic"/>
          <w:spacing w:val="-57"/>
        </w:rPr>
        <w:t xml:space="preserve">              </w:t>
      </w:r>
      <w:r w:rsidRPr="005A0799">
        <w:rPr>
          <w:rFonts w:ascii="Century Gothic" w:hAnsi="Century Gothic"/>
        </w:rPr>
        <w:t>Request</w:t>
      </w:r>
      <w:r w:rsidRPr="005A0799">
        <w:rPr>
          <w:rFonts w:ascii="Century Gothic" w:hAnsi="Century Gothic"/>
          <w:spacing w:val="11"/>
        </w:rPr>
        <w:t xml:space="preserve"> </w:t>
      </w:r>
      <w:r w:rsidRPr="005A0799">
        <w:rPr>
          <w:rFonts w:ascii="Century Gothic" w:hAnsi="Century Gothic"/>
        </w:rPr>
        <w:t>for</w:t>
      </w:r>
      <w:r w:rsidRPr="005A0799">
        <w:rPr>
          <w:rFonts w:ascii="Century Gothic" w:hAnsi="Century Gothic"/>
          <w:spacing w:val="9"/>
        </w:rPr>
        <w:t xml:space="preserve"> </w:t>
      </w:r>
      <w:r w:rsidRPr="005A0799">
        <w:rPr>
          <w:rFonts w:ascii="Century Gothic" w:hAnsi="Century Gothic"/>
        </w:rPr>
        <w:t>Proposal</w:t>
      </w:r>
      <w:r w:rsidRPr="005A0799">
        <w:rPr>
          <w:rFonts w:ascii="Century Gothic" w:hAnsi="Century Gothic"/>
          <w:spacing w:val="12"/>
        </w:rPr>
        <w:t xml:space="preserve"> </w:t>
      </w:r>
      <w:r w:rsidRPr="005A0799">
        <w:rPr>
          <w:rFonts w:ascii="Century Gothic" w:hAnsi="Century Gothic"/>
        </w:rPr>
        <w:t>(RFP)</w:t>
      </w:r>
      <w:r w:rsidRPr="005A0799">
        <w:rPr>
          <w:rFonts w:ascii="Century Gothic" w:hAnsi="Century Gothic"/>
          <w:spacing w:val="10"/>
        </w:rPr>
        <w:t xml:space="preserve"> </w:t>
      </w:r>
      <w:r w:rsidRPr="005A0799">
        <w:rPr>
          <w:rFonts w:ascii="Century Gothic" w:hAnsi="Century Gothic"/>
        </w:rPr>
        <w:t>may</w:t>
      </w:r>
      <w:r w:rsidRPr="005A0799">
        <w:rPr>
          <w:rFonts w:ascii="Century Gothic" w:hAnsi="Century Gothic"/>
          <w:spacing w:val="6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9"/>
        </w:rPr>
        <w:t xml:space="preserve"> </w:t>
      </w:r>
      <w:r w:rsidRPr="005A0799">
        <w:rPr>
          <w:rFonts w:ascii="Century Gothic" w:hAnsi="Century Gothic"/>
        </w:rPr>
        <w:t>prepared</w:t>
      </w:r>
      <w:r w:rsidRPr="005A0799">
        <w:rPr>
          <w:rFonts w:ascii="Century Gothic" w:hAnsi="Century Gothic"/>
          <w:spacing w:val="11"/>
        </w:rPr>
        <w:t xml:space="preserve"> </w:t>
      </w:r>
      <w:r w:rsidRPr="005A0799">
        <w:rPr>
          <w:rFonts w:ascii="Century Gothic" w:hAnsi="Century Gothic"/>
        </w:rPr>
        <w:t>and</w:t>
      </w:r>
      <w:r w:rsidRPr="005A0799">
        <w:rPr>
          <w:rFonts w:ascii="Century Gothic" w:hAnsi="Century Gothic"/>
          <w:spacing w:val="15"/>
        </w:rPr>
        <w:t xml:space="preserve"> </w:t>
      </w:r>
      <w:r w:rsidRPr="005A0799">
        <w:rPr>
          <w:rFonts w:ascii="Century Gothic" w:hAnsi="Century Gothic"/>
        </w:rPr>
        <w:t>e-mailed</w:t>
      </w:r>
      <w:r w:rsidRPr="005A0799">
        <w:rPr>
          <w:rFonts w:ascii="Century Gothic" w:hAnsi="Century Gothic"/>
          <w:spacing w:val="11"/>
        </w:rPr>
        <w:t xml:space="preserve"> </w:t>
      </w:r>
      <w:r w:rsidRPr="005A0799">
        <w:rPr>
          <w:rFonts w:ascii="Century Gothic" w:hAnsi="Century Gothic"/>
        </w:rPr>
        <w:t>to</w:t>
      </w:r>
      <w:r w:rsidRPr="005A0799">
        <w:rPr>
          <w:rFonts w:ascii="Century Gothic" w:hAnsi="Century Gothic"/>
          <w:spacing w:val="11"/>
        </w:rPr>
        <w:t xml:space="preserve"> </w:t>
      </w:r>
      <w:r w:rsidRPr="005A0799">
        <w:rPr>
          <w:rFonts w:ascii="Century Gothic" w:hAnsi="Century Gothic"/>
        </w:rPr>
        <w:t>qualified</w:t>
      </w:r>
    </w:p>
    <w:p w14:paraId="57372AD9" w14:textId="77777777" w:rsidR="007A1134" w:rsidRPr="005A0799" w:rsidRDefault="007A1134">
      <w:pPr>
        <w:spacing w:line="360" w:lineRule="auto"/>
        <w:jc w:val="both"/>
        <w:rPr>
          <w:rFonts w:ascii="Century Gothic" w:hAnsi="Century Gothic"/>
        </w:rPr>
        <w:sectPr w:rsidR="007A1134" w:rsidRPr="005A0799">
          <w:pgSz w:w="12240" w:h="15840"/>
          <w:pgMar w:top="1300" w:right="1220" w:bottom="1160" w:left="1020" w:header="0" w:footer="943" w:gutter="0"/>
          <w:cols w:space="720"/>
        </w:sectPr>
      </w:pPr>
    </w:p>
    <w:p w14:paraId="7A73B3B3" w14:textId="77777777" w:rsidR="007A1134" w:rsidRPr="005A0799" w:rsidRDefault="006635C8">
      <w:pPr>
        <w:pStyle w:val="BodyText"/>
        <w:spacing w:before="74" w:line="360" w:lineRule="auto"/>
        <w:ind w:left="2989" w:right="105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lastRenderedPageBreak/>
        <w:t>vendors. The online advertisement must be published at least seven (7)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days and not more than twenty-one (21) days before the date for receipt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proposals.</w:t>
      </w:r>
    </w:p>
    <w:p w14:paraId="43C1D74F" w14:textId="0B18D9BB" w:rsidR="007A1134" w:rsidRPr="005A0799" w:rsidRDefault="006635C8">
      <w:pPr>
        <w:pStyle w:val="BodyText"/>
        <w:spacing w:line="360" w:lineRule="auto"/>
        <w:ind w:left="2989" w:right="103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The RFP will describe services needed and identify the factors to which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F93B9A">
        <w:rPr>
          <w:rFonts w:ascii="Century Gothic" w:hAnsi="Century Gothic"/>
          <w:spacing w:val="-57"/>
          <w:sz w:val="22"/>
          <w:szCs w:val="22"/>
        </w:rPr>
        <w:t xml:space="preserve">  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considered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evaluation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proposals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relative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weights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assigned to each selection factor. The RFP will also state where further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details regarding the RFP may be obtained. The RFP will call attention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 the same regulations discussed in the bidding process. Requests for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proposals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 always include cost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 a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selection factor.</w:t>
      </w:r>
    </w:p>
    <w:p w14:paraId="7E6DC025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3D755EFF" w14:textId="48DA468C" w:rsidR="007A1134" w:rsidRPr="005A0799" w:rsidRDefault="006635C8" w:rsidP="005A0799">
      <w:pPr>
        <w:pStyle w:val="ListParagraph"/>
        <w:numPr>
          <w:ilvl w:val="5"/>
          <w:numId w:val="1"/>
        </w:numPr>
        <w:tabs>
          <w:tab w:val="left" w:pos="2988"/>
          <w:tab w:val="left" w:pos="2989"/>
        </w:tabs>
        <w:spacing w:before="188" w:line="360" w:lineRule="auto"/>
        <w:ind w:right="101" w:hanging="997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Award must be made to the offeror whose proposal is determined in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writing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by</w:t>
      </w:r>
      <w:r w:rsidRPr="005A0799">
        <w:rPr>
          <w:rFonts w:ascii="Century Gothic" w:hAnsi="Century Gothic"/>
          <w:spacing w:val="-7"/>
        </w:rPr>
        <w:t xml:space="preserve"> </w:t>
      </w:r>
      <w:r w:rsidR="00267667" w:rsidRPr="005A0799">
        <w:rPr>
          <w:rFonts w:ascii="Century Gothic" w:hAnsi="Century Gothic"/>
        </w:rPr>
        <w:t xml:space="preserve">BDI </w:t>
      </w:r>
      <w:r w:rsidRPr="005A0799">
        <w:rPr>
          <w:rFonts w:ascii="Century Gothic" w:hAnsi="Century Gothic"/>
        </w:rPr>
        <w:t>to</w:t>
      </w:r>
      <w:r w:rsidRPr="005A0799">
        <w:rPr>
          <w:rFonts w:ascii="Century Gothic" w:hAnsi="Century Gothic"/>
          <w:spacing w:val="-2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5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most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advantageous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to</w:t>
      </w:r>
      <w:r w:rsidRPr="005A0799">
        <w:rPr>
          <w:rFonts w:ascii="Century Gothic" w:hAnsi="Century Gothic"/>
          <w:spacing w:val="-2"/>
        </w:rPr>
        <w:t xml:space="preserve"> </w:t>
      </w:r>
      <w:r w:rsidR="00267667" w:rsidRPr="005A0799">
        <w:rPr>
          <w:rFonts w:ascii="Century Gothic" w:hAnsi="Century Gothic"/>
        </w:rPr>
        <w:t>BDI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Evaluations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must</w:t>
      </w:r>
      <w:r w:rsidRPr="005A0799">
        <w:rPr>
          <w:rFonts w:ascii="Century Gothic" w:hAnsi="Century Gothic"/>
          <w:spacing w:val="-57"/>
        </w:rPr>
        <w:t xml:space="preserve"> </w:t>
      </w:r>
      <w:r w:rsidR="00C61F01">
        <w:rPr>
          <w:rFonts w:ascii="Century Gothic" w:hAnsi="Century Gothic"/>
          <w:spacing w:val="-57"/>
        </w:rPr>
        <w:t xml:space="preserve">              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based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on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9"/>
        </w:rPr>
        <w:t xml:space="preserve"> </w:t>
      </w:r>
      <w:r w:rsidRPr="005A0799">
        <w:rPr>
          <w:rFonts w:ascii="Century Gothic" w:hAnsi="Century Gothic"/>
        </w:rPr>
        <w:t>factors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set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forth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in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Request</w:t>
      </w:r>
      <w:r w:rsidRPr="005A0799">
        <w:rPr>
          <w:rFonts w:ascii="Century Gothic" w:hAnsi="Century Gothic"/>
          <w:spacing w:val="-9"/>
        </w:rPr>
        <w:t xml:space="preserve"> </w:t>
      </w:r>
      <w:r w:rsidRPr="005A0799">
        <w:rPr>
          <w:rFonts w:ascii="Century Gothic" w:hAnsi="Century Gothic"/>
        </w:rPr>
        <w:t>for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Proposal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and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a</w:t>
      </w:r>
      <w:r w:rsidRPr="005A0799">
        <w:rPr>
          <w:rFonts w:ascii="Century Gothic" w:hAnsi="Century Gothic"/>
          <w:spacing w:val="-12"/>
        </w:rPr>
        <w:t xml:space="preserve"> </w:t>
      </w:r>
      <w:proofErr w:type="gramStart"/>
      <w:r w:rsidRPr="005A0799">
        <w:rPr>
          <w:rFonts w:ascii="Century Gothic" w:hAnsi="Century Gothic"/>
        </w:rPr>
        <w:t>written</w:t>
      </w:r>
      <w:r w:rsidR="00505CDE">
        <w:rPr>
          <w:rFonts w:ascii="Century Gothic" w:hAnsi="Century Gothic"/>
        </w:rPr>
        <w:t xml:space="preserve"> </w:t>
      </w:r>
      <w:r w:rsidRPr="005A0799">
        <w:rPr>
          <w:rFonts w:ascii="Century Gothic" w:hAnsi="Century Gothic"/>
          <w:spacing w:val="-57"/>
        </w:rPr>
        <w:t xml:space="preserve"> </w:t>
      </w:r>
      <w:r w:rsidRPr="005A0799">
        <w:rPr>
          <w:rFonts w:ascii="Century Gothic" w:hAnsi="Century Gothic"/>
        </w:rPr>
        <w:t>evaluation</w:t>
      </w:r>
      <w:proofErr w:type="gramEnd"/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of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each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response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prepared.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review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committee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may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contact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firms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regarding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their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proposals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for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purpose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of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clarification and record in writing the nature of the clarification. If it is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determined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that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no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acceptable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proposal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has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been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submitted,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all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proposals</w:t>
      </w:r>
      <w:r w:rsidRPr="005A0799">
        <w:rPr>
          <w:rFonts w:ascii="Century Gothic" w:hAnsi="Century Gothic"/>
          <w:spacing w:val="-58"/>
        </w:rPr>
        <w:t xml:space="preserve"> </w:t>
      </w:r>
      <w:r w:rsidRPr="005A0799">
        <w:rPr>
          <w:rFonts w:ascii="Century Gothic" w:hAnsi="Century Gothic"/>
        </w:rPr>
        <w:t>may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rejected.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New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proposals</w:t>
      </w:r>
      <w:r w:rsidRPr="005A0799">
        <w:rPr>
          <w:rFonts w:ascii="Century Gothic" w:hAnsi="Century Gothic"/>
          <w:spacing w:val="-2"/>
        </w:rPr>
        <w:t xml:space="preserve"> </w:t>
      </w:r>
      <w:r w:rsidRPr="005A0799">
        <w:rPr>
          <w:rFonts w:ascii="Century Gothic" w:hAnsi="Century Gothic"/>
        </w:rPr>
        <w:t>may</w:t>
      </w:r>
      <w:r w:rsidRPr="005A0799">
        <w:rPr>
          <w:rFonts w:ascii="Century Gothic" w:hAnsi="Century Gothic"/>
          <w:spacing w:val="-8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2"/>
        </w:rPr>
        <w:t xml:space="preserve"> </w:t>
      </w:r>
      <w:r w:rsidRPr="005A0799">
        <w:rPr>
          <w:rFonts w:ascii="Century Gothic" w:hAnsi="Century Gothic"/>
        </w:rPr>
        <w:t>solicited on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same</w:t>
      </w:r>
      <w:r w:rsidRPr="005A0799">
        <w:rPr>
          <w:rFonts w:ascii="Century Gothic" w:hAnsi="Century Gothic"/>
          <w:spacing w:val="-2"/>
        </w:rPr>
        <w:t xml:space="preserve"> </w:t>
      </w:r>
      <w:r w:rsidRPr="005A0799">
        <w:rPr>
          <w:rFonts w:ascii="Century Gothic" w:hAnsi="Century Gothic"/>
        </w:rPr>
        <w:t xml:space="preserve">or </w:t>
      </w:r>
      <w:proofErr w:type="gramStart"/>
      <w:r w:rsidRPr="005A0799">
        <w:rPr>
          <w:rFonts w:ascii="Century Gothic" w:hAnsi="Century Gothic"/>
        </w:rPr>
        <w:t>revised</w:t>
      </w:r>
      <w:r w:rsidR="000F0B22">
        <w:rPr>
          <w:rFonts w:ascii="Century Gothic" w:hAnsi="Century Gothic"/>
        </w:rPr>
        <w:t xml:space="preserve"> </w:t>
      </w:r>
      <w:r w:rsidRPr="005A0799">
        <w:rPr>
          <w:rFonts w:ascii="Century Gothic" w:hAnsi="Century Gothic"/>
          <w:spacing w:val="-57"/>
        </w:rPr>
        <w:t xml:space="preserve"> </w:t>
      </w:r>
      <w:r w:rsidRPr="005A0799">
        <w:rPr>
          <w:rFonts w:ascii="Century Gothic" w:hAnsi="Century Gothic"/>
        </w:rPr>
        <w:t>terms</w:t>
      </w:r>
      <w:proofErr w:type="gramEnd"/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or the procurement</w:t>
      </w:r>
      <w:r w:rsidRPr="005A0799">
        <w:rPr>
          <w:rFonts w:ascii="Century Gothic" w:hAnsi="Century Gothic"/>
          <w:spacing w:val="2"/>
        </w:rPr>
        <w:t xml:space="preserve"> </w:t>
      </w:r>
      <w:r w:rsidRPr="005A0799">
        <w:rPr>
          <w:rFonts w:ascii="Century Gothic" w:hAnsi="Century Gothic"/>
        </w:rPr>
        <w:t>may</w:t>
      </w:r>
      <w:r w:rsidRPr="005A0799">
        <w:rPr>
          <w:rFonts w:ascii="Century Gothic" w:hAnsi="Century Gothic"/>
          <w:spacing w:val="-5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abandoned.</w:t>
      </w:r>
    </w:p>
    <w:p w14:paraId="5ACA2637" w14:textId="36FC2C48" w:rsidR="007A1134" w:rsidRDefault="006635C8">
      <w:pPr>
        <w:pStyle w:val="ListParagraph"/>
        <w:numPr>
          <w:ilvl w:val="5"/>
          <w:numId w:val="1"/>
        </w:numPr>
        <w:tabs>
          <w:tab w:val="left" w:pos="2993"/>
          <w:tab w:val="left" w:pos="2994"/>
        </w:tabs>
        <w:spacing w:before="188" w:line="360" w:lineRule="auto"/>
        <w:ind w:right="100" w:hanging="1033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For the procurement of certain professional services, an alternative to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 xml:space="preserve">RFPs may be used. </w:t>
      </w:r>
      <w:r w:rsidR="00267667" w:rsidRPr="005A0799">
        <w:rPr>
          <w:rFonts w:ascii="Century Gothic" w:hAnsi="Century Gothic"/>
        </w:rPr>
        <w:t xml:space="preserve">BDI </w:t>
      </w:r>
      <w:r w:rsidRPr="005A0799">
        <w:rPr>
          <w:rFonts w:ascii="Century Gothic" w:hAnsi="Century Gothic"/>
        </w:rPr>
        <w:t>may publish a Request for Qualifications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(RFQ).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RFQ’s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are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handled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in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a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similar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method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to</w:t>
      </w:r>
      <w:r w:rsidRPr="005A0799">
        <w:rPr>
          <w:rFonts w:ascii="Century Gothic" w:hAnsi="Century Gothic"/>
          <w:spacing w:val="1"/>
        </w:rPr>
        <w:t xml:space="preserve"> </w:t>
      </w:r>
      <w:proofErr w:type="gramStart"/>
      <w:r w:rsidRPr="005A0799">
        <w:rPr>
          <w:rFonts w:ascii="Century Gothic" w:hAnsi="Century Gothic"/>
        </w:rPr>
        <w:t>RFP’s</w:t>
      </w:r>
      <w:proofErr w:type="gramEnd"/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with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57"/>
        </w:rPr>
        <w:t xml:space="preserve"> </w:t>
      </w:r>
      <w:r w:rsidRPr="005A0799">
        <w:rPr>
          <w:rFonts w:ascii="Century Gothic" w:hAnsi="Century Gothic"/>
          <w:spacing w:val="-1"/>
        </w:rPr>
        <w:t>exception</w:t>
      </w:r>
      <w:r w:rsidRPr="005A0799">
        <w:rPr>
          <w:rFonts w:ascii="Century Gothic" w:hAnsi="Century Gothic"/>
          <w:spacing w:val="-15"/>
        </w:rPr>
        <w:t xml:space="preserve"> </w:t>
      </w:r>
      <w:r w:rsidRPr="005A0799">
        <w:rPr>
          <w:rFonts w:ascii="Century Gothic" w:hAnsi="Century Gothic"/>
        </w:rPr>
        <w:t>that</w:t>
      </w:r>
      <w:r w:rsidRPr="005A0799">
        <w:rPr>
          <w:rFonts w:ascii="Century Gothic" w:hAnsi="Century Gothic"/>
          <w:spacing w:val="-15"/>
        </w:rPr>
        <w:t xml:space="preserve"> </w:t>
      </w:r>
      <w:r w:rsidRPr="005A0799">
        <w:rPr>
          <w:rFonts w:ascii="Century Gothic" w:hAnsi="Century Gothic"/>
        </w:rPr>
        <w:t>cost</w:t>
      </w:r>
      <w:r w:rsidRPr="005A0799">
        <w:rPr>
          <w:rFonts w:ascii="Century Gothic" w:hAnsi="Century Gothic"/>
          <w:spacing w:val="-14"/>
        </w:rPr>
        <w:t xml:space="preserve"> </w:t>
      </w:r>
      <w:r w:rsidRPr="005A0799">
        <w:rPr>
          <w:rFonts w:ascii="Century Gothic" w:hAnsi="Century Gothic"/>
        </w:rPr>
        <w:t>is</w:t>
      </w:r>
      <w:r w:rsidRPr="005A0799">
        <w:rPr>
          <w:rFonts w:ascii="Century Gothic" w:hAnsi="Century Gothic"/>
          <w:spacing w:val="-13"/>
        </w:rPr>
        <w:t xml:space="preserve"> </w:t>
      </w:r>
      <w:r w:rsidRPr="005A0799">
        <w:rPr>
          <w:rFonts w:ascii="Century Gothic" w:hAnsi="Century Gothic"/>
        </w:rPr>
        <w:t>not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a</w:t>
      </w:r>
      <w:r w:rsidRPr="005A0799">
        <w:rPr>
          <w:rFonts w:ascii="Century Gothic" w:hAnsi="Century Gothic"/>
          <w:spacing w:val="-16"/>
        </w:rPr>
        <w:t xml:space="preserve"> </w:t>
      </w:r>
      <w:r w:rsidRPr="005A0799">
        <w:rPr>
          <w:rFonts w:ascii="Century Gothic" w:hAnsi="Century Gothic"/>
        </w:rPr>
        <w:t>factor</w:t>
      </w:r>
      <w:r w:rsidRPr="005A0799">
        <w:rPr>
          <w:rFonts w:ascii="Century Gothic" w:hAnsi="Century Gothic"/>
          <w:spacing w:val="-14"/>
        </w:rPr>
        <w:t xml:space="preserve"> </w:t>
      </w:r>
      <w:r w:rsidRPr="005A0799">
        <w:rPr>
          <w:rFonts w:ascii="Century Gothic" w:hAnsi="Century Gothic"/>
        </w:rPr>
        <w:t>in</w:t>
      </w:r>
      <w:r w:rsidRPr="005A0799">
        <w:rPr>
          <w:rFonts w:ascii="Century Gothic" w:hAnsi="Century Gothic"/>
          <w:spacing w:val="-14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13"/>
        </w:rPr>
        <w:t xml:space="preserve"> </w:t>
      </w:r>
      <w:r w:rsidRPr="005A0799">
        <w:rPr>
          <w:rFonts w:ascii="Century Gothic" w:hAnsi="Century Gothic"/>
        </w:rPr>
        <w:t>initial</w:t>
      </w:r>
      <w:r w:rsidRPr="005A0799">
        <w:rPr>
          <w:rFonts w:ascii="Century Gothic" w:hAnsi="Century Gothic"/>
          <w:spacing w:val="-13"/>
        </w:rPr>
        <w:t xml:space="preserve"> </w:t>
      </w:r>
      <w:r w:rsidRPr="005A0799">
        <w:rPr>
          <w:rFonts w:ascii="Century Gothic" w:hAnsi="Century Gothic"/>
        </w:rPr>
        <w:t>evaluation.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16"/>
        </w:rPr>
        <w:t xml:space="preserve"> </w:t>
      </w:r>
      <w:r w:rsidRPr="005A0799">
        <w:rPr>
          <w:rFonts w:ascii="Century Gothic" w:hAnsi="Century Gothic"/>
        </w:rPr>
        <w:t>Committee</w:t>
      </w:r>
      <w:r w:rsidRPr="005A0799">
        <w:rPr>
          <w:rFonts w:ascii="Century Gothic" w:hAnsi="Century Gothic"/>
          <w:spacing w:val="-57"/>
        </w:rPr>
        <w:t xml:space="preserve"> </w:t>
      </w:r>
      <w:r w:rsidR="00007008">
        <w:rPr>
          <w:rFonts w:ascii="Century Gothic" w:hAnsi="Century Gothic"/>
          <w:spacing w:val="-57"/>
        </w:rPr>
        <w:t xml:space="preserve">      </w:t>
      </w:r>
      <w:r w:rsidRPr="005A0799">
        <w:rPr>
          <w:rFonts w:ascii="Century Gothic" w:hAnsi="Century Gothic"/>
        </w:rPr>
        <w:t>will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evaluate</w:t>
      </w:r>
      <w:r w:rsidRPr="005A0799">
        <w:rPr>
          <w:rFonts w:ascii="Century Gothic" w:hAnsi="Century Gothic"/>
          <w:spacing w:val="-12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responses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and</w:t>
      </w:r>
      <w:r w:rsidRPr="005A0799">
        <w:rPr>
          <w:rFonts w:ascii="Century Gothic" w:hAnsi="Century Gothic"/>
          <w:spacing w:val="-8"/>
        </w:rPr>
        <w:t xml:space="preserve"> </w:t>
      </w:r>
      <w:r w:rsidRPr="005A0799">
        <w:rPr>
          <w:rFonts w:ascii="Century Gothic" w:hAnsi="Century Gothic"/>
        </w:rPr>
        <w:t>rank</w:t>
      </w:r>
      <w:r w:rsidRPr="005A0799">
        <w:rPr>
          <w:rFonts w:ascii="Century Gothic" w:hAnsi="Century Gothic"/>
          <w:spacing w:val="-9"/>
        </w:rPr>
        <w:t xml:space="preserve"> </w:t>
      </w:r>
      <w:r w:rsidRPr="005A0799">
        <w:rPr>
          <w:rFonts w:ascii="Century Gothic" w:hAnsi="Century Gothic"/>
        </w:rPr>
        <w:t>them</w:t>
      </w:r>
      <w:r w:rsidRPr="005A0799">
        <w:rPr>
          <w:rFonts w:ascii="Century Gothic" w:hAnsi="Century Gothic"/>
          <w:spacing w:val="-10"/>
        </w:rPr>
        <w:t xml:space="preserve"> </w:t>
      </w:r>
      <w:r w:rsidRPr="005A0799">
        <w:rPr>
          <w:rFonts w:ascii="Century Gothic" w:hAnsi="Century Gothic"/>
        </w:rPr>
        <w:t>by</w:t>
      </w:r>
      <w:r w:rsidRPr="005A0799">
        <w:rPr>
          <w:rFonts w:ascii="Century Gothic" w:hAnsi="Century Gothic"/>
          <w:spacing w:val="-13"/>
        </w:rPr>
        <w:t xml:space="preserve"> </w:t>
      </w:r>
      <w:r w:rsidRPr="005A0799">
        <w:rPr>
          <w:rFonts w:ascii="Century Gothic" w:hAnsi="Century Gothic"/>
        </w:rPr>
        <w:t>comparative</w:t>
      </w:r>
      <w:r w:rsidRPr="005A0799">
        <w:rPr>
          <w:rFonts w:ascii="Century Gothic" w:hAnsi="Century Gothic"/>
          <w:spacing w:val="-11"/>
        </w:rPr>
        <w:t xml:space="preserve"> </w:t>
      </w:r>
      <w:r w:rsidRPr="005A0799">
        <w:rPr>
          <w:rFonts w:ascii="Century Gothic" w:hAnsi="Century Gothic"/>
        </w:rPr>
        <w:t>qualifications.</w:t>
      </w:r>
      <w:r w:rsidRPr="005A0799">
        <w:rPr>
          <w:rFonts w:ascii="Century Gothic" w:hAnsi="Century Gothic"/>
          <w:spacing w:val="-58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7"/>
        </w:rPr>
        <w:t xml:space="preserve"> </w:t>
      </w:r>
      <w:r w:rsidRPr="005A0799">
        <w:rPr>
          <w:rFonts w:ascii="Century Gothic" w:hAnsi="Century Gothic"/>
        </w:rPr>
        <w:t>highest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scoring</w:t>
      </w:r>
      <w:r w:rsidRPr="005A0799">
        <w:rPr>
          <w:rFonts w:ascii="Century Gothic" w:hAnsi="Century Gothic"/>
          <w:spacing w:val="-9"/>
        </w:rPr>
        <w:t xml:space="preserve"> </w:t>
      </w:r>
      <w:r w:rsidRPr="005A0799">
        <w:rPr>
          <w:rFonts w:ascii="Century Gothic" w:hAnsi="Century Gothic"/>
        </w:rPr>
        <w:t>person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or</w:t>
      </w:r>
      <w:r w:rsidRPr="005A0799">
        <w:rPr>
          <w:rFonts w:ascii="Century Gothic" w:hAnsi="Century Gothic"/>
          <w:spacing w:val="-7"/>
        </w:rPr>
        <w:t xml:space="preserve"> </w:t>
      </w:r>
      <w:r w:rsidRPr="005A0799">
        <w:rPr>
          <w:rFonts w:ascii="Century Gothic" w:hAnsi="Century Gothic"/>
        </w:rPr>
        <w:t>firm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will</w:t>
      </w:r>
      <w:r w:rsidRPr="005A0799">
        <w:rPr>
          <w:rFonts w:ascii="Century Gothic" w:hAnsi="Century Gothic"/>
          <w:spacing w:val="-8"/>
        </w:rPr>
        <w:t xml:space="preserve"> </w:t>
      </w:r>
      <w:r w:rsidRPr="005A0799">
        <w:rPr>
          <w:rFonts w:ascii="Century Gothic" w:hAnsi="Century Gothic"/>
        </w:rPr>
        <w:t>be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contacted,</w:t>
      </w:r>
      <w:r w:rsidRPr="005A0799">
        <w:rPr>
          <w:rFonts w:ascii="Century Gothic" w:hAnsi="Century Gothic"/>
          <w:spacing w:val="-7"/>
        </w:rPr>
        <w:t xml:space="preserve"> </w:t>
      </w:r>
      <w:r w:rsidRPr="005A0799">
        <w:rPr>
          <w:rFonts w:ascii="Century Gothic" w:hAnsi="Century Gothic"/>
        </w:rPr>
        <w:t>and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Committee</w:t>
      </w:r>
      <w:r w:rsidRPr="005A0799">
        <w:rPr>
          <w:rFonts w:ascii="Century Gothic" w:hAnsi="Century Gothic"/>
          <w:spacing w:val="-58"/>
        </w:rPr>
        <w:t xml:space="preserve"> </w:t>
      </w:r>
      <w:r w:rsidRPr="005A0799">
        <w:rPr>
          <w:rFonts w:ascii="Century Gothic" w:hAnsi="Century Gothic"/>
        </w:rPr>
        <w:t>members will negotiate cost. If the Committee is unable to negotiate a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satisfactory cost arrangement, the second highest scoring person or firm</w:t>
      </w:r>
      <w:r w:rsidRPr="005A0799">
        <w:rPr>
          <w:rFonts w:ascii="Century Gothic" w:hAnsi="Century Gothic"/>
          <w:spacing w:val="-57"/>
        </w:rPr>
        <w:t xml:space="preserve"> </w:t>
      </w:r>
      <w:r w:rsidRPr="005A0799">
        <w:rPr>
          <w:rFonts w:ascii="Century Gothic" w:hAnsi="Century Gothic"/>
        </w:rPr>
        <w:t>will be invited to negotiate. The Committee will maintain a written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record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of all such negotiations.</w:t>
      </w:r>
    </w:p>
    <w:p w14:paraId="148C8CE5" w14:textId="77777777" w:rsidR="005A0799" w:rsidRPr="005A0799" w:rsidRDefault="005A0799" w:rsidP="005A0799">
      <w:pPr>
        <w:pStyle w:val="ListParagraph"/>
        <w:tabs>
          <w:tab w:val="left" w:pos="2993"/>
          <w:tab w:val="left" w:pos="2994"/>
        </w:tabs>
        <w:spacing w:before="188" w:line="360" w:lineRule="auto"/>
        <w:ind w:left="2989" w:right="100" w:firstLine="0"/>
        <w:rPr>
          <w:rFonts w:ascii="Century Gothic" w:hAnsi="Century Gothic"/>
        </w:rPr>
      </w:pPr>
    </w:p>
    <w:p w14:paraId="7627A263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spacing w:before="59"/>
        <w:ind w:hanging="916"/>
        <w:jc w:val="both"/>
        <w:rPr>
          <w:rFonts w:ascii="Century Gothic" w:hAnsi="Century Gothic"/>
          <w:sz w:val="22"/>
          <w:szCs w:val="22"/>
        </w:rPr>
      </w:pPr>
      <w:bookmarkStart w:id="6" w:name="_bookmark6"/>
      <w:bookmarkEnd w:id="6"/>
      <w:r w:rsidRPr="005A0799">
        <w:rPr>
          <w:rFonts w:ascii="Century Gothic" w:hAnsi="Century Gothic"/>
          <w:sz w:val="22"/>
          <w:szCs w:val="22"/>
        </w:rPr>
        <w:t>Noncompetitive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Negotiations</w:t>
      </w:r>
    </w:p>
    <w:p w14:paraId="793F4F4D" w14:textId="10001400" w:rsidR="007A1134" w:rsidRPr="005A0799" w:rsidRDefault="006635C8" w:rsidP="003614D4">
      <w:pPr>
        <w:pStyle w:val="BodyText"/>
        <w:spacing w:before="205" w:line="360" w:lineRule="auto"/>
        <w:ind w:left="1685" w:right="103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Noncompetitive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may</w:t>
      </w:r>
      <w:r w:rsidRPr="005A0799">
        <w:rPr>
          <w:rFonts w:ascii="Century Gothic" w:hAnsi="Century Gothic"/>
          <w:spacing w:val="-2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used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excess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proofErr w:type="gramEnd"/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="00BF3A1E" w:rsidRPr="005A0799">
        <w:rPr>
          <w:rFonts w:ascii="Century Gothic" w:hAnsi="Century Gothic"/>
          <w:sz w:val="22"/>
          <w:szCs w:val="22"/>
        </w:rPr>
        <w:t>$</w:t>
      </w:r>
      <w:r w:rsidRPr="005A0799">
        <w:rPr>
          <w:rFonts w:ascii="Century Gothic" w:hAnsi="Century Gothic"/>
          <w:sz w:val="22"/>
          <w:szCs w:val="22"/>
        </w:rPr>
        <w:t>25,000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when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2E70E4">
        <w:rPr>
          <w:rFonts w:ascii="Century Gothic" w:hAnsi="Century Gothic"/>
          <w:spacing w:val="-58"/>
          <w:sz w:val="22"/>
          <w:szCs w:val="22"/>
        </w:rPr>
        <w:t xml:space="preserve">                </w:t>
      </w:r>
      <w:r w:rsidRPr="005A0799">
        <w:rPr>
          <w:rFonts w:ascii="Century Gothic" w:hAnsi="Century Gothic"/>
          <w:sz w:val="22"/>
          <w:szCs w:val="22"/>
        </w:rPr>
        <w:t xml:space="preserve">bidding or competitive negotiations are not feasible.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may purchase goods 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services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through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non-competitive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negotiations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when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it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determined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writing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Committee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 competitive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 or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bidding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 not feasible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 that:</w:t>
      </w:r>
    </w:p>
    <w:p w14:paraId="0CD22520" w14:textId="77777777" w:rsidR="007A1134" w:rsidRPr="005A0799" w:rsidRDefault="006635C8">
      <w:pPr>
        <w:pStyle w:val="ListParagraph"/>
        <w:numPr>
          <w:ilvl w:val="4"/>
          <w:numId w:val="1"/>
        </w:numPr>
        <w:tabs>
          <w:tab w:val="left" w:pos="2634"/>
        </w:tabs>
        <w:spacing w:before="189" w:line="360" w:lineRule="auto"/>
        <w:ind w:left="2633" w:right="101" w:hanging="360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An emergency/unforeseen circumstance exists which will cause general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 xml:space="preserve">unrest </w:t>
      </w:r>
      <w:proofErr w:type="gramStart"/>
      <w:r w:rsidRPr="005A0799">
        <w:rPr>
          <w:rFonts w:ascii="Century Gothic" w:hAnsi="Century Gothic"/>
        </w:rPr>
        <w:t>as a result of</w:t>
      </w:r>
      <w:proofErr w:type="gramEnd"/>
      <w:r w:rsidRPr="005A0799">
        <w:rPr>
          <w:rFonts w:ascii="Century Gothic" w:hAnsi="Century Gothic"/>
        </w:rPr>
        <w:t xml:space="preserve"> the delay caused by following competitive purchasing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procedures,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or</w:t>
      </w:r>
    </w:p>
    <w:p w14:paraId="74E702AE" w14:textId="77777777" w:rsidR="007A1134" w:rsidRPr="005A0799" w:rsidRDefault="006635C8">
      <w:pPr>
        <w:pStyle w:val="ListParagraph"/>
        <w:numPr>
          <w:ilvl w:val="4"/>
          <w:numId w:val="1"/>
        </w:numPr>
        <w:tabs>
          <w:tab w:val="left" w:pos="2634"/>
        </w:tabs>
        <w:spacing w:line="275" w:lineRule="exact"/>
        <w:ind w:left="2633" w:hanging="361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The</w:t>
      </w:r>
      <w:r w:rsidRPr="005A0799">
        <w:rPr>
          <w:rFonts w:ascii="Century Gothic" w:hAnsi="Century Gothic"/>
          <w:spacing w:val="-3"/>
        </w:rPr>
        <w:t xml:space="preserve"> </w:t>
      </w:r>
      <w:r w:rsidRPr="005A0799">
        <w:rPr>
          <w:rFonts w:ascii="Century Gothic" w:hAnsi="Century Gothic"/>
        </w:rPr>
        <w:t>product or service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can be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obtained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only</w:t>
      </w:r>
      <w:r w:rsidRPr="005A0799">
        <w:rPr>
          <w:rFonts w:ascii="Century Gothic" w:hAnsi="Century Gothic"/>
          <w:spacing w:val="-5"/>
        </w:rPr>
        <w:t xml:space="preserve"> </w:t>
      </w:r>
      <w:r w:rsidRPr="005A0799">
        <w:rPr>
          <w:rFonts w:ascii="Century Gothic" w:hAnsi="Century Gothic"/>
        </w:rPr>
        <w:t>from</w:t>
      </w:r>
      <w:r w:rsidRPr="005A0799">
        <w:rPr>
          <w:rFonts w:ascii="Century Gothic" w:hAnsi="Century Gothic"/>
          <w:spacing w:val="2"/>
        </w:rPr>
        <w:t xml:space="preserve"> </w:t>
      </w:r>
      <w:r w:rsidRPr="005A0799">
        <w:rPr>
          <w:rFonts w:ascii="Century Gothic" w:hAnsi="Century Gothic"/>
        </w:rPr>
        <w:t>one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source, or</w:t>
      </w:r>
    </w:p>
    <w:p w14:paraId="5D5EC70B" w14:textId="77777777" w:rsidR="007A1134" w:rsidRPr="005A0799" w:rsidRDefault="006635C8">
      <w:pPr>
        <w:pStyle w:val="ListParagraph"/>
        <w:numPr>
          <w:ilvl w:val="4"/>
          <w:numId w:val="1"/>
        </w:numPr>
        <w:tabs>
          <w:tab w:val="left" w:pos="2634"/>
        </w:tabs>
        <w:spacing w:before="139" w:line="360" w:lineRule="auto"/>
        <w:ind w:left="2633" w:right="103" w:hanging="360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The contract is for the purchase of perishable items purchased on a weekly</w:t>
      </w:r>
      <w:r w:rsidRPr="005A0799">
        <w:rPr>
          <w:rFonts w:ascii="Century Gothic" w:hAnsi="Century Gothic"/>
          <w:spacing w:val="1"/>
        </w:rPr>
        <w:t xml:space="preserve"> </w:t>
      </w:r>
      <w:r w:rsidRPr="005A0799">
        <w:rPr>
          <w:rFonts w:ascii="Century Gothic" w:hAnsi="Century Gothic"/>
        </w:rPr>
        <w:t>or more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frequent basis, or</w:t>
      </w:r>
    </w:p>
    <w:p w14:paraId="1806D853" w14:textId="77777777" w:rsidR="007A1134" w:rsidRPr="005A0799" w:rsidRDefault="006635C8">
      <w:pPr>
        <w:pStyle w:val="ListParagraph"/>
        <w:numPr>
          <w:ilvl w:val="4"/>
          <w:numId w:val="1"/>
        </w:numPr>
        <w:tabs>
          <w:tab w:val="left" w:pos="2634"/>
        </w:tabs>
        <w:ind w:left="2633" w:hanging="361"/>
        <w:jc w:val="both"/>
        <w:rPr>
          <w:rFonts w:ascii="Century Gothic" w:hAnsi="Century Gothic"/>
        </w:rPr>
      </w:pPr>
      <w:r w:rsidRPr="005A0799">
        <w:rPr>
          <w:rFonts w:ascii="Century Gothic" w:hAnsi="Century Gothic"/>
        </w:rPr>
        <w:t>Only</w:t>
      </w:r>
      <w:r w:rsidRPr="005A0799">
        <w:rPr>
          <w:rFonts w:ascii="Century Gothic" w:hAnsi="Century Gothic"/>
          <w:spacing w:val="-6"/>
        </w:rPr>
        <w:t xml:space="preserve"> </w:t>
      </w:r>
      <w:r w:rsidRPr="005A0799">
        <w:rPr>
          <w:rFonts w:ascii="Century Gothic" w:hAnsi="Century Gothic"/>
        </w:rPr>
        <w:t>one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satisfactory</w:t>
      </w:r>
      <w:r w:rsidRPr="005A0799">
        <w:rPr>
          <w:rFonts w:ascii="Century Gothic" w:hAnsi="Century Gothic"/>
          <w:spacing w:val="-5"/>
        </w:rPr>
        <w:t xml:space="preserve"> </w:t>
      </w:r>
      <w:r w:rsidRPr="005A0799">
        <w:rPr>
          <w:rFonts w:ascii="Century Gothic" w:hAnsi="Century Gothic"/>
        </w:rPr>
        <w:t>proposal is received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through</w:t>
      </w:r>
      <w:r w:rsidRPr="005A0799">
        <w:rPr>
          <w:rFonts w:ascii="Century Gothic" w:hAnsi="Century Gothic"/>
          <w:spacing w:val="2"/>
        </w:rPr>
        <w:t xml:space="preserve"> </w:t>
      </w:r>
      <w:r w:rsidRPr="005A0799">
        <w:rPr>
          <w:rFonts w:ascii="Century Gothic" w:hAnsi="Century Gothic"/>
        </w:rPr>
        <w:t>RFP or RFQ,</w:t>
      </w:r>
      <w:r w:rsidRPr="005A0799">
        <w:rPr>
          <w:rFonts w:ascii="Century Gothic" w:hAnsi="Century Gothic"/>
          <w:spacing w:val="-1"/>
        </w:rPr>
        <w:t xml:space="preserve"> </w:t>
      </w:r>
      <w:r w:rsidRPr="005A0799">
        <w:rPr>
          <w:rFonts w:ascii="Century Gothic" w:hAnsi="Century Gothic"/>
        </w:rPr>
        <w:t>or</w:t>
      </w:r>
    </w:p>
    <w:p w14:paraId="59A5AE22" w14:textId="77777777" w:rsidR="007A1134" w:rsidRPr="005A0799" w:rsidRDefault="006635C8">
      <w:pPr>
        <w:pStyle w:val="BodyText"/>
        <w:spacing w:line="360" w:lineRule="auto"/>
        <w:ind w:left="1653" w:right="105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 noncompetitive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negotiation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requires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strictest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attention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 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observation of impartiality toward all suppliers.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must approve all procurements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 non-competitive negotiation when only one supplier is involved or only one bid or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response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 an RFP/RFQ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 received.</w:t>
      </w:r>
    </w:p>
    <w:p w14:paraId="44164137" w14:textId="77777777" w:rsidR="007A1134" w:rsidRPr="005A0799" w:rsidRDefault="007A1134">
      <w:pPr>
        <w:pStyle w:val="BodyText"/>
        <w:spacing w:before="11"/>
        <w:rPr>
          <w:rFonts w:ascii="Century Gothic" w:hAnsi="Century Gothic"/>
          <w:sz w:val="22"/>
          <w:szCs w:val="22"/>
        </w:rPr>
      </w:pPr>
    </w:p>
    <w:p w14:paraId="24D0C648" w14:textId="34DF841B" w:rsidR="007A1134" w:rsidRPr="005A0799" w:rsidRDefault="006635C8" w:rsidP="00BF3A1E">
      <w:pPr>
        <w:pStyle w:val="BodyText"/>
        <w:spacing w:line="360" w:lineRule="auto"/>
        <w:ind w:left="934" w:right="104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Bids will be accepted only from those contractors who have a proven record of ability to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successfully complete the scope of work being bid. References will be requested along with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 contractor’s bid proposal. Any contractor submitting a bid must produce (along with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his/her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documents)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written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liability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insurance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worker’s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compensation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coverage.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Consideration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given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matters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contractor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integrity,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compliance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="005E7E55">
        <w:rPr>
          <w:rFonts w:ascii="Century Gothic" w:hAnsi="Century Gothic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public policy, record</w:t>
      </w:r>
      <w:r w:rsidR="005E7E55">
        <w:rPr>
          <w:rFonts w:ascii="Century Gothic" w:hAnsi="Century Gothic"/>
          <w:sz w:val="22"/>
          <w:szCs w:val="22"/>
        </w:rPr>
        <w:t>s</w:t>
      </w:r>
      <w:r w:rsidRPr="005A0799">
        <w:rPr>
          <w:rFonts w:ascii="Century Gothic" w:hAnsi="Century Gothic"/>
          <w:sz w:val="22"/>
          <w:szCs w:val="22"/>
        </w:rPr>
        <w:t xml:space="preserve"> of past performance</w:t>
      </w:r>
      <w:r w:rsidR="00410EAD">
        <w:rPr>
          <w:rFonts w:ascii="Century Gothic" w:hAnsi="Century Gothic"/>
          <w:sz w:val="22"/>
          <w:szCs w:val="22"/>
        </w:rPr>
        <w:t>,</w:t>
      </w:r>
      <w:r w:rsidRPr="005A0799">
        <w:rPr>
          <w:rFonts w:ascii="Century Gothic" w:hAnsi="Century Gothic"/>
          <w:sz w:val="22"/>
          <w:szCs w:val="22"/>
        </w:rPr>
        <w:t xml:space="preserve"> and financial and technical resources in awarding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contracts.</w:t>
      </w:r>
    </w:p>
    <w:p w14:paraId="78536FD3" w14:textId="77777777" w:rsidR="007A1134" w:rsidRPr="005A0799" w:rsidRDefault="006635C8">
      <w:pPr>
        <w:pStyle w:val="BodyText"/>
        <w:spacing w:before="200" w:line="360" w:lineRule="auto"/>
        <w:ind w:left="965" w:right="100" w:hanging="32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Upon submission of a bid, the contractor will present a bid guarantee equivalent to 5 percent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 the amount of the contractor’s submitted bid. Unsuccessful bidders will have their bid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guarantee</w:t>
      </w:r>
      <w:r w:rsidRPr="005A0799">
        <w:rPr>
          <w:rFonts w:ascii="Century Gothic" w:hAnsi="Century Gothic"/>
          <w:spacing w:val="3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returned</w:t>
      </w:r>
      <w:r w:rsidRPr="005A0799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3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them</w:t>
      </w:r>
      <w:r w:rsidRPr="005A0799">
        <w:rPr>
          <w:rFonts w:ascii="Century Gothic" w:hAnsi="Century Gothic"/>
          <w:spacing w:val="3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Pr="005A0799">
        <w:rPr>
          <w:rFonts w:ascii="Century Gothic" w:hAnsi="Century Gothic"/>
          <w:spacing w:val="3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3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</w:t>
      </w:r>
      <w:r w:rsidRPr="005A0799">
        <w:rPr>
          <w:rFonts w:ascii="Century Gothic" w:hAnsi="Century Gothic"/>
          <w:spacing w:val="3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which</w:t>
      </w:r>
      <w:r w:rsidRPr="005A0799">
        <w:rPr>
          <w:rFonts w:ascii="Century Gothic" w:hAnsi="Century Gothic"/>
          <w:spacing w:val="3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advises</w:t>
      </w:r>
      <w:r w:rsidRPr="005A0799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them</w:t>
      </w:r>
      <w:r w:rsidRPr="005A0799">
        <w:rPr>
          <w:rFonts w:ascii="Century Gothic" w:hAnsi="Century Gothic"/>
          <w:spacing w:val="3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they</w:t>
      </w:r>
      <w:r w:rsidRPr="005A0799">
        <w:rPr>
          <w:rFonts w:ascii="Century Gothic" w:hAnsi="Century Gothic"/>
          <w:spacing w:val="3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36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an</w:t>
      </w:r>
      <w:r w:rsidRPr="005A0799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unsuccessful</w:t>
      </w:r>
      <w:proofErr w:type="gramEnd"/>
    </w:p>
    <w:p w14:paraId="33F5F048" w14:textId="77777777" w:rsidR="007A1134" w:rsidRPr="005A0799" w:rsidRDefault="007A1134">
      <w:pPr>
        <w:spacing w:line="360" w:lineRule="auto"/>
        <w:jc w:val="both"/>
        <w:rPr>
          <w:rFonts w:ascii="Century Gothic" w:hAnsi="Century Gothic"/>
        </w:rPr>
        <w:sectPr w:rsidR="007A1134" w:rsidRPr="005A0799">
          <w:pgSz w:w="12240" w:h="15840"/>
          <w:pgMar w:top="1320" w:right="1220" w:bottom="1160" w:left="1020" w:header="0" w:footer="943" w:gutter="0"/>
          <w:cols w:space="720"/>
        </w:sectPr>
      </w:pPr>
    </w:p>
    <w:p w14:paraId="31B94C8D" w14:textId="4C2C7ECD" w:rsidR="007A1134" w:rsidRPr="005A0799" w:rsidRDefault="006635C8" w:rsidP="005A0799">
      <w:pPr>
        <w:pStyle w:val="BodyText"/>
        <w:spacing w:before="74" w:line="360" w:lineRule="auto"/>
        <w:ind w:left="965" w:right="105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lastRenderedPageBreak/>
        <w:t>bidder.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successful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bidder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post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(at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signing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notice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proceed)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522B24">
        <w:rPr>
          <w:rFonts w:ascii="Century Gothic" w:hAnsi="Century Gothic"/>
          <w:spacing w:val="-57"/>
          <w:sz w:val="22"/>
          <w:szCs w:val="22"/>
        </w:rPr>
        <w:t xml:space="preserve">                </w:t>
      </w:r>
      <w:r w:rsidRPr="005A0799">
        <w:rPr>
          <w:rFonts w:ascii="Century Gothic" w:hAnsi="Century Gothic"/>
          <w:sz w:val="22"/>
          <w:szCs w:val="22"/>
        </w:rPr>
        <w:t>performance bond equal to 100 percent of the contract amount, along with a payment bond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equivalent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 100 percent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 the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 amount.</w:t>
      </w:r>
    </w:p>
    <w:p w14:paraId="2CBA94E4" w14:textId="77777777" w:rsidR="007A1134" w:rsidRPr="005A0799" w:rsidRDefault="006635C8">
      <w:pPr>
        <w:pStyle w:val="Heading2"/>
        <w:numPr>
          <w:ilvl w:val="2"/>
          <w:numId w:val="1"/>
        </w:numPr>
        <w:tabs>
          <w:tab w:val="left" w:pos="1553"/>
          <w:tab w:val="left" w:pos="1554"/>
        </w:tabs>
        <w:ind w:hanging="721"/>
        <w:rPr>
          <w:rFonts w:ascii="Century Gothic" w:hAnsi="Century Gothic"/>
          <w:sz w:val="22"/>
          <w:szCs w:val="22"/>
        </w:rPr>
      </w:pPr>
      <w:bookmarkStart w:id="7" w:name="_bookmark7"/>
      <w:bookmarkEnd w:id="7"/>
      <w:r w:rsidRPr="005A0799">
        <w:rPr>
          <w:rFonts w:ascii="Century Gothic" w:hAnsi="Century Gothic"/>
          <w:sz w:val="22"/>
          <w:szCs w:val="22"/>
        </w:rPr>
        <w:t>DOCUMENTATION</w:t>
      </w:r>
    </w:p>
    <w:p w14:paraId="0CEEB63D" w14:textId="760DE595" w:rsidR="007A1134" w:rsidRPr="005A0799" w:rsidRDefault="006635C8">
      <w:pPr>
        <w:pStyle w:val="BodyText"/>
        <w:spacing w:before="217" w:line="360" w:lineRule="auto"/>
        <w:ind w:left="934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All source documents supporting any given transaction (receipts, purchase orders, invoices,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RFP/RFQ data</w:t>
      </w:r>
      <w:r w:rsidR="0062787E">
        <w:rPr>
          <w:rFonts w:ascii="Century Gothic" w:hAnsi="Century Gothic"/>
          <w:sz w:val="22"/>
          <w:szCs w:val="22"/>
        </w:rPr>
        <w:t>,</w:t>
      </w:r>
      <w:r w:rsidRPr="005A0799">
        <w:rPr>
          <w:rFonts w:ascii="Century Gothic" w:hAnsi="Century Gothic"/>
          <w:sz w:val="22"/>
          <w:szCs w:val="22"/>
        </w:rPr>
        <w:t xml:space="preserve"> and bid materials) will be retained and filed in an appropriate manner. Where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feasible, source documents </w:t>
      </w:r>
      <w:r w:rsidR="00141FBF">
        <w:rPr>
          <w:rFonts w:ascii="Century Gothic" w:hAnsi="Century Gothic"/>
          <w:sz w:val="22"/>
          <w:szCs w:val="22"/>
        </w:rPr>
        <w:t>pertaining</w:t>
      </w:r>
      <w:r w:rsidRPr="005A0799">
        <w:rPr>
          <w:rFonts w:ascii="Century Gothic" w:hAnsi="Century Gothic"/>
          <w:sz w:val="22"/>
          <w:szCs w:val="22"/>
        </w:rPr>
        <w:t xml:space="preserve"> to each individual procurement shall be separately filed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 maintained. Where it is not feasible to maintain individual procurement files, source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documents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filed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maintained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reasonable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manner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(examples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include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chronologically, by vendor, by type of procurement, etc.). Whatever form of documentation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filing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employed,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purpose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this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section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ensure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 clear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consistent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audit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trail is established. At a minimum, source document data must be sufficient to establish 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basis for selection, basis for cost, (including the issue of reasonableness of cost), rationale for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0D0BAC">
        <w:rPr>
          <w:rFonts w:ascii="Century Gothic" w:hAnsi="Century Gothic"/>
          <w:spacing w:val="-58"/>
          <w:sz w:val="22"/>
          <w:szCs w:val="22"/>
        </w:rPr>
        <w:t xml:space="preserve">                </w:t>
      </w:r>
      <w:r w:rsidRPr="005A0799">
        <w:rPr>
          <w:rFonts w:ascii="Century Gothic" w:hAnsi="Century Gothic"/>
          <w:sz w:val="22"/>
          <w:szCs w:val="22"/>
        </w:rPr>
        <w:t>method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 and selection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 type,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 basis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payment.</w:t>
      </w:r>
    </w:p>
    <w:p w14:paraId="5E619908" w14:textId="0F540725" w:rsidR="007A1134" w:rsidRPr="005A0799" w:rsidRDefault="006635C8" w:rsidP="003614D4">
      <w:pPr>
        <w:pStyle w:val="BodyText"/>
        <w:spacing w:before="1" w:line="360" w:lineRule="auto"/>
        <w:ind w:left="934" w:right="104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All received items are received, recorded (in the fixed asset register) and signed for by </w:t>
      </w:r>
      <w:r w:rsidR="007C352B" w:rsidRPr="005A0799">
        <w:rPr>
          <w:rFonts w:ascii="Century Gothic" w:hAnsi="Century Gothic"/>
          <w:sz w:val="22"/>
          <w:szCs w:val="22"/>
        </w:rPr>
        <w:t>the</w:t>
      </w:r>
      <w:r w:rsidR="007C352B"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7C352B" w:rsidRPr="005A0799">
        <w:rPr>
          <w:rFonts w:ascii="Century Gothic" w:hAnsi="Century Gothic"/>
          <w:sz w:val="22"/>
          <w:szCs w:val="22"/>
        </w:rPr>
        <w:t>Director of Finance &amp; Administration. The Director of Finance and Administration</w:t>
      </w:r>
      <w:r w:rsidRPr="005A0799">
        <w:rPr>
          <w:rFonts w:ascii="Century Gothic" w:hAnsi="Century Gothic"/>
          <w:sz w:val="22"/>
          <w:szCs w:val="22"/>
        </w:rPr>
        <w:t xml:space="preserve"> is responsible for making sure that the items received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same as the items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requested.</w:t>
      </w:r>
    </w:p>
    <w:p w14:paraId="6138AD0F" w14:textId="77777777" w:rsidR="007A1134" w:rsidRPr="005A0799" w:rsidRDefault="007A1134">
      <w:pPr>
        <w:pStyle w:val="BodyText"/>
        <w:spacing w:before="10"/>
        <w:rPr>
          <w:rFonts w:ascii="Century Gothic" w:hAnsi="Century Gothic"/>
          <w:sz w:val="22"/>
          <w:szCs w:val="22"/>
        </w:rPr>
      </w:pPr>
    </w:p>
    <w:p w14:paraId="5653FA88" w14:textId="77777777" w:rsidR="007A1134" w:rsidRPr="005A0799" w:rsidRDefault="006635C8">
      <w:pPr>
        <w:pStyle w:val="Heading2"/>
        <w:numPr>
          <w:ilvl w:val="2"/>
          <w:numId w:val="1"/>
        </w:numPr>
        <w:tabs>
          <w:tab w:val="left" w:pos="1553"/>
          <w:tab w:val="left" w:pos="1554"/>
        </w:tabs>
        <w:spacing w:before="1" w:line="360" w:lineRule="auto"/>
        <w:ind w:right="562"/>
        <w:rPr>
          <w:rFonts w:ascii="Century Gothic" w:hAnsi="Century Gothic"/>
          <w:sz w:val="22"/>
          <w:szCs w:val="22"/>
        </w:rPr>
      </w:pPr>
      <w:bookmarkStart w:id="8" w:name="_bookmark8"/>
      <w:bookmarkEnd w:id="8"/>
      <w:r w:rsidRPr="005A0799">
        <w:rPr>
          <w:rFonts w:ascii="Century Gothic" w:hAnsi="Century Gothic"/>
          <w:sz w:val="22"/>
          <w:szCs w:val="22"/>
        </w:rPr>
        <w:t>LOCALLY OWNED, MINORITY-OWNED, FEMALE-OWNED</w:t>
      </w:r>
      <w:r w:rsidRPr="005A0799">
        <w:rPr>
          <w:rFonts w:ascii="Century Gothic" w:hAnsi="Century Gothic"/>
          <w:spacing w:val="-6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SMALL BUSINESSES</w:t>
      </w:r>
    </w:p>
    <w:p w14:paraId="6EBF0454" w14:textId="77777777" w:rsidR="007A1134" w:rsidRPr="005A0799" w:rsidRDefault="006635C8">
      <w:pPr>
        <w:pStyle w:val="BodyText"/>
        <w:spacing w:before="51" w:line="360" w:lineRule="auto"/>
        <w:ind w:left="934" w:right="101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All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necessary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affirmative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steps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taken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documented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solicit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participation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locally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owned,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minority-owned,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female-owned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small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businesses.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solicit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proposals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minority-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women-owned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businesses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provide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goods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services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are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being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sought.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Where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possible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feasible,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delivery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schedules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established,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work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subdivided to maximize participation by small businesses or minority- or women-owned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businesses.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Subdivided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components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bid</w:t>
      </w:r>
      <w:proofErr w:type="gramEnd"/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separate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contract.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Where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feasible,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evaluation criteria will include a factor with an appropriate weight for these firms. A list 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locally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owned,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minority-owned,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female-owned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small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businesses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also</w:t>
      </w:r>
      <w:proofErr w:type="gramEnd"/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minority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businesses</w:t>
      </w:r>
      <w:r w:rsidRPr="005A0799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located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within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trade</w:t>
      </w:r>
      <w:r w:rsidRPr="005A0799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region</w:t>
      </w:r>
      <w:r w:rsidRPr="005A0799">
        <w:rPr>
          <w:rFonts w:ascii="Century Gothic" w:hAnsi="Century Gothic"/>
          <w:spacing w:val="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maintained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used</w:t>
      </w:r>
      <w:r w:rsidRPr="005A0799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when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issuing</w:t>
      </w:r>
      <w:r w:rsidRPr="005A0799">
        <w:rPr>
          <w:rFonts w:ascii="Century Gothic" w:hAnsi="Century Gothic"/>
          <w:spacing w:val="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IFBs,</w:t>
      </w:r>
    </w:p>
    <w:p w14:paraId="3115EAF3" w14:textId="77777777" w:rsidR="007A1134" w:rsidRPr="005A0799" w:rsidRDefault="007A1134">
      <w:pPr>
        <w:spacing w:line="360" w:lineRule="auto"/>
        <w:jc w:val="both"/>
        <w:rPr>
          <w:rFonts w:ascii="Century Gothic" w:hAnsi="Century Gothic"/>
        </w:rPr>
        <w:sectPr w:rsidR="007A1134" w:rsidRPr="005A0799">
          <w:pgSz w:w="12240" w:h="15840"/>
          <w:pgMar w:top="1300" w:right="1220" w:bottom="1140" w:left="1020" w:header="0" w:footer="943" w:gutter="0"/>
          <w:cols w:space="720"/>
        </w:sectPr>
      </w:pPr>
    </w:p>
    <w:p w14:paraId="7184C51C" w14:textId="55B1B3AF" w:rsidR="007A1134" w:rsidRPr="005A0799" w:rsidRDefault="006635C8" w:rsidP="003614D4">
      <w:pPr>
        <w:pStyle w:val="BodyText"/>
        <w:spacing w:before="74" w:line="360" w:lineRule="auto"/>
        <w:ind w:left="934" w:right="106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pacing w:val="-1"/>
          <w:sz w:val="22"/>
          <w:szCs w:val="22"/>
        </w:rPr>
        <w:lastRenderedPageBreak/>
        <w:t>RFPs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and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RFQs.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This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list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also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consulted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when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making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small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purchases.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successful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FA63C8">
        <w:rPr>
          <w:rFonts w:ascii="Century Gothic" w:hAnsi="Century Gothic"/>
          <w:spacing w:val="-58"/>
          <w:sz w:val="22"/>
          <w:szCs w:val="22"/>
        </w:rPr>
        <w:t xml:space="preserve">                  </w:t>
      </w:r>
      <w:r w:rsidRPr="005A0799">
        <w:rPr>
          <w:rFonts w:ascii="Century Gothic" w:hAnsi="Century Gothic"/>
          <w:sz w:val="22"/>
          <w:szCs w:val="22"/>
        </w:rPr>
        <w:t xml:space="preserve">bidder will be required to use these same criteria in </w:t>
      </w:r>
      <w:proofErr w:type="gramStart"/>
      <w:r w:rsidRPr="005A0799">
        <w:rPr>
          <w:rFonts w:ascii="Century Gothic" w:hAnsi="Century Gothic"/>
          <w:sz w:val="22"/>
          <w:szCs w:val="22"/>
        </w:rPr>
        <w:t>selection</w:t>
      </w:r>
      <w:proofErr w:type="gramEnd"/>
      <w:r w:rsidRPr="005A0799">
        <w:rPr>
          <w:rFonts w:ascii="Century Gothic" w:hAnsi="Century Gothic"/>
          <w:sz w:val="22"/>
          <w:szCs w:val="22"/>
        </w:rPr>
        <w:t xml:space="preserve"> of suppliers and subcontractors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whenever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possible.</w:t>
      </w:r>
    </w:p>
    <w:p w14:paraId="0D8AB2AB" w14:textId="77777777" w:rsidR="007A1134" w:rsidRPr="005A0799" w:rsidRDefault="006635C8">
      <w:pPr>
        <w:pStyle w:val="Heading2"/>
        <w:numPr>
          <w:ilvl w:val="2"/>
          <w:numId w:val="1"/>
        </w:numPr>
        <w:tabs>
          <w:tab w:val="left" w:pos="1553"/>
          <w:tab w:val="left" w:pos="1554"/>
        </w:tabs>
        <w:ind w:hanging="721"/>
        <w:rPr>
          <w:rFonts w:ascii="Century Gothic" w:hAnsi="Century Gothic"/>
          <w:sz w:val="22"/>
          <w:szCs w:val="22"/>
        </w:rPr>
      </w:pPr>
      <w:bookmarkStart w:id="9" w:name="_bookmark9"/>
      <w:bookmarkEnd w:id="9"/>
      <w:r w:rsidRPr="005A0799">
        <w:rPr>
          <w:rFonts w:ascii="Century Gothic" w:hAnsi="Century Gothic"/>
          <w:sz w:val="22"/>
          <w:szCs w:val="22"/>
        </w:rPr>
        <w:t>CODE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CONDUCT</w:t>
      </w:r>
    </w:p>
    <w:p w14:paraId="1CF50864" w14:textId="77777777" w:rsidR="007A1134" w:rsidRPr="005A0799" w:rsidRDefault="007A1134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F4F95A1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ind w:hanging="858"/>
        <w:jc w:val="both"/>
        <w:rPr>
          <w:rFonts w:ascii="Century Gothic" w:hAnsi="Century Gothic"/>
          <w:sz w:val="22"/>
          <w:szCs w:val="22"/>
        </w:rPr>
      </w:pPr>
      <w:bookmarkStart w:id="10" w:name="_bookmark10"/>
      <w:bookmarkEnd w:id="10"/>
      <w:r w:rsidRPr="005A0799">
        <w:rPr>
          <w:rFonts w:ascii="Century Gothic" w:hAnsi="Century Gothic"/>
          <w:sz w:val="22"/>
          <w:szCs w:val="22"/>
        </w:rPr>
        <w:t>Conflict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 Interest</w:t>
      </w:r>
    </w:p>
    <w:p w14:paraId="2B2C2F43" w14:textId="77777777" w:rsidR="007A1134" w:rsidRPr="005A0799" w:rsidRDefault="006635C8">
      <w:pPr>
        <w:pStyle w:val="BodyText"/>
        <w:spacing w:before="205" w:line="360" w:lineRule="auto"/>
        <w:ind w:left="165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No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member,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employee,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consultant,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elected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official,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appointed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official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designated agent of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will take part or have an interest in the award of any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 transaction if a conflict of interest, real or apparent, exists. A conflict 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interest occurs when the official, employee or designated agent of </w:t>
      </w:r>
      <w:r w:rsidR="00ED72B7" w:rsidRPr="005A0799">
        <w:rPr>
          <w:rFonts w:ascii="Century Gothic" w:hAnsi="Century Gothic"/>
          <w:sz w:val="22"/>
          <w:szCs w:val="22"/>
        </w:rPr>
        <w:t>BASA</w:t>
      </w:r>
      <w:r w:rsidRPr="005A0799">
        <w:rPr>
          <w:rFonts w:ascii="Century Gothic" w:hAnsi="Century Gothic"/>
          <w:sz w:val="22"/>
          <w:szCs w:val="22"/>
        </w:rPr>
        <w:t>, partners 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 individuals, immediate family members, or an organization that employs 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intends to employ any of the above has a financial or other interest in any of 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competing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firms.</w:t>
      </w:r>
    </w:p>
    <w:p w14:paraId="687BEC9D" w14:textId="5CD8D17B" w:rsidR="007A1134" w:rsidRPr="005A0799" w:rsidRDefault="006635C8" w:rsidP="003614D4">
      <w:pPr>
        <w:pStyle w:val="BodyText"/>
        <w:spacing w:before="2" w:line="360" w:lineRule="auto"/>
        <w:ind w:left="1653" w:right="103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No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 xml:space="preserve">member, employee or designated agent of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may acquire a financial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interest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benefit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way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activity</w:t>
      </w:r>
      <w:r w:rsidRPr="005A0799">
        <w:rPr>
          <w:rFonts w:ascii="Century Gothic" w:hAnsi="Century Gothic"/>
          <w:spacing w:val="-1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uses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-2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portion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project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funds,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0C1C25">
        <w:rPr>
          <w:rFonts w:ascii="Century Gothic" w:hAnsi="Century Gothic"/>
          <w:spacing w:val="-57"/>
          <w:sz w:val="22"/>
          <w:szCs w:val="22"/>
        </w:rPr>
        <w:t xml:space="preserve">  </w:t>
      </w:r>
      <w:proofErr w:type="gramEnd"/>
      <w:r w:rsidR="000C1C25">
        <w:rPr>
          <w:rFonts w:ascii="Century Gothic" w:hAnsi="Century Gothic"/>
          <w:spacing w:val="-57"/>
          <w:sz w:val="22"/>
          <w:szCs w:val="22"/>
        </w:rPr>
        <w:t xml:space="preserve">  </w:t>
      </w:r>
      <w:r w:rsidRPr="005A0799">
        <w:rPr>
          <w:rFonts w:ascii="Century Gothic" w:hAnsi="Century Gothic"/>
          <w:sz w:val="22"/>
          <w:szCs w:val="22"/>
        </w:rPr>
        <w:t>nor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shall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have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interest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subcontract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agreement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themselves or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family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members.</w:t>
      </w:r>
    </w:p>
    <w:p w14:paraId="794182A1" w14:textId="33774820" w:rsidR="007A1134" w:rsidRPr="005A0799" w:rsidRDefault="006635C8" w:rsidP="003614D4">
      <w:pPr>
        <w:pStyle w:val="BodyText"/>
        <w:spacing w:before="186" w:line="360" w:lineRule="auto"/>
        <w:ind w:left="1653" w:right="109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NOTE: These rules apply to all named parties and shall be effective for the period 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service and for one year after leaving said position (or office, in the case of elected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officials).</w:t>
      </w:r>
    </w:p>
    <w:p w14:paraId="613D4E67" w14:textId="48A21AA7" w:rsidR="007A1134" w:rsidRPr="005A0799" w:rsidRDefault="006635C8">
      <w:pPr>
        <w:pStyle w:val="BodyText"/>
        <w:spacing w:before="187" w:line="360" w:lineRule="auto"/>
        <w:ind w:left="1653" w:right="100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pacing w:val="-1"/>
          <w:sz w:val="22"/>
          <w:szCs w:val="22"/>
        </w:rPr>
        <w:t>Exception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these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rules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may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sought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by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requesting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exemption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management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3F761F">
        <w:rPr>
          <w:rFonts w:ascii="Century Gothic" w:hAnsi="Century Gothic"/>
          <w:spacing w:val="-57"/>
          <w:sz w:val="22"/>
          <w:szCs w:val="22"/>
        </w:rPr>
        <w:t xml:space="preserve">             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="00ED72B7" w:rsidRPr="005A0799">
        <w:rPr>
          <w:rFonts w:ascii="Century Gothic" w:hAnsi="Century Gothic"/>
          <w:sz w:val="22"/>
          <w:szCs w:val="22"/>
        </w:rPr>
        <w:t>BASA</w:t>
      </w:r>
      <w:r w:rsidRPr="005A0799">
        <w:rPr>
          <w:rFonts w:ascii="Century Gothic" w:hAnsi="Century Gothic"/>
          <w:sz w:val="22"/>
          <w:szCs w:val="22"/>
        </w:rPr>
        <w:t>.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request</w:t>
      </w:r>
      <w:proofErr w:type="gramEnd"/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for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exemption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must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sent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writing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authorities.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In</w:t>
      </w:r>
      <w:r w:rsidRPr="005A0799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order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1C50FE">
        <w:rPr>
          <w:rFonts w:ascii="Century Gothic" w:hAnsi="Century Gothic"/>
          <w:spacing w:val="-58"/>
          <w:sz w:val="22"/>
          <w:szCs w:val="22"/>
        </w:rPr>
        <w:t xml:space="preserve">                          </w:t>
      </w:r>
      <w:r w:rsidRPr="005A0799">
        <w:rPr>
          <w:rFonts w:ascii="Century Gothic" w:hAnsi="Century Gothic"/>
          <w:sz w:val="22"/>
          <w:szCs w:val="22"/>
        </w:rPr>
        <w:t xml:space="preserve">to make such </w:t>
      </w:r>
      <w:proofErr w:type="gramStart"/>
      <w:r w:rsidRPr="005A0799">
        <w:rPr>
          <w:rFonts w:ascii="Century Gothic" w:hAnsi="Century Gothic"/>
          <w:sz w:val="22"/>
          <w:szCs w:val="22"/>
        </w:rPr>
        <w:t>request</w:t>
      </w:r>
      <w:proofErr w:type="gramEnd"/>
      <w:r w:rsidRPr="005A0799">
        <w:rPr>
          <w:rFonts w:ascii="Century Gothic" w:hAnsi="Century Gothic"/>
          <w:sz w:val="22"/>
          <w:szCs w:val="22"/>
        </w:rPr>
        <w:t xml:space="preserve">, first, the full nature of the conflict must have been made </w:t>
      </w:r>
      <w:proofErr w:type="gramStart"/>
      <w:r w:rsidRPr="005A0799">
        <w:rPr>
          <w:rFonts w:ascii="Century Gothic" w:hAnsi="Century Gothic"/>
          <w:sz w:val="22"/>
          <w:szCs w:val="22"/>
        </w:rPr>
        <w:t>public</w:t>
      </w:r>
      <w:r w:rsidR="001C50FE">
        <w:rPr>
          <w:rFonts w:ascii="Century Gothic" w:hAnsi="Century Gothic"/>
          <w:sz w:val="22"/>
          <w:szCs w:val="22"/>
        </w:rPr>
        <w:t xml:space="preserve">, 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proofErr w:type="gramEnd"/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proof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disclosure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must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submitted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to</w:t>
      </w:r>
      <w:r w:rsidRPr="005A0799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authorities.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AND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secondly,</w:t>
      </w:r>
      <w:r w:rsidRPr="005A0799">
        <w:rPr>
          <w:rFonts w:ascii="Century Gothic" w:hAnsi="Century Gothic"/>
          <w:spacing w:val="-11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proofErr w:type="gramStart"/>
      <w:r w:rsidRPr="005A0799">
        <w:rPr>
          <w:rFonts w:ascii="Century Gothic" w:hAnsi="Century Gothic"/>
          <w:sz w:val="22"/>
          <w:szCs w:val="22"/>
        </w:rPr>
        <w:t>management</w:t>
      </w:r>
      <w:proofErr w:type="gramEnd"/>
      <w:r w:rsidRPr="005A0799">
        <w:rPr>
          <w:rFonts w:ascii="Century Gothic" w:hAnsi="Century Gothic"/>
          <w:sz w:val="22"/>
          <w:szCs w:val="22"/>
        </w:rPr>
        <w:t xml:space="preserve"> on being satisfied with the request must submit to the board of directors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and the legal </w:t>
      </w:r>
      <w:r w:rsidR="00CE198F">
        <w:rPr>
          <w:rFonts w:ascii="Century Gothic" w:hAnsi="Century Gothic"/>
          <w:sz w:val="22"/>
          <w:szCs w:val="22"/>
        </w:rPr>
        <w:t>team</w:t>
      </w:r>
      <w:r w:rsidRPr="005A0799">
        <w:rPr>
          <w:rFonts w:ascii="Century Gothic" w:hAnsi="Century Gothic"/>
          <w:sz w:val="22"/>
          <w:szCs w:val="22"/>
        </w:rPr>
        <w:t xml:space="preserve"> for a legal opinion </w:t>
      </w:r>
      <w:r w:rsidR="00CE198F">
        <w:rPr>
          <w:rFonts w:ascii="Century Gothic" w:hAnsi="Century Gothic"/>
          <w:sz w:val="22"/>
          <w:szCs w:val="22"/>
        </w:rPr>
        <w:t>that</w:t>
      </w:r>
      <w:r w:rsidRPr="005A0799">
        <w:rPr>
          <w:rFonts w:ascii="Century Gothic" w:hAnsi="Century Gothic"/>
          <w:sz w:val="22"/>
          <w:szCs w:val="22"/>
        </w:rPr>
        <w:t xml:space="preserve"> states that the potential conflict will not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violation of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state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 local law.</w:t>
      </w:r>
    </w:p>
    <w:p w14:paraId="3BC48EB8" w14:textId="77777777" w:rsidR="007A1134" w:rsidRDefault="007A1134">
      <w:pPr>
        <w:spacing w:line="360" w:lineRule="auto"/>
        <w:jc w:val="both"/>
        <w:rPr>
          <w:rFonts w:ascii="Century Gothic" w:hAnsi="Century Gothic"/>
        </w:rPr>
      </w:pPr>
    </w:p>
    <w:p w14:paraId="07F59F43" w14:textId="448909E5" w:rsidR="003614D4" w:rsidRPr="005A0799" w:rsidRDefault="003614D4">
      <w:pPr>
        <w:spacing w:line="360" w:lineRule="auto"/>
        <w:jc w:val="both"/>
        <w:rPr>
          <w:rFonts w:ascii="Century Gothic" w:hAnsi="Century Gothic"/>
        </w:rPr>
        <w:sectPr w:rsidR="003614D4" w:rsidRPr="005A0799">
          <w:pgSz w:w="12240" w:h="15840"/>
          <w:pgMar w:top="1300" w:right="1220" w:bottom="1160" w:left="1020" w:header="0" w:footer="943" w:gutter="0"/>
          <w:cols w:space="720"/>
        </w:sectPr>
      </w:pPr>
    </w:p>
    <w:p w14:paraId="74EB78A5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spacing w:before="59"/>
        <w:ind w:hanging="930"/>
        <w:jc w:val="both"/>
        <w:rPr>
          <w:rFonts w:ascii="Century Gothic" w:hAnsi="Century Gothic"/>
          <w:sz w:val="22"/>
          <w:szCs w:val="22"/>
        </w:rPr>
      </w:pPr>
      <w:bookmarkStart w:id="11" w:name="_bookmark11"/>
      <w:bookmarkEnd w:id="11"/>
      <w:r w:rsidRPr="005A0799">
        <w:rPr>
          <w:rFonts w:ascii="Century Gothic" w:hAnsi="Century Gothic"/>
          <w:sz w:val="22"/>
          <w:szCs w:val="22"/>
        </w:rPr>
        <w:lastRenderedPageBreak/>
        <w:t>Acceptance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Gratuities</w:t>
      </w:r>
    </w:p>
    <w:p w14:paraId="088051B3" w14:textId="20F6769C" w:rsidR="007A1134" w:rsidRPr="005A0799" w:rsidRDefault="006635C8">
      <w:pPr>
        <w:pStyle w:val="BodyText"/>
        <w:spacing w:before="205" w:line="360" w:lineRule="auto"/>
        <w:ind w:left="1653" w:right="103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No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 xml:space="preserve">member, employee or designated agent of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shall solicit or accept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pacing w:val="-1"/>
          <w:sz w:val="22"/>
          <w:szCs w:val="22"/>
        </w:rPr>
        <w:t>gratuities,</w:t>
      </w:r>
      <w:r w:rsidRPr="005A0799">
        <w:rPr>
          <w:rFonts w:ascii="Century Gothic" w:hAnsi="Century Gothic"/>
          <w:spacing w:val="-1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favors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anything</w:t>
      </w:r>
      <w:r w:rsidRPr="005A0799">
        <w:rPr>
          <w:rFonts w:ascii="Century Gothic" w:hAnsi="Century Gothic"/>
          <w:spacing w:val="-1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monetary</w:t>
      </w:r>
      <w:r w:rsidRPr="005A0799">
        <w:rPr>
          <w:rFonts w:ascii="Century Gothic" w:hAnsi="Century Gothic"/>
          <w:spacing w:val="-1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value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contractors,</w:t>
      </w:r>
      <w:r w:rsidRPr="005A0799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potential</w:t>
      </w:r>
      <w:r w:rsidRPr="005A0799">
        <w:rPr>
          <w:rFonts w:ascii="Century Gothic" w:hAnsi="Century Gothic"/>
          <w:spacing w:val="-14"/>
          <w:sz w:val="22"/>
          <w:szCs w:val="22"/>
        </w:rPr>
        <w:t xml:space="preserve"> </w:t>
      </w:r>
      <w:proofErr w:type="gramStart"/>
      <w:r w:rsidRPr="005A0799">
        <w:rPr>
          <w:rFonts w:ascii="Century Gothic" w:hAnsi="Century Gothic"/>
          <w:sz w:val="22"/>
          <w:szCs w:val="22"/>
        </w:rPr>
        <w:t>contractors,</w:t>
      </w:r>
      <w:r w:rsidRPr="005A0799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524C66">
        <w:rPr>
          <w:rFonts w:ascii="Century Gothic" w:hAnsi="Century Gothic"/>
          <w:spacing w:val="-57"/>
          <w:sz w:val="22"/>
          <w:szCs w:val="22"/>
        </w:rPr>
        <w:t xml:space="preserve">  </w:t>
      </w:r>
      <w:proofErr w:type="gramEnd"/>
      <w:r w:rsidR="00524C66">
        <w:rPr>
          <w:rFonts w:ascii="Century Gothic" w:hAnsi="Century Gothic"/>
          <w:spacing w:val="-57"/>
          <w:sz w:val="22"/>
          <w:szCs w:val="22"/>
        </w:rPr>
        <w:t xml:space="preserve">            </w:t>
      </w:r>
      <w:r w:rsidRPr="005A0799">
        <w:rPr>
          <w:rFonts w:ascii="Century Gothic" w:hAnsi="Century Gothic"/>
          <w:sz w:val="22"/>
          <w:szCs w:val="22"/>
        </w:rPr>
        <w:t>subcontractors,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potential</w:t>
      </w:r>
      <w:r w:rsidRPr="005A0799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subcontractors or beneficiaries.</w:t>
      </w:r>
    </w:p>
    <w:p w14:paraId="3DCAE7F7" w14:textId="77777777" w:rsidR="007A1134" w:rsidRPr="005A0799" w:rsidRDefault="007A1134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2C31C174" w14:textId="77777777" w:rsidR="007A1134" w:rsidRPr="005A0799" w:rsidRDefault="006635C8">
      <w:pPr>
        <w:pStyle w:val="Heading3"/>
        <w:numPr>
          <w:ilvl w:val="3"/>
          <w:numId w:val="1"/>
        </w:numPr>
        <w:tabs>
          <w:tab w:val="left" w:pos="2273"/>
          <w:tab w:val="left" w:pos="2274"/>
        </w:tabs>
        <w:ind w:hanging="1002"/>
        <w:jc w:val="both"/>
        <w:rPr>
          <w:rFonts w:ascii="Century Gothic" w:hAnsi="Century Gothic"/>
          <w:sz w:val="22"/>
          <w:szCs w:val="22"/>
        </w:rPr>
      </w:pPr>
      <w:bookmarkStart w:id="12" w:name="_bookmark12"/>
      <w:bookmarkEnd w:id="12"/>
      <w:r w:rsidRPr="005A0799">
        <w:rPr>
          <w:rFonts w:ascii="Century Gothic" w:hAnsi="Century Gothic"/>
          <w:sz w:val="22"/>
          <w:szCs w:val="22"/>
        </w:rPr>
        <w:t>Penalties</w:t>
      </w:r>
    </w:p>
    <w:p w14:paraId="0BD74700" w14:textId="77777777" w:rsidR="007A1134" w:rsidRPr="005A0799" w:rsidRDefault="006635C8">
      <w:pPr>
        <w:pStyle w:val="BodyText"/>
        <w:spacing w:before="205" w:line="360" w:lineRule="auto"/>
        <w:ind w:left="1653" w:right="102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 xml:space="preserve">Any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member,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employee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or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designated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agent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who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knowingly and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deliberately violates the provisions of this code will be open to civil suit by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without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legal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protection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="00ED72B7" w:rsidRPr="005A0799">
        <w:rPr>
          <w:rFonts w:ascii="Century Gothic" w:hAnsi="Century Gothic"/>
          <w:sz w:val="22"/>
          <w:szCs w:val="22"/>
        </w:rPr>
        <w:t>BASA</w:t>
      </w:r>
      <w:r w:rsidRPr="005A0799">
        <w:rPr>
          <w:rFonts w:ascii="Century Gothic" w:hAnsi="Century Gothic"/>
          <w:sz w:val="22"/>
          <w:szCs w:val="22"/>
        </w:rPr>
        <w:t>.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Furthermore,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such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violation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these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 xml:space="preserve">procurement standards is grounds for dismissal by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(if an employee) or such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sanctions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as available under the</w:t>
      </w:r>
      <w:r w:rsidRPr="005A0799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law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(if</w:t>
      </w:r>
      <w:r w:rsidRPr="005A0799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an elected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official).</w:t>
      </w:r>
    </w:p>
    <w:p w14:paraId="5CCB85E4" w14:textId="7D34BC44" w:rsidR="007A1134" w:rsidRPr="005A0799" w:rsidRDefault="006635C8">
      <w:pPr>
        <w:pStyle w:val="BodyText"/>
        <w:spacing w:before="1" w:line="360" w:lineRule="auto"/>
        <w:ind w:left="1653" w:right="102"/>
        <w:jc w:val="both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Any contractor or potential contractor who knowingly and deliberately violates the</w:t>
      </w:r>
      <w:r w:rsidRPr="005A0799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provisions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of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these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procurement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standards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will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be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barred</w:t>
      </w:r>
      <w:r w:rsidRPr="005A0799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from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future</w:t>
      </w:r>
      <w:r w:rsidRPr="005A0799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transactions</w:t>
      </w:r>
      <w:r w:rsidRPr="005A0799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with</w:t>
      </w:r>
      <w:r w:rsidRPr="005A0799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A97D95">
        <w:rPr>
          <w:rFonts w:ascii="Century Gothic" w:hAnsi="Century Gothic"/>
          <w:spacing w:val="-58"/>
          <w:sz w:val="22"/>
          <w:szCs w:val="22"/>
        </w:rPr>
        <w:t xml:space="preserve">                                     </w:t>
      </w:r>
      <w:r w:rsidR="00ED72B7" w:rsidRPr="005A0799">
        <w:rPr>
          <w:rFonts w:ascii="Century Gothic" w:hAnsi="Century Gothic"/>
          <w:sz w:val="22"/>
          <w:szCs w:val="22"/>
        </w:rPr>
        <w:t>BASA</w:t>
      </w:r>
      <w:r w:rsidRPr="005A0799">
        <w:rPr>
          <w:rFonts w:ascii="Century Gothic" w:hAnsi="Century Gothic"/>
          <w:sz w:val="22"/>
          <w:szCs w:val="22"/>
        </w:rPr>
        <w:t>.</w:t>
      </w:r>
    </w:p>
    <w:p w14:paraId="06DC7331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523BDFD6" w14:textId="77777777" w:rsidR="007A1134" w:rsidRPr="005A0799" w:rsidRDefault="007A1134">
      <w:pPr>
        <w:pStyle w:val="BodyText"/>
        <w:rPr>
          <w:rFonts w:ascii="Century Gothic" w:hAnsi="Century Gothic"/>
          <w:sz w:val="22"/>
          <w:szCs w:val="22"/>
        </w:rPr>
      </w:pPr>
    </w:p>
    <w:p w14:paraId="5E07080E" w14:textId="779BE4F4" w:rsidR="007A1134" w:rsidRPr="005A0799" w:rsidRDefault="006635C8" w:rsidP="00863D36">
      <w:pPr>
        <w:pStyle w:val="BodyText"/>
        <w:tabs>
          <w:tab w:val="left" w:pos="3768"/>
          <w:tab w:val="left" w:pos="7369"/>
        </w:tabs>
        <w:spacing w:before="1"/>
        <w:ind w:left="213"/>
        <w:jc w:val="center"/>
        <w:rPr>
          <w:rFonts w:ascii="Century Gothic" w:hAnsi="Century Gothic"/>
          <w:sz w:val="22"/>
          <w:szCs w:val="22"/>
        </w:rPr>
      </w:pPr>
      <w:r w:rsidRPr="005A0799">
        <w:rPr>
          <w:rFonts w:ascii="Century Gothic" w:hAnsi="Century Gothic"/>
          <w:sz w:val="22"/>
          <w:szCs w:val="22"/>
        </w:rPr>
        <w:t>Adopted by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="00267667" w:rsidRPr="005A0799">
        <w:rPr>
          <w:rFonts w:ascii="Century Gothic" w:hAnsi="Century Gothic"/>
          <w:sz w:val="22"/>
          <w:szCs w:val="22"/>
        </w:rPr>
        <w:t xml:space="preserve">BDI </w:t>
      </w:r>
      <w:r w:rsidRPr="005A0799">
        <w:rPr>
          <w:rFonts w:ascii="Century Gothic" w:hAnsi="Century Gothic"/>
          <w:sz w:val="22"/>
          <w:szCs w:val="22"/>
        </w:rPr>
        <w:t>this</w:t>
      </w:r>
      <w:r w:rsidR="00863D36">
        <w:rPr>
          <w:rFonts w:ascii="Century Gothic" w:hAnsi="Century Gothic"/>
          <w:sz w:val="22"/>
          <w:szCs w:val="22"/>
          <w:u w:val="single"/>
        </w:rPr>
        <w:t xml:space="preserve"> 2 </w:t>
      </w:r>
      <w:r w:rsidRPr="005A0799">
        <w:rPr>
          <w:rFonts w:ascii="Century Gothic" w:hAnsi="Century Gothic"/>
          <w:sz w:val="22"/>
          <w:szCs w:val="22"/>
        </w:rPr>
        <w:t>day</w:t>
      </w:r>
      <w:r w:rsidRPr="005A0799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5A0799">
        <w:rPr>
          <w:rFonts w:ascii="Century Gothic" w:hAnsi="Century Gothic"/>
          <w:sz w:val="22"/>
          <w:szCs w:val="22"/>
        </w:rPr>
        <w:t>o</w:t>
      </w:r>
      <w:r w:rsidR="00863D36">
        <w:rPr>
          <w:rFonts w:ascii="Century Gothic" w:hAnsi="Century Gothic"/>
          <w:sz w:val="22"/>
          <w:szCs w:val="22"/>
        </w:rPr>
        <w:t xml:space="preserve">f </w:t>
      </w:r>
      <w:r w:rsidR="00863D36">
        <w:rPr>
          <w:rFonts w:ascii="Century Gothic" w:hAnsi="Century Gothic"/>
          <w:sz w:val="22"/>
          <w:szCs w:val="22"/>
          <w:u w:val="single"/>
        </w:rPr>
        <w:t xml:space="preserve">February </w:t>
      </w:r>
      <w:r w:rsidR="007C352B" w:rsidRPr="005A0799">
        <w:rPr>
          <w:rFonts w:ascii="Century Gothic" w:hAnsi="Century Gothic"/>
          <w:b/>
          <w:sz w:val="22"/>
          <w:szCs w:val="22"/>
        </w:rPr>
        <w:t>2022</w:t>
      </w:r>
    </w:p>
    <w:sectPr w:rsidR="007A1134" w:rsidRPr="005A0799">
      <w:pgSz w:w="12240" w:h="15840"/>
      <w:pgMar w:top="1320" w:right="1220" w:bottom="1160" w:left="1020" w:header="0" w:footer="9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BDD12" w14:textId="77777777" w:rsidR="00AA14F9" w:rsidRDefault="00AA14F9">
      <w:r>
        <w:separator/>
      </w:r>
    </w:p>
  </w:endnote>
  <w:endnote w:type="continuationSeparator" w:id="0">
    <w:p w14:paraId="43260DC2" w14:textId="77777777" w:rsidR="00AA14F9" w:rsidRDefault="00AA1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0F284" w14:textId="77777777" w:rsidR="007A1134" w:rsidRDefault="000602A8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BB81967" wp14:editId="10B365FA">
              <wp:simplePos x="0" y="0"/>
              <wp:positionH relativeFrom="page">
                <wp:posOffset>3754120</wp:posOffset>
              </wp:positionH>
              <wp:positionV relativeFrom="page">
                <wp:posOffset>9298940</wp:posOffset>
              </wp:positionV>
              <wp:extent cx="13970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66B08" w14:textId="77777777" w:rsidR="007A1134" w:rsidRDefault="006635C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F0095">
                            <w:rPr>
                              <w:noProof/>
                              <w:w w:val="99"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8" type="#_x0000_t202" style="position:absolute;margin-left:295.6pt;margin-top:732.2pt;width:1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" filled="f" stroked="f">
              <v:textbox inset="0,0,0,0">
                <w:txbxContent>
                  <w:p w:rsidR="007A1134" w:rsidRDefault="006635C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F0095">
                      <w:rPr>
                        <w:noProof/>
                        <w:w w:val="99"/>
                        <w:sz w:val="20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31D23" w14:textId="77777777" w:rsidR="00AA14F9" w:rsidRDefault="00AA14F9">
      <w:r>
        <w:separator/>
      </w:r>
    </w:p>
  </w:footnote>
  <w:footnote w:type="continuationSeparator" w:id="0">
    <w:p w14:paraId="0C73647D" w14:textId="77777777" w:rsidR="00AA14F9" w:rsidRDefault="00AA1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6C7D0" w14:textId="43D2D71F" w:rsidR="005A0799" w:rsidRDefault="00730894">
    <w:pPr>
      <w:pStyle w:val="Header"/>
    </w:pPr>
    <w:r w:rsidRPr="00592964">
      <w:rPr>
        <w:rFonts w:ascii="Century Gothic" w:hAnsi="Century Gothic"/>
        <w:noProof/>
      </w:rPr>
      <w:drawing>
        <wp:anchor distT="0" distB="0" distL="114300" distR="114300" simplePos="0" relativeHeight="251659776" behindDoc="0" locked="0" layoutInCell="1" allowOverlap="1" wp14:anchorId="0A93A7D1" wp14:editId="4F82C1B5">
          <wp:simplePos x="0" y="0"/>
          <wp:positionH relativeFrom="margin">
            <wp:posOffset>2376462</wp:posOffset>
          </wp:positionH>
          <wp:positionV relativeFrom="paragraph">
            <wp:posOffset>-273831</wp:posOffset>
          </wp:positionV>
          <wp:extent cx="1914808" cy="911814"/>
          <wp:effectExtent l="0" t="0" r="0" b="3175"/>
          <wp:wrapNone/>
          <wp:docPr id="2075364804" name="Picture 1" descr="A logo for a company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5364804" name="Picture 1" descr="A logo for a company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808" cy="9118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9B1DF7"/>
    <w:multiLevelType w:val="hybridMultilevel"/>
    <w:tmpl w:val="8E7A5E0E"/>
    <w:lvl w:ilvl="0" w:tplc="A65EFA30">
      <w:start w:val="1"/>
      <w:numFmt w:val="decimal"/>
      <w:lvlText w:val="%1."/>
      <w:lvlJc w:val="left"/>
      <w:pPr>
        <w:ind w:left="773" w:hanging="4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94C2733E">
      <w:start w:val="1"/>
      <w:numFmt w:val="lowerRoman"/>
      <w:lvlText w:val="%2."/>
      <w:lvlJc w:val="left"/>
      <w:pPr>
        <w:ind w:left="994" w:hanging="48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  <w:lang w:val="en-US" w:eastAsia="en-US" w:bidi="ar-SA"/>
      </w:rPr>
    </w:lvl>
    <w:lvl w:ilvl="2" w:tplc="A4443260">
      <w:start w:val="1"/>
      <w:numFmt w:val="decimal"/>
      <w:lvlText w:val="%3."/>
      <w:lvlJc w:val="left"/>
      <w:pPr>
        <w:ind w:left="1553" w:hanging="72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3" w:tplc="F3B4FDA8">
      <w:start w:val="1"/>
      <w:numFmt w:val="lowerRoman"/>
      <w:lvlText w:val="%4."/>
      <w:lvlJc w:val="left"/>
      <w:pPr>
        <w:ind w:left="2273" w:hanging="857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6"/>
        <w:szCs w:val="26"/>
        <w:lang w:val="en-US" w:eastAsia="en-US" w:bidi="ar-SA"/>
      </w:rPr>
    </w:lvl>
    <w:lvl w:ilvl="4" w:tplc="B8A4D976">
      <w:start w:val="1"/>
      <w:numFmt w:val="decimal"/>
      <w:lvlText w:val="%5."/>
      <w:lvlJc w:val="left"/>
      <w:pPr>
        <w:ind w:left="2268" w:hanging="61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5" w:tplc="2DC2C060">
      <w:start w:val="1"/>
      <w:numFmt w:val="lowerLetter"/>
      <w:lvlText w:val="%6."/>
      <w:lvlJc w:val="left"/>
      <w:pPr>
        <w:ind w:left="2989" w:hanging="721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6" w:tplc="D1567BD8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7" w:tplc="AFCA7E64">
      <w:numFmt w:val="bullet"/>
      <w:lvlText w:val="•"/>
      <w:lvlJc w:val="left"/>
      <w:pPr>
        <w:ind w:left="4735" w:hanging="721"/>
      </w:pPr>
      <w:rPr>
        <w:rFonts w:hint="default"/>
        <w:lang w:val="en-US" w:eastAsia="en-US" w:bidi="ar-SA"/>
      </w:rPr>
    </w:lvl>
    <w:lvl w:ilvl="8" w:tplc="6A386132">
      <w:numFmt w:val="bullet"/>
      <w:lvlText w:val="•"/>
      <w:lvlJc w:val="left"/>
      <w:pPr>
        <w:ind w:left="6490" w:hanging="721"/>
      </w:pPr>
      <w:rPr>
        <w:rFonts w:hint="default"/>
        <w:lang w:val="en-US" w:eastAsia="en-US" w:bidi="ar-SA"/>
      </w:rPr>
    </w:lvl>
  </w:abstractNum>
  <w:num w:numId="1" w16cid:durableId="48485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134"/>
    <w:rsid w:val="000053F3"/>
    <w:rsid w:val="00007008"/>
    <w:rsid w:val="000602A8"/>
    <w:rsid w:val="00083534"/>
    <w:rsid w:val="00083DF5"/>
    <w:rsid w:val="00093847"/>
    <w:rsid w:val="000C1C25"/>
    <w:rsid w:val="000D0BAC"/>
    <w:rsid w:val="000F0B22"/>
    <w:rsid w:val="00102DA0"/>
    <w:rsid w:val="00121328"/>
    <w:rsid w:val="00141FBF"/>
    <w:rsid w:val="00171E95"/>
    <w:rsid w:val="001970B3"/>
    <w:rsid w:val="001C50FE"/>
    <w:rsid w:val="001E1218"/>
    <w:rsid w:val="00211080"/>
    <w:rsid w:val="00232657"/>
    <w:rsid w:val="00253D65"/>
    <w:rsid w:val="002579E3"/>
    <w:rsid w:val="00267667"/>
    <w:rsid w:val="00276A7E"/>
    <w:rsid w:val="002E70E4"/>
    <w:rsid w:val="002F0095"/>
    <w:rsid w:val="003614D4"/>
    <w:rsid w:val="003C4310"/>
    <w:rsid w:val="003F761F"/>
    <w:rsid w:val="00410EAD"/>
    <w:rsid w:val="00453CEC"/>
    <w:rsid w:val="00505CDE"/>
    <w:rsid w:val="0051254F"/>
    <w:rsid w:val="00522B24"/>
    <w:rsid w:val="00524C66"/>
    <w:rsid w:val="0055441D"/>
    <w:rsid w:val="00580AF7"/>
    <w:rsid w:val="005A0799"/>
    <w:rsid w:val="005E7E55"/>
    <w:rsid w:val="005F3E42"/>
    <w:rsid w:val="00612074"/>
    <w:rsid w:val="0062787E"/>
    <w:rsid w:val="006635C8"/>
    <w:rsid w:val="006A7055"/>
    <w:rsid w:val="00730894"/>
    <w:rsid w:val="00792F9B"/>
    <w:rsid w:val="007A1134"/>
    <w:rsid w:val="007C352B"/>
    <w:rsid w:val="00810496"/>
    <w:rsid w:val="00861804"/>
    <w:rsid w:val="00863D36"/>
    <w:rsid w:val="00920C40"/>
    <w:rsid w:val="0098148B"/>
    <w:rsid w:val="009A1C63"/>
    <w:rsid w:val="00A226A9"/>
    <w:rsid w:val="00A257CE"/>
    <w:rsid w:val="00A95DBE"/>
    <w:rsid w:val="00A97D95"/>
    <w:rsid w:val="00AA14F9"/>
    <w:rsid w:val="00AB26A0"/>
    <w:rsid w:val="00B03250"/>
    <w:rsid w:val="00B05BD4"/>
    <w:rsid w:val="00B162AD"/>
    <w:rsid w:val="00B63378"/>
    <w:rsid w:val="00BF3A1E"/>
    <w:rsid w:val="00C01D91"/>
    <w:rsid w:val="00C27428"/>
    <w:rsid w:val="00C61F01"/>
    <w:rsid w:val="00CE198F"/>
    <w:rsid w:val="00D85F41"/>
    <w:rsid w:val="00DD01E9"/>
    <w:rsid w:val="00E17649"/>
    <w:rsid w:val="00E23DB1"/>
    <w:rsid w:val="00E55D6D"/>
    <w:rsid w:val="00E82EB1"/>
    <w:rsid w:val="00ED72B7"/>
    <w:rsid w:val="00EF6F45"/>
    <w:rsid w:val="00F1313B"/>
    <w:rsid w:val="00F93B9A"/>
    <w:rsid w:val="00FA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ECBEAB8"/>
  <w15:docId w15:val="{686C7AED-14B5-4226-BAB5-15CF360D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11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553" w:hanging="7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273" w:hanging="1002"/>
      <w:jc w:val="both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46"/>
      <w:ind w:left="112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01"/>
      <w:ind w:left="773" w:hanging="46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99"/>
      <w:ind w:left="994" w:hanging="480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7"/>
      <w:ind w:left="2700" w:right="1075" w:hanging="1786"/>
    </w:pPr>
    <w:rPr>
      <w:rFonts w:ascii="Arial" w:eastAsia="Arial" w:hAnsi="Arial" w:cs="Arial"/>
      <w:b/>
      <w:bCs/>
      <w:sz w:val="102"/>
      <w:szCs w:val="102"/>
    </w:rPr>
  </w:style>
  <w:style w:type="paragraph" w:styleId="ListParagraph">
    <w:name w:val="List Paragraph"/>
    <w:basedOn w:val="Normal"/>
    <w:uiPriority w:val="1"/>
    <w:qFormat/>
    <w:pPr>
      <w:ind w:left="994" w:hanging="4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A07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7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07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7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2381</Words>
  <Characters>12723</Characters>
  <Application>Microsoft Office Word</Application>
  <DocSecurity>0</DocSecurity>
  <Lines>303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POLICY</vt:lpstr>
    </vt:vector>
  </TitlesOfParts>
  <Company/>
  <LinksUpToDate>false</LinksUpToDate>
  <CharactersWithSpaces>15353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POLICY</dc:title>
  <dc:subject>GUIDELINES AND PROCEDURES</dc:subject>
  <dc:creator>CDO</dc:creator>
  <cp:lastModifiedBy>Leroy N. S. Kanmoh</cp:lastModifiedBy>
  <cp:revision>68</cp:revision>
  <dcterms:created xsi:type="dcterms:W3CDTF">2022-05-29T16:37:00Z</dcterms:created>
  <dcterms:modified xsi:type="dcterms:W3CDTF">2024-08-24T12:00:00Z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2022-05-14T00:00:00Z</vt:filetime>
  </property>
  <property fmtid="{D5CDD505-2E9C-101B-9397-08002B2CF9AE}" pid="5" name="GrammarlyDocumentId">
    <vt:lpwstr>759f5999d559ec243a25344ec9c8f0be8504b541072cf19892e6f7d79748df8a</vt:lpwstr>
  </property>
</Properties>
</file>