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CBBC8" w14:textId="291D3845" w:rsidR="00712BD3" w:rsidRPr="000B1E1A" w:rsidRDefault="005929E8" w:rsidP="00677184">
      <w:pPr>
        <w:spacing w:after="0" w:line="240" w:lineRule="auto"/>
        <w:ind w:left="0" w:right="2384" w:firstLine="0"/>
        <w:jc w:val="both"/>
        <w:rPr>
          <w:rFonts w:ascii="Century Gothic" w:hAnsi="Century Gothic"/>
          <w:sz w:val="22"/>
        </w:rPr>
      </w:pPr>
      <w:r w:rsidRPr="00592964">
        <w:rPr>
          <w:noProof/>
        </w:rPr>
        <w:drawing>
          <wp:anchor distT="0" distB="0" distL="114300" distR="114300" simplePos="0" relativeHeight="251659264" behindDoc="0" locked="0" layoutInCell="1" allowOverlap="1" wp14:anchorId="61046EAE" wp14:editId="1406A4D6">
            <wp:simplePos x="0" y="0"/>
            <wp:positionH relativeFrom="margin">
              <wp:posOffset>2115021</wp:posOffset>
            </wp:positionH>
            <wp:positionV relativeFrom="paragraph">
              <wp:posOffset>-140605</wp:posOffset>
            </wp:positionV>
            <wp:extent cx="1597936" cy="760923"/>
            <wp:effectExtent l="0" t="0" r="2540" b="127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7936" cy="760923"/>
                    </a:xfrm>
                    <a:prstGeom prst="rect">
                      <a:avLst/>
                    </a:prstGeom>
                    <a:noFill/>
                    <a:ln>
                      <a:noFill/>
                    </a:ln>
                  </pic:spPr>
                </pic:pic>
              </a:graphicData>
            </a:graphic>
            <wp14:sizeRelH relativeFrom="page">
              <wp14:pctWidth>0</wp14:pctWidth>
            </wp14:sizeRelH>
            <wp14:sizeRelV relativeFrom="page">
              <wp14:pctHeight>0</wp14:pctHeight>
            </wp14:sizeRelV>
          </wp:anchor>
        </w:drawing>
      </w:r>
      <w:r w:rsidR="00A115EA" w:rsidRPr="000B1E1A">
        <w:rPr>
          <w:rFonts w:ascii="Century Gothic" w:hAnsi="Century Gothic"/>
          <w:sz w:val="22"/>
        </w:rPr>
        <w:tab/>
      </w:r>
    </w:p>
    <w:p w14:paraId="341E7C59" w14:textId="136B989C" w:rsidR="009E4456" w:rsidRDefault="009E4456" w:rsidP="00677184">
      <w:pPr>
        <w:spacing w:after="0" w:line="240" w:lineRule="auto"/>
        <w:ind w:left="13"/>
        <w:jc w:val="center"/>
        <w:rPr>
          <w:rFonts w:ascii="Century Gothic" w:hAnsi="Century Gothic"/>
          <w:b/>
          <w:sz w:val="22"/>
        </w:rPr>
      </w:pPr>
    </w:p>
    <w:p w14:paraId="46C24636" w14:textId="740957A2" w:rsidR="009E4456" w:rsidRDefault="009E4456" w:rsidP="00677184">
      <w:pPr>
        <w:spacing w:after="0" w:line="240" w:lineRule="auto"/>
        <w:ind w:left="13"/>
        <w:jc w:val="center"/>
        <w:rPr>
          <w:rFonts w:ascii="Century Gothic" w:hAnsi="Century Gothic"/>
          <w:b/>
          <w:sz w:val="22"/>
        </w:rPr>
      </w:pPr>
    </w:p>
    <w:p w14:paraId="44C8CCA2" w14:textId="3AC7B24D" w:rsidR="001C2634" w:rsidRDefault="001C2634" w:rsidP="00677184">
      <w:pPr>
        <w:spacing w:after="0" w:line="240" w:lineRule="auto"/>
        <w:ind w:left="13"/>
        <w:jc w:val="center"/>
        <w:rPr>
          <w:rFonts w:ascii="Century Gothic" w:hAnsi="Century Gothic"/>
          <w:b/>
          <w:sz w:val="22"/>
        </w:rPr>
      </w:pPr>
    </w:p>
    <w:p w14:paraId="68ACD3C7" w14:textId="57F1C0E6" w:rsidR="00712BD3" w:rsidRPr="000B1E1A" w:rsidRDefault="002D541A" w:rsidP="00677184">
      <w:pPr>
        <w:spacing w:after="0" w:line="240" w:lineRule="auto"/>
        <w:ind w:left="13"/>
        <w:jc w:val="center"/>
        <w:rPr>
          <w:rFonts w:ascii="Century Gothic" w:hAnsi="Century Gothic"/>
          <w:sz w:val="22"/>
        </w:rPr>
      </w:pPr>
      <w:r w:rsidRPr="000B1E1A">
        <w:rPr>
          <w:rFonts w:ascii="Century Gothic" w:hAnsi="Century Gothic"/>
          <w:b/>
          <w:sz w:val="22"/>
        </w:rPr>
        <w:t>BASA Development Initiative Child protection policy</w:t>
      </w:r>
    </w:p>
    <w:p w14:paraId="49455741" w14:textId="77777777" w:rsidR="00712BD3" w:rsidRPr="000B1E1A" w:rsidRDefault="00A115EA" w:rsidP="00677184">
      <w:pPr>
        <w:spacing w:after="0" w:line="240" w:lineRule="auto"/>
        <w:ind w:left="0" w:firstLine="0"/>
        <w:jc w:val="both"/>
        <w:rPr>
          <w:rFonts w:ascii="Century Gothic" w:hAnsi="Century Gothic"/>
          <w:sz w:val="22"/>
        </w:rPr>
      </w:pPr>
      <w:r w:rsidRPr="000B1E1A">
        <w:rPr>
          <w:rFonts w:ascii="Century Gothic" w:hAnsi="Century Gothic"/>
          <w:sz w:val="22"/>
        </w:rPr>
        <w:tab/>
      </w:r>
    </w:p>
    <w:p w14:paraId="043129EA" w14:textId="6CDDC006" w:rsidR="00712BD3" w:rsidRPr="000B1E1A" w:rsidRDefault="001A3DED" w:rsidP="00677184">
      <w:pPr>
        <w:spacing w:line="240" w:lineRule="auto"/>
        <w:ind w:left="-5"/>
        <w:jc w:val="both"/>
        <w:rPr>
          <w:rFonts w:ascii="Century Gothic" w:hAnsi="Century Gothic" w:cs="Times New Roman"/>
          <w:sz w:val="22"/>
        </w:rPr>
      </w:pPr>
      <w:r w:rsidRPr="000B1E1A">
        <w:rPr>
          <w:rFonts w:ascii="Century Gothic" w:hAnsi="Century Gothic" w:cs="Times New Roman"/>
          <w:sz w:val="22"/>
        </w:rPr>
        <w:t>BASA Development</w:t>
      </w:r>
      <w:r w:rsidR="002D541A" w:rsidRPr="000B1E1A">
        <w:rPr>
          <w:rFonts w:ascii="Century Gothic" w:hAnsi="Century Gothic" w:cs="Times New Roman"/>
          <w:sz w:val="22"/>
        </w:rPr>
        <w:t xml:space="preserve"> </w:t>
      </w:r>
      <w:r w:rsidRPr="000B1E1A">
        <w:rPr>
          <w:rFonts w:ascii="Century Gothic" w:hAnsi="Century Gothic" w:cs="Times New Roman"/>
          <w:sz w:val="22"/>
        </w:rPr>
        <w:t xml:space="preserve">Initiative </w:t>
      </w:r>
      <w:r w:rsidR="00677184">
        <w:rPr>
          <w:rFonts w:ascii="Century Gothic" w:hAnsi="Century Gothic" w:cs="Times New Roman"/>
          <w:sz w:val="22"/>
        </w:rPr>
        <w:t xml:space="preserve">(BDI) </w:t>
      </w:r>
      <w:r w:rsidRPr="000B1E1A">
        <w:rPr>
          <w:rFonts w:ascii="Century Gothic" w:hAnsi="Century Gothic" w:cs="Times New Roman"/>
          <w:sz w:val="22"/>
        </w:rPr>
        <w:t>fully</w:t>
      </w:r>
      <w:r w:rsidR="002D541A" w:rsidRPr="000B1E1A">
        <w:rPr>
          <w:rFonts w:ascii="Century Gothic" w:hAnsi="Century Gothic" w:cs="Times New Roman"/>
          <w:sz w:val="22"/>
        </w:rPr>
        <w:t xml:space="preserve"> recognizes its responsibilities for child </w:t>
      </w:r>
      <w:r w:rsidR="00677184" w:rsidRPr="000B1E1A">
        <w:rPr>
          <w:rFonts w:ascii="Century Gothic" w:hAnsi="Century Gothic" w:cs="Times New Roman"/>
          <w:sz w:val="22"/>
        </w:rPr>
        <w:t>protection,</w:t>
      </w:r>
      <w:r w:rsidRPr="000B1E1A">
        <w:rPr>
          <w:rFonts w:ascii="Century Gothic" w:hAnsi="Century Gothic" w:cs="Times New Roman"/>
          <w:sz w:val="22"/>
        </w:rPr>
        <w:t xml:space="preserve"> and</w:t>
      </w:r>
      <w:r w:rsidR="002D541A" w:rsidRPr="000B1E1A">
        <w:rPr>
          <w:rFonts w:ascii="Century Gothic" w:hAnsi="Century Gothic" w:cs="Times New Roman"/>
          <w:sz w:val="22"/>
        </w:rPr>
        <w:t xml:space="preserve"> it committed to doing anything within its power to uphold the highest levels of protection for our beneficiaries.  BASA has a development initiative has a zero tolerance policy for abu</w:t>
      </w:r>
      <w:r w:rsidRPr="000B1E1A">
        <w:rPr>
          <w:rFonts w:ascii="Century Gothic" w:hAnsi="Century Gothic" w:cs="Times New Roman"/>
          <w:sz w:val="22"/>
        </w:rPr>
        <w:t xml:space="preserve">se of any kind within our institution. Any allegations of such abuse will be taken seriously, an investigation will be conducted, and incidents will be reported to the appropriate authority. </w:t>
      </w:r>
      <w:r w:rsidR="00A115EA" w:rsidRPr="000B1E1A">
        <w:rPr>
          <w:rFonts w:ascii="Century Gothic" w:hAnsi="Century Gothic" w:cs="Times New Roman"/>
          <w:sz w:val="22"/>
        </w:rPr>
        <w:tab/>
      </w:r>
    </w:p>
    <w:p w14:paraId="6D21AC8E"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3FE5A66B" w14:textId="77777777" w:rsidR="00712BD3" w:rsidRPr="000B1E1A" w:rsidRDefault="001A3DED" w:rsidP="00677184">
      <w:pPr>
        <w:spacing w:after="212" w:line="240" w:lineRule="auto"/>
        <w:ind w:left="0" w:firstLine="0"/>
        <w:jc w:val="both"/>
        <w:rPr>
          <w:rFonts w:ascii="Century Gothic" w:hAnsi="Century Gothic" w:cs="Times New Roman"/>
          <w:sz w:val="22"/>
        </w:rPr>
      </w:pPr>
      <w:r w:rsidRPr="000B1E1A">
        <w:rPr>
          <w:rFonts w:ascii="Century Gothic" w:hAnsi="Century Gothic" w:cs="Times New Roman"/>
          <w:b/>
          <w:sz w:val="22"/>
        </w:rPr>
        <w:t>Definitions:</w:t>
      </w:r>
      <w:r w:rsidR="00A115EA" w:rsidRPr="000B1E1A">
        <w:rPr>
          <w:rFonts w:ascii="Century Gothic" w:hAnsi="Century Gothic" w:cs="Times New Roman"/>
          <w:b/>
          <w:sz w:val="22"/>
        </w:rPr>
        <w:tab/>
      </w:r>
    </w:p>
    <w:p w14:paraId="682E20D3" w14:textId="6E5AEB6E" w:rsidR="001A3DED" w:rsidRPr="000B1E1A" w:rsidRDefault="001A3DED" w:rsidP="00677184">
      <w:pPr>
        <w:spacing w:line="240" w:lineRule="auto"/>
        <w:ind w:left="-5"/>
        <w:jc w:val="both"/>
        <w:rPr>
          <w:rFonts w:ascii="Century Gothic" w:hAnsi="Century Gothic" w:cs="Times New Roman"/>
          <w:sz w:val="22"/>
        </w:rPr>
      </w:pPr>
      <w:r w:rsidRPr="000B1E1A">
        <w:rPr>
          <w:rFonts w:ascii="Century Gothic" w:hAnsi="Century Gothic" w:cs="Times New Roman"/>
          <w:b/>
          <w:sz w:val="22"/>
        </w:rPr>
        <w:t xml:space="preserve">Child (Children) or Students:  </w:t>
      </w:r>
      <w:r w:rsidRPr="000B1E1A">
        <w:rPr>
          <w:rFonts w:ascii="Century Gothic" w:hAnsi="Century Gothic" w:cs="Times New Roman"/>
          <w:sz w:val="22"/>
        </w:rPr>
        <w:t>A person who is a direct beneficiary in</w:t>
      </w:r>
      <w:r w:rsidR="00281237" w:rsidRPr="000B1E1A">
        <w:rPr>
          <w:rFonts w:ascii="Century Gothic" w:hAnsi="Century Gothic" w:cs="Times New Roman"/>
          <w:sz w:val="22"/>
        </w:rPr>
        <w:t xml:space="preserve"> a BASA </w:t>
      </w:r>
      <w:r w:rsidRPr="000B1E1A">
        <w:rPr>
          <w:rFonts w:ascii="Century Gothic" w:hAnsi="Century Gothic" w:cs="Times New Roman"/>
          <w:sz w:val="22"/>
        </w:rPr>
        <w:t xml:space="preserve">program such </w:t>
      </w:r>
      <w:r w:rsidR="00B36F1E">
        <w:rPr>
          <w:rFonts w:ascii="Century Gothic" w:hAnsi="Century Gothic" w:cs="Times New Roman"/>
          <w:sz w:val="22"/>
        </w:rPr>
        <w:t>as</w:t>
      </w:r>
      <w:r w:rsidRPr="000B1E1A">
        <w:rPr>
          <w:rFonts w:ascii="Century Gothic" w:hAnsi="Century Gothic" w:cs="Times New Roman"/>
          <w:sz w:val="22"/>
        </w:rPr>
        <w:t xml:space="preserve"> any </w:t>
      </w:r>
      <w:r w:rsidR="00913169" w:rsidRPr="000B1E1A">
        <w:rPr>
          <w:rFonts w:ascii="Century Gothic" w:hAnsi="Century Gothic" w:cs="Times New Roman"/>
          <w:sz w:val="22"/>
        </w:rPr>
        <w:t>other BASA operated</w:t>
      </w:r>
      <w:r w:rsidRPr="000B1E1A">
        <w:rPr>
          <w:rFonts w:ascii="Century Gothic" w:hAnsi="Century Gothic" w:cs="Times New Roman"/>
          <w:sz w:val="22"/>
        </w:rPr>
        <w:t xml:space="preserve"> program. For purposes of this policy, </w:t>
      </w:r>
      <w:r w:rsidR="00281237" w:rsidRPr="000B1E1A">
        <w:rPr>
          <w:rFonts w:ascii="Century Gothic" w:hAnsi="Century Gothic" w:cs="Times New Roman"/>
          <w:sz w:val="22"/>
        </w:rPr>
        <w:t xml:space="preserve">a Child or student does not refer to a person of a </w:t>
      </w:r>
      <w:r w:rsidRPr="000B1E1A">
        <w:rPr>
          <w:rFonts w:ascii="Century Gothic" w:hAnsi="Century Gothic" w:cs="Times New Roman"/>
          <w:sz w:val="22"/>
        </w:rPr>
        <w:t xml:space="preserve">specific </w:t>
      </w:r>
      <w:r w:rsidR="00281237" w:rsidRPr="000B1E1A">
        <w:rPr>
          <w:rFonts w:ascii="Century Gothic" w:hAnsi="Century Gothic" w:cs="Times New Roman"/>
          <w:sz w:val="22"/>
        </w:rPr>
        <w:t xml:space="preserve">age range and a child can be of any age (over or under 18), as long as they fulfill the programmatic requirements for the institution. </w:t>
      </w:r>
      <w:r w:rsidR="00913169" w:rsidRPr="000B1E1A">
        <w:rPr>
          <w:rFonts w:ascii="Century Gothic" w:hAnsi="Century Gothic" w:cs="Times New Roman"/>
          <w:sz w:val="22"/>
        </w:rPr>
        <w:t>BASA is</w:t>
      </w:r>
      <w:r w:rsidR="00281237" w:rsidRPr="000B1E1A">
        <w:rPr>
          <w:rFonts w:ascii="Century Gothic" w:hAnsi="Century Gothic" w:cs="Times New Roman"/>
          <w:sz w:val="22"/>
        </w:rPr>
        <w:t xml:space="preserve"> responsible for children whenever the children are under BASA care on BASA property and project sites, at BASA sponsored events, during BASA programming, or in the custody of BASA staff or volunteers. </w:t>
      </w:r>
    </w:p>
    <w:p w14:paraId="4CAE2335" w14:textId="77777777" w:rsidR="001A3DED" w:rsidRPr="000B1E1A" w:rsidRDefault="001A3DED" w:rsidP="00677184">
      <w:pPr>
        <w:spacing w:line="240" w:lineRule="auto"/>
        <w:ind w:left="-5"/>
        <w:jc w:val="both"/>
        <w:rPr>
          <w:rFonts w:ascii="Century Gothic" w:hAnsi="Century Gothic" w:cs="Times New Roman"/>
          <w:b/>
          <w:sz w:val="22"/>
        </w:rPr>
      </w:pPr>
    </w:p>
    <w:p w14:paraId="4F8978F3" w14:textId="0D092050" w:rsidR="00C779F1" w:rsidRPr="000B1E1A" w:rsidRDefault="00C779F1" w:rsidP="00677184">
      <w:pPr>
        <w:spacing w:after="195" w:line="240" w:lineRule="auto"/>
        <w:ind w:left="-5"/>
        <w:jc w:val="both"/>
        <w:rPr>
          <w:rFonts w:ascii="Century Gothic" w:hAnsi="Century Gothic" w:cs="Times New Roman"/>
          <w:sz w:val="22"/>
        </w:rPr>
      </w:pPr>
      <w:r w:rsidRPr="000B1E1A">
        <w:rPr>
          <w:rFonts w:ascii="Century Gothic" w:hAnsi="Century Gothic" w:cs="Times New Roman"/>
          <w:b/>
          <w:sz w:val="22"/>
        </w:rPr>
        <w:t xml:space="preserve">Staff or Staff member: </w:t>
      </w:r>
      <w:r w:rsidRPr="000B1E1A">
        <w:rPr>
          <w:rFonts w:ascii="Century Gothic" w:hAnsi="Century Gothic" w:cs="Times New Roman"/>
          <w:sz w:val="22"/>
        </w:rPr>
        <w:t xml:space="preserve"> An individual that is an employee, independent contractor or has any other working relationship at BASA under contract with BASA this includes</w:t>
      </w:r>
      <w:r w:rsidR="00C96BA3">
        <w:rPr>
          <w:rFonts w:ascii="Century Gothic" w:hAnsi="Century Gothic" w:cs="Times New Roman"/>
          <w:sz w:val="22"/>
        </w:rPr>
        <w:t xml:space="preserve"> and </w:t>
      </w:r>
      <w:r w:rsidR="003F6DF6">
        <w:rPr>
          <w:rFonts w:ascii="Century Gothic" w:hAnsi="Century Gothic" w:cs="Times New Roman"/>
          <w:sz w:val="22"/>
        </w:rPr>
        <w:t>is not</w:t>
      </w:r>
      <w:r w:rsidR="00C96BA3">
        <w:rPr>
          <w:rFonts w:ascii="Century Gothic" w:hAnsi="Century Gothic" w:cs="Times New Roman"/>
          <w:sz w:val="22"/>
        </w:rPr>
        <w:t xml:space="preserve"> limited to</w:t>
      </w:r>
      <w:r w:rsidRPr="000B1E1A">
        <w:rPr>
          <w:rFonts w:ascii="Century Gothic" w:hAnsi="Century Gothic" w:cs="Times New Roman"/>
          <w:sz w:val="22"/>
        </w:rPr>
        <w:t xml:space="preserve">: </w:t>
      </w:r>
    </w:p>
    <w:p w14:paraId="67F1F42B" w14:textId="77777777" w:rsidR="00C779F1"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Directors </w:t>
      </w:r>
    </w:p>
    <w:p w14:paraId="465CE20E" w14:textId="28658123" w:rsidR="003F6DF6" w:rsidRPr="000B1E1A" w:rsidRDefault="003F6DF6" w:rsidP="00677184">
      <w:pPr>
        <w:pStyle w:val="ListParagraph"/>
        <w:numPr>
          <w:ilvl w:val="0"/>
          <w:numId w:val="7"/>
        </w:numPr>
        <w:spacing w:after="195" w:line="240" w:lineRule="auto"/>
        <w:jc w:val="both"/>
        <w:rPr>
          <w:rFonts w:ascii="Century Gothic" w:hAnsi="Century Gothic" w:cs="Times New Roman"/>
          <w:sz w:val="22"/>
        </w:rPr>
      </w:pPr>
      <w:r>
        <w:rPr>
          <w:rFonts w:ascii="Century Gothic" w:hAnsi="Century Gothic" w:cs="Times New Roman"/>
          <w:sz w:val="22"/>
        </w:rPr>
        <w:t>Project managers</w:t>
      </w:r>
    </w:p>
    <w:p w14:paraId="4830F30E"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Administrators</w:t>
      </w:r>
    </w:p>
    <w:p w14:paraId="18E94D56"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Program Coordinators</w:t>
      </w:r>
    </w:p>
    <w:p w14:paraId="49488946"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Head of the policy for the protection of the beneficiaries (HPPB)</w:t>
      </w:r>
    </w:p>
    <w:p w14:paraId="7EC722A2"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Advocates for the protection of Beneficiaries (APBs)</w:t>
      </w:r>
    </w:p>
    <w:p w14:paraId="3888A9BF"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Teachers </w:t>
      </w:r>
    </w:p>
    <w:p w14:paraId="6DE4D8D4"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Employees </w:t>
      </w:r>
    </w:p>
    <w:p w14:paraId="7F5F320D" w14:textId="77777777" w:rsidR="00C779F1"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Consultants </w:t>
      </w:r>
    </w:p>
    <w:p w14:paraId="02101270" w14:textId="77777777" w:rsidR="00355B2D" w:rsidRPr="000B1E1A" w:rsidRDefault="00C779F1"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Contrac</w:t>
      </w:r>
      <w:r w:rsidR="00355B2D" w:rsidRPr="000B1E1A">
        <w:rPr>
          <w:rFonts w:ascii="Century Gothic" w:hAnsi="Century Gothic" w:cs="Times New Roman"/>
          <w:sz w:val="22"/>
        </w:rPr>
        <w:t xml:space="preserve">tors </w:t>
      </w:r>
    </w:p>
    <w:p w14:paraId="3DA013F3" w14:textId="77777777" w:rsidR="00712BD3" w:rsidRPr="000B1E1A" w:rsidRDefault="00355B2D" w:rsidP="00677184">
      <w:pPr>
        <w:pStyle w:val="ListParagraph"/>
        <w:numPr>
          <w:ilvl w:val="0"/>
          <w:numId w:val="7"/>
        </w:numPr>
        <w:spacing w:after="195" w:line="240" w:lineRule="auto"/>
        <w:jc w:val="both"/>
        <w:rPr>
          <w:rFonts w:ascii="Century Gothic" w:hAnsi="Century Gothic" w:cs="Times New Roman"/>
          <w:sz w:val="22"/>
        </w:rPr>
      </w:pPr>
      <w:r w:rsidRPr="000B1E1A">
        <w:rPr>
          <w:rFonts w:ascii="Century Gothic" w:hAnsi="Century Gothic" w:cs="Times New Roman"/>
          <w:sz w:val="22"/>
        </w:rPr>
        <w:t>Interns</w:t>
      </w:r>
      <w:r w:rsidR="00A115EA" w:rsidRPr="000B1E1A">
        <w:rPr>
          <w:rFonts w:ascii="Century Gothic" w:hAnsi="Century Gothic" w:cs="Times New Roman"/>
          <w:sz w:val="22"/>
        </w:rPr>
        <w:tab/>
      </w:r>
    </w:p>
    <w:p w14:paraId="412A3323" w14:textId="77777777" w:rsidR="00355B2D" w:rsidRPr="000B1E1A" w:rsidRDefault="00355B2D" w:rsidP="00677184">
      <w:pPr>
        <w:spacing w:after="195" w:line="240" w:lineRule="auto"/>
        <w:jc w:val="both"/>
        <w:rPr>
          <w:rFonts w:ascii="Century Gothic" w:hAnsi="Century Gothic" w:cs="Times New Roman"/>
          <w:sz w:val="22"/>
        </w:rPr>
      </w:pPr>
      <w:r w:rsidRPr="000B1E1A">
        <w:rPr>
          <w:rFonts w:ascii="Century Gothic" w:hAnsi="Century Gothic" w:cs="Times New Roman"/>
          <w:b/>
          <w:sz w:val="22"/>
        </w:rPr>
        <w:t xml:space="preserve">Volunteer:  </w:t>
      </w:r>
      <w:r w:rsidRPr="000B1E1A">
        <w:rPr>
          <w:rFonts w:ascii="Century Gothic" w:hAnsi="Century Gothic" w:cs="Times New Roman"/>
          <w:sz w:val="22"/>
        </w:rPr>
        <w:t>Any person who is on a BASA Property but is not staff or a child. This could be, but is not limited to:</w:t>
      </w:r>
    </w:p>
    <w:p w14:paraId="0AF898BD" w14:textId="77777777" w:rsidR="00355B2D" w:rsidRPr="000B1E1A" w:rsidRDefault="00355B2D" w:rsidP="00677184">
      <w:pPr>
        <w:pStyle w:val="ListParagraph"/>
        <w:numPr>
          <w:ilvl w:val="0"/>
          <w:numId w:val="8"/>
        </w:numPr>
        <w:spacing w:after="195" w:line="240" w:lineRule="auto"/>
        <w:jc w:val="both"/>
        <w:rPr>
          <w:rFonts w:ascii="Century Gothic" w:hAnsi="Century Gothic" w:cs="Times New Roman"/>
          <w:sz w:val="22"/>
        </w:rPr>
      </w:pPr>
      <w:r w:rsidRPr="000B1E1A">
        <w:rPr>
          <w:rFonts w:ascii="Century Gothic" w:hAnsi="Century Gothic" w:cs="Times New Roman"/>
          <w:sz w:val="22"/>
        </w:rPr>
        <w:t>Donors</w:t>
      </w:r>
    </w:p>
    <w:p w14:paraId="7E084806" w14:textId="77777777" w:rsidR="00EF7981" w:rsidRPr="000B1E1A" w:rsidRDefault="00355B2D" w:rsidP="00677184">
      <w:pPr>
        <w:pStyle w:val="ListParagraph"/>
        <w:numPr>
          <w:ilvl w:val="0"/>
          <w:numId w:val="8"/>
        </w:numPr>
        <w:spacing w:after="195" w:line="240" w:lineRule="auto"/>
        <w:jc w:val="both"/>
        <w:rPr>
          <w:rFonts w:ascii="Century Gothic" w:hAnsi="Century Gothic" w:cs="Times New Roman"/>
          <w:sz w:val="22"/>
        </w:rPr>
      </w:pPr>
      <w:r w:rsidRPr="000B1E1A">
        <w:rPr>
          <w:rFonts w:ascii="Century Gothic" w:hAnsi="Century Gothic" w:cs="Times New Roman"/>
          <w:sz w:val="22"/>
        </w:rPr>
        <w:t>BASA Borad Members</w:t>
      </w:r>
    </w:p>
    <w:p w14:paraId="1EC00551" w14:textId="604960C2" w:rsidR="00EF7981" w:rsidRPr="000B1E1A" w:rsidRDefault="00EF7981" w:rsidP="00677184">
      <w:pPr>
        <w:pStyle w:val="ListParagraph"/>
        <w:numPr>
          <w:ilvl w:val="0"/>
          <w:numId w:val="8"/>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Families and friends of </w:t>
      </w:r>
      <w:r w:rsidR="00550182" w:rsidRPr="000B1E1A">
        <w:rPr>
          <w:rFonts w:ascii="Century Gothic" w:hAnsi="Century Gothic" w:cs="Times New Roman"/>
          <w:sz w:val="22"/>
        </w:rPr>
        <w:t>BASA Staff</w:t>
      </w:r>
      <w:r w:rsidR="00550182">
        <w:rPr>
          <w:rFonts w:ascii="Century Gothic" w:hAnsi="Century Gothic" w:cs="Times New Roman"/>
          <w:sz w:val="22"/>
        </w:rPr>
        <w:t>,</w:t>
      </w:r>
      <w:r w:rsidR="00550182" w:rsidRPr="000B1E1A">
        <w:rPr>
          <w:rFonts w:ascii="Century Gothic" w:hAnsi="Century Gothic" w:cs="Times New Roman"/>
          <w:sz w:val="22"/>
        </w:rPr>
        <w:t xml:space="preserve"> beneficiaries</w:t>
      </w:r>
      <w:r w:rsidRPr="000B1E1A">
        <w:rPr>
          <w:rFonts w:ascii="Century Gothic" w:hAnsi="Century Gothic" w:cs="Times New Roman"/>
          <w:sz w:val="22"/>
        </w:rPr>
        <w:t xml:space="preserve"> </w:t>
      </w:r>
    </w:p>
    <w:p w14:paraId="4798C712" w14:textId="77777777" w:rsidR="00EF7981" w:rsidRPr="000B1E1A" w:rsidRDefault="00EF7981" w:rsidP="00677184">
      <w:pPr>
        <w:pStyle w:val="ListParagraph"/>
        <w:numPr>
          <w:ilvl w:val="0"/>
          <w:numId w:val="8"/>
        </w:numPr>
        <w:spacing w:after="195" w:line="240" w:lineRule="auto"/>
        <w:jc w:val="both"/>
        <w:rPr>
          <w:rFonts w:ascii="Century Gothic" w:hAnsi="Century Gothic" w:cs="Times New Roman"/>
          <w:sz w:val="22"/>
        </w:rPr>
      </w:pPr>
      <w:r w:rsidRPr="000B1E1A">
        <w:rPr>
          <w:rFonts w:ascii="Century Gothic" w:hAnsi="Century Gothic" w:cs="Times New Roman"/>
          <w:sz w:val="22"/>
        </w:rPr>
        <w:t xml:space="preserve">Town members  </w:t>
      </w:r>
    </w:p>
    <w:p w14:paraId="4B19E4CA" w14:textId="5D402481" w:rsidR="00712BD3" w:rsidRPr="000B1E1A" w:rsidRDefault="00EF7981" w:rsidP="00677184">
      <w:pPr>
        <w:pStyle w:val="ListParagraph"/>
        <w:numPr>
          <w:ilvl w:val="0"/>
          <w:numId w:val="8"/>
        </w:numPr>
        <w:spacing w:after="195" w:line="240" w:lineRule="auto"/>
        <w:jc w:val="both"/>
        <w:rPr>
          <w:rFonts w:ascii="Century Gothic" w:hAnsi="Century Gothic" w:cs="Times New Roman"/>
          <w:sz w:val="22"/>
        </w:rPr>
      </w:pPr>
      <w:r w:rsidRPr="000B1E1A">
        <w:rPr>
          <w:rFonts w:ascii="Century Gothic" w:hAnsi="Century Gothic" w:cs="Times New Roman"/>
          <w:sz w:val="22"/>
        </w:rPr>
        <w:t>Volunteer</w:t>
      </w:r>
      <w:r w:rsidR="005167D0">
        <w:rPr>
          <w:rFonts w:ascii="Century Gothic" w:hAnsi="Century Gothic" w:cs="Times New Roman"/>
          <w:sz w:val="22"/>
        </w:rPr>
        <w:t>s</w:t>
      </w:r>
      <w:r w:rsidR="00A115EA" w:rsidRPr="000B1E1A">
        <w:rPr>
          <w:rFonts w:ascii="Century Gothic" w:hAnsi="Century Gothic" w:cs="Times New Roman"/>
          <w:sz w:val="22"/>
        </w:rPr>
        <w:tab/>
      </w:r>
    </w:p>
    <w:p w14:paraId="3B6AFEC3"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12BC4F77" w14:textId="517FFA6E" w:rsidR="00712BD3" w:rsidRPr="000B1E1A" w:rsidRDefault="00EF7981" w:rsidP="00677184">
      <w:pPr>
        <w:spacing w:line="240" w:lineRule="auto"/>
        <w:ind w:left="-5" w:right="292"/>
        <w:jc w:val="both"/>
        <w:rPr>
          <w:rFonts w:ascii="Century Gothic" w:hAnsi="Century Gothic" w:cs="Times New Roman"/>
          <w:sz w:val="22"/>
        </w:rPr>
      </w:pPr>
      <w:r w:rsidRPr="000B1E1A">
        <w:rPr>
          <w:rFonts w:ascii="Century Gothic" w:hAnsi="Century Gothic" w:cs="Times New Roman"/>
          <w:b/>
          <w:sz w:val="22"/>
        </w:rPr>
        <w:lastRenderedPageBreak/>
        <w:t>Abuse</w:t>
      </w:r>
      <w:r w:rsidRPr="000B1E1A">
        <w:rPr>
          <w:rFonts w:ascii="Century Gothic" w:hAnsi="Century Gothic" w:cs="Times New Roman"/>
          <w:sz w:val="22"/>
        </w:rPr>
        <w:t xml:space="preserve">: All forms of physical abuse, emotional </w:t>
      </w:r>
      <w:r w:rsidR="00763FCF" w:rsidRPr="000B1E1A">
        <w:rPr>
          <w:rFonts w:ascii="Century Gothic" w:hAnsi="Century Gothic" w:cs="Times New Roman"/>
          <w:sz w:val="22"/>
        </w:rPr>
        <w:t xml:space="preserve">ill-treatment, sexual abuse and exploitation, neglect or </w:t>
      </w:r>
      <w:r w:rsidR="002C03B9" w:rsidRPr="000B1E1A">
        <w:rPr>
          <w:rFonts w:ascii="Century Gothic" w:hAnsi="Century Gothic" w:cs="Times New Roman"/>
          <w:sz w:val="22"/>
        </w:rPr>
        <w:t>negligent treatment</w:t>
      </w:r>
      <w:r w:rsidR="00763FCF" w:rsidRPr="000B1E1A">
        <w:rPr>
          <w:rFonts w:ascii="Century Gothic" w:hAnsi="Century Gothic" w:cs="Times New Roman"/>
          <w:sz w:val="22"/>
        </w:rPr>
        <w:t xml:space="preserve">, commercial or other exploitation of a child and includes any actions that result actual or potential </w:t>
      </w:r>
      <w:r w:rsidR="002C03B9" w:rsidRPr="000B1E1A">
        <w:rPr>
          <w:rFonts w:ascii="Century Gothic" w:hAnsi="Century Gothic" w:cs="Times New Roman"/>
          <w:sz w:val="22"/>
        </w:rPr>
        <w:t xml:space="preserve">harm to a child.  Abuse may be a deliberate act or it may be failing to act to prevent harm. </w:t>
      </w:r>
      <w:r w:rsidR="00E65BC3" w:rsidRPr="000B1E1A">
        <w:rPr>
          <w:rFonts w:ascii="Century Gothic" w:hAnsi="Century Gothic" w:cs="Times New Roman"/>
          <w:sz w:val="22"/>
        </w:rPr>
        <w:t>Abuse consists</w:t>
      </w:r>
      <w:r w:rsidR="002C03B9" w:rsidRPr="000B1E1A">
        <w:rPr>
          <w:rFonts w:ascii="Century Gothic" w:hAnsi="Century Gothic" w:cs="Times New Roman"/>
          <w:sz w:val="22"/>
        </w:rPr>
        <w:t xml:space="preserve"> of anything which individuals, institutions or processes do or fail to do intentionally or </w:t>
      </w:r>
      <w:r w:rsidR="00E65BC3" w:rsidRPr="000B1E1A">
        <w:rPr>
          <w:rFonts w:ascii="Century Gothic" w:hAnsi="Century Gothic" w:cs="Times New Roman"/>
          <w:sz w:val="22"/>
        </w:rPr>
        <w:t>unintentionally, which</w:t>
      </w:r>
      <w:r w:rsidR="002C03B9" w:rsidRPr="000B1E1A">
        <w:rPr>
          <w:rFonts w:ascii="Century Gothic" w:hAnsi="Century Gothic" w:cs="Times New Roman"/>
          <w:sz w:val="22"/>
        </w:rPr>
        <w:t xml:space="preserve"> </w:t>
      </w:r>
      <w:r w:rsidR="00E65BC3" w:rsidRPr="000B1E1A">
        <w:rPr>
          <w:rFonts w:ascii="Century Gothic" w:hAnsi="Century Gothic" w:cs="Times New Roman"/>
          <w:sz w:val="22"/>
        </w:rPr>
        <w:t>harms a child or safe and damages their wellbeing dignity and prospect pf safe and healthy development into adulthoo</w:t>
      </w:r>
      <w:r w:rsidR="0070231D">
        <w:rPr>
          <w:rFonts w:ascii="Century Gothic" w:hAnsi="Century Gothic" w:cs="Times New Roman"/>
          <w:sz w:val="22"/>
        </w:rPr>
        <w:t>d.</w:t>
      </w:r>
      <w:r w:rsidR="00A115EA" w:rsidRPr="000B1E1A">
        <w:rPr>
          <w:rFonts w:ascii="Century Gothic" w:hAnsi="Century Gothic" w:cs="Times New Roman"/>
          <w:sz w:val="22"/>
        </w:rPr>
        <w:tab/>
      </w:r>
    </w:p>
    <w:p w14:paraId="5D414CCA"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2D2BC2F1" w14:textId="4B37316C" w:rsidR="00A115EA" w:rsidRPr="000B1E1A" w:rsidRDefault="00FD003E" w:rsidP="00677184">
      <w:pPr>
        <w:spacing w:line="240" w:lineRule="auto"/>
        <w:ind w:left="-5"/>
        <w:jc w:val="both"/>
        <w:rPr>
          <w:rFonts w:ascii="Century Gothic" w:hAnsi="Century Gothic" w:cs="Times New Roman"/>
          <w:sz w:val="22"/>
        </w:rPr>
      </w:pPr>
      <w:r>
        <w:rPr>
          <w:rFonts w:ascii="Century Gothic" w:hAnsi="Century Gothic" w:cs="Times New Roman"/>
          <w:sz w:val="22"/>
        </w:rPr>
        <w:t xml:space="preserve">This </w:t>
      </w:r>
      <w:r w:rsidR="00C5788A" w:rsidRPr="000B1E1A">
        <w:rPr>
          <w:rFonts w:ascii="Century Gothic" w:hAnsi="Century Gothic" w:cs="Times New Roman"/>
          <w:sz w:val="22"/>
        </w:rPr>
        <w:t>policy applies to all staff and volunteers working or visiting our project sites and property of B</w:t>
      </w:r>
      <w:r w:rsidR="003C7F85">
        <w:rPr>
          <w:rFonts w:ascii="Century Gothic" w:hAnsi="Century Gothic" w:cs="Times New Roman"/>
          <w:sz w:val="22"/>
        </w:rPr>
        <w:t>DI</w:t>
      </w:r>
      <w:r w:rsidR="00C5788A" w:rsidRPr="000B1E1A">
        <w:rPr>
          <w:rFonts w:ascii="Century Gothic" w:hAnsi="Century Gothic" w:cs="Times New Roman"/>
          <w:sz w:val="22"/>
        </w:rPr>
        <w:t>.  The five main elements to our policy are to:</w:t>
      </w:r>
    </w:p>
    <w:p w14:paraId="09A1418E" w14:textId="77777777" w:rsidR="000C712C" w:rsidRDefault="00A115EA" w:rsidP="000C712C">
      <w:pPr>
        <w:pStyle w:val="ListParagraph"/>
        <w:numPr>
          <w:ilvl w:val="0"/>
          <w:numId w:val="9"/>
        </w:numPr>
        <w:spacing w:line="240" w:lineRule="auto"/>
        <w:jc w:val="both"/>
        <w:rPr>
          <w:rFonts w:ascii="Century Gothic" w:hAnsi="Century Gothic" w:cs="Times New Roman"/>
          <w:sz w:val="22"/>
        </w:rPr>
      </w:pPr>
      <w:r w:rsidRPr="000C712C">
        <w:rPr>
          <w:rFonts w:ascii="Century Gothic" w:hAnsi="Century Gothic" w:cs="Times New Roman"/>
          <w:sz w:val="22"/>
        </w:rPr>
        <w:t xml:space="preserve">Ensure </w:t>
      </w:r>
      <w:r w:rsidR="001B6DEA" w:rsidRPr="000C712C">
        <w:rPr>
          <w:rFonts w:ascii="Century Gothic" w:hAnsi="Century Gothic" w:cs="Times New Roman"/>
          <w:sz w:val="22"/>
        </w:rPr>
        <w:t xml:space="preserve">BDI </w:t>
      </w:r>
      <w:r w:rsidRPr="000C712C">
        <w:rPr>
          <w:rFonts w:ascii="Century Gothic" w:hAnsi="Century Gothic" w:cs="Times New Roman"/>
          <w:sz w:val="22"/>
        </w:rPr>
        <w:t>complete</w:t>
      </w:r>
      <w:r w:rsidR="001B6DEA" w:rsidRPr="000C712C">
        <w:rPr>
          <w:rFonts w:ascii="Century Gothic" w:hAnsi="Century Gothic" w:cs="Times New Roman"/>
          <w:sz w:val="22"/>
        </w:rPr>
        <w:t>s</w:t>
      </w:r>
      <w:r w:rsidRPr="000C712C">
        <w:rPr>
          <w:rFonts w:ascii="Century Gothic" w:hAnsi="Century Gothic" w:cs="Times New Roman"/>
          <w:sz w:val="22"/>
        </w:rPr>
        <w:t xml:space="preserve"> comprehensive background assessments to ensure that every staff member and volunteer is suitable to work with children.</w:t>
      </w:r>
    </w:p>
    <w:p w14:paraId="3901846D" w14:textId="73226598" w:rsidR="000C712C" w:rsidRDefault="00A115EA" w:rsidP="000C712C">
      <w:pPr>
        <w:pStyle w:val="ListParagraph"/>
        <w:numPr>
          <w:ilvl w:val="0"/>
          <w:numId w:val="9"/>
        </w:numPr>
        <w:spacing w:line="240" w:lineRule="auto"/>
        <w:jc w:val="both"/>
        <w:rPr>
          <w:rFonts w:ascii="Century Gothic" w:hAnsi="Century Gothic" w:cs="Times New Roman"/>
          <w:sz w:val="22"/>
        </w:rPr>
      </w:pPr>
      <w:r w:rsidRPr="000C712C">
        <w:rPr>
          <w:rFonts w:ascii="Century Gothic" w:hAnsi="Century Gothic" w:cs="Times New Roman"/>
          <w:sz w:val="22"/>
        </w:rPr>
        <w:t xml:space="preserve">Ensure </w:t>
      </w:r>
      <w:r w:rsidR="000C712C">
        <w:rPr>
          <w:rFonts w:ascii="Century Gothic" w:hAnsi="Century Gothic" w:cs="Times New Roman"/>
          <w:sz w:val="22"/>
        </w:rPr>
        <w:t>BDI</w:t>
      </w:r>
      <w:r w:rsidRPr="000C712C">
        <w:rPr>
          <w:rFonts w:ascii="Century Gothic" w:hAnsi="Century Gothic" w:cs="Times New Roman"/>
          <w:sz w:val="22"/>
        </w:rPr>
        <w:t xml:space="preserve"> beneficiaries are provided a safe space to learn and develop. </w:t>
      </w:r>
    </w:p>
    <w:p w14:paraId="5831E6F0" w14:textId="77777777" w:rsidR="000C712C" w:rsidRDefault="00A115EA" w:rsidP="000C712C">
      <w:pPr>
        <w:pStyle w:val="ListParagraph"/>
        <w:numPr>
          <w:ilvl w:val="0"/>
          <w:numId w:val="9"/>
        </w:numPr>
        <w:spacing w:line="240" w:lineRule="auto"/>
        <w:jc w:val="both"/>
        <w:rPr>
          <w:rFonts w:ascii="Century Gothic" w:hAnsi="Century Gothic" w:cs="Times New Roman"/>
          <w:sz w:val="22"/>
        </w:rPr>
      </w:pPr>
      <w:r w:rsidRPr="000C712C">
        <w:rPr>
          <w:rFonts w:ascii="Century Gothic" w:hAnsi="Century Gothic" w:cs="Times New Roman"/>
          <w:sz w:val="22"/>
        </w:rPr>
        <w:t>Raise awareness of child protection iss</w:t>
      </w:r>
      <w:r w:rsidR="00191957" w:rsidRPr="000C712C">
        <w:rPr>
          <w:rFonts w:ascii="Century Gothic" w:hAnsi="Century Gothic" w:cs="Times New Roman"/>
          <w:sz w:val="22"/>
        </w:rPr>
        <w:t>ues and equip children with the needed skills to keep them safe.</w:t>
      </w:r>
    </w:p>
    <w:p w14:paraId="627D7799" w14:textId="77777777" w:rsidR="000C712C" w:rsidRDefault="00191957" w:rsidP="000C712C">
      <w:pPr>
        <w:pStyle w:val="ListParagraph"/>
        <w:numPr>
          <w:ilvl w:val="0"/>
          <w:numId w:val="9"/>
        </w:numPr>
        <w:spacing w:line="240" w:lineRule="auto"/>
        <w:jc w:val="both"/>
        <w:rPr>
          <w:rFonts w:ascii="Century Gothic" w:hAnsi="Century Gothic" w:cs="Times New Roman"/>
          <w:sz w:val="22"/>
        </w:rPr>
      </w:pPr>
      <w:r w:rsidRPr="000C712C">
        <w:rPr>
          <w:rFonts w:ascii="Century Gothic" w:hAnsi="Century Gothic" w:cs="Times New Roman"/>
          <w:sz w:val="22"/>
        </w:rPr>
        <w:t xml:space="preserve">Provide support to those students who have been abused </w:t>
      </w:r>
    </w:p>
    <w:p w14:paraId="729FE168" w14:textId="4A9468CC" w:rsidR="00712BD3" w:rsidRPr="004D16BE" w:rsidRDefault="00191957" w:rsidP="004D16BE">
      <w:pPr>
        <w:pStyle w:val="ListParagraph"/>
        <w:numPr>
          <w:ilvl w:val="0"/>
          <w:numId w:val="9"/>
        </w:numPr>
        <w:spacing w:line="240" w:lineRule="auto"/>
        <w:jc w:val="both"/>
        <w:rPr>
          <w:rFonts w:ascii="Century Gothic" w:hAnsi="Century Gothic" w:cs="Times New Roman"/>
          <w:sz w:val="22"/>
        </w:rPr>
      </w:pPr>
      <w:r w:rsidRPr="000C712C">
        <w:rPr>
          <w:rFonts w:ascii="Century Gothic" w:hAnsi="Century Gothic" w:cs="Times New Roman"/>
          <w:sz w:val="22"/>
        </w:rPr>
        <w:t xml:space="preserve">Develop and implement procedures for reporting suspected </w:t>
      </w:r>
      <w:r w:rsidR="004D16BE" w:rsidRPr="000C712C">
        <w:rPr>
          <w:rFonts w:ascii="Century Gothic" w:hAnsi="Century Gothic" w:cs="Times New Roman"/>
          <w:sz w:val="22"/>
        </w:rPr>
        <w:t>cases</w:t>
      </w:r>
      <w:r w:rsidRPr="000C712C">
        <w:rPr>
          <w:rFonts w:ascii="Century Gothic" w:hAnsi="Century Gothic" w:cs="Times New Roman"/>
          <w:sz w:val="22"/>
        </w:rPr>
        <w:t xml:space="preserve"> of abuse. </w:t>
      </w:r>
    </w:p>
    <w:p w14:paraId="7A9756BA" w14:textId="04EF8D3A" w:rsidR="00716D02" w:rsidRDefault="00582BF5" w:rsidP="00677184">
      <w:pPr>
        <w:spacing w:line="240" w:lineRule="auto"/>
        <w:ind w:left="-5"/>
        <w:jc w:val="both"/>
        <w:rPr>
          <w:rFonts w:ascii="Century Gothic" w:hAnsi="Century Gothic" w:cs="Times New Roman"/>
          <w:sz w:val="22"/>
        </w:rPr>
      </w:pPr>
      <w:r>
        <w:rPr>
          <w:rFonts w:ascii="Century Gothic" w:hAnsi="Century Gothic" w:cs="Times New Roman"/>
          <w:sz w:val="22"/>
        </w:rPr>
        <w:t>BDI</w:t>
      </w:r>
      <w:r w:rsidR="00716D02" w:rsidRPr="000B1E1A">
        <w:rPr>
          <w:rFonts w:ascii="Century Gothic" w:hAnsi="Century Gothic" w:cs="Times New Roman"/>
          <w:sz w:val="22"/>
        </w:rPr>
        <w:t xml:space="preserve"> recognize</w:t>
      </w:r>
      <w:r>
        <w:rPr>
          <w:rFonts w:ascii="Century Gothic" w:hAnsi="Century Gothic" w:cs="Times New Roman"/>
          <w:sz w:val="22"/>
        </w:rPr>
        <w:t>d</w:t>
      </w:r>
      <w:r w:rsidR="00716D02" w:rsidRPr="000B1E1A">
        <w:rPr>
          <w:rFonts w:ascii="Century Gothic" w:hAnsi="Century Gothic" w:cs="Times New Roman"/>
          <w:sz w:val="22"/>
        </w:rPr>
        <w:t xml:space="preserve"> that, because of their day-to- day contact with children, staff are well placed to observe the outward signs of abuse.  </w:t>
      </w:r>
    </w:p>
    <w:p w14:paraId="085B1117" w14:textId="77777777" w:rsidR="005239C6" w:rsidRPr="000B1E1A" w:rsidRDefault="005239C6" w:rsidP="00677184">
      <w:pPr>
        <w:spacing w:line="240" w:lineRule="auto"/>
        <w:ind w:left="-5"/>
        <w:jc w:val="both"/>
        <w:rPr>
          <w:rFonts w:ascii="Century Gothic" w:hAnsi="Century Gothic" w:cs="Times New Roman"/>
          <w:sz w:val="22"/>
        </w:rPr>
      </w:pPr>
    </w:p>
    <w:p w14:paraId="1AE718D4" w14:textId="22DADA6E" w:rsidR="00712BD3" w:rsidRPr="000B1E1A" w:rsidRDefault="00716D02" w:rsidP="00677184">
      <w:pPr>
        <w:spacing w:line="240" w:lineRule="auto"/>
        <w:ind w:left="-5"/>
        <w:jc w:val="both"/>
        <w:rPr>
          <w:rFonts w:ascii="Century Gothic" w:hAnsi="Century Gothic" w:cs="Times New Roman"/>
          <w:sz w:val="22"/>
        </w:rPr>
      </w:pPr>
      <w:r w:rsidRPr="000B1E1A">
        <w:rPr>
          <w:rFonts w:ascii="Century Gothic" w:hAnsi="Century Gothic" w:cs="Times New Roman"/>
          <w:sz w:val="22"/>
        </w:rPr>
        <w:tab/>
        <w:t>B</w:t>
      </w:r>
      <w:r w:rsidR="005239C6">
        <w:rPr>
          <w:rFonts w:ascii="Century Gothic" w:hAnsi="Century Gothic" w:cs="Times New Roman"/>
          <w:sz w:val="22"/>
        </w:rPr>
        <w:t>DI</w:t>
      </w:r>
      <w:r w:rsidRPr="000B1E1A">
        <w:rPr>
          <w:rFonts w:ascii="Century Gothic" w:hAnsi="Century Gothic" w:cs="Times New Roman"/>
          <w:sz w:val="22"/>
        </w:rPr>
        <w:t xml:space="preserve"> will therefore</w:t>
      </w:r>
      <w:r w:rsidR="00A115EA" w:rsidRPr="000B1E1A">
        <w:rPr>
          <w:rFonts w:ascii="Century Gothic" w:hAnsi="Century Gothic" w:cs="Times New Roman"/>
          <w:sz w:val="22"/>
        </w:rPr>
        <w:t>:</w:t>
      </w:r>
      <w:r w:rsidR="00A115EA" w:rsidRPr="000B1E1A">
        <w:rPr>
          <w:rFonts w:ascii="Century Gothic" w:hAnsi="Century Gothic" w:cs="Times New Roman"/>
          <w:sz w:val="22"/>
        </w:rPr>
        <w:tab/>
      </w:r>
    </w:p>
    <w:p w14:paraId="2EB04F37" w14:textId="77777777" w:rsidR="00264127" w:rsidRPr="000B1E1A" w:rsidRDefault="00716D02" w:rsidP="00677184">
      <w:pPr>
        <w:numPr>
          <w:ilvl w:val="1"/>
          <w:numId w:val="2"/>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Establish and maintain an environment where children feel safe and secure, are encouraged to voice their concerns and are listened to.  </w:t>
      </w:r>
    </w:p>
    <w:p w14:paraId="3CDBAE6C" w14:textId="19BBFA64" w:rsidR="00712BD3" w:rsidRPr="000B1E1A" w:rsidRDefault="00264127" w:rsidP="00677184">
      <w:pPr>
        <w:numPr>
          <w:ilvl w:val="1"/>
          <w:numId w:val="2"/>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Ensure that every child knows </w:t>
      </w:r>
      <w:r w:rsidR="00A115EA" w:rsidRPr="000B1E1A">
        <w:rPr>
          <w:rFonts w:ascii="Century Gothic" w:hAnsi="Century Gothic" w:cs="Times New Roman"/>
          <w:sz w:val="22"/>
        </w:rPr>
        <w:t>and</w:t>
      </w:r>
      <w:r w:rsidRPr="000B1E1A">
        <w:rPr>
          <w:rFonts w:ascii="Century Gothic" w:hAnsi="Century Gothic" w:cs="Times New Roman"/>
          <w:sz w:val="22"/>
        </w:rPr>
        <w:t xml:space="preserve"> feels </w:t>
      </w:r>
      <w:r w:rsidR="00A115EA" w:rsidRPr="000B1E1A">
        <w:rPr>
          <w:rFonts w:ascii="Century Gothic" w:hAnsi="Century Gothic" w:cs="Times New Roman"/>
          <w:sz w:val="22"/>
        </w:rPr>
        <w:t>com</w:t>
      </w:r>
      <w:r w:rsidRPr="000B1E1A">
        <w:rPr>
          <w:rFonts w:ascii="Century Gothic" w:hAnsi="Century Gothic" w:cs="Times New Roman"/>
          <w:sz w:val="22"/>
        </w:rPr>
        <w:t xml:space="preserve">fortable that there is a staff member at every project </w:t>
      </w:r>
      <w:r w:rsidR="00592827" w:rsidRPr="000B1E1A">
        <w:rPr>
          <w:rFonts w:ascii="Century Gothic" w:hAnsi="Century Gothic" w:cs="Times New Roman"/>
          <w:sz w:val="22"/>
        </w:rPr>
        <w:t>site</w:t>
      </w:r>
      <w:r w:rsidRPr="000B1E1A">
        <w:rPr>
          <w:rFonts w:ascii="Century Gothic" w:hAnsi="Century Gothic" w:cs="Times New Roman"/>
          <w:sz w:val="22"/>
        </w:rPr>
        <w:t xml:space="preserve"> whom </w:t>
      </w:r>
      <w:r w:rsidR="00A115EA" w:rsidRPr="000B1E1A">
        <w:rPr>
          <w:rFonts w:ascii="Century Gothic" w:hAnsi="Century Gothic" w:cs="Times New Roman"/>
          <w:sz w:val="22"/>
        </w:rPr>
        <w:t>they</w:t>
      </w:r>
      <w:r w:rsidR="00487863">
        <w:rPr>
          <w:rFonts w:ascii="Century Gothic" w:hAnsi="Century Gothic" w:cs="Times New Roman"/>
          <w:sz w:val="22"/>
        </w:rPr>
        <w:t xml:space="preserve"> </w:t>
      </w:r>
      <w:r w:rsidRPr="000B1E1A">
        <w:rPr>
          <w:rFonts w:ascii="Century Gothic" w:hAnsi="Century Gothic" w:cs="Times New Roman"/>
          <w:sz w:val="22"/>
        </w:rPr>
        <w:t xml:space="preserve">can freely discuss their </w:t>
      </w:r>
      <w:r w:rsidR="00A115EA" w:rsidRPr="000B1E1A">
        <w:rPr>
          <w:rFonts w:ascii="Century Gothic" w:hAnsi="Century Gothic" w:cs="Times New Roman"/>
          <w:sz w:val="22"/>
        </w:rPr>
        <w:t>worries.</w:t>
      </w:r>
      <w:r w:rsidR="00A115EA" w:rsidRPr="000B1E1A">
        <w:rPr>
          <w:rFonts w:ascii="Century Gothic" w:hAnsi="Century Gothic" w:cs="Times New Roman"/>
          <w:sz w:val="22"/>
        </w:rPr>
        <w:tab/>
      </w:r>
    </w:p>
    <w:p w14:paraId="52BF3CF9" w14:textId="44B88E87" w:rsidR="00712BD3" w:rsidRPr="000B1E1A" w:rsidRDefault="00264127" w:rsidP="00677184">
      <w:pPr>
        <w:numPr>
          <w:ilvl w:val="1"/>
          <w:numId w:val="2"/>
        </w:numPr>
        <w:spacing w:line="240" w:lineRule="auto"/>
        <w:ind w:hanging="360"/>
        <w:jc w:val="both"/>
        <w:rPr>
          <w:rFonts w:ascii="Century Gothic" w:hAnsi="Century Gothic" w:cs="Times New Roman"/>
          <w:sz w:val="22"/>
        </w:rPr>
      </w:pPr>
      <w:r w:rsidRPr="000B1E1A">
        <w:rPr>
          <w:rFonts w:ascii="Century Gothic" w:hAnsi="Century Gothic" w:cs="Times New Roman"/>
          <w:sz w:val="22"/>
        </w:rPr>
        <w:t>Include opportunities through a holistic education model (psychosocial and health</w:t>
      </w:r>
      <w:r w:rsidRPr="000B1E1A">
        <w:rPr>
          <w:rFonts w:ascii="Century Gothic" w:hAnsi="Century Gothic" w:cs="Times New Roman"/>
          <w:sz w:val="22"/>
        </w:rPr>
        <w:tab/>
        <w:t>curriculum) for children to develop skills needed</w:t>
      </w:r>
      <w:r w:rsidR="00F507EA">
        <w:rPr>
          <w:rFonts w:ascii="Century Gothic" w:hAnsi="Century Gothic" w:cs="Times New Roman"/>
          <w:sz w:val="22"/>
        </w:rPr>
        <w:t xml:space="preserve"> </w:t>
      </w:r>
      <w:r w:rsidRPr="000B1E1A">
        <w:rPr>
          <w:rFonts w:ascii="Century Gothic" w:hAnsi="Century Gothic" w:cs="Times New Roman"/>
          <w:sz w:val="22"/>
        </w:rPr>
        <w:t xml:space="preserve">to recognize and stay safe </w:t>
      </w:r>
      <w:r w:rsidR="00A115EA" w:rsidRPr="000B1E1A">
        <w:rPr>
          <w:rFonts w:ascii="Century Gothic" w:hAnsi="Century Gothic" w:cs="Times New Roman"/>
          <w:sz w:val="22"/>
        </w:rPr>
        <w:t>from</w:t>
      </w:r>
      <w:r w:rsidRPr="000B1E1A">
        <w:rPr>
          <w:rFonts w:ascii="Century Gothic" w:hAnsi="Century Gothic" w:cs="Times New Roman"/>
          <w:sz w:val="22"/>
        </w:rPr>
        <w:t xml:space="preserve"> </w:t>
      </w:r>
      <w:r w:rsidR="00A115EA" w:rsidRPr="000B1E1A">
        <w:rPr>
          <w:rFonts w:ascii="Century Gothic" w:hAnsi="Century Gothic" w:cs="Times New Roman"/>
          <w:sz w:val="22"/>
        </w:rPr>
        <w:t>abuse.</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0D931133" w14:textId="77777777" w:rsidR="00712BD3" w:rsidRPr="000B1E1A" w:rsidRDefault="00A115EA" w:rsidP="00677184">
      <w:pPr>
        <w:spacing w:after="0" w:line="240" w:lineRule="auto"/>
        <w:ind w:left="720" w:firstLine="0"/>
        <w:jc w:val="both"/>
        <w:rPr>
          <w:rFonts w:ascii="Century Gothic" w:hAnsi="Century Gothic" w:cs="Times New Roman"/>
          <w:sz w:val="22"/>
        </w:rPr>
      </w:pPr>
      <w:r w:rsidRPr="000B1E1A">
        <w:rPr>
          <w:rFonts w:ascii="Century Gothic" w:hAnsi="Century Gothic" w:cs="Times New Roman"/>
          <w:sz w:val="22"/>
        </w:rPr>
        <w:tab/>
      </w:r>
    </w:p>
    <w:p w14:paraId="5E0784DA" w14:textId="77777777" w:rsidR="00712BD3" w:rsidRPr="000B1E1A" w:rsidRDefault="00264127" w:rsidP="00677184">
      <w:pPr>
        <w:spacing w:line="240" w:lineRule="auto"/>
        <w:ind w:left="-5"/>
        <w:jc w:val="both"/>
        <w:rPr>
          <w:rFonts w:ascii="Century Gothic" w:hAnsi="Century Gothic" w:cs="Times New Roman"/>
          <w:sz w:val="22"/>
        </w:rPr>
      </w:pPr>
      <w:r w:rsidRPr="000B1E1A">
        <w:rPr>
          <w:rFonts w:ascii="Century Gothic" w:hAnsi="Century Gothic" w:cs="Times New Roman"/>
          <w:sz w:val="22"/>
        </w:rPr>
        <w:t xml:space="preserve">We are committed </w:t>
      </w:r>
      <w:r w:rsidR="00A115EA" w:rsidRPr="000B1E1A">
        <w:rPr>
          <w:rFonts w:ascii="Century Gothic" w:hAnsi="Century Gothic" w:cs="Times New Roman"/>
          <w:sz w:val="22"/>
        </w:rPr>
        <w:t>to:</w:t>
      </w:r>
      <w:r w:rsidR="00A115EA" w:rsidRPr="000B1E1A">
        <w:rPr>
          <w:rFonts w:ascii="Century Gothic" w:hAnsi="Century Gothic" w:cs="Times New Roman"/>
          <w:sz w:val="22"/>
        </w:rPr>
        <w:tab/>
      </w:r>
    </w:p>
    <w:p w14:paraId="6180894B" w14:textId="6ABA97C3" w:rsidR="00712BD3" w:rsidRPr="000B1E1A" w:rsidRDefault="00660056"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Ensure every member of staff </w:t>
      </w:r>
      <w:r w:rsidR="00264127" w:rsidRPr="000B1E1A">
        <w:rPr>
          <w:rFonts w:ascii="Century Gothic" w:hAnsi="Century Gothic" w:cs="Times New Roman"/>
          <w:sz w:val="22"/>
        </w:rPr>
        <w:t>(including temporary) and each volunteer</w:t>
      </w:r>
      <w:r w:rsidR="00AB2EC4">
        <w:rPr>
          <w:rFonts w:ascii="Century Gothic" w:hAnsi="Century Gothic" w:cs="Times New Roman"/>
          <w:sz w:val="22"/>
        </w:rPr>
        <w:t xml:space="preserve"> </w:t>
      </w:r>
      <w:r w:rsidR="00264127" w:rsidRPr="000B1E1A">
        <w:rPr>
          <w:rFonts w:ascii="Century Gothic" w:hAnsi="Century Gothic" w:cs="Times New Roman"/>
          <w:sz w:val="22"/>
        </w:rPr>
        <w:t xml:space="preserve">is fully aware of our child </w:t>
      </w:r>
      <w:r w:rsidRPr="000B1E1A">
        <w:rPr>
          <w:rFonts w:ascii="Century Gothic" w:hAnsi="Century Gothic" w:cs="Times New Roman"/>
          <w:sz w:val="22"/>
        </w:rPr>
        <w:t>protection policies. All staff members and regular volunteers will sign that they have read</w:t>
      </w:r>
      <w:r w:rsidRPr="000B1E1A">
        <w:rPr>
          <w:rFonts w:ascii="Century Gothic" w:hAnsi="Century Gothic" w:cs="Times New Roman"/>
          <w:sz w:val="22"/>
        </w:rPr>
        <w:tab/>
        <w:t xml:space="preserve">and </w:t>
      </w:r>
      <w:r w:rsidR="00E257B9" w:rsidRPr="000B1E1A">
        <w:rPr>
          <w:rFonts w:ascii="Century Gothic" w:hAnsi="Century Gothic" w:cs="Times New Roman"/>
          <w:sz w:val="22"/>
        </w:rPr>
        <w:t>understood the</w:t>
      </w:r>
      <w:r w:rsidRPr="000B1E1A">
        <w:rPr>
          <w:rFonts w:ascii="Century Gothic" w:hAnsi="Century Gothic" w:cs="Times New Roman"/>
          <w:sz w:val="22"/>
        </w:rPr>
        <w:t xml:space="preserve"> </w:t>
      </w:r>
      <w:r w:rsidR="00A115EA" w:rsidRPr="000B1E1A">
        <w:rPr>
          <w:rFonts w:ascii="Century Gothic" w:hAnsi="Century Gothic" w:cs="Times New Roman"/>
          <w:sz w:val="22"/>
        </w:rPr>
        <w:t>policies.</w:t>
      </w:r>
    </w:p>
    <w:p w14:paraId="1B1FE3E1" w14:textId="77777777" w:rsidR="00712BD3" w:rsidRPr="000B1E1A" w:rsidRDefault="00E257B9"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Investigate allegations (against staff or volunteers or against an outsider) and notify appropriate </w:t>
      </w:r>
      <w:r w:rsidR="00A115EA" w:rsidRPr="000B1E1A">
        <w:rPr>
          <w:rFonts w:ascii="Century Gothic" w:hAnsi="Century Gothic" w:cs="Times New Roman"/>
          <w:sz w:val="22"/>
        </w:rPr>
        <w:t>authorities.</w:t>
      </w:r>
      <w:r w:rsidR="00A115EA" w:rsidRPr="000B1E1A">
        <w:rPr>
          <w:rFonts w:ascii="Century Gothic" w:hAnsi="Century Gothic" w:cs="Times New Roman"/>
          <w:sz w:val="22"/>
        </w:rPr>
        <w:tab/>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3175FC37" w14:textId="42F67366" w:rsidR="00712BD3" w:rsidRPr="000B1E1A" w:rsidRDefault="00E257B9"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Develop</w:t>
      </w:r>
      <w:r w:rsidR="003E5D88">
        <w:rPr>
          <w:rFonts w:ascii="Century Gothic" w:hAnsi="Century Gothic" w:cs="Times New Roman"/>
          <w:sz w:val="22"/>
        </w:rPr>
        <w:t xml:space="preserve"> </w:t>
      </w:r>
      <w:r w:rsidRPr="000B1E1A">
        <w:rPr>
          <w:rFonts w:ascii="Century Gothic" w:hAnsi="Century Gothic" w:cs="Times New Roman"/>
          <w:sz w:val="22"/>
        </w:rPr>
        <w:t xml:space="preserve">relationships </w:t>
      </w:r>
      <w:r w:rsidR="00A115EA" w:rsidRPr="000B1E1A">
        <w:rPr>
          <w:rFonts w:ascii="Century Gothic" w:hAnsi="Century Gothic" w:cs="Times New Roman"/>
          <w:sz w:val="22"/>
        </w:rPr>
        <w:t>with</w:t>
      </w:r>
      <w:r w:rsidR="0070362A">
        <w:rPr>
          <w:rFonts w:ascii="Century Gothic" w:hAnsi="Century Gothic" w:cs="Times New Roman"/>
          <w:sz w:val="22"/>
        </w:rPr>
        <w:t xml:space="preserve"> </w:t>
      </w:r>
      <w:r w:rsidRPr="000B1E1A">
        <w:rPr>
          <w:rFonts w:ascii="Century Gothic" w:hAnsi="Century Gothic" w:cs="Times New Roman"/>
          <w:sz w:val="22"/>
        </w:rPr>
        <w:t>other agencies, both national and</w:t>
      </w:r>
      <w:r w:rsidR="00183DBE">
        <w:rPr>
          <w:rFonts w:ascii="Century Gothic" w:hAnsi="Century Gothic" w:cs="Times New Roman"/>
          <w:sz w:val="22"/>
        </w:rPr>
        <w:t xml:space="preserve"> </w:t>
      </w:r>
      <w:r w:rsidR="00A115EA" w:rsidRPr="000B1E1A">
        <w:rPr>
          <w:rFonts w:ascii="Century Gothic" w:hAnsi="Century Gothic" w:cs="Times New Roman"/>
          <w:sz w:val="22"/>
        </w:rPr>
        <w:t>international</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16599CC7" w14:textId="73EF1277" w:rsidR="00712BD3" w:rsidRPr="000B1E1A" w:rsidRDefault="00E257B9"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Keep up</w:t>
      </w:r>
      <w:r w:rsidR="00210BE9">
        <w:rPr>
          <w:rFonts w:ascii="Century Gothic" w:hAnsi="Century Gothic" w:cs="Times New Roman"/>
          <w:sz w:val="22"/>
        </w:rPr>
        <w:t xml:space="preserve"> </w:t>
      </w:r>
      <w:r w:rsidRPr="000B1E1A">
        <w:rPr>
          <w:rFonts w:ascii="Century Gothic" w:hAnsi="Century Gothic" w:cs="Times New Roman"/>
          <w:sz w:val="22"/>
        </w:rPr>
        <w:t>to date records of</w:t>
      </w:r>
      <w:r w:rsidR="003E5D88">
        <w:rPr>
          <w:rFonts w:ascii="Century Gothic" w:hAnsi="Century Gothic" w:cs="Times New Roman"/>
          <w:sz w:val="22"/>
        </w:rPr>
        <w:t xml:space="preserve"> </w:t>
      </w:r>
      <w:r w:rsidRPr="000B1E1A">
        <w:rPr>
          <w:rFonts w:ascii="Century Gothic" w:hAnsi="Century Gothic" w:cs="Times New Roman"/>
          <w:sz w:val="22"/>
        </w:rPr>
        <w:t xml:space="preserve">all concerns regarding our beneficiaries’ safety even if it is not reported to another </w:t>
      </w:r>
      <w:r w:rsidR="00A115EA" w:rsidRPr="000B1E1A">
        <w:rPr>
          <w:rFonts w:ascii="Century Gothic" w:hAnsi="Century Gothic" w:cs="Times New Roman"/>
          <w:sz w:val="22"/>
        </w:rPr>
        <w:t>agency.</w:t>
      </w:r>
      <w:r w:rsidR="00A115EA" w:rsidRPr="000B1E1A">
        <w:rPr>
          <w:rFonts w:ascii="Century Gothic" w:hAnsi="Century Gothic" w:cs="Times New Roman"/>
          <w:sz w:val="22"/>
        </w:rPr>
        <w:tab/>
      </w:r>
    </w:p>
    <w:p w14:paraId="06E04D1F" w14:textId="77777777" w:rsidR="00712BD3" w:rsidRPr="000B1E1A" w:rsidRDefault="00A115EA"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Ensur</w:t>
      </w:r>
      <w:r w:rsidR="00E257B9" w:rsidRPr="000B1E1A">
        <w:rPr>
          <w:rFonts w:ascii="Century Gothic" w:hAnsi="Century Gothic" w:cs="Times New Roman"/>
          <w:sz w:val="22"/>
        </w:rPr>
        <w:t>e that records are kept in a secure, locked</w:t>
      </w:r>
      <w:r w:rsidRPr="000B1E1A">
        <w:rPr>
          <w:rFonts w:ascii="Century Gothic" w:hAnsi="Century Gothic" w:cs="Times New Roman"/>
          <w:sz w:val="22"/>
        </w:rPr>
        <w:t>,</w:t>
      </w:r>
      <w:r w:rsidR="00E257B9" w:rsidRPr="000B1E1A">
        <w:rPr>
          <w:rFonts w:ascii="Century Gothic" w:hAnsi="Century Gothic" w:cs="Times New Roman"/>
          <w:sz w:val="22"/>
        </w:rPr>
        <w:t xml:space="preserve"> location separated from none safety </w:t>
      </w:r>
      <w:r w:rsidRPr="000B1E1A">
        <w:rPr>
          <w:rFonts w:ascii="Century Gothic" w:hAnsi="Century Gothic" w:cs="Times New Roman"/>
          <w:sz w:val="22"/>
        </w:rPr>
        <w:t>files.</w:t>
      </w:r>
      <w:r w:rsidRPr="000B1E1A">
        <w:rPr>
          <w:rFonts w:ascii="Century Gothic" w:hAnsi="Century Gothic" w:cs="Times New Roman"/>
          <w:sz w:val="22"/>
        </w:rPr>
        <w:tab/>
      </w:r>
    </w:p>
    <w:p w14:paraId="65FB5508" w14:textId="2D5F8F1A" w:rsidR="00712BD3" w:rsidRPr="000B1E1A" w:rsidRDefault="00E257B9"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Follow</w:t>
      </w:r>
      <w:r w:rsidRPr="000B1E1A">
        <w:rPr>
          <w:rFonts w:ascii="Century Gothic" w:hAnsi="Century Gothic" w:cs="Times New Roman"/>
          <w:sz w:val="22"/>
        </w:rPr>
        <w:tab/>
        <w:t>procedures where</w:t>
      </w:r>
      <w:r w:rsidR="00F339B2">
        <w:rPr>
          <w:rFonts w:ascii="Century Gothic" w:hAnsi="Century Gothic" w:cs="Times New Roman"/>
          <w:sz w:val="22"/>
        </w:rPr>
        <w:t xml:space="preserve"> </w:t>
      </w:r>
      <w:r w:rsidRPr="000B1E1A">
        <w:rPr>
          <w:rFonts w:ascii="Century Gothic" w:hAnsi="Century Gothic" w:cs="Times New Roman"/>
          <w:sz w:val="22"/>
        </w:rPr>
        <w:t>there is</w:t>
      </w:r>
      <w:r w:rsidR="009D762F">
        <w:rPr>
          <w:rFonts w:ascii="Century Gothic" w:hAnsi="Century Gothic" w:cs="Times New Roman"/>
          <w:sz w:val="22"/>
        </w:rPr>
        <w:t xml:space="preserve"> </w:t>
      </w:r>
      <w:r w:rsidRPr="000B1E1A">
        <w:rPr>
          <w:rFonts w:ascii="Century Gothic" w:hAnsi="Century Gothic" w:cs="Times New Roman"/>
          <w:sz w:val="22"/>
        </w:rPr>
        <w:t>an allegation made against</w:t>
      </w:r>
      <w:r w:rsidR="009D762F">
        <w:rPr>
          <w:rFonts w:ascii="Century Gothic" w:hAnsi="Century Gothic" w:cs="Times New Roman"/>
          <w:sz w:val="22"/>
        </w:rPr>
        <w:t xml:space="preserve"> </w:t>
      </w:r>
      <w:r w:rsidRPr="000B1E1A">
        <w:rPr>
          <w:rFonts w:ascii="Century Gothic" w:hAnsi="Century Gothic" w:cs="Times New Roman"/>
          <w:sz w:val="22"/>
        </w:rPr>
        <w:t xml:space="preserve">a member of </w:t>
      </w:r>
      <w:r w:rsidR="00A115EA" w:rsidRPr="000B1E1A">
        <w:rPr>
          <w:rFonts w:ascii="Century Gothic" w:hAnsi="Century Gothic" w:cs="Times New Roman"/>
          <w:sz w:val="22"/>
        </w:rPr>
        <w:t>staff</w:t>
      </w:r>
      <w:r w:rsidR="009D762F">
        <w:rPr>
          <w:rFonts w:ascii="Century Gothic" w:hAnsi="Century Gothic" w:cs="Times New Roman"/>
          <w:sz w:val="22"/>
        </w:rPr>
        <w:t xml:space="preserve"> </w:t>
      </w:r>
      <w:r w:rsidRPr="000B1E1A">
        <w:rPr>
          <w:rFonts w:ascii="Century Gothic" w:hAnsi="Century Gothic" w:cs="Times New Roman"/>
          <w:sz w:val="22"/>
        </w:rPr>
        <w:t xml:space="preserve">or </w:t>
      </w:r>
      <w:r w:rsidR="00A115EA" w:rsidRPr="000B1E1A">
        <w:rPr>
          <w:rFonts w:ascii="Century Gothic" w:hAnsi="Century Gothic" w:cs="Times New Roman"/>
          <w:sz w:val="22"/>
        </w:rPr>
        <w:t>volunteer.</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75FA0BA4" w14:textId="61A78D08" w:rsidR="00712BD3" w:rsidRPr="000B1E1A" w:rsidRDefault="00E01312" w:rsidP="00677184">
      <w:pPr>
        <w:numPr>
          <w:ilvl w:val="1"/>
          <w:numId w:val="3"/>
        </w:numPr>
        <w:spacing w:line="240" w:lineRule="auto"/>
        <w:ind w:hanging="360"/>
        <w:jc w:val="both"/>
        <w:rPr>
          <w:rFonts w:ascii="Century Gothic" w:hAnsi="Century Gothic" w:cs="Times New Roman"/>
          <w:sz w:val="22"/>
        </w:rPr>
      </w:pPr>
      <w:r w:rsidRPr="000B1E1A">
        <w:rPr>
          <w:rFonts w:ascii="Century Gothic" w:hAnsi="Century Gothic" w:cs="Times New Roman"/>
          <w:sz w:val="22"/>
        </w:rPr>
        <w:t>Ensure safe recruitment practices are always</w:t>
      </w:r>
      <w:r w:rsidR="00F339B2">
        <w:rPr>
          <w:rFonts w:ascii="Century Gothic" w:hAnsi="Century Gothic" w:cs="Times New Roman"/>
          <w:sz w:val="22"/>
        </w:rPr>
        <w:t xml:space="preserve"> </w:t>
      </w:r>
      <w:r w:rsidRPr="000B1E1A">
        <w:rPr>
          <w:rFonts w:ascii="Century Gothic" w:hAnsi="Century Gothic" w:cs="Times New Roman"/>
          <w:sz w:val="22"/>
        </w:rPr>
        <w:t>followed.</w:t>
      </w:r>
      <w:r w:rsidR="00F339B2">
        <w:rPr>
          <w:rFonts w:ascii="Century Gothic" w:hAnsi="Century Gothic" w:cs="Times New Roman"/>
          <w:sz w:val="22"/>
        </w:rPr>
        <w:t xml:space="preserve"> </w:t>
      </w:r>
      <w:r w:rsidRPr="000B1E1A">
        <w:rPr>
          <w:rFonts w:ascii="Century Gothic" w:hAnsi="Century Gothic" w:cs="Times New Roman"/>
          <w:sz w:val="22"/>
        </w:rPr>
        <w:t>(</w:t>
      </w:r>
      <w:r w:rsidR="00F339B2" w:rsidRPr="000B1E1A">
        <w:rPr>
          <w:rFonts w:ascii="Century Gothic" w:hAnsi="Century Gothic" w:cs="Times New Roman"/>
          <w:sz w:val="22"/>
        </w:rPr>
        <w:t>References</w:t>
      </w:r>
      <w:r w:rsidRPr="000B1E1A">
        <w:rPr>
          <w:rFonts w:ascii="Century Gothic" w:hAnsi="Century Gothic" w:cs="Times New Roman"/>
          <w:sz w:val="22"/>
        </w:rPr>
        <w:t xml:space="preserve"> checked, </w:t>
      </w:r>
      <w:r w:rsidR="00A115EA" w:rsidRPr="000B1E1A">
        <w:rPr>
          <w:rFonts w:ascii="Century Gothic" w:hAnsi="Century Gothic" w:cs="Times New Roman"/>
          <w:sz w:val="22"/>
        </w:rPr>
        <w:t>ba</w:t>
      </w:r>
      <w:r w:rsidRPr="000B1E1A">
        <w:rPr>
          <w:rFonts w:ascii="Century Gothic" w:hAnsi="Century Gothic" w:cs="Times New Roman"/>
          <w:sz w:val="22"/>
        </w:rPr>
        <w:t xml:space="preserve">ckground checks </w:t>
      </w:r>
      <w:r w:rsidR="00A115EA" w:rsidRPr="000B1E1A">
        <w:rPr>
          <w:rFonts w:ascii="Century Gothic" w:hAnsi="Century Gothic" w:cs="Times New Roman"/>
          <w:sz w:val="22"/>
        </w:rPr>
        <w:t>completed)</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149D7676"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77D64549" w14:textId="2572BB97" w:rsidR="00712BD3" w:rsidRPr="000B1E1A" w:rsidRDefault="00E01312" w:rsidP="00677184">
      <w:pPr>
        <w:spacing w:line="240" w:lineRule="auto"/>
        <w:ind w:left="-5"/>
        <w:jc w:val="both"/>
        <w:rPr>
          <w:rFonts w:ascii="Century Gothic" w:hAnsi="Century Gothic" w:cs="Times New Roman"/>
          <w:sz w:val="22"/>
        </w:rPr>
      </w:pPr>
      <w:r w:rsidRPr="000B1E1A">
        <w:rPr>
          <w:rFonts w:ascii="Century Gothic" w:hAnsi="Century Gothic" w:cs="Times New Roman"/>
          <w:sz w:val="22"/>
        </w:rPr>
        <w:lastRenderedPageBreak/>
        <w:t xml:space="preserve">The Responsibilities outlined </w:t>
      </w:r>
      <w:r w:rsidR="00A115EA" w:rsidRPr="000B1E1A">
        <w:rPr>
          <w:rFonts w:ascii="Century Gothic" w:hAnsi="Century Gothic" w:cs="Times New Roman"/>
          <w:sz w:val="22"/>
        </w:rPr>
        <w:t>below</w:t>
      </w:r>
      <w:r w:rsidR="00F339B2">
        <w:rPr>
          <w:rFonts w:ascii="Century Gothic" w:hAnsi="Century Gothic" w:cs="Times New Roman"/>
          <w:sz w:val="22"/>
        </w:rPr>
        <w:t xml:space="preserve"> </w:t>
      </w:r>
      <w:r w:rsidRPr="000B1E1A">
        <w:rPr>
          <w:rFonts w:ascii="Century Gothic" w:hAnsi="Century Gothic" w:cs="Times New Roman"/>
          <w:sz w:val="22"/>
        </w:rPr>
        <w:t>are mandatory for all staff members</w:t>
      </w:r>
      <w:r w:rsidR="008C6922">
        <w:rPr>
          <w:rFonts w:ascii="Century Gothic" w:hAnsi="Century Gothic" w:cs="Times New Roman"/>
          <w:sz w:val="22"/>
        </w:rPr>
        <w:t xml:space="preserve"> </w:t>
      </w:r>
      <w:r w:rsidRPr="000B1E1A">
        <w:rPr>
          <w:rFonts w:ascii="Century Gothic" w:hAnsi="Century Gothic" w:cs="Times New Roman"/>
          <w:sz w:val="22"/>
        </w:rPr>
        <w:t xml:space="preserve">and </w:t>
      </w:r>
      <w:r w:rsidR="00A115EA" w:rsidRPr="000B1E1A">
        <w:rPr>
          <w:rFonts w:ascii="Century Gothic" w:hAnsi="Century Gothic" w:cs="Times New Roman"/>
          <w:sz w:val="22"/>
        </w:rPr>
        <w:t>volunteers:</w:t>
      </w:r>
      <w:r w:rsidR="00A115EA" w:rsidRPr="000B1E1A">
        <w:rPr>
          <w:rFonts w:ascii="Century Gothic" w:hAnsi="Century Gothic" w:cs="Times New Roman"/>
          <w:sz w:val="22"/>
        </w:rPr>
        <w:tab/>
      </w:r>
    </w:p>
    <w:p w14:paraId="722CF91A" w14:textId="5AD7A882" w:rsidR="00712BD3" w:rsidRPr="000B1E1A" w:rsidRDefault="00E01312"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Never abuse and/or exploit a </w:t>
      </w:r>
      <w:r w:rsidR="00A115EA" w:rsidRPr="000B1E1A">
        <w:rPr>
          <w:rFonts w:ascii="Century Gothic" w:hAnsi="Century Gothic" w:cs="Times New Roman"/>
          <w:sz w:val="22"/>
        </w:rPr>
        <w:t>ch</w:t>
      </w:r>
      <w:r w:rsidRPr="000B1E1A">
        <w:rPr>
          <w:rFonts w:ascii="Century Gothic" w:hAnsi="Century Gothic" w:cs="Times New Roman"/>
          <w:sz w:val="22"/>
        </w:rPr>
        <w:t>ild or act/behave in any way that places</w:t>
      </w:r>
      <w:r w:rsidR="008C6922">
        <w:rPr>
          <w:rFonts w:ascii="Century Gothic" w:hAnsi="Century Gothic" w:cs="Times New Roman"/>
          <w:sz w:val="22"/>
        </w:rPr>
        <w:t xml:space="preserve"> </w:t>
      </w:r>
      <w:r w:rsidRPr="000B1E1A">
        <w:rPr>
          <w:rFonts w:ascii="Century Gothic" w:hAnsi="Century Gothic" w:cs="Times New Roman"/>
          <w:sz w:val="22"/>
        </w:rPr>
        <w:t xml:space="preserve">a child at risk of </w:t>
      </w:r>
      <w:r w:rsidR="00A115EA" w:rsidRPr="000B1E1A">
        <w:rPr>
          <w:rFonts w:ascii="Century Gothic" w:hAnsi="Century Gothic" w:cs="Times New Roman"/>
          <w:sz w:val="22"/>
        </w:rPr>
        <w:t>harm.</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425D56C0" w14:textId="5BB76FE5" w:rsidR="00712BD3" w:rsidRPr="000B1E1A" w:rsidRDefault="00E01312"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Ensure interactions with a</w:t>
      </w:r>
      <w:r w:rsidRPr="000B1E1A">
        <w:rPr>
          <w:rFonts w:ascii="Century Gothic" w:hAnsi="Century Gothic" w:cs="Times New Roman"/>
          <w:sz w:val="22"/>
        </w:rPr>
        <w:tab/>
        <w:t>child takes place in highly</w:t>
      </w:r>
      <w:r w:rsidRPr="000B1E1A">
        <w:rPr>
          <w:rFonts w:ascii="Century Gothic" w:hAnsi="Century Gothic" w:cs="Times New Roman"/>
          <w:sz w:val="22"/>
        </w:rPr>
        <w:tab/>
        <w:t>visible areas with</w:t>
      </w:r>
      <w:r w:rsidR="008C6922">
        <w:rPr>
          <w:rFonts w:ascii="Century Gothic" w:hAnsi="Century Gothic" w:cs="Times New Roman"/>
          <w:sz w:val="22"/>
        </w:rPr>
        <w:t xml:space="preserve"> </w:t>
      </w:r>
      <w:r w:rsidRPr="000B1E1A">
        <w:rPr>
          <w:rFonts w:ascii="Century Gothic" w:hAnsi="Century Gothic" w:cs="Times New Roman"/>
          <w:sz w:val="22"/>
        </w:rPr>
        <w:t>others present. A</w:t>
      </w:r>
      <w:r w:rsidR="008C6922">
        <w:rPr>
          <w:rFonts w:ascii="Century Gothic" w:hAnsi="Century Gothic" w:cs="Times New Roman"/>
          <w:sz w:val="22"/>
        </w:rPr>
        <w:t xml:space="preserve"> </w:t>
      </w:r>
      <w:r w:rsidRPr="000B1E1A">
        <w:rPr>
          <w:rFonts w:ascii="Century Gothic" w:hAnsi="Century Gothic" w:cs="Times New Roman"/>
          <w:sz w:val="22"/>
        </w:rPr>
        <w:t>staff member</w:t>
      </w:r>
      <w:r w:rsidR="008C6922">
        <w:rPr>
          <w:rFonts w:ascii="Century Gothic" w:hAnsi="Century Gothic" w:cs="Times New Roman"/>
          <w:sz w:val="22"/>
        </w:rPr>
        <w:t xml:space="preserve"> </w:t>
      </w:r>
      <w:r w:rsidRPr="000B1E1A">
        <w:rPr>
          <w:rFonts w:ascii="Century Gothic" w:hAnsi="Century Gothic" w:cs="Times New Roman"/>
          <w:sz w:val="22"/>
        </w:rPr>
        <w:t>or volunteer should never</w:t>
      </w:r>
      <w:r w:rsidR="008C6922">
        <w:rPr>
          <w:rFonts w:ascii="Century Gothic" w:hAnsi="Century Gothic" w:cs="Times New Roman"/>
          <w:sz w:val="22"/>
        </w:rPr>
        <w:t xml:space="preserve"> </w:t>
      </w:r>
      <w:r w:rsidRPr="000B1E1A">
        <w:rPr>
          <w:rFonts w:ascii="Century Gothic" w:hAnsi="Century Gothic" w:cs="Times New Roman"/>
          <w:sz w:val="22"/>
        </w:rPr>
        <w:t>be alone</w:t>
      </w:r>
      <w:r w:rsidRPr="000B1E1A">
        <w:rPr>
          <w:rFonts w:ascii="Century Gothic" w:hAnsi="Century Gothic" w:cs="Times New Roman"/>
          <w:sz w:val="22"/>
        </w:rPr>
        <w:tab/>
        <w:t>in</w:t>
      </w:r>
      <w:r w:rsidR="008C6922">
        <w:rPr>
          <w:rFonts w:ascii="Century Gothic" w:hAnsi="Century Gothic" w:cs="Times New Roman"/>
          <w:sz w:val="22"/>
        </w:rPr>
        <w:t xml:space="preserve"> </w:t>
      </w:r>
      <w:r w:rsidRPr="000B1E1A">
        <w:rPr>
          <w:rFonts w:ascii="Century Gothic" w:hAnsi="Century Gothic" w:cs="Times New Roman"/>
          <w:sz w:val="22"/>
        </w:rPr>
        <w:t xml:space="preserve">a room with a child with the </w:t>
      </w:r>
      <w:r w:rsidR="00A115EA" w:rsidRPr="000B1E1A">
        <w:rPr>
          <w:rFonts w:ascii="Century Gothic" w:hAnsi="Century Gothic" w:cs="Times New Roman"/>
          <w:sz w:val="22"/>
        </w:rPr>
        <w:t>door</w:t>
      </w:r>
      <w:r w:rsidR="008C6922">
        <w:rPr>
          <w:rFonts w:ascii="Century Gothic" w:hAnsi="Century Gothic" w:cs="Times New Roman"/>
          <w:sz w:val="22"/>
        </w:rPr>
        <w:t xml:space="preserve"> </w:t>
      </w:r>
      <w:r w:rsidRPr="000B1E1A">
        <w:rPr>
          <w:rFonts w:ascii="Century Gothic" w:hAnsi="Century Gothic" w:cs="Times New Roman"/>
          <w:sz w:val="22"/>
        </w:rPr>
        <w:t xml:space="preserve">closed </w:t>
      </w:r>
      <w:r w:rsidR="00A115EA" w:rsidRPr="000B1E1A">
        <w:rPr>
          <w:rFonts w:ascii="Century Gothic" w:hAnsi="Century Gothic" w:cs="Times New Roman"/>
          <w:sz w:val="22"/>
        </w:rPr>
        <w:t>unle</w:t>
      </w:r>
      <w:r w:rsidRPr="000B1E1A">
        <w:rPr>
          <w:rFonts w:ascii="Century Gothic" w:hAnsi="Century Gothic" w:cs="Times New Roman"/>
          <w:sz w:val="22"/>
        </w:rPr>
        <w:t>ss their job</w:t>
      </w:r>
      <w:r w:rsidRPr="000B1E1A">
        <w:rPr>
          <w:rFonts w:ascii="Century Gothic" w:hAnsi="Century Gothic" w:cs="Times New Roman"/>
          <w:sz w:val="22"/>
        </w:rPr>
        <w:tab/>
        <w:t>description</w:t>
      </w:r>
      <w:r w:rsidR="00C27094">
        <w:rPr>
          <w:rFonts w:ascii="Century Gothic" w:hAnsi="Century Gothic" w:cs="Times New Roman"/>
          <w:sz w:val="22"/>
        </w:rPr>
        <w:t xml:space="preserve"> </w:t>
      </w:r>
      <w:r w:rsidRPr="000B1E1A">
        <w:rPr>
          <w:rFonts w:ascii="Century Gothic" w:hAnsi="Century Gothic" w:cs="Times New Roman"/>
          <w:sz w:val="22"/>
        </w:rPr>
        <w:t xml:space="preserve">specifically allows for </w:t>
      </w:r>
      <w:r w:rsidR="00615F61" w:rsidRPr="000B1E1A">
        <w:rPr>
          <w:rFonts w:ascii="Century Gothic" w:hAnsi="Century Gothic" w:cs="Times New Roman"/>
          <w:sz w:val="22"/>
        </w:rPr>
        <w:t xml:space="preserve">such interactions (i.e. </w:t>
      </w:r>
      <w:r w:rsidR="00A115EA" w:rsidRPr="000B1E1A">
        <w:rPr>
          <w:rFonts w:ascii="Century Gothic" w:hAnsi="Century Gothic" w:cs="Times New Roman"/>
          <w:sz w:val="22"/>
        </w:rPr>
        <w:t>social</w:t>
      </w:r>
      <w:r w:rsidR="00A115EA" w:rsidRPr="000B1E1A">
        <w:rPr>
          <w:rFonts w:ascii="Century Gothic" w:hAnsi="Century Gothic" w:cs="Times New Roman"/>
          <w:sz w:val="22"/>
        </w:rPr>
        <w:tab/>
        <w:t>worker).</w:t>
      </w:r>
      <w:r w:rsidR="00A115EA" w:rsidRPr="000B1E1A">
        <w:rPr>
          <w:rFonts w:ascii="Century Gothic" w:hAnsi="Century Gothic" w:cs="Times New Roman"/>
          <w:sz w:val="22"/>
        </w:rPr>
        <w:tab/>
      </w:r>
    </w:p>
    <w:p w14:paraId="11D5EAC8" w14:textId="4AB7E47C" w:rsidR="00712BD3" w:rsidRPr="000B1E1A" w:rsidRDefault="00615F61"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Report any abuse</w:t>
      </w:r>
      <w:r w:rsidR="00C27094">
        <w:rPr>
          <w:rFonts w:ascii="Century Gothic" w:hAnsi="Century Gothic" w:cs="Times New Roman"/>
          <w:sz w:val="22"/>
        </w:rPr>
        <w:t xml:space="preserve"> </w:t>
      </w:r>
      <w:r w:rsidRPr="000B1E1A">
        <w:rPr>
          <w:rFonts w:ascii="Century Gothic" w:hAnsi="Century Gothic" w:cs="Times New Roman"/>
          <w:sz w:val="22"/>
        </w:rPr>
        <w:t>and child protection concerns they have in accordance with applicable local office procedures</w:t>
      </w:r>
      <w:r w:rsidRPr="000B1E1A">
        <w:rPr>
          <w:rFonts w:ascii="Century Gothic" w:hAnsi="Century Gothic" w:cs="Times New Roman"/>
          <w:sz w:val="22"/>
        </w:rPr>
        <w:tab/>
        <w:t>and this policy, including</w:t>
      </w:r>
      <w:r w:rsidRPr="000B1E1A">
        <w:rPr>
          <w:rFonts w:ascii="Century Gothic" w:hAnsi="Century Gothic" w:cs="Times New Roman"/>
          <w:sz w:val="22"/>
        </w:rPr>
        <w:tab/>
        <w:t>any instances of</w:t>
      </w:r>
      <w:r w:rsidRPr="000B1E1A">
        <w:rPr>
          <w:rFonts w:ascii="Century Gothic" w:hAnsi="Century Gothic" w:cs="Times New Roman"/>
          <w:sz w:val="22"/>
        </w:rPr>
        <w:tab/>
        <w:t xml:space="preserve">abuse </w:t>
      </w:r>
      <w:r w:rsidR="00A115EA" w:rsidRPr="000B1E1A">
        <w:rPr>
          <w:rFonts w:ascii="Century Gothic" w:hAnsi="Century Gothic" w:cs="Times New Roman"/>
          <w:sz w:val="22"/>
        </w:rPr>
        <w:t>repor</w:t>
      </w:r>
      <w:r w:rsidRPr="000B1E1A">
        <w:rPr>
          <w:rFonts w:ascii="Century Gothic" w:hAnsi="Century Gothic" w:cs="Times New Roman"/>
          <w:sz w:val="22"/>
        </w:rPr>
        <w:t xml:space="preserve">ted </w:t>
      </w:r>
      <w:r w:rsidR="00A115EA" w:rsidRPr="000B1E1A">
        <w:rPr>
          <w:rFonts w:ascii="Century Gothic" w:hAnsi="Century Gothic" w:cs="Times New Roman"/>
          <w:sz w:val="22"/>
        </w:rPr>
        <w:t>by</w:t>
      </w:r>
      <w:r w:rsidR="00C27094">
        <w:rPr>
          <w:rFonts w:ascii="Century Gothic" w:hAnsi="Century Gothic" w:cs="Times New Roman"/>
          <w:sz w:val="22"/>
        </w:rPr>
        <w:t xml:space="preserve"> </w:t>
      </w:r>
      <w:r w:rsidRPr="000B1E1A">
        <w:rPr>
          <w:rFonts w:ascii="Century Gothic" w:hAnsi="Century Gothic" w:cs="Times New Roman"/>
          <w:sz w:val="22"/>
        </w:rPr>
        <w:t>a child</w:t>
      </w:r>
      <w:r w:rsidR="00C27094">
        <w:rPr>
          <w:rFonts w:ascii="Century Gothic" w:hAnsi="Century Gothic" w:cs="Times New Roman"/>
          <w:sz w:val="22"/>
        </w:rPr>
        <w:t xml:space="preserve"> </w:t>
      </w:r>
      <w:r w:rsidRPr="000B1E1A">
        <w:rPr>
          <w:rFonts w:ascii="Century Gothic" w:hAnsi="Century Gothic" w:cs="Times New Roman"/>
          <w:sz w:val="22"/>
        </w:rPr>
        <w:t>or any instances where the staff member or volunteer believes abuse</w:t>
      </w:r>
      <w:r w:rsidR="00EB6E66">
        <w:rPr>
          <w:rFonts w:ascii="Century Gothic" w:hAnsi="Century Gothic" w:cs="Times New Roman"/>
          <w:sz w:val="22"/>
        </w:rPr>
        <w:t xml:space="preserve"> </w:t>
      </w:r>
      <w:r w:rsidRPr="000B1E1A">
        <w:rPr>
          <w:rFonts w:ascii="Century Gothic" w:hAnsi="Century Gothic" w:cs="Times New Roman"/>
          <w:sz w:val="22"/>
        </w:rPr>
        <w:t>may be</w:t>
      </w:r>
      <w:r w:rsidR="00EB6E66">
        <w:rPr>
          <w:rFonts w:ascii="Century Gothic" w:hAnsi="Century Gothic" w:cs="Times New Roman"/>
          <w:sz w:val="22"/>
        </w:rPr>
        <w:t xml:space="preserve"> </w:t>
      </w:r>
      <w:r w:rsidRPr="000B1E1A">
        <w:rPr>
          <w:rFonts w:ascii="Century Gothic" w:hAnsi="Century Gothic" w:cs="Times New Roman"/>
          <w:sz w:val="22"/>
        </w:rPr>
        <w:t xml:space="preserve">occurring. BASA Staff may </w:t>
      </w:r>
      <w:r w:rsidR="00A115EA" w:rsidRPr="000B1E1A">
        <w:rPr>
          <w:rFonts w:ascii="Century Gothic" w:hAnsi="Century Gothic" w:cs="Times New Roman"/>
          <w:sz w:val="22"/>
        </w:rPr>
        <w:t>also</w:t>
      </w:r>
      <w:r w:rsidRPr="000B1E1A">
        <w:rPr>
          <w:rFonts w:ascii="Century Gothic" w:hAnsi="Century Gothic" w:cs="Times New Roman"/>
          <w:sz w:val="22"/>
        </w:rPr>
        <w:t xml:space="preserve"> use BASA Whistle Blowing policy</w:t>
      </w:r>
      <w:r w:rsidR="00EB6E66">
        <w:rPr>
          <w:rFonts w:ascii="Century Gothic" w:hAnsi="Century Gothic" w:cs="Times New Roman"/>
          <w:sz w:val="22"/>
        </w:rPr>
        <w:t xml:space="preserve"> </w:t>
      </w:r>
      <w:r w:rsidRPr="000B1E1A">
        <w:rPr>
          <w:rFonts w:ascii="Century Gothic" w:hAnsi="Century Gothic" w:cs="Times New Roman"/>
          <w:sz w:val="22"/>
        </w:rPr>
        <w:t xml:space="preserve">in this event. </w:t>
      </w:r>
      <w:r w:rsidR="00A115EA" w:rsidRPr="000B1E1A">
        <w:rPr>
          <w:rFonts w:ascii="Century Gothic" w:hAnsi="Century Gothic" w:cs="Times New Roman"/>
          <w:sz w:val="22"/>
        </w:rPr>
        <w:t>Any</w:t>
      </w:r>
      <w:r w:rsidRPr="000B1E1A">
        <w:rPr>
          <w:rFonts w:ascii="Century Gothic" w:hAnsi="Century Gothic" w:cs="Times New Roman"/>
          <w:sz w:val="22"/>
        </w:rPr>
        <w:t xml:space="preserve"> volunteer not familiar with the local office procedure may report to the staff </w:t>
      </w:r>
      <w:r w:rsidR="00A115EA" w:rsidRPr="000B1E1A">
        <w:rPr>
          <w:rFonts w:ascii="Century Gothic" w:hAnsi="Century Gothic" w:cs="Times New Roman"/>
          <w:sz w:val="22"/>
        </w:rPr>
        <w:t>memb</w:t>
      </w:r>
      <w:r w:rsidRPr="000B1E1A">
        <w:rPr>
          <w:rFonts w:ascii="Century Gothic" w:hAnsi="Century Gothic" w:cs="Times New Roman"/>
          <w:sz w:val="22"/>
        </w:rPr>
        <w:t>er supervising such</w:t>
      </w:r>
      <w:r w:rsidR="00C438E7">
        <w:rPr>
          <w:rFonts w:ascii="Century Gothic" w:hAnsi="Century Gothic" w:cs="Times New Roman"/>
          <w:sz w:val="22"/>
        </w:rPr>
        <w:t xml:space="preserve"> </w:t>
      </w:r>
      <w:r w:rsidRPr="000B1E1A">
        <w:rPr>
          <w:rFonts w:ascii="Century Gothic" w:hAnsi="Century Gothic" w:cs="Times New Roman"/>
          <w:sz w:val="22"/>
        </w:rPr>
        <w:t xml:space="preserve">volunteer or other appropriate </w:t>
      </w:r>
      <w:r w:rsidR="00A115EA" w:rsidRPr="000B1E1A">
        <w:rPr>
          <w:rFonts w:ascii="Century Gothic" w:hAnsi="Century Gothic" w:cs="Times New Roman"/>
          <w:sz w:val="22"/>
        </w:rPr>
        <w:t>staff</w:t>
      </w:r>
      <w:r w:rsidR="00A115EA" w:rsidRPr="000B1E1A">
        <w:rPr>
          <w:rFonts w:ascii="Century Gothic" w:hAnsi="Century Gothic" w:cs="Times New Roman"/>
          <w:sz w:val="22"/>
        </w:rPr>
        <w:tab/>
      </w:r>
      <w:r w:rsidR="00C438E7">
        <w:rPr>
          <w:rFonts w:ascii="Century Gothic" w:hAnsi="Century Gothic" w:cs="Times New Roman"/>
          <w:sz w:val="22"/>
        </w:rPr>
        <w:t xml:space="preserve"> </w:t>
      </w:r>
      <w:r w:rsidR="00A115EA" w:rsidRPr="000B1E1A">
        <w:rPr>
          <w:rFonts w:ascii="Century Gothic" w:hAnsi="Century Gothic" w:cs="Times New Roman"/>
          <w:sz w:val="22"/>
        </w:rPr>
        <w:t>member.</w:t>
      </w:r>
      <w:r w:rsidR="00A115EA" w:rsidRPr="000B1E1A">
        <w:rPr>
          <w:rFonts w:ascii="Century Gothic" w:hAnsi="Century Gothic" w:cs="Times New Roman"/>
          <w:sz w:val="22"/>
        </w:rPr>
        <w:tab/>
      </w:r>
    </w:p>
    <w:p w14:paraId="569CA4C4" w14:textId="77777777" w:rsidR="000B169E" w:rsidRPr="000B1E1A" w:rsidRDefault="00615F61"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Cooperate fully and confidentially in any investigation of concerns or allegations of </w:t>
      </w:r>
      <w:r w:rsidR="000B169E" w:rsidRPr="000B1E1A">
        <w:rPr>
          <w:rFonts w:ascii="Century Gothic" w:hAnsi="Century Gothic" w:cs="Times New Roman"/>
          <w:sz w:val="22"/>
        </w:rPr>
        <w:t>child</w:t>
      </w:r>
      <w:r w:rsidR="000B169E" w:rsidRPr="000B1E1A">
        <w:rPr>
          <w:rFonts w:ascii="Century Gothic" w:hAnsi="Century Gothic" w:cs="Times New Roman"/>
          <w:sz w:val="22"/>
        </w:rPr>
        <w:tab/>
        <w:t>abuse.</w:t>
      </w:r>
    </w:p>
    <w:p w14:paraId="5269D030" w14:textId="77777777" w:rsidR="00712BD3" w:rsidRPr="000B1E1A" w:rsidRDefault="00615F61"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sz w:val="22"/>
        </w:rPr>
        <w:t xml:space="preserve">Contribute to </w:t>
      </w:r>
      <w:r w:rsidR="000B169E" w:rsidRPr="000B1E1A">
        <w:rPr>
          <w:rFonts w:ascii="Century Gothic" w:hAnsi="Century Gothic"/>
          <w:sz w:val="22"/>
        </w:rPr>
        <w:t>building an</w:t>
      </w:r>
      <w:r w:rsidR="000B169E" w:rsidRPr="000B1E1A">
        <w:rPr>
          <w:rFonts w:ascii="Century Gothic" w:hAnsi="Century Gothic"/>
          <w:sz w:val="22"/>
        </w:rPr>
        <w:tab/>
        <w:t>environment where children are</w:t>
      </w:r>
      <w:r w:rsidR="000B169E" w:rsidRPr="000B1E1A">
        <w:rPr>
          <w:rFonts w:ascii="Century Gothic" w:hAnsi="Century Gothic"/>
          <w:sz w:val="22"/>
        </w:rPr>
        <w:tab/>
        <w:t xml:space="preserve">respected and encouraged to discuss their concerns and </w:t>
      </w:r>
      <w:r w:rsidR="00A115EA" w:rsidRPr="000B1E1A">
        <w:rPr>
          <w:rFonts w:ascii="Century Gothic" w:hAnsi="Century Gothic"/>
          <w:sz w:val="22"/>
        </w:rPr>
        <w:t>rights.</w:t>
      </w:r>
      <w:r w:rsidR="00A115EA" w:rsidRPr="000B1E1A">
        <w:rPr>
          <w:rFonts w:ascii="Century Gothic" w:hAnsi="Century Gothic"/>
          <w:sz w:val="22"/>
        </w:rPr>
        <w:tab/>
      </w:r>
    </w:p>
    <w:p w14:paraId="4064AB3D" w14:textId="0F05CC7D" w:rsidR="00712BD3" w:rsidRPr="000B1E1A" w:rsidRDefault="000B169E"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 xml:space="preserve">Always treat </w:t>
      </w:r>
      <w:r w:rsidR="00A115EA" w:rsidRPr="000B1E1A">
        <w:rPr>
          <w:rFonts w:ascii="Century Gothic" w:hAnsi="Century Gothic" w:cs="Times New Roman"/>
          <w:sz w:val="22"/>
        </w:rPr>
        <w:t>ch</w:t>
      </w:r>
      <w:r w:rsidRPr="000B1E1A">
        <w:rPr>
          <w:rFonts w:ascii="Century Gothic" w:hAnsi="Century Gothic" w:cs="Times New Roman"/>
          <w:sz w:val="22"/>
        </w:rPr>
        <w:t>ildren in a</w:t>
      </w:r>
      <w:r w:rsidRPr="000B1E1A">
        <w:rPr>
          <w:rFonts w:ascii="Century Gothic" w:hAnsi="Century Gothic" w:cs="Times New Roman"/>
          <w:sz w:val="22"/>
        </w:rPr>
        <w:tab/>
        <w:t>manner</w:t>
      </w:r>
      <w:r w:rsidR="00C438E7">
        <w:rPr>
          <w:rFonts w:ascii="Century Gothic" w:hAnsi="Century Gothic" w:cs="Times New Roman"/>
          <w:sz w:val="22"/>
        </w:rPr>
        <w:t xml:space="preserve"> </w:t>
      </w:r>
      <w:r w:rsidRPr="000B1E1A">
        <w:rPr>
          <w:rFonts w:ascii="Century Gothic" w:hAnsi="Century Gothic" w:cs="Times New Roman"/>
          <w:sz w:val="22"/>
        </w:rPr>
        <w:t>which is respectful of their</w:t>
      </w:r>
      <w:r w:rsidR="00C438E7">
        <w:rPr>
          <w:rFonts w:ascii="Century Gothic" w:hAnsi="Century Gothic" w:cs="Times New Roman"/>
          <w:sz w:val="22"/>
        </w:rPr>
        <w:t xml:space="preserve"> </w:t>
      </w:r>
      <w:r w:rsidRPr="000B1E1A">
        <w:rPr>
          <w:rFonts w:ascii="Century Gothic" w:hAnsi="Century Gothic" w:cs="Times New Roman"/>
          <w:sz w:val="22"/>
        </w:rPr>
        <w:t>rights, integrity and dignity, considers their best interests and does not expose them to, or place them at risk of, harm. For example: when taking images/pictures during visits,</w:t>
      </w:r>
      <w:r w:rsidR="00660527">
        <w:rPr>
          <w:rFonts w:ascii="Century Gothic" w:hAnsi="Century Gothic" w:cs="Times New Roman"/>
          <w:sz w:val="22"/>
        </w:rPr>
        <w:t xml:space="preserve"> </w:t>
      </w:r>
      <w:r w:rsidRPr="000B1E1A">
        <w:rPr>
          <w:rFonts w:ascii="Century Gothic" w:hAnsi="Century Gothic" w:cs="Times New Roman"/>
          <w:sz w:val="22"/>
        </w:rPr>
        <w:t>interacting with children or generating stories of children, ensure</w:t>
      </w:r>
      <w:r w:rsidRPr="000B1E1A">
        <w:rPr>
          <w:rFonts w:ascii="Century Gothic" w:hAnsi="Century Gothic" w:cs="Times New Roman"/>
          <w:sz w:val="22"/>
        </w:rPr>
        <w:tab/>
        <w:t>that this</w:t>
      </w:r>
      <w:r w:rsidR="00660527">
        <w:rPr>
          <w:rFonts w:ascii="Century Gothic" w:hAnsi="Century Gothic" w:cs="Times New Roman"/>
          <w:sz w:val="22"/>
        </w:rPr>
        <w:t xml:space="preserve"> </w:t>
      </w:r>
      <w:r w:rsidRPr="000B1E1A">
        <w:rPr>
          <w:rFonts w:ascii="Century Gothic" w:hAnsi="Century Gothic" w:cs="Times New Roman"/>
          <w:sz w:val="22"/>
        </w:rPr>
        <w:t>is done</w:t>
      </w:r>
      <w:r w:rsidR="00660527">
        <w:rPr>
          <w:rFonts w:ascii="Century Gothic" w:hAnsi="Century Gothic" w:cs="Times New Roman"/>
          <w:sz w:val="22"/>
        </w:rPr>
        <w:t xml:space="preserve"> </w:t>
      </w:r>
      <w:r w:rsidRPr="000B1E1A">
        <w:rPr>
          <w:rFonts w:ascii="Century Gothic" w:hAnsi="Century Gothic" w:cs="Times New Roman"/>
          <w:sz w:val="22"/>
        </w:rPr>
        <w:t>in a manner consistent with the appropriate</w:t>
      </w:r>
      <w:r w:rsidR="00C901C3">
        <w:rPr>
          <w:rFonts w:ascii="Century Gothic" w:hAnsi="Century Gothic" w:cs="Times New Roman"/>
          <w:sz w:val="22"/>
        </w:rPr>
        <w:t xml:space="preserve"> </w:t>
      </w:r>
      <w:r w:rsidRPr="000B1E1A">
        <w:rPr>
          <w:rFonts w:ascii="Century Gothic" w:hAnsi="Century Gothic" w:cs="Times New Roman"/>
          <w:sz w:val="22"/>
        </w:rPr>
        <w:t xml:space="preserve">BASA’s media policies and </w:t>
      </w:r>
      <w:r w:rsidR="00A115EA" w:rsidRPr="000B1E1A">
        <w:rPr>
          <w:rFonts w:ascii="Century Gothic" w:hAnsi="Century Gothic" w:cs="Times New Roman"/>
          <w:sz w:val="22"/>
        </w:rPr>
        <w:t>procedures.</w:t>
      </w:r>
      <w:r w:rsidR="00A115EA" w:rsidRPr="000B1E1A">
        <w:rPr>
          <w:rFonts w:ascii="Century Gothic" w:hAnsi="Century Gothic" w:cs="Times New Roman"/>
          <w:sz w:val="22"/>
        </w:rPr>
        <w:tab/>
      </w:r>
    </w:p>
    <w:p w14:paraId="710A08EA" w14:textId="2BFAFD91" w:rsidR="00712BD3" w:rsidRPr="000B1E1A" w:rsidRDefault="000B169E"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Never ask for or accept personal contact details (this includes</w:t>
      </w:r>
      <w:r w:rsidRPr="000B1E1A">
        <w:rPr>
          <w:rFonts w:ascii="Century Gothic" w:hAnsi="Century Gothic" w:cs="Times New Roman"/>
          <w:sz w:val="22"/>
        </w:rPr>
        <w:tab/>
        <w:t xml:space="preserve">email, phone numbers, social media </w:t>
      </w:r>
      <w:r w:rsidR="00A115EA" w:rsidRPr="000B1E1A">
        <w:rPr>
          <w:rFonts w:ascii="Century Gothic" w:hAnsi="Century Gothic" w:cs="Times New Roman"/>
          <w:sz w:val="22"/>
        </w:rPr>
        <w:t>contacts,</w:t>
      </w:r>
      <w:r w:rsidR="00A115EA" w:rsidRPr="000B1E1A">
        <w:rPr>
          <w:rFonts w:ascii="Century Gothic" w:hAnsi="Century Gothic" w:cs="Times New Roman"/>
          <w:sz w:val="22"/>
        </w:rPr>
        <w:tab/>
        <w:t>address,</w:t>
      </w:r>
      <w:r w:rsidR="00C901C3">
        <w:rPr>
          <w:rFonts w:ascii="Century Gothic" w:hAnsi="Century Gothic" w:cs="Times New Roman"/>
          <w:sz w:val="22"/>
        </w:rPr>
        <w:t xml:space="preserve"> </w:t>
      </w:r>
      <w:r w:rsidRPr="000B1E1A">
        <w:rPr>
          <w:rFonts w:ascii="Century Gothic" w:hAnsi="Century Gothic" w:cs="Times New Roman"/>
          <w:sz w:val="22"/>
        </w:rPr>
        <w:t>webcam,</w:t>
      </w:r>
      <w:r w:rsidR="00C901C3">
        <w:rPr>
          <w:rFonts w:ascii="Century Gothic" w:hAnsi="Century Gothic" w:cs="Times New Roman"/>
          <w:sz w:val="22"/>
        </w:rPr>
        <w:t xml:space="preserve"> </w:t>
      </w:r>
      <w:r w:rsidRPr="000B1E1A">
        <w:rPr>
          <w:rFonts w:ascii="Century Gothic" w:hAnsi="Century Gothic" w:cs="Times New Roman"/>
          <w:sz w:val="22"/>
        </w:rPr>
        <w:t xml:space="preserve">skype etc.) from any </w:t>
      </w:r>
      <w:r w:rsidR="00A115EA" w:rsidRPr="000B1E1A">
        <w:rPr>
          <w:rFonts w:ascii="Century Gothic" w:hAnsi="Century Gothic" w:cs="Times New Roman"/>
          <w:sz w:val="22"/>
        </w:rPr>
        <w:t>child</w:t>
      </w:r>
      <w:r w:rsidR="00A115EA" w:rsidRPr="000B1E1A">
        <w:rPr>
          <w:rFonts w:ascii="Century Gothic" w:hAnsi="Century Gothic" w:cs="Times New Roman"/>
          <w:sz w:val="22"/>
        </w:rPr>
        <w:tab/>
      </w:r>
      <w:r w:rsidR="004D5AC0" w:rsidRPr="000B1E1A">
        <w:rPr>
          <w:rFonts w:ascii="Century Gothic" w:hAnsi="Century Gothic" w:cs="Times New Roman"/>
          <w:sz w:val="22"/>
        </w:rPr>
        <w:t>or family associated or formerly associated with BASA’s work or share their own personal contact details</w:t>
      </w:r>
      <w:r w:rsidR="00C901C3">
        <w:rPr>
          <w:rFonts w:ascii="Century Gothic" w:hAnsi="Century Gothic" w:cs="Times New Roman"/>
          <w:sz w:val="22"/>
        </w:rPr>
        <w:t xml:space="preserve"> </w:t>
      </w:r>
      <w:r w:rsidR="004D5AC0" w:rsidRPr="000B1E1A">
        <w:rPr>
          <w:rFonts w:ascii="Century Gothic" w:hAnsi="Century Gothic" w:cs="Times New Roman"/>
          <w:sz w:val="22"/>
        </w:rPr>
        <w:t xml:space="preserve">with such individuals unless otherwise </w:t>
      </w:r>
      <w:r w:rsidR="00A115EA" w:rsidRPr="000B1E1A">
        <w:rPr>
          <w:rFonts w:ascii="Century Gothic" w:hAnsi="Century Gothic" w:cs="Times New Roman"/>
          <w:sz w:val="22"/>
        </w:rPr>
        <w:t>authorized.</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2904FD55" w14:textId="1777292B" w:rsidR="00712BD3" w:rsidRPr="000B1E1A" w:rsidRDefault="004D5AC0" w:rsidP="00677184">
      <w:pPr>
        <w:numPr>
          <w:ilvl w:val="1"/>
          <w:numId w:val="5"/>
        </w:numPr>
        <w:spacing w:line="240" w:lineRule="auto"/>
        <w:ind w:hanging="360"/>
        <w:jc w:val="both"/>
        <w:rPr>
          <w:rFonts w:ascii="Century Gothic" w:hAnsi="Century Gothic" w:cs="Times New Roman"/>
          <w:sz w:val="22"/>
        </w:rPr>
      </w:pPr>
      <w:r w:rsidRPr="000B1E1A">
        <w:rPr>
          <w:rFonts w:ascii="Century Gothic" w:hAnsi="Century Gothic" w:cs="Times New Roman"/>
          <w:sz w:val="22"/>
        </w:rPr>
        <w:t>Never disclose, or support</w:t>
      </w:r>
      <w:r w:rsidR="0010299B">
        <w:rPr>
          <w:rFonts w:ascii="Century Gothic" w:hAnsi="Century Gothic" w:cs="Times New Roman"/>
          <w:sz w:val="22"/>
        </w:rPr>
        <w:t xml:space="preserve"> </w:t>
      </w:r>
      <w:r w:rsidRPr="000B1E1A">
        <w:rPr>
          <w:rFonts w:ascii="Century Gothic" w:hAnsi="Century Gothic" w:cs="Times New Roman"/>
          <w:sz w:val="22"/>
        </w:rPr>
        <w:t xml:space="preserve">the disclosure </w:t>
      </w:r>
      <w:r w:rsidR="00A115EA" w:rsidRPr="000B1E1A">
        <w:rPr>
          <w:rFonts w:ascii="Century Gothic" w:hAnsi="Century Gothic" w:cs="Times New Roman"/>
          <w:sz w:val="22"/>
        </w:rPr>
        <w:t>of,</w:t>
      </w:r>
      <w:r w:rsidR="0010299B">
        <w:rPr>
          <w:rFonts w:ascii="Century Gothic" w:hAnsi="Century Gothic" w:cs="Times New Roman"/>
          <w:sz w:val="22"/>
        </w:rPr>
        <w:t xml:space="preserve"> </w:t>
      </w:r>
      <w:r w:rsidR="00A115EA" w:rsidRPr="000B1E1A">
        <w:rPr>
          <w:rFonts w:ascii="Century Gothic" w:hAnsi="Century Gothic" w:cs="Times New Roman"/>
          <w:sz w:val="22"/>
        </w:rPr>
        <w:t>personal</w:t>
      </w:r>
      <w:r w:rsidR="00A115EA" w:rsidRPr="000B1E1A">
        <w:rPr>
          <w:rFonts w:ascii="Century Gothic" w:hAnsi="Century Gothic" w:cs="Times New Roman"/>
          <w:sz w:val="22"/>
        </w:rPr>
        <w:tab/>
        <w:t>informa</w:t>
      </w:r>
      <w:r w:rsidRPr="000B1E1A">
        <w:rPr>
          <w:rFonts w:ascii="Century Gothic" w:hAnsi="Century Gothic" w:cs="Times New Roman"/>
          <w:sz w:val="22"/>
        </w:rPr>
        <w:t>tion of any child</w:t>
      </w:r>
      <w:r w:rsidR="0010299B">
        <w:rPr>
          <w:rFonts w:ascii="Century Gothic" w:hAnsi="Century Gothic" w:cs="Times New Roman"/>
          <w:sz w:val="22"/>
        </w:rPr>
        <w:t xml:space="preserve"> </w:t>
      </w:r>
      <w:r w:rsidRPr="000B1E1A">
        <w:rPr>
          <w:rFonts w:ascii="Century Gothic" w:hAnsi="Century Gothic" w:cs="Times New Roman"/>
          <w:sz w:val="22"/>
        </w:rPr>
        <w:t>through</w:t>
      </w:r>
      <w:r w:rsidR="0010299B">
        <w:rPr>
          <w:rFonts w:ascii="Century Gothic" w:hAnsi="Century Gothic" w:cs="Times New Roman"/>
          <w:sz w:val="22"/>
        </w:rPr>
        <w:t xml:space="preserve"> </w:t>
      </w:r>
      <w:r w:rsidRPr="000B1E1A">
        <w:rPr>
          <w:rFonts w:ascii="Century Gothic" w:hAnsi="Century Gothic" w:cs="Times New Roman"/>
          <w:sz w:val="22"/>
        </w:rPr>
        <w:t>any medium,</w:t>
      </w:r>
      <w:r w:rsidR="0010299B">
        <w:rPr>
          <w:rFonts w:ascii="Century Gothic" w:hAnsi="Century Gothic" w:cs="Times New Roman"/>
          <w:sz w:val="22"/>
        </w:rPr>
        <w:t xml:space="preserve"> </w:t>
      </w:r>
      <w:r w:rsidRPr="000B1E1A">
        <w:rPr>
          <w:rFonts w:ascii="Century Gothic" w:hAnsi="Century Gothic" w:cs="Times New Roman"/>
          <w:sz w:val="22"/>
        </w:rPr>
        <w:t>unless that disclosure is in</w:t>
      </w:r>
      <w:r w:rsidRPr="000B1E1A">
        <w:rPr>
          <w:rFonts w:ascii="Century Gothic" w:hAnsi="Century Gothic" w:cs="Times New Roman"/>
          <w:sz w:val="22"/>
        </w:rPr>
        <w:tab/>
        <w:t>accordance</w:t>
      </w:r>
      <w:r w:rsidR="003E0C39">
        <w:rPr>
          <w:rFonts w:ascii="Century Gothic" w:hAnsi="Century Gothic" w:cs="Times New Roman"/>
          <w:sz w:val="22"/>
        </w:rPr>
        <w:t xml:space="preserve"> </w:t>
      </w:r>
      <w:r w:rsidRPr="000B1E1A">
        <w:rPr>
          <w:rFonts w:ascii="Century Gothic" w:hAnsi="Century Gothic" w:cs="Times New Roman"/>
          <w:sz w:val="22"/>
        </w:rPr>
        <w:t>with</w:t>
      </w:r>
      <w:r w:rsidR="003E0C39">
        <w:rPr>
          <w:rFonts w:ascii="Century Gothic" w:hAnsi="Century Gothic" w:cs="Times New Roman"/>
          <w:sz w:val="22"/>
        </w:rPr>
        <w:t xml:space="preserve"> </w:t>
      </w:r>
      <w:r w:rsidRPr="000B1E1A">
        <w:rPr>
          <w:rFonts w:ascii="Century Gothic" w:hAnsi="Century Gothic" w:cs="Times New Roman"/>
          <w:sz w:val="22"/>
        </w:rPr>
        <w:t>standard</w:t>
      </w:r>
      <w:r w:rsidR="003E0C39">
        <w:rPr>
          <w:rFonts w:ascii="Century Gothic" w:hAnsi="Century Gothic" w:cs="Times New Roman"/>
          <w:sz w:val="22"/>
        </w:rPr>
        <w:t xml:space="preserve"> </w:t>
      </w:r>
      <w:r w:rsidRPr="000B1E1A">
        <w:rPr>
          <w:rFonts w:ascii="Century Gothic" w:hAnsi="Century Gothic" w:cs="Times New Roman"/>
          <w:sz w:val="22"/>
        </w:rPr>
        <w:t xml:space="preserve">BASA </w:t>
      </w:r>
      <w:r w:rsidR="00F018FD" w:rsidRPr="000B1E1A">
        <w:rPr>
          <w:rFonts w:ascii="Century Gothic" w:hAnsi="Century Gothic" w:cs="Times New Roman"/>
          <w:sz w:val="22"/>
        </w:rPr>
        <w:t xml:space="preserve">policies and procedures and/or has the explicit </w:t>
      </w:r>
      <w:r w:rsidR="00633D57" w:rsidRPr="000B1E1A">
        <w:rPr>
          <w:rFonts w:ascii="Century Gothic" w:hAnsi="Century Gothic" w:cs="Times New Roman"/>
          <w:sz w:val="22"/>
        </w:rPr>
        <w:t xml:space="preserve">consent of BASA. Media </w:t>
      </w:r>
      <w:r w:rsidR="00B52210" w:rsidRPr="000B1E1A">
        <w:rPr>
          <w:rFonts w:ascii="Century Gothic" w:hAnsi="Century Gothic" w:cs="Times New Roman"/>
          <w:sz w:val="22"/>
        </w:rPr>
        <w:t>includes</w:t>
      </w:r>
      <w:r w:rsidR="00633D57" w:rsidRPr="000B1E1A">
        <w:rPr>
          <w:rFonts w:ascii="Century Gothic" w:hAnsi="Century Gothic" w:cs="Times New Roman"/>
          <w:sz w:val="22"/>
        </w:rPr>
        <w:t xml:space="preserve"> paper,</w:t>
      </w:r>
      <w:r w:rsidR="00B52210">
        <w:rPr>
          <w:rFonts w:ascii="Century Gothic" w:hAnsi="Century Gothic" w:cs="Times New Roman"/>
          <w:sz w:val="22"/>
        </w:rPr>
        <w:t xml:space="preserve"> </w:t>
      </w:r>
      <w:r w:rsidR="00B52210" w:rsidRPr="000B1E1A">
        <w:rPr>
          <w:rFonts w:ascii="Century Gothic" w:hAnsi="Century Gothic" w:cs="Times New Roman"/>
          <w:sz w:val="22"/>
        </w:rPr>
        <w:t>photographs,</w:t>
      </w:r>
      <w:r w:rsidR="00633D57" w:rsidRPr="000B1E1A">
        <w:rPr>
          <w:rFonts w:ascii="Century Gothic" w:hAnsi="Century Gothic" w:cs="Times New Roman"/>
          <w:sz w:val="22"/>
        </w:rPr>
        <w:t xml:space="preserve"> and social </w:t>
      </w:r>
      <w:r w:rsidR="00A115EA" w:rsidRPr="000B1E1A">
        <w:rPr>
          <w:rFonts w:ascii="Century Gothic" w:hAnsi="Century Gothic" w:cs="Times New Roman"/>
          <w:sz w:val="22"/>
        </w:rPr>
        <w:t>media</w:t>
      </w:r>
      <w:r w:rsidR="00B52210">
        <w:rPr>
          <w:rFonts w:ascii="Century Gothic" w:hAnsi="Century Gothic" w:cs="Times New Roman"/>
          <w:sz w:val="22"/>
        </w:rPr>
        <w:t xml:space="preserve"> among others</w:t>
      </w:r>
      <w:r w:rsidR="00A115EA" w:rsidRPr="000B1E1A">
        <w:rPr>
          <w:rFonts w:ascii="Century Gothic" w:hAnsi="Century Gothic" w:cs="Times New Roman"/>
          <w:sz w:val="22"/>
        </w:rPr>
        <w:t>.</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3F777754"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65299600" w14:textId="77777777" w:rsidR="00712BD3" w:rsidRPr="000B1E1A" w:rsidRDefault="00633D57" w:rsidP="00677184">
      <w:pPr>
        <w:tabs>
          <w:tab w:val="center" w:pos="3600"/>
        </w:tabs>
        <w:spacing w:line="240" w:lineRule="auto"/>
        <w:ind w:left="-15" w:firstLine="0"/>
        <w:jc w:val="both"/>
        <w:rPr>
          <w:rFonts w:ascii="Century Gothic" w:hAnsi="Century Gothic" w:cs="Times New Roman"/>
          <w:sz w:val="22"/>
        </w:rPr>
      </w:pPr>
      <w:r w:rsidRPr="000B1E1A">
        <w:rPr>
          <w:rFonts w:ascii="Century Gothic" w:hAnsi="Century Gothic" w:cs="Times New Roman"/>
          <w:b/>
          <w:sz w:val="22"/>
        </w:rPr>
        <w:t xml:space="preserve">Personal conduct outside of </w:t>
      </w:r>
      <w:r w:rsidR="00A115EA" w:rsidRPr="000B1E1A">
        <w:rPr>
          <w:rFonts w:ascii="Century Gothic" w:hAnsi="Century Gothic" w:cs="Times New Roman"/>
          <w:b/>
          <w:sz w:val="22"/>
        </w:rPr>
        <w:t>work</w:t>
      </w:r>
      <w:r w:rsidR="00A115EA" w:rsidRPr="000B1E1A">
        <w:rPr>
          <w:rFonts w:ascii="Century Gothic" w:hAnsi="Century Gothic" w:cs="Times New Roman"/>
          <w:sz w:val="22"/>
        </w:rPr>
        <w:t>:</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076C5898" w14:textId="3D1B0BE1" w:rsidR="00813BDC" w:rsidRPr="000B1E1A" w:rsidRDefault="00A115EA" w:rsidP="00677184">
      <w:pPr>
        <w:spacing w:line="240" w:lineRule="auto"/>
        <w:jc w:val="both"/>
        <w:rPr>
          <w:rFonts w:ascii="Century Gothic" w:hAnsi="Century Gothic"/>
          <w:sz w:val="22"/>
        </w:rPr>
      </w:pPr>
      <w:r w:rsidRPr="000B1E1A">
        <w:rPr>
          <w:rFonts w:ascii="Century Gothic" w:hAnsi="Century Gothic"/>
          <w:sz w:val="22"/>
        </w:rPr>
        <w:tab/>
      </w:r>
      <w:r w:rsidR="00633D57" w:rsidRPr="000B1E1A">
        <w:rPr>
          <w:rFonts w:ascii="Century Gothic" w:hAnsi="Century Gothic"/>
          <w:sz w:val="22"/>
        </w:rPr>
        <w:t xml:space="preserve">While BASA </w:t>
      </w:r>
      <w:r w:rsidR="002A3774" w:rsidRPr="000B1E1A">
        <w:rPr>
          <w:rFonts w:ascii="Century Gothic" w:hAnsi="Century Gothic"/>
          <w:sz w:val="22"/>
        </w:rPr>
        <w:t xml:space="preserve">cannot </w:t>
      </w:r>
      <w:r w:rsidR="00633D57" w:rsidRPr="000B1E1A">
        <w:rPr>
          <w:rFonts w:ascii="Century Gothic" w:hAnsi="Century Gothic"/>
          <w:sz w:val="22"/>
        </w:rPr>
        <w:t>dicta</w:t>
      </w:r>
      <w:r w:rsidR="002A3774" w:rsidRPr="000B1E1A">
        <w:rPr>
          <w:rFonts w:ascii="Century Gothic" w:hAnsi="Century Gothic"/>
          <w:sz w:val="22"/>
        </w:rPr>
        <w:t xml:space="preserve">te a staff or volunteer’s </w:t>
      </w:r>
      <w:r w:rsidR="00813BDC" w:rsidRPr="000B1E1A">
        <w:rPr>
          <w:rFonts w:ascii="Century Gothic" w:hAnsi="Century Gothic"/>
          <w:sz w:val="22"/>
        </w:rPr>
        <w:t>behavior outside</w:t>
      </w:r>
      <w:r w:rsidR="002A3774" w:rsidRPr="000B1E1A">
        <w:rPr>
          <w:rFonts w:ascii="Century Gothic" w:hAnsi="Century Gothic"/>
          <w:sz w:val="22"/>
        </w:rPr>
        <w:t xml:space="preserve"> </w:t>
      </w:r>
      <w:r w:rsidR="00633D57" w:rsidRPr="000B1E1A">
        <w:rPr>
          <w:rFonts w:ascii="Century Gothic" w:hAnsi="Century Gothic"/>
          <w:sz w:val="22"/>
        </w:rPr>
        <w:t xml:space="preserve">of </w:t>
      </w:r>
      <w:r w:rsidRPr="000B1E1A">
        <w:rPr>
          <w:rFonts w:ascii="Century Gothic" w:hAnsi="Century Gothic"/>
          <w:sz w:val="22"/>
        </w:rPr>
        <w:t>work</w:t>
      </w:r>
      <w:r w:rsidR="002A3774" w:rsidRPr="000B1E1A">
        <w:rPr>
          <w:rFonts w:ascii="Century Gothic" w:hAnsi="Century Gothic"/>
          <w:sz w:val="22"/>
        </w:rPr>
        <w:t xml:space="preserve"> and </w:t>
      </w:r>
      <w:r w:rsidRPr="000B1E1A">
        <w:rPr>
          <w:rFonts w:ascii="Century Gothic" w:hAnsi="Century Gothic"/>
          <w:sz w:val="22"/>
        </w:rPr>
        <w:t>in</w:t>
      </w:r>
      <w:r w:rsidR="002A3774" w:rsidRPr="000B1E1A">
        <w:rPr>
          <w:rFonts w:ascii="Century Gothic" w:hAnsi="Century Gothic"/>
          <w:sz w:val="22"/>
        </w:rPr>
        <w:t xml:space="preserve"> their personal lives, actions</w:t>
      </w:r>
      <w:r w:rsidR="002A3774" w:rsidRPr="000B1E1A">
        <w:rPr>
          <w:rFonts w:ascii="Century Gothic" w:hAnsi="Century Gothic"/>
          <w:sz w:val="22"/>
        </w:rPr>
        <w:tab/>
        <w:t xml:space="preserve">taken that </w:t>
      </w:r>
      <w:r w:rsidRPr="000B1E1A">
        <w:rPr>
          <w:rFonts w:ascii="Century Gothic" w:hAnsi="Century Gothic"/>
          <w:sz w:val="22"/>
        </w:rPr>
        <w:t>contradict</w:t>
      </w:r>
      <w:r w:rsidR="00813BDC" w:rsidRPr="000B1E1A">
        <w:rPr>
          <w:rFonts w:ascii="Century Gothic" w:hAnsi="Century Gothic"/>
          <w:sz w:val="22"/>
        </w:rPr>
        <w:t xml:space="preserve"> the child protection</w:t>
      </w:r>
      <w:r w:rsidR="00F67C81">
        <w:rPr>
          <w:rFonts w:ascii="Century Gothic" w:hAnsi="Century Gothic"/>
          <w:sz w:val="22"/>
        </w:rPr>
        <w:t xml:space="preserve"> </w:t>
      </w:r>
      <w:r w:rsidR="00813BDC" w:rsidRPr="000B1E1A">
        <w:rPr>
          <w:rFonts w:ascii="Century Gothic" w:hAnsi="Century Gothic"/>
          <w:sz w:val="22"/>
        </w:rPr>
        <w:t xml:space="preserve">policy it </w:t>
      </w:r>
      <w:r w:rsidR="002A3774" w:rsidRPr="000B1E1A">
        <w:rPr>
          <w:rFonts w:ascii="Century Gothic" w:hAnsi="Century Gothic"/>
          <w:sz w:val="22"/>
        </w:rPr>
        <w:t>will be consi</w:t>
      </w:r>
      <w:r w:rsidR="00813BDC" w:rsidRPr="000B1E1A">
        <w:rPr>
          <w:rFonts w:ascii="Century Gothic" w:hAnsi="Century Gothic"/>
          <w:sz w:val="22"/>
        </w:rPr>
        <w:t xml:space="preserve">dered a violation of the policy and appropriate action will </w:t>
      </w:r>
      <w:r w:rsidR="002A3774" w:rsidRPr="000B1E1A">
        <w:rPr>
          <w:rFonts w:ascii="Century Gothic" w:hAnsi="Century Gothic"/>
          <w:sz w:val="22"/>
        </w:rPr>
        <w:t xml:space="preserve">be </w:t>
      </w:r>
      <w:r w:rsidRPr="000B1E1A">
        <w:rPr>
          <w:rFonts w:ascii="Century Gothic" w:hAnsi="Century Gothic"/>
          <w:sz w:val="22"/>
        </w:rPr>
        <w:t>taken.</w:t>
      </w:r>
    </w:p>
    <w:p w14:paraId="628F637B" w14:textId="77777777" w:rsidR="00712BD3" w:rsidRPr="000B1E1A" w:rsidRDefault="00A115EA" w:rsidP="00677184">
      <w:pPr>
        <w:spacing w:line="240" w:lineRule="auto"/>
        <w:jc w:val="both"/>
        <w:rPr>
          <w:rFonts w:ascii="Century Gothic" w:hAnsi="Century Gothic"/>
          <w:sz w:val="22"/>
        </w:rPr>
      </w:pPr>
      <w:r w:rsidRPr="000B1E1A">
        <w:rPr>
          <w:rFonts w:ascii="Century Gothic" w:hAnsi="Century Gothic"/>
          <w:sz w:val="22"/>
        </w:rPr>
        <w:tab/>
      </w:r>
    </w:p>
    <w:p w14:paraId="31E86297" w14:textId="77777777" w:rsidR="00712BD3" w:rsidRPr="000B1E1A" w:rsidRDefault="00A115EA" w:rsidP="00677184">
      <w:pPr>
        <w:spacing w:line="240" w:lineRule="auto"/>
        <w:jc w:val="both"/>
        <w:rPr>
          <w:rFonts w:ascii="Century Gothic" w:hAnsi="Century Gothic"/>
          <w:b/>
          <w:sz w:val="22"/>
        </w:rPr>
      </w:pPr>
      <w:r w:rsidRPr="000B1E1A">
        <w:rPr>
          <w:rFonts w:ascii="Century Gothic" w:hAnsi="Century Gothic"/>
          <w:b/>
          <w:sz w:val="22"/>
        </w:rPr>
        <w:tab/>
      </w:r>
      <w:r w:rsidR="002A3774" w:rsidRPr="000B1E1A">
        <w:rPr>
          <w:rFonts w:ascii="Century Gothic" w:hAnsi="Century Gothic"/>
          <w:b/>
          <w:sz w:val="22"/>
        </w:rPr>
        <w:t xml:space="preserve">Breach of </w:t>
      </w:r>
      <w:r w:rsidRPr="000B1E1A">
        <w:rPr>
          <w:rFonts w:ascii="Century Gothic" w:hAnsi="Century Gothic"/>
          <w:b/>
          <w:sz w:val="22"/>
        </w:rPr>
        <w:t>policy:</w:t>
      </w:r>
      <w:r w:rsidRPr="000B1E1A">
        <w:rPr>
          <w:rFonts w:ascii="Century Gothic" w:hAnsi="Century Gothic"/>
          <w:b/>
          <w:sz w:val="22"/>
        </w:rPr>
        <w:tab/>
      </w:r>
    </w:p>
    <w:p w14:paraId="3B1B0CD4" w14:textId="77777777" w:rsidR="00712BD3" w:rsidRPr="000B1E1A" w:rsidRDefault="002A3774" w:rsidP="00677184">
      <w:pPr>
        <w:spacing w:line="240" w:lineRule="auto"/>
        <w:jc w:val="both"/>
        <w:rPr>
          <w:rFonts w:ascii="Century Gothic" w:hAnsi="Century Gothic"/>
          <w:sz w:val="22"/>
        </w:rPr>
      </w:pPr>
      <w:r w:rsidRPr="000B1E1A">
        <w:rPr>
          <w:rFonts w:ascii="Century Gothic" w:hAnsi="Century Gothic"/>
          <w:sz w:val="22"/>
        </w:rPr>
        <w:t xml:space="preserve">Should any </w:t>
      </w:r>
      <w:r w:rsidR="00A115EA" w:rsidRPr="000B1E1A">
        <w:rPr>
          <w:rFonts w:ascii="Century Gothic" w:hAnsi="Century Gothic"/>
          <w:sz w:val="22"/>
        </w:rPr>
        <w:t>br</w:t>
      </w:r>
      <w:r w:rsidR="00813BDC" w:rsidRPr="000B1E1A">
        <w:rPr>
          <w:rFonts w:ascii="Century Gothic" w:hAnsi="Century Gothic"/>
          <w:sz w:val="22"/>
        </w:rPr>
        <w:t xml:space="preserve">each of </w:t>
      </w:r>
      <w:r w:rsidRPr="000B1E1A">
        <w:rPr>
          <w:rFonts w:ascii="Century Gothic" w:hAnsi="Century Gothic"/>
          <w:sz w:val="22"/>
        </w:rPr>
        <w:t>p</w:t>
      </w:r>
      <w:r w:rsidR="00813BDC" w:rsidRPr="000B1E1A">
        <w:rPr>
          <w:rFonts w:ascii="Century Gothic" w:hAnsi="Century Gothic"/>
          <w:sz w:val="22"/>
        </w:rPr>
        <w:t xml:space="preserve">olicy </w:t>
      </w:r>
      <w:r w:rsidRPr="000B1E1A">
        <w:rPr>
          <w:rFonts w:ascii="Century Gothic" w:hAnsi="Century Gothic"/>
          <w:sz w:val="22"/>
        </w:rPr>
        <w:t xml:space="preserve">be reported, management will follow the </w:t>
      </w:r>
      <w:r w:rsidR="00E4685C" w:rsidRPr="000B1E1A">
        <w:rPr>
          <w:rFonts w:ascii="Century Gothic" w:hAnsi="Century Gothic"/>
          <w:sz w:val="22"/>
        </w:rPr>
        <w:t xml:space="preserve">procedures outlined in the code of conduct and child protection policy </w:t>
      </w:r>
      <w:r w:rsidR="00813BDC" w:rsidRPr="000B1E1A">
        <w:rPr>
          <w:rFonts w:ascii="Century Gothic" w:hAnsi="Century Gothic"/>
          <w:sz w:val="22"/>
        </w:rPr>
        <w:t>procedures manual</w:t>
      </w:r>
      <w:r w:rsidR="00913169" w:rsidRPr="000B1E1A">
        <w:rPr>
          <w:rFonts w:ascii="Century Gothic" w:hAnsi="Century Gothic"/>
          <w:sz w:val="22"/>
        </w:rPr>
        <w:t xml:space="preserve">, which </w:t>
      </w:r>
      <w:r w:rsidR="00E4685C" w:rsidRPr="000B1E1A">
        <w:rPr>
          <w:rFonts w:ascii="Century Gothic" w:hAnsi="Century Gothic"/>
          <w:sz w:val="22"/>
        </w:rPr>
        <w:t xml:space="preserve">may include immediate suspension or </w:t>
      </w:r>
      <w:r w:rsidR="00A115EA" w:rsidRPr="000B1E1A">
        <w:rPr>
          <w:rFonts w:ascii="Century Gothic" w:hAnsi="Century Gothic"/>
          <w:sz w:val="22"/>
        </w:rPr>
        <w:t>termination.</w:t>
      </w:r>
      <w:r w:rsidR="00A115EA" w:rsidRPr="000B1E1A">
        <w:rPr>
          <w:rFonts w:ascii="Century Gothic" w:hAnsi="Century Gothic"/>
          <w:sz w:val="22"/>
        </w:rPr>
        <w:tab/>
      </w:r>
      <w:r w:rsidR="00A115EA" w:rsidRPr="000B1E1A">
        <w:rPr>
          <w:rFonts w:ascii="Century Gothic" w:hAnsi="Century Gothic"/>
          <w:sz w:val="22"/>
        </w:rPr>
        <w:tab/>
      </w:r>
    </w:p>
    <w:p w14:paraId="17C7EFEB" w14:textId="77777777" w:rsidR="00712BD3" w:rsidRPr="000B1E1A" w:rsidRDefault="00A115EA" w:rsidP="00677184">
      <w:pPr>
        <w:spacing w:line="240" w:lineRule="auto"/>
        <w:jc w:val="both"/>
        <w:rPr>
          <w:rFonts w:ascii="Century Gothic" w:hAnsi="Century Gothic"/>
          <w:sz w:val="22"/>
        </w:rPr>
      </w:pPr>
      <w:r w:rsidRPr="000B1E1A">
        <w:rPr>
          <w:rFonts w:ascii="Century Gothic" w:hAnsi="Century Gothic"/>
          <w:sz w:val="22"/>
        </w:rPr>
        <w:tab/>
      </w:r>
    </w:p>
    <w:p w14:paraId="6C4BC81C" w14:textId="77777777" w:rsidR="00712BD3" w:rsidRPr="000B1E1A" w:rsidRDefault="00E4685C" w:rsidP="00677184">
      <w:pPr>
        <w:spacing w:line="240" w:lineRule="auto"/>
        <w:jc w:val="both"/>
        <w:rPr>
          <w:rFonts w:ascii="Century Gothic" w:hAnsi="Century Gothic"/>
          <w:b/>
          <w:sz w:val="22"/>
        </w:rPr>
      </w:pPr>
      <w:r w:rsidRPr="000B1E1A">
        <w:rPr>
          <w:rFonts w:ascii="Century Gothic" w:hAnsi="Century Gothic"/>
          <w:b/>
          <w:sz w:val="22"/>
        </w:rPr>
        <w:t xml:space="preserve">BASA Reporting </w:t>
      </w:r>
      <w:r w:rsidR="00A115EA" w:rsidRPr="000B1E1A">
        <w:rPr>
          <w:rFonts w:ascii="Century Gothic" w:hAnsi="Century Gothic"/>
          <w:b/>
          <w:sz w:val="22"/>
        </w:rPr>
        <w:t>procedures:</w:t>
      </w:r>
      <w:r w:rsidR="00A115EA" w:rsidRPr="000B1E1A">
        <w:rPr>
          <w:rFonts w:ascii="Century Gothic" w:hAnsi="Century Gothic"/>
          <w:b/>
          <w:sz w:val="22"/>
        </w:rPr>
        <w:tab/>
      </w:r>
    </w:p>
    <w:p w14:paraId="3248CDCA" w14:textId="77777777" w:rsidR="00712BD3" w:rsidRPr="000B1E1A" w:rsidRDefault="00A115EA" w:rsidP="00677184">
      <w:pPr>
        <w:spacing w:line="240" w:lineRule="auto"/>
        <w:jc w:val="both"/>
        <w:rPr>
          <w:rFonts w:ascii="Century Gothic" w:hAnsi="Century Gothic"/>
          <w:sz w:val="22"/>
        </w:rPr>
      </w:pPr>
      <w:r w:rsidRPr="000B1E1A">
        <w:rPr>
          <w:rFonts w:ascii="Century Gothic" w:hAnsi="Century Gothic"/>
          <w:sz w:val="22"/>
        </w:rPr>
        <w:tab/>
      </w:r>
    </w:p>
    <w:p w14:paraId="2E0B7C5A" w14:textId="4AE27E56" w:rsidR="00712BD3" w:rsidRPr="000B1E1A" w:rsidRDefault="00E4685C" w:rsidP="00677184">
      <w:pPr>
        <w:spacing w:line="240" w:lineRule="auto"/>
        <w:jc w:val="both"/>
        <w:rPr>
          <w:rFonts w:ascii="Century Gothic" w:hAnsi="Century Gothic"/>
          <w:sz w:val="22"/>
        </w:rPr>
      </w:pPr>
      <w:r w:rsidRPr="000B1E1A">
        <w:rPr>
          <w:rFonts w:ascii="Century Gothic" w:hAnsi="Century Gothic"/>
          <w:sz w:val="22"/>
        </w:rPr>
        <w:t>Allegations against a BASA Staff member</w:t>
      </w:r>
      <w:r w:rsidR="002E17A7">
        <w:rPr>
          <w:rFonts w:ascii="Century Gothic" w:hAnsi="Century Gothic"/>
          <w:sz w:val="22"/>
        </w:rPr>
        <w:t xml:space="preserve"> </w:t>
      </w:r>
      <w:r w:rsidRPr="000B1E1A">
        <w:rPr>
          <w:rFonts w:ascii="Century Gothic" w:hAnsi="Century Gothic"/>
          <w:sz w:val="22"/>
        </w:rPr>
        <w:t>or volunt</w:t>
      </w:r>
      <w:r w:rsidR="00913169" w:rsidRPr="000B1E1A">
        <w:rPr>
          <w:rFonts w:ascii="Century Gothic" w:hAnsi="Century Gothic"/>
          <w:sz w:val="22"/>
        </w:rPr>
        <w:t xml:space="preserve">eer should </w:t>
      </w:r>
      <w:r w:rsidRPr="000B1E1A">
        <w:rPr>
          <w:rFonts w:ascii="Century Gothic" w:hAnsi="Century Gothic"/>
          <w:sz w:val="22"/>
        </w:rPr>
        <w:t xml:space="preserve">be reported directly to the </w:t>
      </w:r>
      <w:r w:rsidR="008E3154">
        <w:rPr>
          <w:rFonts w:ascii="Century Gothic" w:hAnsi="Century Gothic"/>
          <w:sz w:val="22"/>
        </w:rPr>
        <w:t>Education and Social Work Lead</w:t>
      </w:r>
      <w:r w:rsidR="00A115EA" w:rsidRPr="000B1E1A">
        <w:rPr>
          <w:rFonts w:ascii="Century Gothic" w:hAnsi="Century Gothic"/>
          <w:sz w:val="22"/>
        </w:rPr>
        <w:t>,</w:t>
      </w:r>
      <w:r w:rsidR="00A115EA" w:rsidRPr="000B1E1A">
        <w:rPr>
          <w:rFonts w:ascii="Century Gothic" w:eastAsia="Arial" w:hAnsi="Century Gothic"/>
          <w:sz w:val="22"/>
        </w:rPr>
        <w:t xml:space="preserve"> who communicates with the CEO and if </w:t>
      </w:r>
      <w:r w:rsidR="00A115EA" w:rsidRPr="000B1E1A">
        <w:rPr>
          <w:rFonts w:ascii="Century Gothic" w:eastAsia="Arial" w:hAnsi="Century Gothic"/>
          <w:sz w:val="22"/>
        </w:rPr>
        <w:lastRenderedPageBreak/>
        <w:t xml:space="preserve">they </w:t>
      </w:r>
      <w:r w:rsidRPr="000B1E1A">
        <w:rPr>
          <w:rFonts w:ascii="Century Gothic" w:eastAsia="Arial" w:hAnsi="Century Gothic"/>
          <w:sz w:val="22"/>
        </w:rPr>
        <w:t>are of a serious nature, the BASA</w:t>
      </w:r>
      <w:r w:rsidR="00A115EA" w:rsidRPr="000B1E1A">
        <w:rPr>
          <w:rFonts w:ascii="Century Gothic" w:eastAsia="Arial" w:hAnsi="Century Gothic"/>
          <w:sz w:val="22"/>
        </w:rPr>
        <w:t xml:space="preserve"> board is then notified. </w:t>
      </w:r>
      <w:r w:rsidR="00913169" w:rsidRPr="000B1E1A">
        <w:rPr>
          <w:rFonts w:ascii="Century Gothic" w:hAnsi="Century Gothic"/>
          <w:sz w:val="22"/>
        </w:rPr>
        <w:t>If the allegation</w:t>
      </w:r>
      <w:r w:rsidR="008E3154">
        <w:rPr>
          <w:rFonts w:ascii="Century Gothic" w:hAnsi="Century Gothic"/>
          <w:sz w:val="22"/>
        </w:rPr>
        <w:t xml:space="preserve"> </w:t>
      </w:r>
      <w:r w:rsidR="00913169" w:rsidRPr="000B1E1A">
        <w:rPr>
          <w:rFonts w:ascii="Century Gothic" w:hAnsi="Century Gothic"/>
          <w:sz w:val="22"/>
        </w:rPr>
        <w:t xml:space="preserve">is against the </w:t>
      </w:r>
      <w:r w:rsidR="008451D2">
        <w:rPr>
          <w:rFonts w:ascii="Century Gothic" w:hAnsi="Century Gothic"/>
          <w:sz w:val="22"/>
        </w:rPr>
        <w:t>Education and Social Work Lead</w:t>
      </w:r>
      <w:r w:rsidRPr="000B1E1A">
        <w:rPr>
          <w:rFonts w:ascii="Century Gothic" w:hAnsi="Century Gothic"/>
          <w:sz w:val="22"/>
        </w:rPr>
        <w:t xml:space="preserve">, the complaint should be reported directly to the </w:t>
      </w:r>
      <w:r w:rsidR="008451D2">
        <w:rPr>
          <w:rFonts w:ascii="Century Gothic" w:hAnsi="Century Gothic"/>
          <w:sz w:val="22"/>
        </w:rPr>
        <w:t>CEO</w:t>
      </w:r>
      <w:r w:rsidRPr="000B1E1A">
        <w:rPr>
          <w:rFonts w:ascii="Century Gothic" w:hAnsi="Century Gothic"/>
          <w:sz w:val="22"/>
        </w:rPr>
        <w:t xml:space="preserve"> of BASA. The </w:t>
      </w:r>
      <w:r w:rsidR="00A33243">
        <w:rPr>
          <w:rFonts w:ascii="Century Gothic" w:hAnsi="Century Gothic"/>
          <w:sz w:val="22"/>
        </w:rPr>
        <w:t>CEO</w:t>
      </w:r>
      <w:r w:rsidR="00913169" w:rsidRPr="000B1E1A">
        <w:rPr>
          <w:rFonts w:ascii="Century Gothic" w:hAnsi="Century Gothic"/>
          <w:sz w:val="22"/>
        </w:rPr>
        <w:t xml:space="preserve"> or President will </w:t>
      </w:r>
      <w:r w:rsidRPr="000B1E1A">
        <w:rPr>
          <w:rFonts w:ascii="Century Gothic" w:hAnsi="Century Gothic"/>
          <w:sz w:val="22"/>
        </w:rPr>
        <w:t>then conduct</w:t>
      </w:r>
      <w:r w:rsidRPr="000B1E1A">
        <w:rPr>
          <w:rFonts w:ascii="Century Gothic" w:hAnsi="Century Gothic"/>
          <w:sz w:val="22"/>
        </w:rPr>
        <w:tab/>
        <w:t>an intern</w:t>
      </w:r>
      <w:r w:rsidR="00913169" w:rsidRPr="000B1E1A">
        <w:rPr>
          <w:rFonts w:ascii="Century Gothic" w:hAnsi="Century Gothic"/>
          <w:sz w:val="22"/>
        </w:rPr>
        <w:t>al investigation, which will be completed within 72 hours.</w:t>
      </w:r>
      <w:r w:rsidR="00A33243">
        <w:rPr>
          <w:rFonts w:ascii="Century Gothic" w:hAnsi="Century Gothic"/>
          <w:sz w:val="22"/>
        </w:rPr>
        <w:t xml:space="preserve"> </w:t>
      </w:r>
      <w:r w:rsidR="00913169" w:rsidRPr="000B1E1A">
        <w:rPr>
          <w:rFonts w:ascii="Century Gothic" w:hAnsi="Century Gothic"/>
          <w:sz w:val="22"/>
        </w:rPr>
        <w:t xml:space="preserve">Upon the completion </w:t>
      </w:r>
      <w:r w:rsidRPr="000B1E1A">
        <w:rPr>
          <w:rFonts w:ascii="Century Gothic" w:hAnsi="Century Gothic"/>
          <w:sz w:val="22"/>
        </w:rPr>
        <w:t>of</w:t>
      </w:r>
      <w:r w:rsidR="00913169" w:rsidRPr="000B1E1A">
        <w:rPr>
          <w:rFonts w:ascii="Century Gothic" w:hAnsi="Century Gothic"/>
          <w:sz w:val="22"/>
        </w:rPr>
        <w:t xml:space="preserve"> the investigation,</w:t>
      </w:r>
      <w:r w:rsidR="00A33243">
        <w:rPr>
          <w:rFonts w:ascii="Century Gothic" w:hAnsi="Century Gothic"/>
          <w:sz w:val="22"/>
        </w:rPr>
        <w:t xml:space="preserve"> </w:t>
      </w:r>
      <w:r w:rsidR="00913169" w:rsidRPr="000B1E1A">
        <w:rPr>
          <w:rFonts w:ascii="Century Gothic" w:hAnsi="Century Gothic"/>
          <w:sz w:val="22"/>
        </w:rPr>
        <w:t xml:space="preserve">the </w:t>
      </w:r>
      <w:r w:rsidR="00C27FD9">
        <w:rPr>
          <w:rFonts w:ascii="Century Gothic" w:hAnsi="Century Gothic"/>
          <w:sz w:val="22"/>
        </w:rPr>
        <w:t>CEO</w:t>
      </w:r>
      <w:r w:rsidR="00913169" w:rsidRPr="000B1E1A">
        <w:rPr>
          <w:rFonts w:ascii="Century Gothic" w:hAnsi="Century Gothic"/>
          <w:sz w:val="22"/>
        </w:rPr>
        <w:t xml:space="preserve"> or </w:t>
      </w:r>
      <w:r w:rsidR="00C27FD9">
        <w:rPr>
          <w:rFonts w:ascii="Century Gothic" w:hAnsi="Century Gothic"/>
          <w:sz w:val="22"/>
        </w:rPr>
        <w:t xml:space="preserve">President and Board </w:t>
      </w:r>
      <w:r w:rsidR="00913169" w:rsidRPr="000B1E1A">
        <w:rPr>
          <w:rFonts w:ascii="Century Gothic" w:hAnsi="Century Gothic"/>
          <w:sz w:val="22"/>
        </w:rPr>
        <w:t xml:space="preserve">will </w:t>
      </w:r>
      <w:r w:rsidR="00A115EA" w:rsidRPr="000B1E1A">
        <w:rPr>
          <w:rFonts w:ascii="Century Gothic" w:hAnsi="Century Gothic"/>
          <w:sz w:val="22"/>
        </w:rPr>
        <w:t>dec</w:t>
      </w:r>
      <w:r w:rsidRPr="000B1E1A">
        <w:rPr>
          <w:rFonts w:ascii="Century Gothic" w:hAnsi="Century Gothic"/>
          <w:sz w:val="22"/>
        </w:rPr>
        <w:t>ide whether there is enough evidence</w:t>
      </w:r>
      <w:r w:rsidRPr="000B1E1A">
        <w:rPr>
          <w:rFonts w:ascii="Century Gothic" w:hAnsi="Century Gothic"/>
          <w:sz w:val="22"/>
        </w:rPr>
        <w:tab/>
        <w:t xml:space="preserve">to support the allegation. At this point, the appropriate authorities will be </w:t>
      </w:r>
      <w:r w:rsidR="00A115EA" w:rsidRPr="000B1E1A">
        <w:rPr>
          <w:rFonts w:ascii="Century Gothic" w:hAnsi="Century Gothic"/>
          <w:sz w:val="22"/>
        </w:rPr>
        <w:t>contacted.</w:t>
      </w:r>
      <w:r w:rsidR="00A115EA" w:rsidRPr="000B1E1A">
        <w:rPr>
          <w:rFonts w:ascii="Century Gothic" w:hAnsi="Century Gothic"/>
          <w:sz w:val="22"/>
        </w:rPr>
        <w:tab/>
      </w:r>
      <w:r w:rsidR="00A115EA" w:rsidRPr="000B1E1A">
        <w:rPr>
          <w:rFonts w:ascii="Century Gothic" w:hAnsi="Century Gothic"/>
          <w:sz w:val="22"/>
        </w:rPr>
        <w:tab/>
      </w:r>
    </w:p>
    <w:p w14:paraId="09AE447E" w14:textId="77777777" w:rsidR="00712BD3" w:rsidRPr="000B1E1A" w:rsidRDefault="00A115EA" w:rsidP="00677184">
      <w:pPr>
        <w:spacing w:line="240" w:lineRule="auto"/>
        <w:jc w:val="both"/>
        <w:rPr>
          <w:rFonts w:ascii="Century Gothic" w:hAnsi="Century Gothic" w:cs="Times New Roman"/>
          <w:sz w:val="22"/>
        </w:rPr>
      </w:pPr>
      <w:r w:rsidRPr="000B1E1A">
        <w:rPr>
          <w:rFonts w:ascii="Century Gothic" w:hAnsi="Century Gothic" w:cs="Times New Roman"/>
          <w:sz w:val="22"/>
        </w:rPr>
        <w:tab/>
      </w:r>
    </w:p>
    <w:p w14:paraId="7D86474C" w14:textId="77777777" w:rsidR="00712BD3" w:rsidRPr="000B1E1A" w:rsidRDefault="00813BDC" w:rsidP="00677184">
      <w:pPr>
        <w:spacing w:line="240" w:lineRule="auto"/>
        <w:jc w:val="both"/>
        <w:rPr>
          <w:rFonts w:ascii="Century Gothic" w:hAnsi="Century Gothic" w:cs="Times New Roman"/>
          <w:sz w:val="22"/>
        </w:rPr>
      </w:pPr>
      <w:r w:rsidRPr="000B1E1A">
        <w:rPr>
          <w:rFonts w:ascii="Century Gothic" w:hAnsi="Century Gothic" w:cs="Times New Roman"/>
          <w:sz w:val="22"/>
        </w:rPr>
        <w:t>*If at any point any s</w:t>
      </w:r>
      <w:r w:rsidR="00913169" w:rsidRPr="000B1E1A">
        <w:rPr>
          <w:rFonts w:ascii="Century Gothic" w:hAnsi="Century Gothic" w:cs="Times New Roman"/>
          <w:sz w:val="22"/>
        </w:rPr>
        <w:t xml:space="preserve">taff member feels like they are putting </w:t>
      </w:r>
      <w:r w:rsidRPr="000B1E1A">
        <w:rPr>
          <w:rFonts w:ascii="Century Gothic" w:hAnsi="Century Gothic" w:cs="Times New Roman"/>
          <w:sz w:val="22"/>
        </w:rPr>
        <w:t>themselves o</w:t>
      </w:r>
      <w:r w:rsidR="00913169" w:rsidRPr="000B1E1A">
        <w:rPr>
          <w:rFonts w:ascii="Century Gothic" w:hAnsi="Century Gothic" w:cs="Times New Roman"/>
          <w:sz w:val="22"/>
        </w:rPr>
        <w:t xml:space="preserve">r someone else at serious risk, </w:t>
      </w:r>
      <w:r w:rsidRPr="000B1E1A">
        <w:rPr>
          <w:rFonts w:ascii="Century Gothic" w:hAnsi="Century Gothic" w:cs="Times New Roman"/>
          <w:sz w:val="22"/>
        </w:rPr>
        <w:t xml:space="preserve">they should </w:t>
      </w:r>
      <w:r w:rsidR="00A115EA" w:rsidRPr="000B1E1A">
        <w:rPr>
          <w:rFonts w:ascii="Century Gothic" w:hAnsi="Century Gothic" w:cs="Times New Roman"/>
          <w:sz w:val="22"/>
        </w:rPr>
        <w:t>repo</w:t>
      </w:r>
      <w:r w:rsidR="00913169" w:rsidRPr="000B1E1A">
        <w:rPr>
          <w:rFonts w:ascii="Century Gothic" w:hAnsi="Century Gothic" w:cs="Times New Roman"/>
          <w:sz w:val="22"/>
        </w:rPr>
        <w:t xml:space="preserve">rt directly to </w:t>
      </w:r>
      <w:r w:rsidRPr="000B1E1A">
        <w:rPr>
          <w:rFonts w:ascii="Century Gothic" w:hAnsi="Century Gothic" w:cs="Times New Roman"/>
          <w:sz w:val="22"/>
        </w:rPr>
        <w:t xml:space="preserve">the Direct Manager or supervisor who will determine the way </w:t>
      </w:r>
      <w:r w:rsidR="00A115EA" w:rsidRPr="000B1E1A">
        <w:rPr>
          <w:rFonts w:ascii="Century Gothic" w:hAnsi="Century Gothic" w:cs="Times New Roman"/>
          <w:sz w:val="22"/>
        </w:rPr>
        <w:t>forward.</w:t>
      </w:r>
      <w:r w:rsidR="00A115EA" w:rsidRPr="000B1E1A">
        <w:rPr>
          <w:rFonts w:ascii="Century Gothic" w:hAnsi="Century Gothic" w:cs="Times New Roman"/>
          <w:sz w:val="22"/>
        </w:rPr>
        <w:tab/>
      </w:r>
      <w:r w:rsidR="00A115EA" w:rsidRPr="000B1E1A">
        <w:rPr>
          <w:rFonts w:ascii="Century Gothic" w:hAnsi="Century Gothic" w:cs="Times New Roman"/>
          <w:sz w:val="22"/>
        </w:rPr>
        <w:tab/>
      </w:r>
    </w:p>
    <w:p w14:paraId="236A3149" w14:textId="77777777" w:rsidR="00712BD3" w:rsidRPr="000B1E1A" w:rsidRDefault="00A115EA" w:rsidP="00677184">
      <w:pPr>
        <w:spacing w:line="240" w:lineRule="auto"/>
        <w:jc w:val="both"/>
        <w:rPr>
          <w:rFonts w:ascii="Century Gothic" w:hAnsi="Century Gothic" w:cs="Times New Roman"/>
          <w:sz w:val="22"/>
        </w:rPr>
      </w:pPr>
      <w:r w:rsidRPr="000B1E1A">
        <w:rPr>
          <w:rFonts w:ascii="Century Gothic" w:hAnsi="Century Gothic" w:cs="Times New Roman"/>
          <w:sz w:val="22"/>
        </w:rPr>
        <w:tab/>
      </w:r>
    </w:p>
    <w:p w14:paraId="3BF18EF8" w14:textId="77777777" w:rsidR="00712BD3" w:rsidRPr="000B1E1A" w:rsidRDefault="00A115EA" w:rsidP="00677184">
      <w:pPr>
        <w:spacing w:line="240" w:lineRule="auto"/>
        <w:jc w:val="both"/>
        <w:rPr>
          <w:rFonts w:ascii="Century Gothic" w:hAnsi="Century Gothic" w:cs="Times New Roman"/>
          <w:sz w:val="22"/>
        </w:rPr>
      </w:pPr>
      <w:r w:rsidRPr="000B1E1A">
        <w:rPr>
          <w:rFonts w:ascii="Century Gothic" w:hAnsi="Century Gothic" w:cs="Times New Roman"/>
          <w:sz w:val="22"/>
        </w:rPr>
        <w:tab/>
      </w:r>
    </w:p>
    <w:p w14:paraId="3D068494" w14:textId="77777777" w:rsidR="00712BD3" w:rsidRPr="000B1E1A" w:rsidRDefault="00A115EA" w:rsidP="00677184">
      <w:pPr>
        <w:spacing w:line="240" w:lineRule="auto"/>
        <w:jc w:val="both"/>
        <w:rPr>
          <w:rFonts w:ascii="Century Gothic" w:hAnsi="Century Gothic" w:cs="Times New Roman"/>
          <w:sz w:val="22"/>
        </w:rPr>
      </w:pPr>
      <w:r w:rsidRPr="000B1E1A">
        <w:rPr>
          <w:rFonts w:ascii="Century Gothic" w:hAnsi="Century Gothic" w:cs="Times New Roman"/>
          <w:sz w:val="22"/>
        </w:rPr>
        <w:tab/>
      </w:r>
    </w:p>
    <w:p w14:paraId="3E18FC5B" w14:textId="77777777" w:rsidR="00712BD3" w:rsidRPr="000B1E1A" w:rsidRDefault="00A115EA" w:rsidP="00677184">
      <w:pPr>
        <w:spacing w:after="59" w:line="240" w:lineRule="auto"/>
        <w:ind w:left="0" w:firstLine="0"/>
        <w:jc w:val="both"/>
        <w:rPr>
          <w:rFonts w:ascii="Century Gothic" w:hAnsi="Century Gothic" w:cs="Times New Roman"/>
          <w:sz w:val="22"/>
        </w:rPr>
      </w:pPr>
      <w:r w:rsidRPr="000B1E1A">
        <w:rPr>
          <w:rFonts w:ascii="Century Gothic" w:hAnsi="Century Gothic" w:cs="Times New Roman"/>
          <w:sz w:val="22"/>
        </w:rPr>
        <w:tab/>
      </w:r>
    </w:p>
    <w:p w14:paraId="5F95F9B0" w14:textId="77777777" w:rsidR="00712BD3" w:rsidRPr="000B1E1A" w:rsidRDefault="00A115EA" w:rsidP="00677184">
      <w:pPr>
        <w:spacing w:after="0" w:line="240" w:lineRule="auto"/>
        <w:ind w:left="0" w:firstLine="0"/>
        <w:jc w:val="both"/>
        <w:rPr>
          <w:rFonts w:ascii="Century Gothic" w:hAnsi="Century Gothic" w:cs="Times New Roman"/>
          <w:sz w:val="22"/>
        </w:rPr>
      </w:pPr>
      <w:r w:rsidRPr="000B1E1A">
        <w:rPr>
          <w:rFonts w:ascii="Century Gothic" w:eastAsia="Arial" w:hAnsi="Century Gothic" w:cs="Times New Roman"/>
          <w:sz w:val="22"/>
        </w:rPr>
        <w:t xml:space="preserve"> </w:t>
      </w:r>
    </w:p>
    <w:p w14:paraId="1798AB7C" w14:textId="77777777" w:rsidR="00712BD3" w:rsidRPr="000B1E1A" w:rsidRDefault="00A115EA" w:rsidP="00677184">
      <w:pPr>
        <w:spacing w:after="0" w:line="240" w:lineRule="auto"/>
        <w:ind w:left="0" w:firstLine="0"/>
        <w:jc w:val="both"/>
        <w:rPr>
          <w:rFonts w:ascii="Century Gothic" w:hAnsi="Century Gothic" w:cs="Arial"/>
          <w:sz w:val="22"/>
        </w:rPr>
      </w:pPr>
      <w:r w:rsidRPr="000B1E1A">
        <w:rPr>
          <w:rFonts w:ascii="Century Gothic" w:hAnsi="Century Gothic" w:cs="Times New Roman"/>
          <w:sz w:val="22"/>
        </w:rPr>
        <w:tab/>
      </w:r>
    </w:p>
    <w:sectPr w:rsidR="00712BD3" w:rsidRPr="000B1E1A">
      <w:pgSz w:w="12240" w:h="15840"/>
      <w:pgMar w:top="720" w:right="1803" w:bottom="144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E2F12"/>
    <w:multiLevelType w:val="hybridMultilevel"/>
    <w:tmpl w:val="FAC865AE"/>
    <w:lvl w:ilvl="0" w:tplc="2000000F">
      <w:start w:val="1"/>
      <w:numFmt w:val="decimal"/>
      <w:lvlText w:val="%1."/>
      <w:lvlJc w:val="left"/>
      <w:pPr>
        <w:ind w:left="783" w:hanging="360"/>
      </w:pPr>
    </w:lvl>
    <w:lvl w:ilvl="1" w:tplc="20000019" w:tentative="1">
      <w:start w:val="1"/>
      <w:numFmt w:val="lowerLetter"/>
      <w:lvlText w:val="%2."/>
      <w:lvlJc w:val="left"/>
      <w:pPr>
        <w:ind w:left="1503" w:hanging="360"/>
      </w:pPr>
    </w:lvl>
    <w:lvl w:ilvl="2" w:tplc="2000001B" w:tentative="1">
      <w:start w:val="1"/>
      <w:numFmt w:val="lowerRoman"/>
      <w:lvlText w:val="%3."/>
      <w:lvlJc w:val="right"/>
      <w:pPr>
        <w:ind w:left="2223" w:hanging="180"/>
      </w:pPr>
    </w:lvl>
    <w:lvl w:ilvl="3" w:tplc="2000000F" w:tentative="1">
      <w:start w:val="1"/>
      <w:numFmt w:val="decimal"/>
      <w:lvlText w:val="%4."/>
      <w:lvlJc w:val="left"/>
      <w:pPr>
        <w:ind w:left="2943" w:hanging="360"/>
      </w:pPr>
    </w:lvl>
    <w:lvl w:ilvl="4" w:tplc="20000019" w:tentative="1">
      <w:start w:val="1"/>
      <w:numFmt w:val="lowerLetter"/>
      <w:lvlText w:val="%5."/>
      <w:lvlJc w:val="left"/>
      <w:pPr>
        <w:ind w:left="3663" w:hanging="360"/>
      </w:pPr>
    </w:lvl>
    <w:lvl w:ilvl="5" w:tplc="2000001B" w:tentative="1">
      <w:start w:val="1"/>
      <w:numFmt w:val="lowerRoman"/>
      <w:lvlText w:val="%6."/>
      <w:lvlJc w:val="right"/>
      <w:pPr>
        <w:ind w:left="4383" w:hanging="180"/>
      </w:pPr>
    </w:lvl>
    <w:lvl w:ilvl="6" w:tplc="2000000F" w:tentative="1">
      <w:start w:val="1"/>
      <w:numFmt w:val="decimal"/>
      <w:lvlText w:val="%7."/>
      <w:lvlJc w:val="left"/>
      <w:pPr>
        <w:ind w:left="5103" w:hanging="360"/>
      </w:pPr>
    </w:lvl>
    <w:lvl w:ilvl="7" w:tplc="20000019" w:tentative="1">
      <w:start w:val="1"/>
      <w:numFmt w:val="lowerLetter"/>
      <w:lvlText w:val="%8."/>
      <w:lvlJc w:val="left"/>
      <w:pPr>
        <w:ind w:left="5823" w:hanging="360"/>
      </w:pPr>
    </w:lvl>
    <w:lvl w:ilvl="8" w:tplc="2000001B" w:tentative="1">
      <w:start w:val="1"/>
      <w:numFmt w:val="lowerRoman"/>
      <w:lvlText w:val="%9."/>
      <w:lvlJc w:val="right"/>
      <w:pPr>
        <w:ind w:left="6543" w:hanging="180"/>
      </w:pPr>
    </w:lvl>
  </w:abstractNum>
  <w:abstractNum w:abstractNumId="1" w15:restartNumberingAfterBreak="0">
    <w:nsid w:val="15964E7A"/>
    <w:multiLevelType w:val="hybridMultilevel"/>
    <w:tmpl w:val="CABAD482"/>
    <w:lvl w:ilvl="0" w:tplc="3AD2155A">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CEA8CE2">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846F9D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57E026E">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FE2A31C">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9068F0C">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62C5390">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0C843E2">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CB2154A">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916E18"/>
    <w:multiLevelType w:val="hybridMultilevel"/>
    <w:tmpl w:val="D2E8A5EE"/>
    <w:lvl w:ilvl="0" w:tplc="3C560698">
      <w:start w:val="1"/>
      <w:numFmt w:val="bullet"/>
      <w:lvlText w:val="•"/>
      <w:lvlJc w:val="left"/>
      <w:pPr>
        <w:ind w:left="2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33E2378">
      <w:start w:val="1"/>
      <w:numFmt w:val="decimal"/>
      <w:lvlText w:val="%2."/>
      <w:lvlJc w:val="left"/>
      <w:pPr>
        <w:ind w:left="4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E7A4AAE">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0D230">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98628A2">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304E3AE">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ADE97F8">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E92AAF4">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C241E5A">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34536F"/>
    <w:multiLevelType w:val="hybridMultilevel"/>
    <w:tmpl w:val="3CCE31E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30014B57"/>
    <w:multiLevelType w:val="hybridMultilevel"/>
    <w:tmpl w:val="39FA9024"/>
    <w:lvl w:ilvl="0" w:tplc="25DAA334">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0549F52">
      <w:start w:val="1"/>
      <w:numFmt w:val="decimal"/>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6EA3DB2">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ADA0CB4">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961BC0">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8C2DB80">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22CDDF8">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F0694EE">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36EB248">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AC04D1"/>
    <w:multiLevelType w:val="hybridMultilevel"/>
    <w:tmpl w:val="06F8C8A6"/>
    <w:lvl w:ilvl="0" w:tplc="000411E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1261772">
      <w:start w:val="1"/>
      <w:numFmt w:val="decimal"/>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01AF640">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B4C226E">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160CDF8">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9C2528">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C4BFAC">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B7C3AD6">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D36B7F8">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56185F"/>
    <w:multiLevelType w:val="hybridMultilevel"/>
    <w:tmpl w:val="5826245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695E123E"/>
    <w:multiLevelType w:val="hybridMultilevel"/>
    <w:tmpl w:val="F68E405C"/>
    <w:lvl w:ilvl="0" w:tplc="5D88AE2C">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5FE7612">
      <w:start w:val="1"/>
      <w:numFmt w:val="decimal"/>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F064B2">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7CE5740">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7D8C5B0">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B6C830C">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1700C9A">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ED8D2D8">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76EB32">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0B32CC"/>
    <w:multiLevelType w:val="hybridMultilevel"/>
    <w:tmpl w:val="ED2EC794"/>
    <w:lvl w:ilvl="0" w:tplc="F63E376A">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4006C6A">
      <w:start w:val="1"/>
      <w:numFmt w:val="decimal"/>
      <w:lvlText w:val="%2."/>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0CC555E">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3C2741A">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89A3454">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28E5B20">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CF882B6">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E7292E0">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CE0CBBC">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144928658">
    <w:abstractNumId w:val="2"/>
  </w:num>
  <w:num w:numId="2" w16cid:durableId="1824932425">
    <w:abstractNumId w:val="7"/>
  </w:num>
  <w:num w:numId="3" w16cid:durableId="1514808336">
    <w:abstractNumId w:val="4"/>
  </w:num>
  <w:num w:numId="4" w16cid:durableId="1538003226">
    <w:abstractNumId w:val="8"/>
  </w:num>
  <w:num w:numId="5" w16cid:durableId="1894611049">
    <w:abstractNumId w:val="5"/>
  </w:num>
  <w:num w:numId="6" w16cid:durableId="1707020621">
    <w:abstractNumId w:val="1"/>
  </w:num>
  <w:num w:numId="7" w16cid:durableId="1008557014">
    <w:abstractNumId w:val="6"/>
  </w:num>
  <w:num w:numId="8" w16cid:durableId="101994359">
    <w:abstractNumId w:val="3"/>
  </w:num>
  <w:num w:numId="9" w16cid:durableId="186878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D3"/>
    <w:rsid w:val="000B169E"/>
    <w:rsid w:val="000B1E1A"/>
    <w:rsid w:val="000C712C"/>
    <w:rsid w:val="0010299B"/>
    <w:rsid w:val="00183DBE"/>
    <w:rsid w:val="00191957"/>
    <w:rsid w:val="001A3DED"/>
    <w:rsid w:val="001B6DEA"/>
    <w:rsid w:val="001C2634"/>
    <w:rsid w:val="001F4E9A"/>
    <w:rsid w:val="00210BE9"/>
    <w:rsid w:val="00213D03"/>
    <w:rsid w:val="00264127"/>
    <w:rsid w:val="00281237"/>
    <w:rsid w:val="002A3774"/>
    <w:rsid w:val="002C03B9"/>
    <w:rsid w:val="002D541A"/>
    <w:rsid w:val="002E17A7"/>
    <w:rsid w:val="00355B2D"/>
    <w:rsid w:val="003C7F85"/>
    <w:rsid w:val="003E0C39"/>
    <w:rsid w:val="003E5D88"/>
    <w:rsid w:val="003F6DF6"/>
    <w:rsid w:val="00487863"/>
    <w:rsid w:val="004D16BE"/>
    <w:rsid w:val="004D5AC0"/>
    <w:rsid w:val="005167D0"/>
    <w:rsid w:val="005239C6"/>
    <w:rsid w:val="00524C5F"/>
    <w:rsid w:val="00550182"/>
    <w:rsid w:val="00582BF5"/>
    <w:rsid w:val="00592827"/>
    <w:rsid w:val="005929E8"/>
    <w:rsid w:val="00615F61"/>
    <w:rsid w:val="00633D57"/>
    <w:rsid w:val="006455DE"/>
    <w:rsid w:val="00660056"/>
    <w:rsid w:val="00660527"/>
    <w:rsid w:val="00677184"/>
    <w:rsid w:val="0070231D"/>
    <w:rsid w:val="0070362A"/>
    <w:rsid w:val="00705ED9"/>
    <w:rsid w:val="00712BD3"/>
    <w:rsid w:val="00716D02"/>
    <w:rsid w:val="00763FCF"/>
    <w:rsid w:val="00813BDC"/>
    <w:rsid w:val="008451D2"/>
    <w:rsid w:val="008C6922"/>
    <w:rsid w:val="008E3154"/>
    <w:rsid w:val="00913169"/>
    <w:rsid w:val="0093114F"/>
    <w:rsid w:val="00983BD0"/>
    <w:rsid w:val="009D762F"/>
    <w:rsid w:val="009E4456"/>
    <w:rsid w:val="009E68A8"/>
    <w:rsid w:val="00A115EA"/>
    <w:rsid w:val="00A33243"/>
    <w:rsid w:val="00AB2EC4"/>
    <w:rsid w:val="00B36F1E"/>
    <w:rsid w:val="00B52210"/>
    <w:rsid w:val="00C27094"/>
    <w:rsid w:val="00C2735B"/>
    <w:rsid w:val="00C27FD9"/>
    <w:rsid w:val="00C438E7"/>
    <w:rsid w:val="00C5788A"/>
    <w:rsid w:val="00C779F1"/>
    <w:rsid w:val="00C901C3"/>
    <w:rsid w:val="00C96BA3"/>
    <w:rsid w:val="00D46BA1"/>
    <w:rsid w:val="00D86AE3"/>
    <w:rsid w:val="00DE3B52"/>
    <w:rsid w:val="00E01312"/>
    <w:rsid w:val="00E257B9"/>
    <w:rsid w:val="00E4685C"/>
    <w:rsid w:val="00E65BC3"/>
    <w:rsid w:val="00EB5487"/>
    <w:rsid w:val="00EB6E66"/>
    <w:rsid w:val="00EF7981"/>
    <w:rsid w:val="00F018FD"/>
    <w:rsid w:val="00F339B2"/>
    <w:rsid w:val="00F507EA"/>
    <w:rsid w:val="00F67C81"/>
    <w:rsid w:val="00FD0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D7EEE"/>
  <w15:docId w15:val="{77C99080-4022-4617-B610-89EB89D2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hanging="10"/>
    </w:pPr>
    <w:rPr>
      <w:rFonts w:ascii="Cambria" w:eastAsia="Cambria" w:hAnsi="Cambria" w:cs="Cambria"/>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9F1"/>
    <w:pPr>
      <w:ind w:left="720"/>
      <w:contextualSpacing/>
    </w:pPr>
  </w:style>
  <w:style w:type="paragraph" w:styleId="NoSpacing">
    <w:name w:val="No Spacing"/>
    <w:uiPriority w:val="1"/>
    <w:qFormat/>
    <w:rsid w:val="00633D57"/>
    <w:pPr>
      <w:spacing w:after="0" w:line="240" w:lineRule="auto"/>
      <w:ind w:left="10" w:hanging="10"/>
    </w:pPr>
    <w:rPr>
      <w:rFonts w:ascii="Cambria" w:eastAsia="Cambria" w:hAnsi="Cambria" w:cs="Cambri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1263</Words>
  <Characters>6747</Characters>
  <Application>Microsoft Office Word</Application>
  <DocSecurity>0</DocSecurity>
  <Lines>161</Lines>
  <Paragraphs>58</Paragraphs>
  <ScaleCrop>false</ScaleCrop>
  <HeadingPairs>
    <vt:vector size="2" baseType="variant">
      <vt:variant>
        <vt:lpstr>Title</vt:lpstr>
      </vt:variant>
      <vt:variant>
        <vt:i4>1</vt:i4>
      </vt:variant>
    </vt:vector>
  </HeadingPairs>
  <TitlesOfParts>
    <vt:vector size="1" baseType="lpstr">
      <vt:lpstr>Microsoft Word - Child Protection Policy-LS-August2016 (2).docx</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Child Protection Policy-LS-August2016 (2).docx</dc:title>
  <dc:subject/>
  <dc:creator>user</dc:creator>
  <cp:keywords/>
  <dc:description/>
  <cp:lastModifiedBy>Leroy N. S. Kanmoh</cp:lastModifiedBy>
  <cp:revision>5</cp:revision>
  <dcterms:created xsi:type="dcterms:W3CDTF">2024-08-24T14:26:00Z</dcterms:created>
  <dcterms:modified xsi:type="dcterms:W3CDTF">2024-08-24T14:29:00Z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e3fcf8be569dcc565e4d82261fdf6338743d9873b3ad98c32c385473d4988e1e</vt:lpwstr>
  </property>
</Properties>
</file>