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60DD" w14:textId="77777777" w:rsidR="001A4578" w:rsidRDefault="00000000">
      <w:pPr>
        <w:keepNext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t>Cristocéntricos Automático · Santo Rosario en vivo</w:t>
      </w:r>
    </w:p>
    <w:p w14:paraId="1A8CC3F9" w14:textId="77777777" w:rsidR="001A4578" w:rsidRDefault="00000000">
      <w:pPr>
        <w:pStyle w:val="Ttulo1"/>
        <w:keepNext/>
        <w:spacing w:after="160"/>
      </w:pPr>
      <w:r>
        <w:rPr>
          <w:rFonts w:ascii="Georgia" w:eastAsia="Georgia" w:hAnsi="Georgia" w:cs="Georgia"/>
          <w:b/>
          <w:bCs/>
          <w:color w:val="3A1420"/>
          <w:sz w:val="40"/>
          <w:szCs w:val="40"/>
        </w:rPr>
        <w:t>Lo que necesito, paso por paso</w:t>
      </w:r>
    </w:p>
    <w:p w14:paraId="2546D816" w14:textId="77777777" w:rsidR="001A4578" w:rsidRDefault="00000000">
      <w:pPr>
        <w:spacing w:after="240"/>
      </w:pPr>
      <w:r>
        <w:rPr>
          <w:color w:val="6E5A60"/>
          <w:sz w:val="22"/>
          <w:szCs w:val="22"/>
        </w:rPr>
        <w:t>Este documento toma el diagrama de flujo del rosario y deja un espacio para cada paso. Escribe ahí qué necesitas, qué debe cambiar y qué sobra. Con esto Claude ajusta el plan y el sistema.</w:t>
      </w:r>
    </w:p>
    <w:p w14:paraId="29DC996A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Cómo llenarlo</w:t>
      </w:r>
    </w:p>
    <w:p w14:paraId="0EF62DAF" w14:textId="77777777" w:rsidR="001A4578" w:rsidRDefault="00000000">
      <w:pPr>
        <w:pStyle w:val="Prrafodelista"/>
        <w:numPr>
          <w:ilvl w:val="0"/>
          <w:numId w:val="2"/>
        </w:numPr>
        <w:spacing w:after="60"/>
      </w:pPr>
      <w:r>
        <w:t>Ve paso por paso. Cada uno trae su parte del diagrama y lo que hace hoy.</w:t>
      </w:r>
    </w:p>
    <w:p w14:paraId="15435291" w14:textId="77777777" w:rsidR="001A4578" w:rsidRDefault="00000000">
      <w:pPr>
        <w:pStyle w:val="Prrafodelista"/>
        <w:numPr>
          <w:ilvl w:val="0"/>
          <w:numId w:val="2"/>
        </w:numPr>
        <w:spacing w:after="60"/>
      </w:pPr>
      <w:r>
        <w:t>Escribe en las cajas de color crema. Pueden quedar vacías si un paso está bien así.</w:t>
      </w:r>
    </w:p>
    <w:p w14:paraId="52C33CCC" w14:textId="77777777" w:rsidR="001A4578" w:rsidRDefault="00000000">
      <w:pPr>
        <w:pStyle w:val="Prrafodelista"/>
        <w:numPr>
          <w:ilvl w:val="0"/>
          <w:numId w:val="2"/>
        </w:numPr>
        <w:spacing w:after="60"/>
      </w:pPr>
      <w:r>
        <w:t>Marca las casillas con un clic (quién lo hace y la prioridad).</w:t>
      </w:r>
    </w:p>
    <w:p w14:paraId="270039D3" w14:textId="77777777" w:rsidR="001A4578" w:rsidRDefault="00000000">
      <w:pPr>
        <w:pStyle w:val="Prrafodelista"/>
        <w:numPr>
          <w:ilvl w:val="0"/>
          <w:numId w:val="2"/>
        </w:numPr>
        <w:spacing w:after="60"/>
      </w:pPr>
      <w:r>
        <w:t>Si te sirve, pega capturas, fotos de un boceto a mano o ejemplos de otras páginas dentro de las cajas.</w:t>
      </w:r>
    </w:p>
    <w:p w14:paraId="4EB713B7" w14:textId="77777777" w:rsidR="001A4578" w:rsidRDefault="00000000">
      <w:pPr>
        <w:pStyle w:val="Prrafodelista"/>
        <w:numPr>
          <w:ilvl w:val="0"/>
          <w:numId w:val="2"/>
        </w:numPr>
        <w:spacing w:after="60"/>
      </w:pPr>
      <w:r>
        <w:t>Al final hay espacio para pasos nuevos, partes que no salen en el diagrama y tu orden de prioridades.</w:t>
      </w:r>
    </w:p>
    <w:p w14:paraId="607C38EF" w14:textId="77777777" w:rsidR="001A4578" w:rsidRDefault="00000000">
      <w:pPr>
        <w:pStyle w:val="Prrafodelista"/>
        <w:numPr>
          <w:ilvl w:val="0"/>
          <w:numId w:val="2"/>
        </w:numPr>
        <w:spacing w:after="240"/>
      </w:pPr>
      <w:r>
        <w:t>Guarda el archivo y compártelo en el chat.</w:t>
      </w:r>
    </w:p>
    <w:p w14:paraId="18A1006B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Datos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1A4578" w14:paraId="6293B2E9" w14:textId="77777777">
        <w:tc>
          <w:tcPr>
            <w:tcW w:w="2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C94E" w14:textId="77777777" w:rsidR="001A4578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78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CBDA1" w14:textId="77777777" w:rsidR="001A4578" w:rsidRDefault="00000000">
            <w:r>
              <w:t>Juan González Mendoza (Gonza)</w:t>
            </w:r>
          </w:p>
        </w:tc>
      </w:tr>
      <w:tr w:rsidR="001A4578" w14:paraId="452CA04F" w14:textId="77777777">
        <w:tc>
          <w:tcPr>
            <w:tcW w:w="2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3845D" w14:textId="77777777" w:rsidR="001A457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78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9B6F4" w14:textId="77777777" w:rsidR="001A4578" w:rsidRDefault="001A4578"/>
        </w:tc>
      </w:tr>
      <w:tr w:rsidR="001A4578" w14:paraId="54D89E7B" w14:textId="77777777">
        <w:tc>
          <w:tcPr>
            <w:tcW w:w="2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EBF3A" w14:textId="77777777" w:rsidR="001A4578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78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B0DAE" w14:textId="77777777" w:rsidR="001A4578" w:rsidRDefault="00000000">
            <w:r>
              <w:t>1</w:t>
            </w:r>
          </w:p>
        </w:tc>
      </w:tr>
    </w:tbl>
    <w:p w14:paraId="1544BF76" w14:textId="77777777" w:rsidR="001A4578" w:rsidRDefault="001A4578">
      <w:pPr>
        <w:spacing w:after="240"/>
      </w:pPr>
    </w:p>
    <w:p w14:paraId="0971BF21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Qué significa cada color del diagrama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900"/>
        <w:gridCol w:w="6680"/>
      </w:tblGrid>
      <w:tr w:rsidR="001A4578" w14:paraId="0D7CBFBC" w14:textId="77777777">
        <w:tc>
          <w:tcPr>
            <w:tcW w:w="500" w:type="dxa"/>
            <w:tcBorders>
              <w:top w:val="single" w:sz="12" w:space="0" w:color="8F6B10"/>
              <w:left w:val="single" w:sz="12" w:space="0" w:color="8F6B10"/>
              <w:bottom w:val="single" w:sz="12" w:space="0" w:color="8F6B10"/>
              <w:right w:val="single" w:sz="12" w:space="0" w:color="8F6B10"/>
            </w:tcBorders>
            <w:shd w:val="clear" w:color="auto" w:fill="F6EB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DFD5F" w14:textId="77777777" w:rsidR="001A4578" w:rsidRDefault="001A4578"/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E220A" w14:textId="77777777" w:rsidR="001A4578" w:rsidRDefault="00000000">
            <w:r>
              <w:rPr>
                <w:b/>
                <w:bCs/>
              </w:rPr>
              <w:t>Disparador</w:t>
            </w:r>
          </w:p>
        </w:tc>
        <w:tc>
          <w:tcPr>
            <w:tcW w:w="6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CD5A4" w14:textId="77777777" w:rsidR="001A4578" w:rsidRDefault="00000000">
            <w:r>
              <w:rPr>
                <w:color w:val="6E5A60"/>
              </w:rPr>
              <w:t>Lo que pone a andar el flujo (el vivo, el calendario).</w:t>
            </w:r>
          </w:p>
        </w:tc>
      </w:tr>
      <w:tr w:rsidR="001A4578" w14:paraId="5200FCBB" w14:textId="77777777">
        <w:tc>
          <w:tcPr>
            <w:tcW w:w="500" w:type="dxa"/>
            <w:tcBorders>
              <w:top w:val="single" w:sz="12" w:space="0" w:color="2C5A9C"/>
              <w:left w:val="single" w:sz="12" w:space="0" w:color="2C5A9C"/>
              <w:bottom w:val="single" w:sz="12" w:space="0" w:color="2C5A9C"/>
              <w:right w:val="single" w:sz="12" w:space="0" w:color="2C5A9C"/>
            </w:tcBorders>
            <w:shd w:val="clear" w:color="auto" w:fill="E0E9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449E5" w14:textId="77777777" w:rsidR="001A4578" w:rsidRDefault="001A4578"/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38B51" w14:textId="77777777" w:rsidR="001A4578" w:rsidRDefault="00000000">
            <w:r>
              <w:rPr>
                <w:b/>
                <w:bCs/>
              </w:rPr>
              <w:t>Agente</w:t>
            </w:r>
          </w:p>
        </w:tc>
        <w:tc>
          <w:tcPr>
            <w:tcW w:w="6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473F3" w14:textId="77777777" w:rsidR="001A4578" w:rsidRDefault="00000000">
            <w:r>
              <w:rPr>
                <w:color w:val="6E5A60"/>
              </w:rPr>
              <w:t>Trabaja solo, sin que lo vigiles.</w:t>
            </w:r>
          </w:p>
        </w:tc>
      </w:tr>
      <w:tr w:rsidR="001A4578" w14:paraId="48C5ED58" w14:textId="77777777">
        <w:tc>
          <w:tcPr>
            <w:tcW w:w="500" w:type="dxa"/>
            <w:tcBorders>
              <w:top w:val="single" w:sz="12" w:space="0" w:color="7A1C2E"/>
              <w:left w:val="single" w:sz="12" w:space="0" w:color="7A1C2E"/>
              <w:bottom w:val="single" w:sz="12" w:space="0" w:color="7A1C2E"/>
              <w:right w:val="single" w:sz="12" w:space="0" w:color="7A1C2E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C6868" w14:textId="77777777" w:rsidR="001A4578" w:rsidRDefault="001A4578"/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E026C" w14:textId="77777777" w:rsidR="001A4578" w:rsidRDefault="00000000">
            <w:r>
              <w:rPr>
                <w:b/>
                <w:bCs/>
              </w:rPr>
              <w:t>Tú decides</w:t>
            </w:r>
          </w:p>
        </w:tc>
        <w:tc>
          <w:tcPr>
            <w:tcW w:w="6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FBC41" w14:textId="77777777" w:rsidR="001A4578" w:rsidRDefault="00000000">
            <w:r>
              <w:rPr>
                <w:color w:val="6E5A60"/>
              </w:rPr>
              <w:t>Necesita tu aprobación.</w:t>
            </w:r>
          </w:p>
        </w:tc>
      </w:tr>
      <w:tr w:rsidR="001A4578" w14:paraId="1BD898FB" w14:textId="77777777">
        <w:tc>
          <w:tcPr>
            <w:tcW w:w="500" w:type="dxa"/>
            <w:tcBorders>
              <w:top w:val="single" w:sz="12" w:space="0" w:color="2B7A4B"/>
              <w:left w:val="single" w:sz="12" w:space="0" w:color="2B7A4B"/>
              <w:bottom w:val="single" w:sz="12" w:space="0" w:color="2B7A4B"/>
              <w:right w:val="single" w:sz="12" w:space="0" w:color="2B7A4B"/>
            </w:tcBorders>
            <w:shd w:val="clear" w:color="auto" w:fill="DFF0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F19BD" w14:textId="77777777" w:rsidR="001A4578" w:rsidRDefault="001A4578"/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B6084" w14:textId="77777777" w:rsidR="001A4578" w:rsidRDefault="00000000">
            <w:r>
              <w:rPr>
                <w:b/>
                <w:bCs/>
              </w:rPr>
              <w:t>Sube solo</w:t>
            </w:r>
          </w:p>
        </w:tc>
        <w:tc>
          <w:tcPr>
            <w:tcW w:w="6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2A7B4" w14:textId="77777777" w:rsidR="001A4578" w:rsidRDefault="00000000">
            <w:r>
              <w:rPr>
                <w:color w:val="6E5A60"/>
              </w:rPr>
              <w:t>Se publica automáticamente.</w:t>
            </w:r>
          </w:p>
        </w:tc>
      </w:tr>
      <w:tr w:rsidR="001A4578" w14:paraId="22097099" w14:textId="77777777">
        <w:tc>
          <w:tcPr>
            <w:tcW w:w="500" w:type="dxa"/>
            <w:tcBorders>
              <w:top w:val="single" w:sz="12" w:space="0" w:color="8A9099"/>
              <w:left w:val="single" w:sz="12" w:space="0" w:color="8A9099"/>
              <w:bottom w:val="single" w:sz="12" w:space="0" w:color="8A9099"/>
              <w:right w:val="single" w:sz="12" w:space="0" w:color="8A90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1A0EF" w14:textId="77777777" w:rsidR="001A4578" w:rsidRDefault="001A4578"/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7E32B" w14:textId="77777777" w:rsidR="001A4578" w:rsidRDefault="00000000">
            <w:r>
              <w:rPr>
                <w:b/>
                <w:bCs/>
              </w:rPr>
              <w:t>Archivo / lo subes tú</w:t>
            </w:r>
          </w:p>
        </w:tc>
        <w:tc>
          <w:tcPr>
            <w:tcW w:w="6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2A323" w14:textId="77777777" w:rsidR="001A4578" w:rsidRDefault="00000000">
            <w:r>
              <w:rPr>
                <w:color w:val="6E5A60"/>
              </w:rPr>
              <w:t>Carpetas, hojas o redes donde subes a mano.</w:t>
            </w:r>
          </w:p>
        </w:tc>
      </w:tr>
      <w:tr w:rsidR="001A4578" w14:paraId="1CC3655B" w14:textId="77777777">
        <w:tc>
          <w:tcPr>
            <w:tcW w:w="500" w:type="dxa"/>
            <w:tcBorders>
              <w:top w:val="single" w:sz="12" w:space="0" w:color="2C5A9C"/>
              <w:left w:val="single" w:sz="12" w:space="0" w:color="2C5A9C"/>
              <w:bottom w:val="single" w:sz="12" w:space="0" w:color="2C5A9C"/>
              <w:right w:val="single" w:sz="12" w:space="0" w:color="2C5A9C"/>
            </w:tcBorders>
            <w:shd w:val="clear" w:color="auto" w:fill="F1EC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17339" w14:textId="77777777" w:rsidR="001A4578" w:rsidRDefault="001A4578"/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E4327" w14:textId="77777777" w:rsidR="001A4578" w:rsidRDefault="00000000">
            <w:r>
              <w:rPr>
                <w:b/>
                <w:bCs/>
              </w:rPr>
              <w:t>Habilidad (línea punteada)</w:t>
            </w:r>
          </w:p>
        </w:tc>
        <w:tc>
          <w:tcPr>
            <w:tcW w:w="6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2E2CC" w14:textId="77777777" w:rsidR="001A4578" w:rsidRDefault="00000000">
            <w:r>
              <w:rPr>
                <w:color w:val="6E5A60"/>
              </w:rPr>
              <w:t>Algo que le pides a Claude.</w:t>
            </w:r>
          </w:p>
        </w:tc>
      </w:tr>
    </w:tbl>
    <w:p w14:paraId="0F142536" w14:textId="77777777" w:rsidR="001A4578" w:rsidRDefault="001A4578">
      <w:pPr>
        <w:sectPr w:rsidR="001A4578">
          <w:footerReference w:type="default" r:id="rId7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2E4313B" w14:textId="77777777" w:rsidR="001A4578" w:rsidRDefault="00000000">
      <w:pPr>
        <w:keepNext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El flujo completo</w:t>
      </w:r>
    </w:p>
    <w:p w14:paraId="57416924" w14:textId="77777777" w:rsidR="001A4578" w:rsidRDefault="00000000">
      <w:pPr>
        <w:pStyle w:val="Ttulo1"/>
        <w:keepNext/>
        <w:spacing w:after="160"/>
      </w:pPr>
      <w:r>
        <w:rPr>
          <w:rFonts w:ascii="Georgia" w:eastAsia="Georgia" w:hAnsi="Georgia" w:cs="Georgia"/>
          <w:b/>
          <w:bCs/>
          <w:color w:val="3A1420"/>
          <w:sz w:val="40"/>
          <w:szCs w:val="40"/>
        </w:rPr>
        <w:t>Diagrama de flujo del rosario</w:t>
      </w:r>
    </w:p>
    <w:p w14:paraId="036B7993" w14:textId="77777777" w:rsidR="001A4578" w:rsidRDefault="00000000">
      <w:pPr>
        <w:spacing w:after="160"/>
      </w:pPr>
      <w:r>
        <w:rPr>
          <w:color w:val="6E5A60"/>
        </w:rPr>
        <w:t>Vista general. En las dos páginas siguientes está en dos mitades para leerlo mejor. Puedes rayar encima o pegar tu propia versión.</w:t>
      </w:r>
    </w:p>
    <w:p w14:paraId="4D23BAAB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118CE17" wp14:editId="6FA718FA">
            <wp:extent cx="8686800" cy="2895600"/>
            <wp:effectExtent l="0" t="0" r="0" b="0"/>
            <wp:docPr id="1" name="flujo.png" descr="Parte del diagrama de flujo del rosario" title="flu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09C9" w14:textId="77777777" w:rsidR="001A4578" w:rsidRDefault="00000000">
      <w:pPr>
        <w:spacing w:after="120"/>
        <w:jc w:val="center"/>
      </w:pPr>
      <w:r>
        <w:rPr>
          <w:i/>
          <w:iCs/>
          <w:color w:val="6E5A60"/>
          <w:sz w:val="18"/>
          <w:szCs w:val="18"/>
        </w:rPr>
        <w:t>Recorrido: preparar → transmitir → grabar → agentes → revisión → bandeja (aprobar o rechazar) → publicación → redes → comunidad, registro y reportes.</w:t>
      </w:r>
    </w:p>
    <w:p w14:paraId="652D51CA" w14:textId="77777777" w:rsidR="001A4578" w:rsidRDefault="00000000">
      <w:r>
        <w:br w:type="page"/>
      </w:r>
    </w:p>
    <w:p w14:paraId="16A79045" w14:textId="77777777" w:rsidR="001A4578" w:rsidRDefault="00000000">
      <w:pPr>
        <w:keepNext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Mitad 1 de 2</w:t>
      </w:r>
    </w:p>
    <w:p w14:paraId="35567165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Preparación, grabación y agentes</w:t>
      </w:r>
    </w:p>
    <w:p w14:paraId="504910B9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787619BD" wp14:editId="65C66FA7">
            <wp:extent cx="8534400" cy="5334000"/>
            <wp:effectExtent l="0" t="0" r="0" b="0"/>
            <wp:docPr id="2146383029" name="mitad1.png" descr="Parte del diagrama de flujo del rosario" title="mita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6BAA" w14:textId="77777777" w:rsidR="001A4578" w:rsidRDefault="00000000">
      <w:r>
        <w:br w:type="page"/>
      </w:r>
    </w:p>
    <w:p w14:paraId="6A162628" w14:textId="77777777" w:rsidR="001A4578" w:rsidRDefault="00000000">
      <w:pPr>
        <w:keepNext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Mitad 2 de 2</w:t>
      </w:r>
    </w:p>
    <w:p w14:paraId="6EC2BEB8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Aprobación, publicación y comunidad</w:t>
      </w:r>
    </w:p>
    <w:p w14:paraId="401B9227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8B64D96" wp14:editId="54CB26E4">
            <wp:extent cx="7924800" cy="5334000"/>
            <wp:effectExtent l="0" t="0" r="0" b="0"/>
            <wp:docPr id="1047630020" name="mitad2.png" descr="Parte del diagrama de flujo del rosario" title="mita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BF00" w14:textId="77777777" w:rsidR="001A4578" w:rsidRDefault="001A4578">
      <w:pPr>
        <w:sectPr w:rsidR="001A4578">
          <w:footerReference w:type="default" r:id="rId11"/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56266539" w14:textId="77777777" w:rsidR="001A4578" w:rsidRDefault="00000000">
      <w:pPr>
        <w:keepNext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1 de 11</w:t>
      </w:r>
    </w:p>
    <w:p w14:paraId="1A063039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Preparas el rosario con ayuda de Claude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01A48F99" w14:textId="77777777">
        <w:tc>
          <w:tcPr>
            <w:tcW w:w="2600" w:type="dxa"/>
            <w:tcBorders>
              <w:top w:val="single" w:sz="4" w:space="0" w:color="2C5A9C"/>
              <w:left w:val="single" w:sz="4" w:space="0" w:color="2C5A9C"/>
              <w:bottom w:val="single" w:sz="4" w:space="0" w:color="2C5A9C"/>
              <w:right w:val="single" w:sz="4" w:space="0" w:color="2C5A9C"/>
            </w:tcBorders>
            <w:shd w:val="clear" w:color="auto" w:fill="E0E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4BF7D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2C5A9C"/>
                <w:sz w:val="17"/>
                <w:szCs w:val="17"/>
              </w:rPr>
              <w:t>Claude te ayuda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314DF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No está en las fases (hoy lo haces en el chat con Claude)</w:t>
            </w:r>
          </w:p>
        </w:tc>
      </w:tr>
    </w:tbl>
    <w:p w14:paraId="2125994E" w14:textId="77777777" w:rsidR="001A4578" w:rsidRDefault="001A4578">
      <w:pPr>
        <w:spacing w:after="120"/>
      </w:pPr>
    </w:p>
    <w:p w14:paraId="3A770C12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109FE9E6" wp14:editId="61DCD3B3">
            <wp:extent cx="6400800" cy="1323975"/>
            <wp:effectExtent l="0" t="0" r="0" b="0"/>
            <wp:docPr id="380967703" name="paso1.png" descr="Parte del diagrama de flujo del rosario" title="pas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F2909ED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6DF81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7C890245" w14:textId="77777777" w:rsidR="001A4578" w:rsidRDefault="00000000">
            <w:r>
              <w:rPr>
                <w:sz w:val="20"/>
                <w:szCs w:val="20"/>
              </w:rPr>
              <w:t xml:space="preserve">Antes del vivo le pides a Claude tres cosas: ordenar las intenciones (sin nombres si no hay permiso), armar el guion del día con los misterios que tocan y repasar la lista de revisión de audio, </w:t>
            </w:r>
            <w:proofErr w:type="spellStart"/>
            <w:r>
              <w:rPr>
                <w:sz w:val="20"/>
                <w:szCs w:val="20"/>
              </w:rPr>
              <w:t>StreamYard</w:t>
            </w:r>
            <w:proofErr w:type="spellEnd"/>
            <w:r>
              <w:rPr>
                <w:sz w:val="20"/>
                <w:szCs w:val="20"/>
              </w:rPr>
              <w:t>, grabación y reloj.</w:t>
            </w:r>
          </w:p>
        </w:tc>
      </w:tr>
    </w:tbl>
    <w:p w14:paraId="546EA27C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3A80912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C63A3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7A672FF7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44313B7F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74516" w14:textId="10B60AC6" w:rsidR="001A4578" w:rsidRDefault="00C355D3">
            <w:r>
              <w:t>1.- Intenciones: Esbeidy o Juan colocan el tema del día a grabar y se agrega a una fecha en el calendario, esto se hace en cualquier momento para ir preparando temas con anticipación. El equipo ya tiene material con el que puede comenzar a realizar los guiones</w:t>
            </w:r>
          </w:p>
          <w:p w14:paraId="41463DC9" w14:textId="77777777" w:rsidR="00C355D3" w:rsidRDefault="00C355D3"/>
          <w:p w14:paraId="75EEEDCE" w14:textId="77777777" w:rsidR="00C355D3" w:rsidRDefault="00C355D3">
            <w:r>
              <w:t>2.- Esbeydy agrega el guion que grabaremos en vivo o le ide a la IA que le ayude a prepararlo con el tema o temas que utilizaremos</w:t>
            </w:r>
          </w:p>
          <w:p w14:paraId="78082F41" w14:textId="77777777" w:rsidR="00C355D3" w:rsidRDefault="00C355D3"/>
          <w:p w14:paraId="7EC9D966" w14:textId="473A1850" w:rsidR="00C355D3" w:rsidRDefault="00C355D3">
            <w:r>
              <w:t xml:space="preserve">3.- Aquí debemos tener una </w:t>
            </w:r>
            <w:r w:rsidR="00755CB7">
              <w:t>opción</w:t>
            </w:r>
            <w:r>
              <w:t xml:space="preserve"> de c</w:t>
            </w:r>
            <w:r w:rsidR="00755CB7">
              <w:t>r</w:t>
            </w:r>
            <w:r>
              <w:t xml:space="preserve">ear imágenes o </w:t>
            </w:r>
            <w:proofErr w:type="spellStart"/>
            <w:r>
              <w:t>reels</w:t>
            </w:r>
            <w:proofErr w:type="spellEnd"/>
            <w:r>
              <w:t xml:space="preserve"> que difundan el evento en las diferentes redes sociales o medios de comunicación</w:t>
            </w:r>
            <w:r w:rsidR="00755CB7">
              <w:t>.</w:t>
            </w:r>
          </w:p>
          <w:p w14:paraId="28108BFC" w14:textId="77777777" w:rsidR="00C355D3" w:rsidRDefault="00C355D3"/>
          <w:p w14:paraId="36C37260" w14:textId="20A60E99" w:rsidR="00C355D3" w:rsidRDefault="00C355D3">
            <w:r>
              <w:t>4.- El día del evento, Juan realiza una revisión del equipo técnico, para que no haya fallas durante la transmisión</w:t>
            </w:r>
          </w:p>
          <w:p w14:paraId="4070D892" w14:textId="13FD8021" w:rsidR="00C355D3" w:rsidRDefault="00C355D3"/>
        </w:tc>
      </w:tr>
    </w:tbl>
    <w:p w14:paraId="2FC4448A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532F220E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62DF7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119E0951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81ED2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5C23598B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40CDEF6A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A56E4" w14:textId="54F3A724" w:rsidR="001A4578" w:rsidRDefault="00C30264">
            <w:r>
              <w:t xml:space="preserve">Datos, podría agregar un </w:t>
            </w:r>
            <w:proofErr w:type="spellStart"/>
            <w:r>
              <w:t>pupop</w:t>
            </w:r>
            <w:proofErr w:type="spellEnd"/>
            <w:r>
              <w:t xml:space="preserve"> para cada evento y al guardar valida que ya se agregó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9C05" w14:textId="77777777" w:rsidR="001A4578" w:rsidRDefault="00C355D3">
            <w:r>
              <w:t>El calendario marca un tema con la fecha el cual utilizaremos para la grabación</w:t>
            </w:r>
            <w:r w:rsidR="00755CB7">
              <w:t xml:space="preserve"> y envía la notificación a los integrantes del equipo. </w:t>
            </w:r>
          </w:p>
          <w:p w14:paraId="23244092" w14:textId="3B894649" w:rsidR="00755CB7" w:rsidRDefault="00755CB7">
            <w:r>
              <w:t xml:space="preserve">Nota: De preferencia el calendario no puede quedar </w:t>
            </w:r>
            <w:proofErr w:type="spellStart"/>
            <w:r>
              <w:t>vacio</w:t>
            </w:r>
            <w:proofErr w:type="spellEnd"/>
            <w:r>
              <w:t xml:space="preserve"> para tener adelantado 2 temas, ósea una semana con temas a grabar, no es regla.</w:t>
            </w:r>
          </w:p>
        </w:tc>
      </w:tr>
    </w:tbl>
    <w:p w14:paraId="37668F33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6EDF002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05B42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6109FAF8" w14:textId="69C56434" w:rsidR="001A4578" w:rsidRDefault="00000000">
            <w:sdt>
              <w:sdtPr>
                <w:id w:val="167352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55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Yo     </w:t>
            </w:r>
            <w:sdt>
              <w:sdtPr>
                <w:id w:val="8636436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55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El aprobador     </w:t>
            </w:r>
            <w:sdt>
              <w:sdtPr>
                <w:id w:val="-1296062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5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Agente automático     </w:t>
            </w:r>
            <w:sdt>
              <w:sdtPr>
                <w:id w:val="-1984606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5C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Claude me ayuda     </w:t>
            </w:r>
          </w:p>
        </w:tc>
      </w:tr>
      <w:tr w:rsidR="001A4578" w14:paraId="5BAF27D5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D567F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5D8BEA7A" w14:textId="1EF84DFB" w:rsidR="001A4578" w:rsidRDefault="00000000">
            <w:sdt>
              <w:sdtPr>
                <w:id w:val="-13634385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55D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Alta     </w:t>
            </w:r>
            <w:sdt>
              <w:sdtPr>
                <w:id w:val="394557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-1887867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-986308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6997EFB1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0E27B47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346ED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38549B9C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36B2A481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010D6" w14:textId="24776852" w:rsidR="001A4578" w:rsidRDefault="00A36A2C">
            <w:r>
              <w:t xml:space="preserve">Agrega la opción de crear imágenes o </w:t>
            </w:r>
            <w:proofErr w:type="spellStart"/>
            <w:r>
              <w:t>reels</w:t>
            </w:r>
            <w:proofErr w:type="spellEnd"/>
            <w:r>
              <w:t xml:space="preserve"> para difusión, estos materiales deben de tener alto impacto en la</w:t>
            </w:r>
            <w:r w:rsidR="00932A8A">
              <w:t>s</w:t>
            </w:r>
            <w:r>
              <w:t xml:space="preserve"> redes para generar interés y atraer seguidores y se generan con el tema marcado en el calendario en automático o manual lo agrega el usuario</w:t>
            </w:r>
          </w:p>
        </w:tc>
      </w:tr>
    </w:tbl>
    <w:p w14:paraId="7E5DBCA1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2 de 11</w:t>
      </w:r>
    </w:p>
    <w:p w14:paraId="6D1A6F89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Se transmite el rosario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6A1BD485" w14:textId="77777777">
        <w:tc>
          <w:tcPr>
            <w:tcW w:w="2600" w:type="dxa"/>
            <w:tcBorders>
              <w:top w:val="single" w:sz="4" w:space="0" w:color="7A1C2E"/>
              <w:left w:val="single" w:sz="4" w:space="0" w:color="7A1C2E"/>
              <w:bottom w:val="single" w:sz="4" w:space="0" w:color="7A1C2E"/>
              <w:right w:val="single" w:sz="4" w:space="0" w:color="7A1C2E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5CF23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7A1C2E"/>
                <w:sz w:val="17"/>
                <w:szCs w:val="17"/>
              </w:rPr>
              <w:t>Tú decides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828A3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Fase 7 · Reloj en vivo</w:t>
            </w:r>
          </w:p>
        </w:tc>
      </w:tr>
    </w:tbl>
    <w:p w14:paraId="48B4F451" w14:textId="77777777" w:rsidR="001A4578" w:rsidRDefault="001A4578">
      <w:pPr>
        <w:spacing w:after="120"/>
      </w:pPr>
    </w:p>
    <w:p w14:paraId="610DA6E2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FB26E3D" wp14:editId="2B3C0FCD">
            <wp:extent cx="6400800" cy="1714500"/>
            <wp:effectExtent l="0" t="0" r="0" b="0"/>
            <wp:docPr id="579246726" name="paso2.png" descr="Parte del diagrama de flujo del rosario" title="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73D60122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815AC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0DF46511" w14:textId="77777777" w:rsidR="001A4578" w:rsidRDefault="00000000">
            <w:r>
              <w:rPr>
                <w:sz w:val="20"/>
                <w:szCs w:val="20"/>
              </w:rPr>
              <w:t>Es el disparador del flujo. Rezas en vivo de 10 a 11 de la mañana y tu forma de transmitir no cambia.</w:t>
            </w:r>
          </w:p>
        </w:tc>
      </w:tr>
    </w:tbl>
    <w:p w14:paraId="73F66BE3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4F9C0DE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5CB17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409D1349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4065597A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8ED52" w14:textId="682F2F4B" w:rsidR="001A4578" w:rsidRDefault="00932A8A">
            <w:r>
              <w:t xml:space="preserve">Verificar si se puede grabar la transmisión en una carpeta de la computadora que transmite. Ahora se guarda en automático en Stream Yard. Si transmitirá a YouTube o alguna otra red </w:t>
            </w:r>
            <w:proofErr w:type="gramStart"/>
            <w:r>
              <w:t>social ,</w:t>
            </w:r>
            <w:proofErr w:type="gramEnd"/>
            <w:r>
              <w:t xml:space="preserve"> pero tendríamos que hacer otro paso al descargarlo. Si es necesario crear un agente o sistema que grabe el video en la computadora </w:t>
            </w:r>
          </w:p>
        </w:tc>
      </w:tr>
    </w:tbl>
    <w:p w14:paraId="0B266C60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1CD2BF70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84430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29FCD0D0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37A33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4BD3F109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15C60A53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6E502" w14:textId="2FA2DCBC" w:rsidR="001A4578" w:rsidRDefault="00C30264">
            <w:r>
              <w:t xml:space="preserve">Video, aquí me gustaría saber si con el </w:t>
            </w:r>
            <w:proofErr w:type="spellStart"/>
            <w:r>
              <w:t>guón</w:t>
            </w:r>
            <w:proofErr w:type="spellEnd"/>
            <w:r>
              <w:t xml:space="preserve"> y con la imagen de Es</w:t>
            </w:r>
            <w:r w:rsidR="008B337C">
              <w:t>beidy podemos generar videos con IA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C55D8" w14:textId="146A15EE" w:rsidR="001A4578" w:rsidRDefault="008B337C">
            <w:r>
              <w:t xml:space="preserve">Video a </w:t>
            </w:r>
            <w:proofErr w:type="gramStart"/>
            <w:r>
              <w:t>transmitir  y</w:t>
            </w:r>
            <w:proofErr w:type="gramEnd"/>
            <w:r>
              <w:t xml:space="preserve"> el cual utilizaremos para posteriores </w:t>
            </w:r>
            <w:proofErr w:type="spellStart"/>
            <w:r>
              <w:t>reels</w:t>
            </w:r>
            <w:proofErr w:type="spellEnd"/>
            <w:r>
              <w:t xml:space="preserve"> e imágenes para carruseles</w:t>
            </w:r>
          </w:p>
        </w:tc>
      </w:tr>
    </w:tbl>
    <w:p w14:paraId="6986D73C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6F57F66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C04C4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034FC998" w14:textId="41A73568" w:rsidR="001A4578" w:rsidRDefault="00000000">
            <w:sdt>
              <w:sdtPr>
                <w:id w:val="-4005961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25F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Yo     </w:t>
            </w:r>
            <w:sdt>
              <w:sdtPr>
                <w:id w:val="1824776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25F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El aprobador     </w:t>
            </w:r>
            <w:sdt>
              <w:sdtPr>
                <w:id w:val="-140004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25F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Agente automático     </w:t>
            </w:r>
            <w:sdt>
              <w:sdtPr>
                <w:id w:val="-12372395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25F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Claude me ayuda     </w:t>
            </w:r>
          </w:p>
        </w:tc>
      </w:tr>
      <w:tr w:rsidR="001A4578" w14:paraId="72B3018F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521DB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3290A913" w14:textId="37CC84E1" w:rsidR="001A4578" w:rsidRDefault="00000000">
            <w:sdt>
              <w:sdtPr>
                <w:id w:val="1146543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25F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Alta     </w:t>
            </w:r>
            <w:sdt>
              <w:sdtPr>
                <w:id w:val="105081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-225388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1282612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584FCBF9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C6BF160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10792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279C2609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5D943AD1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7BC01" w14:textId="614D7A14" w:rsidR="001A4578" w:rsidRDefault="00625FF4">
            <w:r>
              <w:t>Dame opciones de lo que te indique o habilidades a integrar</w:t>
            </w:r>
          </w:p>
        </w:tc>
      </w:tr>
    </w:tbl>
    <w:p w14:paraId="1AA15692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3 de 11</w:t>
      </w:r>
    </w:p>
    <w:p w14:paraId="3A82CF12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La grabación se guarda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4A480EDA" w14:textId="77777777">
        <w:tc>
          <w:tcPr>
            <w:tcW w:w="2600" w:type="dxa"/>
            <w:tcBorders>
              <w:top w:val="single" w:sz="4" w:space="0" w:color="2B7A4B"/>
              <w:left w:val="single" w:sz="4" w:space="0" w:color="2B7A4B"/>
              <w:bottom w:val="single" w:sz="4" w:space="0" w:color="2B7A4B"/>
              <w:right w:val="single" w:sz="4" w:space="0" w:color="2B7A4B"/>
            </w:tcBorders>
            <w:shd w:val="clear" w:color="auto" w:fill="DFF0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EA993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2B7A4B"/>
                <w:sz w:val="17"/>
                <w:szCs w:val="17"/>
              </w:rPr>
              <w:t>Automático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C438C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 xml:space="preserve">Fase 4 · Agente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reels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(vigila la carpeta grabaciones/)</w:t>
            </w:r>
          </w:p>
        </w:tc>
      </w:tr>
    </w:tbl>
    <w:p w14:paraId="496E957D" w14:textId="77777777" w:rsidR="001A4578" w:rsidRDefault="001A4578">
      <w:pPr>
        <w:spacing w:after="120"/>
      </w:pPr>
    </w:p>
    <w:p w14:paraId="3269C383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A36E5D8" wp14:editId="671C560D">
            <wp:extent cx="6400800" cy="1714500"/>
            <wp:effectExtent l="0" t="0" r="0" b="0"/>
            <wp:docPr id="1094046782" name="paso3.png" descr="Parte del diagrama de flujo del rosario" title="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7233EBD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E5009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6ED11BC5" w14:textId="77777777" w:rsidR="001A4578" w:rsidRDefault="00000000">
            <w:r>
              <w:rPr>
                <w:sz w:val="20"/>
                <w:szCs w:val="20"/>
              </w:rPr>
              <w:t>El programa de transmisión guarda el video completo en una carpeta de la computadora. Tú lo configuras una sola vez.</w:t>
            </w:r>
          </w:p>
        </w:tc>
      </w:tr>
    </w:tbl>
    <w:p w14:paraId="4E2AC156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4FCC03F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7D090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331919BA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6810F4FA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81C42" w14:textId="77777777" w:rsidR="001A4578" w:rsidRDefault="001A4578"/>
        </w:tc>
      </w:tr>
    </w:tbl>
    <w:p w14:paraId="6D931553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42B52527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610AE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03DAC30C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9630C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1DD9AC56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53536B13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F0EB4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3D872" w14:textId="77777777" w:rsidR="001A4578" w:rsidRDefault="001A4578"/>
        </w:tc>
      </w:tr>
    </w:tbl>
    <w:p w14:paraId="423F93D7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F3A49FD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77414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4ACCD5FE" w14:textId="77777777" w:rsidR="001A4578" w:rsidRDefault="00000000">
            <w:sdt>
              <w:sdtPr>
                <w:id w:val="-1004818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-7688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-90799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211223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606DA820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54B25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1990BB49" w14:textId="77777777" w:rsidR="001A4578" w:rsidRDefault="00000000">
            <w:sdt>
              <w:sdtPr>
                <w:id w:val="305598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-1786733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-87694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1702129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69D7ADD6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047B27F1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4DF42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1165ABC4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454C3EB4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802B3" w14:textId="7BE02FB2" w:rsidR="001A4578" w:rsidRDefault="001A4578"/>
        </w:tc>
      </w:tr>
    </w:tbl>
    <w:p w14:paraId="190E69A4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4 de 11</w:t>
      </w:r>
    </w:p>
    <w:p w14:paraId="58F781C8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 xml:space="preserve">El agente de </w:t>
      </w:r>
      <w:proofErr w:type="spellStart"/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reels</w:t>
      </w:r>
      <w:proofErr w:type="spellEnd"/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 xml:space="preserve"> trabaja y se revisan los subtítulos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536A22AD" w14:textId="77777777">
        <w:tc>
          <w:tcPr>
            <w:tcW w:w="2600" w:type="dxa"/>
            <w:tcBorders>
              <w:top w:val="single" w:sz="4" w:space="0" w:color="2B7A4B"/>
              <w:left w:val="single" w:sz="4" w:space="0" w:color="2B7A4B"/>
              <w:bottom w:val="single" w:sz="4" w:space="0" w:color="2B7A4B"/>
              <w:right w:val="single" w:sz="4" w:space="0" w:color="2B7A4B"/>
            </w:tcBorders>
            <w:shd w:val="clear" w:color="auto" w:fill="DFF0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AC141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2B7A4B"/>
                <w:sz w:val="17"/>
                <w:szCs w:val="17"/>
              </w:rPr>
              <w:t>Automático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4AE29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 xml:space="preserve">Fase 4 · Agente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reels</w:t>
            </w:r>
            <w:proofErr w:type="spellEnd"/>
          </w:p>
        </w:tc>
      </w:tr>
    </w:tbl>
    <w:p w14:paraId="29C12123" w14:textId="77777777" w:rsidR="001A4578" w:rsidRDefault="001A4578">
      <w:pPr>
        <w:spacing w:after="120"/>
      </w:pPr>
    </w:p>
    <w:p w14:paraId="712110D5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51E0E9C" wp14:editId="2D234101">
            <wp:extent cx="6400800" cy="1685925"/>
            <wp:effectExtent l="0" t="0" r="0" b="0"/>
            <wp:docPr id="1223834155" name="paso4.png" descr="Parte del diagrama de flujo del rosario" title="pas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00EEBA79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FA268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4D564054" w14:textId="2FCF5C51" w:rsidR="001A4578" w:rsidRDefault="00000000">
            <w:r>
              <w:rPr>
                <w:sz w:val="20"/>
                <w:szCs w:val="20"/>
              </w:rPr>
              <w:t xml:space="preserve">Escucha el rosario, elige </w:t>
            </w:r>
            <w:r w:rsidR="00625FF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momentos de menos de un minuto, los pone en vertical y les escribe subtítulos. Después se revisan palabras mal escuchadas, cortes de línea y velocidad de lectura, y queda una copia corregida.</w:t>
            </w:r>
          </w:p>
        </w:tc>
      </w:tr>
    </w:tbl>
    <w:p w14:paraId="61747345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D904505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70A90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30DD1C37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36407502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49EE5" w14:textId="77777777" w:rsidR="001A4578" w:rsidRDefault="001A4578"/>
        </w:tc>
      </w:tr>
    </w:tbl>
    <w:p w14:paraId="61D5A1F2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56D1D821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2A10C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6ED924EB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A4A3A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57AE5A7A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6E9E0325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D53B6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15245" w14:textId="77777777" w:rsidR="001A4578" w:rsidRDefault="001A4578"/>
        </w:tc>
      </w:tr>
    </w:tbl>
    <w:p w14:paraId="3EEB99BA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95E08D7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55500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034AD871" w14:textId="77777777" w:rsidR="001A4578" w:rsidRDefault="00000000">
            <w:sdt>
              <w:sdtPr>
                <w:id w:val="87103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-2072032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-11976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-690217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141AC0AF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61D3D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4F1C84AD" w14:textId="77777777" w:rsidR="001A4578" w:rsidRDefault="00000000">
            <w:sdt>
              <w:sdtPr>
                <w:id w:val="-505203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1448654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-1353191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-57767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615EB943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0B86D5E9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62851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43757142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0E0A4FCB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8F275" w14:textId="77777777" w:rsidR="001A4578" w:rsidRDefault="001A4578"/>
        </w:tc>
      </w:tr>
    </w:tbl>
    <w:p w14:paraId="3CA3D7B1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5 de 11</w:t>
      </w:r>
    </w:p>
    <w:p w14:paraId="74967CEF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El agente de carrusel trabaja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2B2B07EA" w14:textId="77777777">
        <w:tc>
          <w:tcPr>
            <w:tcW w:w="2600" w:type="dxa"/>
            <w:tcBorders>
              <w:top w:val="single" w:sz="4" w:space="0" w:color="2B7A4B"/>
              <w:left w:val="single" w:sz="4" w:space="0" w:color="2B7A4B"/>
              <w:bottom w:val="single" w:sz="4" w:space="0" w:color="2B7A4B"/>
              <w:right w:val="single" w:sz="4" w:space="0" w:color="2B7A4B"/>
            </w:tcBorders>
            <w:shd w:val="clear" w:color="auto" w:fill="DFF0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3E2A5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2B7A4B"/>
                <w:sz w:val="17"/>
                <w:szCs w:val="17"/>
              </w:rPr>
              <w:t>Automático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ABDAA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Fase 3 · Agente de carrusel</w:t>
            </w:r>
          </w:p>
        </w:tc>
      </w:tr>
    </w:tbl>
    <w:p w14:paraId="2CDB57BA" w14:textId="77777777" w:rsidR="001A4578" w:rsidRDefault="001A4578">
      <w:pPr>
        <w:spacing w:after="120"/>
      </w:pPr>
    </w:p>
    <w:p w14:paraId="75C14B7D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C817E08" wp14:editId="4ECCDB5D">
            <wp:extent cx="6400800" cy="1047750"/>
            <wp:effectExtent l="0" t="0" r="0" b="0"/>
            <wp:docPr id="1543068221" name="paso5.png" descr="Parte del diagrama de flujo del rosario" title="paso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2FA8165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A0136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4A8D1F67" w14:textId="77777777" w:rsidR="001A4578" w:rsidRDefault="00000000">
            <w:r>
              <w:rPr>
                <w:sz w:val="20"/>
                <w:szCs w:val="20"/>
              </w:rPr>
              <w:t>El calendario lo despierta 2 días antes de cada lunes y viernes. Claude te ayuda con las fechas litúrgicas del mes y con la reflexión del Evangelio del día. El agente prepara 5 imágenes: invitación con fecha y hora, misterios del día, transmisión en vivo, intenciones y cierre.</w:t>
            </w:r>
          </w:p>
        </w:tc>
      </w:tr>
    </w:tbl>
    <w:p w14:paraId="7F42C466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15756214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56C8C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16D21B7E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67C9844B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060AC" w14:textId="5E0661F4" w:rsidR="001A4578" w:rsidRDefault="00625FF4">
            <w:r>
              <w:t xml:space="preserve">El carrusel de imágenes toma del video algunas imágenes importantes y las convierte en el carrusel y Aquí necesito tu ayuda para hacer publicidad a las redes sociales de </w:t>
            </w:r>
            <w:proofErr w:type="spellStart"/>
            <w:r>
              <w:t>cristocéntricos</w:t>
            </w:r>
            <w:proofErr w:type="spellEnd"/>
          </w:p>
        </w:tc>
      </w:tr>
    </w:tbl>
    <w:p w14:paraId="38E51AF8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512EC889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8813F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20932FF8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40E04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35BA8FE3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29059A67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01E24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113E8" w14:textId="77777777" w:rsidR="001A4578" w:rsidRDefault="001A4578"/>
        </w:tc>
      </w:tr>
    </w:tbl>
    <w:p w14:paraId="57012347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4F80B301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34E08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36C570AF" w14:textId="3A53E103" w:rsidR="001A4578" w:rsidRDefault="00000000">
            <w:sdt>
              <w:sdtPr>
                <w:id w:val="-784273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-1497801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1400719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25F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Agente automático     </w:t>
            </w:r>
            <w:sdt>
              <w:sdtPr>
                <w:id w:val="-123478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32714044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00781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5A0CA70B" w14:textId="77777777" w:rsidR="001A4578" w:rsidRDefault="00000000">
            <w:sdt>
              <w:sdtPr>
                <w:id w:val="2120417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1851519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1658956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204316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3DBB406D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1464FCF2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379A0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417DDBC5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560AC351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8845E" w14:textId="77777777" w:rsidR="001A4578" w:rsidRDefault="001A4578"/>
        </w:tc>
      </w:tr>
    </w:tbl>
    <w:p w14:paraId="75F3EAF7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6 de 11</w:t>
      </w:r>
    </w:p>
    <w:p w14:paraId="298A0AA8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Se revisa y tú decides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3ED3A1D3" w14:textId="77777777">
        <w:tc>
          <w:tcPr>
            <w:tcW w:w="2600" w:type="dxa"/>
            <w:tcBorders>
              <w:top w:val="single" w:sz="4" w:space="0" w:color="7A1C2E"/>
              <w:left w:val="single" w:sz="4" w:space="0" w:color="7A1C2E"/>
              <w:bottom w:val="single" w:sz="4" w:space="0" w:color="7A1C2E"/>
              <w:right w:val="single" w:sz="4" w:space="0" w:color="7A1C2E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78B80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7A1C2E"/>
                <w:sz w:val="17"/>
                <w:szCs w:val="17"/>
              </w:rPr>
              <w:t>Tú decides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F7762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Fase 2 · Bandeja de aprobación</w:t>
            </w:r>
          </w:p>
        </w:tc>
      </w:tr>
    </w:tbl>
    <w:p w14:paraId="57F3F078" w14:textId="77777777" w:rsidR="001A4578" w:rsidRDefault="001A4578">
      <w:pPr>
        <w:spacing w:after="120"/>
      </w:pPr>
    </w:p>
    <w:p w14:paraId="445D1D1C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24084C30" wp14:editId="6D5F9943">
            <wp:extent cx="3562350" cy="1809750"/>
            <wp:effectExtent l="0" t="0" r="0" b="0"/>
            <wp:docPr id="491012864" name="paso6.png" descr="Parte del diagrama de flujo del rosario" title="paso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18ED0ED8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29C21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079C797B" w14:textId="77777777" w:rsidR="001A4578" w:rsidRDefault="00000000">
            <w:r>
              <w:rPr>
                <w:sz w:val="20"/>
                <w:szCs w:val="20"/>
              </w:rPr>
              <w:t>Reels e imágenes pasan primero por un revisor: fechas, misterios, ortografía, tono y formato. Después llegan a la bandeja y eliges Aprobar o Rechazar. Sin tu visto bueno no se publica nada.</w:t>
            </w:r>
          </w:p>
        </w:tc>
      </w:tr>
    </w:tbl>
    <w:p w14:paraId="595F3FEC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0185436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41734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219AF0E5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14194A1C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37F59" w14:textId="77777777" w:rsidR="001A4578" w:rsidRDefault="001A4578"/>
        </w:tc>
      </w:tr>
    </w:tbl>
    <w:p w14:paraId="293CC04E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4EED14DA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A49A7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11D852EE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21DF9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0D74A510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54DE6BC9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5D851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8958F" w14:textId="77777777" w:rsidR="001A4578" w:rsidRDefault="001A4578"/>
        </w:tc>
      </w:tr>
    </w:tbl>
    <w:p w14:paraId="73D9D9E1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D75A83E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8811B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1ACD9FBC" w14:textId="77777777" w:rsidR="001A4578" w:rsidRDefault="00000000">
            <w:sdt>
              <w:sdtPr>
                <w:id w:val="-575211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384384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14262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2033916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7298F844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42E2A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522BBA5A" w14:textId="77777777" w:rsidR="001A4578" w:rsidRDefault="00000000">
            <w:sdt>
              <w:sdtPr>
                <w:id w:val="411977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-1463261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2013334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92716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71794648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24CD0E8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A227B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525998EE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0F2FFE44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72414" w14:textId="2DD39077" w:rsidR="001A4578" w:rsidRDefault="00625FF4">
            <w:r>
              <w:lastRenderedPageBreak/>
              <w:t xml:space="preserve">Si se necesita mejorar el viseo en </w:t>
            </w:r>
            <w:proofErr w:type="gramStart"/>
            <w:r>
              <w:t>luz ,</w:t>
            </w:r>
            <w:proofErr w:type="gramEnd"/>
            <w:r>
              <w:t xml:space="preserve"> contraste </w:t>
            </w:r>
            <w:proofErr w:type="gramStart"/>
            <w:r>
              <w:t>color ,</w:t>
            </w:r>
            <w:proofErr w:type="gramEnd"/>
            <w:r>
              <w:t xml:space="preserve"> lo realizas </w:t>
            </w:r>
          </w:p>
        </w:tc>
      </w:tr>
    </w:tbl>
    <w:p w14:paraId="3F3A38DD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7 de 11</w:t>
      </w:r>
    </w:p>
    <w:p w14:paraId="37A45F09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El agente de publicación prepara las redes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65AE2493" w14:textId="77777777">
        <w:tc>
          <w:tcPr>
            <w:tcW w:w="2600" w:type="dxa"/>
            <w:tcBorders>
              <w:top w:val="single" w:sz="4" w:space="0" w:color="2B7A4B"/>
              <w:left w:val="single" w:sz="4" w:space="0" w:color="2B7A4B"/>
              <w:bottom w:val="single" w:sz="4" w:space="0" w:color="2B7A4B"/>
              <w:right w:val="single" w:sz="4" w:space="0" w:color="2B7A4B"/>
            </w:tcBorders>
            <w:shd w:val="clear" w:color="auto" w:fill="DFF0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EB390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2B7A4B"/>
                <w:sz w:val="17"/>
                <w:szCs w:val="17"/>
              </w:rPr>
              <w:t>Automático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B663D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Fase 5 · Agente de publicación</w:t>
            </w:r>
          </w:p>
        </w:tc>
      </w:tr>
    </w:tbl>
    <w:p w14:paraId="64BE0353" w14:textId="77777777" w:rsidR="001A4578" w:rsidRDefault="001A4578">
      <w:pPr>
        <w:spacing w:after="120"/>
      </w:pPr>
    </w:p>
    <w:p w14:paraId="689284E1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78798A7" wp14:editId="77F7F523">
            <wp:extent cx="1276350" cy="1809750"/>
            <wp:effectExtent l="0" t="0" r="0" b="0"/>
            <wp:docPr id="2037194301" name="paso7.png" descr="Parte del diagrama de flujo del rosario" title="paso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41F3A1B0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0A3FF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2BA05BEF" w14:textId="77777777" w:rsidR="001A4578" w:rsidRDefault="00000000">
            <w:r>
              <w:rPr>
                <w:sz w:val="20"/>
                <w:szCs w:val="20"/>
              </w:rPr>
              <w:t>Solo se activa por la salida Aprobar. Se preparan el título, la descripción y las etiquetas de YouTube. El agente pone en una carpeta por red los archivos y el texto listos. Lo rechazado se descarta.</w:t>
            </w:r>
          </w:p>
        </w:tc>
      </w:tr>
    </w:tbl>
    <w:p w14:paraId="3A8EA9D1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39351269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57857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68B66B08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36DC186C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00D54" w14:textId="77777777" w:rsidR="001A4578" w:rsidRDefault="001A4578"/>
        </w:tc>
      </w:tr>
    </w:tbl>
    <w:p w14:paraId="34A1B6F6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40E25F3A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4B909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596B548D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78D9A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22200166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164B0AAB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BFE40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5B059" w14:textId="77777777" w:rsidR="001A4578" w:rsidRDefault="001A4578"/>
        </w:tc>
      </w:tr>
    </w:tbl>
    <w:p w14:paraId="57E50EC6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AC9D3B7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494CE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587D5244" w14:textId="77777777" w:rsidR="001A4578" w:rsidRDefault="00000000">
            <w:sdt>
              <w:sdtPr>
                <w:id w:val="427239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144552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-125165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282936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58748815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C0B98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2DE58037" w14:textId="77777777" w:rsidR="001A4578" w:rsidRDefault="00000000">
            <w:sdt>
              <w:sdtPr>
                <w:id w:val="65240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1773283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-146588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158742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0995801F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3E913A7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0EDB8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6C8C781E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4BA7BB30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3D823" w14:textId="77777777" w:rsidR="001A4578" w:rsidRDefault="001A4578"/>
        </w:tc>
      </w:tr>
    </w:tbl>
    <w:p w14:paraId="7CC4FFAB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8 de 11</w:t>
      </w:r>
    </w:p>
    <w:p w14:paraId="2C913E28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Llega a las cinco redes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0C009A04" w14:textId="77777777">
        <w:tc>
          <w:tcPr>
            <w:tcW w:w="2600" w:type="dxa"/>
            <w:tcBorders>
              <w:top w:val="single" w:sz="4" w:space="0" w:color="7A1C2E"/>
              <w:left w:val="single" w:sz="4" w:space="0" w:color="7A1C2E"/>
              <w:bottom w:val="single" w:sz="4" w:space="0" w:color="7A1C2E"/>
              <w:right w:val="single" w:sz="4" w:space="0" w:color="7A1C2E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A41E5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7A1C2E"/>
                <w:sz w:val="17"/>
                <w:szCs w:val="17"/>
              </w:rPr>
              <w:t>Tú decides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E554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Fase 5 (YouTube) · Fase 8 futura (Meta automático)</w:t>
            </w:r>
          </w:p>
        </w:tc>
      </w:tr>
    </w:tbl>
    <w:p w14:paraId="0E213E68" w14:textId="77777777" w:rsidR="001A4578" w:rsidRDefault="001A4578">
      <w:pPr>
        <w:spacing w:after="120"/>
      </w:pPr>
    </w:p>
    <w:p w14:paraId="2C63E30A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7E8441F0" wp14:editId="32E288B4">
            <wp:extent cx="1247775" cy="1809750"/>
            <wp:effectExtent l="0" t="0" r="0" b="0"/>
            <wp:docPr id="1223924479" name="paso8.png" descr="Parte del diagrama de flujo del rosario" title="paso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00248D6C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9C682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051134D5" w14:textId="77777777" w:rsidR="001A4578" w:rsidRDefault="00000000">
            <w:r>
              <w:rPr>
                <w:sz w:val="20"/>
                <w:szCs w:val="20"/>
              </w:rPr>
              <w:t>YouTube sube solo, en privado hasta que Google verifique la aplicación. En Instagram, Facebook, TikTok y TV subes tú desde su carpeta, en unos 2 minutos por red.</w:t>
            </w:r>
          </w:p>
        </w:tc>
      </w:tr>
    </w:tbl>
    <w:p w14:paraId="15522B00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8670EB8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84C69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4CA81CD6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7C546041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C981C" w14:textId="77777777" w:rsidR="001A4578" w:rsidRDefault="001A4578"/>
        </w:tc>
      </w:tr>
    </w:tbl>
    <w:p w14:paraId="4BFDA801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490EEE23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31B15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26D2E3F9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09E27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783FF7B6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0D0C8830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299A4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D1C1F" w14:textId="77777777" w:rsidR="001A4578" w:rsidRDefault="001A4578"/>
        </w:tc>
      </w:tr>
    </w:tbl>
    <w:p w14:paraId="34D15262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2FFB6AF9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2553D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3A9CE49F" w14:textId="77777777" w:rsidR="001A4578" w:rsidRDefault="00000000">
            <w:sdt>
              <w:sdtPr>
                <w:id w:val="122279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-471134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-1923710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-1571654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693E765F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3A9AC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4DD115CF" w14:textId="77777777" w:rsidR="001A4578" w:rsidRDefault="00000000">
            <w:sdt>
              <w:sdtPr>
                <w:id w:val="1296254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-263843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182447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1873181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1C5001FD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1125643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91AD4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0F3721A4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32B2D54C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41F55" w14:textId="77777777" w:rsidR="001A4578" w:rsidRDefault="001A4578"/>
        </w:tc>
      </w:tr>
    </w:tbl>
    <w:p w14:paraId="11ADA126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9 de 11</w:t>
      </w:r>
    </w:p>
    <w:p w14:paraId="4D0BEECB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Anotas el video en la hoja de registro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285138DF" w14:textId="77777777">
        <w:tc>
          <w:tcPr>
            <w:tcW w:w="2600" w:type="dxa"/>
            <w:tcBorders>
              <w:top w:val="single" w:sz="4" w:space="0" w:color="7A1C2E"/>
              <w:left w:val="single" w:sz="4" w:space="0" w:color="7A1C2E"/>
              <w:bottom w:val="single" w:sz="4" w:space="0" w:color="7A1C2E"/>
              <w:right w:val="single" w:sz="4" w:space="0" w:color="7A1C2E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4C03B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7A1C2E"/>
                <w:sz w:val="17"/>
                <w:szCs w:val="17"/>
              </w:rPr>
              <w:t>Tú decides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F7325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No está en las fases (por definir)</w:t>
            </w:r>
          </w:p>
        </w:tc>
      </w:tr>
    </w:tbl>
    <w:p w14:paraId="4EFF821A" w14:textId="77777777" w:rsidR="001A4578" w:rsidRDefault="001A4578">
      <w:pPr>
        <w:spacing w:after="120"/>
      </w:pPr>
    </w:p>
    <w:p w14:paraId="3B2EF709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7A32640" wp14:editId="08FF3C52">
            <wp:extent cx="2114550" cy="1809750"/>
            <wp:effectExtent l="0" t="0" r="0" b="0"/>
            <wp:docPr id="1247233822" name="paso9.png" descr="Parte del diagrama de flujo del rosario" title="paso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3112BBF2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7FB13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79F7C378" w14:textId="77777777" w:rsidR="001A4578" w:rsidRDefault="00000000">
            <w:r>
              <w:rPr>
                <w:sz w:val="20"/>
                <w:szCs w:val="20"/>
              </w:rPr>
              <w:t xml:space="preserve">Se arma la fila con nombre, fecha, duración, 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  <w:r>
              <w:rPr>
                <w:sz w:val="20"/>
                <w:szCs w:val="20"/>
              </w:rPr>
              <w:t>, carrusel y redes; tú confirmas y se escribe en la hoja de Google Sheets. La pestaña Resumen cuenta todo sola.</w:t>
            </w:r>
          </w:p>
        </w:tc>
      </w:tr>
    </w:tbl>
    <w:p w14:paraId="36C0F560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43FA841B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24223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3CFFFF86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42FEF4DF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AE422" w14:textId="77777777" w:rsidR="001A4578" w:rsidRDefault="001A4578"/>
        </w:tc>
      </w:tr>
    </w:tbl>
    <w:p w14:paraId="4A04E70D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537D5925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0C7F9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39A464AA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92FD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6131EDD1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33F9EA95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1C1B4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0C107" w14:textId="77777777" w:rsidR="001A4578" w:rsidRDefault="001A4578"/>
        </w:tc>
      </w:tr>
    </w:tbl>
    <w:p w14:paraId="15A92315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2170891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3A503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4ACE2966" w14:textId="77777777" w:rsidR="001A4578" w:rsidRDefault="00000000">
            <w:sdt>
              <w:sdtPr>
                <w:id w:val="47619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-14051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-113826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1088272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1A391CE6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08CB3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181289B1" w14:textId="77777777" w:rsidR="001A4578" w:rsidRDefault="00000000">
            <w:sdt>
              <w:sdtPr>
                <w:id w:val="1020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-255141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-9460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29897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1C1675FA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44509280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8CA2B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60309EFF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425E57C5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079F" w14:textId="4E3D1761" w:rsidR="001A4578" w:rsidRDefault="006E5105">
            <w:r>
              <w:lastRenderedPageBreak/>
              <w:t xml:space="preserve">Cambiemos esa hoja de registro por una base de datos para integrar todo o en un a archivo </w:t>
            </w:r>
            <w:proofErr w:type="spellStart"/>
            <w:r>
              <w:t>Json</w:t>
            </w:r>
            <w:proofErr w:type="spellEnd"/>
            <w:r>
              <w:t xml:space="preserve"> para que la app lo pueda leer.</w:t>
            </w:r>
          </w:p>
        </w:tc>
      </w:tr>
    </w:tbl>
    <w:p w14:paraId="385A07D2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10 de 11</w:t>
      </w:r>
    </w:p>
    <w:p w14:paraId="70EAC24D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Mides y mejoras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39002CBB" w14:textId="77777777">
        <w:tc>
          <w:tcPr>
            <w:tcW w:w="2600" w:type="dxa"/>
            <w:tcBorders>
              <w:top w:val="single" w:sz="4" w:space="0" w:color="2C5A9C"/>
              <w:left w:val="single" w:sz="4" w:space="0" w:color="2C5A9C"/>
              <w:bottom w:val="single" w:sz="4" w:space="0" w:color="2C5A9C"/>
              <w:right w:val="single" w:sz="4" w:space="0" w:color="2C5A9C"/>
            </w:tcBorders>
            <w:shd w:val="clear" w:color="auto" w:fill="E0E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CFAF5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2C5A9C"/>
                <w:sz w:val="17"/>
                <w:szCs w:val="17"/>
              </w:rPr>
              <w:t>Claude te ayuda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473ED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No está en las fases (por definir)</w:t>
            </w:r>
          </w:p>
        </w:tc>
      </w:tr>
    </w:tbl>
    <w:p w14:paraId="56C0CF69" w14:textId="77777777" w:rsidR="001A4578" w:rsidRDefault="001A4578">
      <w:pPr>
        <w:spacing w:after="120"/>
      </w:pPr>
    </w:p>
    <w:p w14:paraId="3DE1C1F1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2B9CBD0" wp14:editId="6CCCC2FA">
            <wp:extent cx="2819400" cy="1809750"/>
            <wp:effectExtent l="0" t="0" r="0" b="0"/>
            <wp:docPr id="1020597547" name="paso10.png" descr="Parte del diagrama de flujo del rosario" title="paso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32499577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A0961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7FA68502" w14:textId="77777777" w:rsidR="001A4578" w:rsidRDefault="00000000">
            <w:r>
              <w:rPr>
                <w:sz w:val="20"/>
                <w:szCs w:val="20"/>
              </w:rPr>
              <w:t>Con la hoja se prepara el reporte semanal contra la meta de 1,000 seguidores y el resumen de cada transmisión: qué funcionó y qué mejorar.</w:t>
            </w:r>
          </w:p>
        </w:tc>
      </w:tr>
    </w:tbl>
    <w:p w14:paraId="4BF7B3E5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B528FC9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D44D6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1006AE1F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44E4F2BD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2F885" w14:textId="77777777" w:rsidR="001A4578" w:rsidRDefault="001A4578"/>
        </w:tc>
      </w:tr>
    </w:tbl>
    <w:p w14:paraId="1E411022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6D2F9274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4A92A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50AA8EAB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00ADE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601DAAD5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1B9D9E1D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26D9E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41B71" w14:textId="77777777" w:rsidR="001A4578" w:rsidRDefault="001A4578"/>
        </w:tc>
      </w:tr>
    </w:tbl>
    <w:p w14:paraId="08C76CC5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08BFDF78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477D0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719553E1" w14:textId="77777777" w:rsidR="001A4578" w:rsidRDefault="00000000">
            <w:sdt>
              <w:sdtPr>
                <w:id w:val="-208783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1664660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-115992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-1357886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685EE381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CB478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6AD42A12" w14:textId="77777777" w:rsidR="001A4578" w:rsidRDefault="00000000">
            <w:sdt>
              <w:sdtPr>
                <w:id w:val="455603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-227385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2097367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13005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1B4ACC85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FDD6126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4B913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278CCE91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466AEE2E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4CBCA" w14:textId="77777777" w:rsidR="001A4578" w:rsidRDefault="001A4578"/>
        </w:tc>
      </w:tr>
    </w:tbl>
    <w:p w14:paraId="0F4046D6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Paso 11 de 11</w:t>
      </w:r>
    </w:p>
    <w:p w14:paraId="2FEA3757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Cuidas a la comunidad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A4578" w14:paraId="4A5136D9" w14:textId="77777777">
        <w:tc>
          <w:tcPr>
            <w:tcW w:w="2600" w:type="dxa"/>
            <w:tcBorders>
              <w:top w:val="single" w:sz="4" w:space="0" w:color="2C5A9C"/>
              <w:left w:val="single" w:sz="4" w:space="0" w:color="2C5A9C"/>
              <w:bottom w:val="single" w:sz="4" w:space="0" w:color="2C5A9C"/>
              <w:right w:val="single" w:sz="4" w:space="0" w:color="2C5A9C"/>
            </w:tcBorders>
            <w:shd w:val="clear" w:color="auto" w:fill="E0E9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9D5E7" w14:textId="77777777" w:rsidR="001A4578" w:rsidRDefault="00000000">
            <w:pPr>
              <w:jc w:val="center"/>
            </w:pPr>
            <w:r>
              <w:rPr>
                <w:b/>
                <w:bCs/>
                <w:caps/>
                <w:color w:val="2C5A9C"/>
                <w:sz w:val="17"/>
                <w:szCs w:val="17"/>
              </w:rPr>
              <w:t>Claude te ayuda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FDBD4" w14:textId="77777777" w:rsidR="001A4578" w:rsidRDefault="00000000">
            <w:r>
              <w:rPr>
                <w:color w:val="6E5A60"/>
                <w:sz w:val="18"/>
                <w:szCs w:val="18"/>
              </w:rPr>
              <w:t xml:space="preserve">En el sistema: </w:t>
            </w:r>
            <w:r>
              <w:rPr>
                <w:b/>
                <w:bCs/>
                <w:sz w:val="18"/>
                <w:szCs w:val="18"/>
              </w:rPr>
              <w:t>No está en las fases (por definir)</w:t>
            </w:r>
          </w:p>
        </w:tc>
      </w:tr>
    </w:tbl>
    <w:p w14:paraId="28B1ECB7" w14:textId="77777777" w:rsidR="001A4578" w:rsidRDefault="001A4578">
      <w:pPr>
        <w:spacing w:after="120"/>
      </w:pPr>
    </w:p>
    <w:p w14:paraId="4CD2DFB4" w14:textId="77777777" w:rsidR="001A4578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660D78D" wp14:editId="4C39F0E6">
            <wp:extent cx="1914525" cy="1809750"/>
            <wp:effectExtent l="0" t="0" r="0" b="0"/>
            <wp:docPr id="114246875" name="paso11.png" descr="Parte del diagrama de flujo del rosario" title="paso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7DF99985" w14:textId="77777777">
        <w:tc>
          <w:tcPr>
            <w:tcW w:w="10080" w:type="dxa"/>
            <w:tcBorders>
              <w:top w:val="none" w:sz="0" w:space="0" w:color="FFFFFF"/>
              <w:left w:val="single" w:sz="24" w:space="0" w:color="7A1C2E"/>
              <w:bottom w:val="none" w:sz="0" w:space="0" w:color="FFFFFF"/>
              <w:right w:val="none" w:sz="0" w:space="0" w:color="FFFFFF"/>
            </w:tcBorders>
            <w:shd w:val="clear" w:color="auto" w:fill="F7F3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CD135" w14:textId="77777777" w:rsidR="001A4578" w:rsidRDefault="00000000">
            <w:pPr>
              <w:spacing w:after="40"/>
            </w:pPr>
            <w:r>
              <w:rPr>
                <w:b/>
                <w:bCs/>
                <w:caps/>
                <w:color w:val="7A1C2E"/>
                <w:sz w:val="18"/>
                <w:szCs w:val="18"/>
              </w:rPr>
              <w:t>Cómo está pensado hoy</w:t>
            </w:r>
          </w:p>
          <w:p w14:paraId="4252CFC5" w14:textId="77777777" w:rsidR="001A4578" w:rsidRDefault="00000000">
            <w:r>
              <w:rPr>
                <w:sz w:val="20"/>
                <w:szCs w:val="20"/>
              </w:rPr>
              <w:t>De las redes llegan seguidores y comentarios. Claude te redacta los mensajes a parroquias y páginas, la bienvenida a los nuevos y las respuestas a comentarios. Tú revisas y envías cada uno.</w:t>
            </w:r>
          </w:p>
        </w:tc>
      </w:tr>
    </w:tbl>
    <w:p w14:paraId="6B83852A" w14:textId="77777777" w:rsidR="001A4578" w:rsidRDefault="001A4578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07F5E36C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89438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necesitas que haga este paso?</w:t>
            </w:r>
          </w:p>
          <w:p w14:paraId="0B7AFAD8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Descríbelo con tus palabras. Ejemplo: "que el carrusel también salga en formato historia 9:16".</w:t>
            </w:r>
          </w:p>
        </w:tc>
      </w:tr>
      <w:tr w:rsidR="001A4578" w14:paraId="66CF4AA5" w14:textId="77777777">
        <w:trPr>
          <w:trHeight w:val="10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26D7D" w14:textId="77777777" w:rsidR="001A4578" w:rsidRDefault="001A4578"/>
        </w:tc>
      </w:tr>
    </w:tbl>
    <w:p w14:paraId="396F8E0F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A4578" w14:paraId="5B678CD9" w14:textId="77777777"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9A16E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entra?</w:t>
            </w:r>
          </w:p>
          <w:p w14:paraId="11A2B37C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Archivos, datos o avisos que recibe.</w:t>
            </w:r>
          </w:p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C4A34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¿Qué sale?</w:t>
            </w:r>
          </w:p>
          <w:p w14:paraId="1D478289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Lo que entrega y a quién.</w:t>
            </w:r>
          </w:p>
        </w:tc>
      </w:tr>
      <w:tr w:rsidR="001A4578" w14:paraId="189F6DB4" w14:textId="77777777">
        <w:trPr>
          <w:trHeight w:val="800"/>
        </w:trPr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33AD3" w14:textId="77777777" w:rsidR="001A4578" w:rsidRDefault="001A4578"/>
        </w:tc>
        <w:tc>
          <w:tcPr>
            <w:tcW w:w="504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469E5" w14:textId="77777777" w:rsidR="001A4578" w:rsidRDefault="001A4578"/>
        </w:tc>
      </w:tr>
    </w:tbl>
    <w:p w14:paraId="3740615E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965035A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417DC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¿Quién lo hace?</w:t>
            </w:r>
          </w:p>
          <w:p w14:paraId="38741C0D" w14:textId="77777777" w:rsidR="001A4578" w:rsidRDefault="00000000">
            <w:sdt>
              <w:sdtPr>
                <w:id w:val="-141646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Yo     </w:t>
            </w:r>
            <w:sdt>
              <w:sdtPr>
                <w:id w:val="-300622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El aprobador     </w:t>
            </w:r>
            <w:sdt>
              <w:sdtPr>
                <w:id w:val="210001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Agente automático     </w:t>
            </w:r>
            <w:sdt>
              <w:sdtPr>
                <w:id w:val="-211381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Claude me ayuda     </w:t>
            </w:r>
          </w:p>
        </w:tc>
      </w:tr>
      <w:tr w:rsidR="001A4578" w14:paraId="70F3B39C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E6B5D" w14:textId="77777777" w:rsidR="001A457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  <w:p w14:paraId="5CA99631" w14:textId="77777777" w:rsidR="001A4578" w:rsidRDefault="00000000">
            <w:sdt>
              <w:sdtPr>
                <w:id w:val="2109000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Alta     </w:t>
            </w:r>
            <w:sdt>
              <w:sdtPr>
                <w:id w:val="1985265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Media     </w:t>
            </w:r>
            <w:sdt>
              <w:sdtPr>
                <w:id w:val="1472176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Baja     </w:t>
            </w:r>
            <w:sdt>
              <w:sdtPr>
                <w:id w:val="1746760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No lo necesito     </w:t>
            </w:r>
          </w:p>
        </w:tc>
      </w:tr>
    </w:tbl>
    <w:p w14:paraId="503E5165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5704B00A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574EC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Cambios al diagrama y notas</w:t>
            </w:r>
          </w:p>
          <w:p w14:paraId="0F23446D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Agregar, quitar o mover cajas; cuándo ocurre; ejemplos o capturas.</w:t>
            </w:r>
          </w:p>
        </w:tc>
      </w:tr>
      <w:tr w:rsidR="001A4578" w14:paraId="27E7871D" w14:textId="77777777">
        <w:trPr>
          <w:trHeight w:val="8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24114" w14:textId="7881B311" w:rsidR="001A4578" w:rsidRDefault="006E5105">
            <w:r>
              <w:lastRenderedPageBreak/>
              <w:t>El punto 11 por ahora no lo estamos contemplando, quítalo por ahora</w:t>
            </w:r>
          </w:p>
        </w:tc>
      </w:tr>
    </w:tbl>
    <w:p w14:paraId="78373E1F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Fuera del diagrama</w:t>
      </w:r>
    </w:p>
    <w:p w14:paraId="7A571C40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Partes del sistema que no aparecen en el flujo</w:t>
      </w:r>
    </w:p>
    <w:p w14:paraId="3906260A" w14:textId="77777777" w:rsidR="001A4578" w:rsidRDefault="001A457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6E25F3B9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E1304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Otra cosa que no esté</w:t>
            </w:r>
          </w:p>
          <w:p w14:paraId="375C61F0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Pantallas, avisos, reportes o personas que deban participar.</w:t>
            </w:r>
          </w:p>
        </w:tc>
      </w:tr>
      <w:tr w:rsidR="001A4578" w14:paraId="51BE8BD2" w14:textId="77777777">
        <w:trPr>
          <w:trHeight w:val="11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4019C" w14:textId="58C2579C" w:rsidR="001A4578" w:rsidRDefault="00BE59A4">
            <w:r>
              <w:t xml:space="preserve">Entiende como quedaría la app, necesito que </w:t>
            </w:r>
            <w:proofErr w:type="gramStart"/>
            <w:r>
              <w:t>sea  el</w:t>
            </w:r>
            <w:proofErr w:type="gramEnd"/>
            <w:r>
              <w:t xml:space="preserve"> proceso en que trabajaremos y para aterrizar las ideas que vayamos teniendo. Siempre en orden y que no se nos escape nada de la parte creativa, de ser posible si puede agregar una opción para captar ideas ya sea escritas o mejor por audio, porque la parte creativa necesita recordar en lo que está trabajando e ir creando más cosas.</w:t>
            </w:r>
          </w:p>
        </w:tc>
      </w:tr>
    </w:tbl>
    <w:p w14:paraId="1606E270" w14:textId="77777777" w:rsidR="001A4578" w:rsidRDefault="00000000">
      <w:pPr>
        <w:keepNext/>
        <w:pageBreakBefore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lastRenderedPageBreak/>
        <w:t>Para agregar</w:t>
      </w:r>
    </w:p>
    <w:p w14:paraId="2129B2CA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Pasos nuevos</w:t>
      </w:r>
    </w:p>
    <w:p w14:paraId="57BCA987" w14:textId="77777777" w:rsidR="001A4578" w:rsidRDefault="00000000">
      <w:pPr>
        <w:spacing w:after="160"/>
      </w:pPr>
      <w:r>
        <w:rPr>
          <w:color w:val="6E5A60"/>
        </w:rPr>
        <w:t>Si falta una caja en el diagrama, descríbela aquí. Usa los colores de la leyenda para el tipo.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2600"/>
        <w:gridCol w:w="3180"/>
      </w:tblGrid>
      <w:tr w:rsidR="001A4578" w14:paraId="343A6122" w14:textId="77777777">
        <w:trPr>
          <w:tblHeader/>
        </w:trPr>
        <w:tc>
          <w:tcPr>
            <w:tcW w:w="23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07815" w14:textId="77777777" w:rsidR="001A4578" w:rsidRDefault="00000000">
            <w:r>
              <w:rPr>
                <w:b/>
                <w:bCs/>
                <w:sz w:val="18"/>
                <w:szCs w:val="18"/>
              </w:rPr>
              <w:t>Nombre del paso</w:t>
            </w:r>
          </w:p>
        </w:tc>
        <w:tc>
          <w:tcPr>
            <w:tcW w:w="20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BA7E1" w14:textId="77777777" w:rsidR="001A4578" w:rsidRDefault="00000000">
            <w:r>
              <w:rPr>
                <w:b/>
                <w:bCs/>
                <w:sz w:val="18"/>
                <w:szCs w:val="18"/>
              </w:rPr>
              <w:t>Tipo (color)</w:t>
            </w:r>
          </w:p>
        </w:tc>
        <w:tc>
          <w:tcPr>
            <w:tcW w:w="26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42C18" w14:textId="77777777" w:rsidR="001A4578" w:rsidRDefault="00000000">
            <w:r>
              <w:rPr>
                <w:b/>
                <w:bCs/>
                <w:sz w:val="18"/>
                <w:szCs w:val="18"/>
              </w:rPr>
              <w:t>Va entre… y…</w:t>
            </w:r>
          </w:p>
        </w:tc>
        <w:tc>
          <w:tcPr>
            <w:tcW w:w="31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C67E3" w14:textId="77777777" w:rsidR="001A4578" w:rsidRDefault="00000000">
            <w:r>
              <w:rPr>
                <w:b/>
                <w:bCs/>
                <w:sz w:val="18"/>
                <w:szCs w:val="18"/>
              </w:rPr>
              <w:t>Qué hace</w:t>
            </w:r>
          </w:p>
        </w:tc>
      </w:tr>
      <w:tr w:rsidR="001A4578" w14:paraId="15323677" w14:textId="77777777">
        <w:trPr>
          <w:trHeight w:val="600"/>
        </w:trPr>
        <w:tc>
          <w:tcPr>
            <w:tcW w:w="23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D1DE2" w14:textId="77777777" w:rsidR="001A4578" w:rsidRDefault="001A4578"/>
        </w:tc>
        <w:tc>
          <w:tcPr>
            <w:tcW w:w="20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03A5A" w14:textId="77777777" w:rsidR="001A4578" w:rsidRDefault="001A4578"/>
        </w:tc>
        <w:tc>
          <w:tcPr>
            <w:tcW w:w="26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B3A9B" w14:textId="77777777" w:rsidR="001A4578" w:rsidRDefault="001A4578"/>
        </w:tc>
        <w:tc>
          <w:tcPr>
            <w:tcW w:w="31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410B9" w14:textId="77777777" w:rsidR="001A4578" w:rsidRDefault="001A4578"/>
        </w:tc>
      </w:tr>
      <w:tr w:rsidR="001A4578" w14:paraId="16390CCA" w14:textId="77777777">
        <w:trPr>
          <w:trHeight w:val="600"/>
        </w:trPr>
        <w:tc>
          <w:tcPr>
            <w:tcW w:w="23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041FB" w14:textId="77777777" w:rsidR="001A4578" w:rsidRDefault="001A4578"/>
        </w:tc>
        <w:tc>
          <w:tcPr>
            <w:tcW w:w="20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0105B" w14:textId="77777777" w:rsidR="001A4578" w:rsidRDefault="001A4578"/>
        </w:tc>
        <w:tc>
          <w:tcPr>
            <w:tcW w:w="26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02231" w14:textId="77777777" w:rsidR="001A4578" w:rsidRDefault="001A4578"/>
        </w:tc>
        <w:tc>
          <w:tcPr>
            <w:tcW w:w="31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C6EF2" w14:textId="77777777" w:rsidR="001A4578" w:rsidRDefault="001A4578"/>
        </w:tc>
      </w:tr>
      <w:tr w:rsidR="001A4578" w14:paraId="7BBCAC87" w14:textId="77777777">
        <w:trPr>
          <w:trHeight w:val="600"/>
        </w:trPr>
        <w:tc>
          <w:tcPr>
            <w:tcW w:w="23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C50D0" w14:textId="77777777" w:rsidR="001A4578" w:rsidRDefault="001A4578"/>
        </w:tc>
        <w:tc>
          <w:tcPr>
            <w:tcW w:w="20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1493" w14:textId="77777777" w:rsidR="001A4578" w:rsidRDefault="001A4578"/>
        </w:tc>
        <w:tc>
          <w:tcPr>
            <w:tcW w:w="26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34382" w14:textId="77777777" w:rsidR="001A4578" w:rsidRDefault="001A4578"/>
        </w:tc>
        <w:tc>
          <w:tcPr>
            <w:tcW w:w="31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1D8F3" w14:textId="77777777" w:rsidR="001A4578" w:rsidRDefault="001A4578"/>
        </w:tc>
      </w:tr>
      <w:tr w:rsidR="001A4578" w14:paraId="332268B8" w14:textId="77777777">
        <w:trPr>
          <w:trHeight w:val="600"/>
        </w:trPr>
        <w:tc>
          <w:tcPr>
            <w:tcW w:w="23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3B779" w14:textId="77777777" w:rsidR="001A4578" w:rsidRDefault="001A4578"/>
        </w:tc>
        <w:tc>
          <w:tcPr>
            <w:tcW w:w="20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25D52" w14:textId="77777777" w:rsidR="001A4578" w:rsidRDefault="001A4578"/>
        </w:tc>
        <w:tc>
          <w:tcPr>
            <w:tcW w:w="26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2EDC0" w14:textId="77777777" w:rsidR="001A4578" w:rsidRDefault="001A4578"/>
        </w:tc>
        <w:tc>
          <w:tcPr>
            <w:tcW w:w="31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7CC38" w14:textId="77777777" w:rsidR="001A4578" w:rsidRDefault="001A4578"/>
        </w:tc>
      </w:tr>
      <w:tr w:rsidR="001A4578" w14:paraId="0D7581BD" w14:textId="77777777">
        <w:trPr>
          <w:trHeight w:val="600"/>
        </w:trPr>
        <w:tc>
          <w:tcPr>
            <w:tcW w:w="23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835BB" w14:textId="77777777" w:rsidR="001A4578" w:rsidRDefault="001A4578"/>
        </w:tc>
        <w:tc>
          <w:tcPr>
            <w:tcW w:w="20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22D70" w14:textId="77777777" w:rsidR="001A4578" w:rsidRDefault="001A4578"/>
        </w:tc>
        <w:tc>
          <w:tcPr>
            <w:tcW w:w="26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5E7BF" w14:textId="77777777" w:rsidR="001A4578" w:rsidRDefault="001A4578"/>
        </w:tc>
        <w:tc>
          <w:tcPr>
            <w:tcW w:w="31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85DDC" w14:textId="77777777" w:rsidR="001A4578" w:rsidRDefault="001A4578"/>
        </w:tc>
      </w:tr>
    </w:tbl>
    <w:p w14:paraId="6FFEE7B5" w14:textId="77777777" w:rsidR="001A4578" w:rsidRDefault="001A4578">
      <w:pPr>
        <w:spacing w:after="320"/>
      </w:pPr>
    </w:p>
    <w:p w14:paraId="210BEDDE" w14:textId="77777777" w:rsidR="001A4578" w:rsidRDefault="00000000">
      <w:pPr>
        <w:keepNext/>
        <w:spacing w:after="60"/>
      </w:pPr>
      <w:r>
        <w:rPr>
          <w:b/>
          <w:bCs/>
          <w:caps/>
          <w:color w:val="7A1C2E"/>
          <w:spacing w:val="20"/>
          <w:sz w:val="16"/>
          <w:szCs w:val="16"/>
        </w:rPr>
        <w:t>Para decidir</w:t>
      </w:r>
    </w:p>
    <w:p w14:paraId="61B124E7" w14:textId="77777777" w:rsidR="001A4578" w:rsidRDefault="00000000">
      <w:pPr>
        <w:pStyle w:val="Ttulo2"/>
        <w:keepNext/>
        <w:pBdr>
          <w:bottom w:val="single" w:sz="8" w:space="4" w:color="7A1C2E"/>
        </w:pBdr>
        <w:spacing w:before="120" w:after="100"/>
      </w:pPr>
      <w:r>
        <w:rPr>
          <w:rFonts w:ascii="Georgia" w:eastAsia="Georgia" w:hAnsi="Georgia" w:cs="Georgia"/>
          <w:b/>
          <w:bCs/>
          <w:color w:val="3A1420"/>
          <w:sz w:val="30"/>
          <w:szCs w:val="30"/>
        </w:rPr>
        <w:t>Tu orden de prioridades</w:t>
      </w:r>
    </w:p>
    <w:p w14:paraId="63E1A827" w14:textId="77777777" w:rsidR="001A4578" w:rsidRDefault="00000000">
      <w:pPr>
        <w:spacing w:after="160"/>
      </w:pPr>
      <w:r>
        <w:rPr>
          <w:color w:val="6E5A60"/>
        </w:rPr>
        <w:t xml:space="preserve">Ordena lo que quieres primero (1 = lo más urgente). Hoy el plan va: bandeja → carrusel → </w:t>
      </w:r>
      <w:proofErr w:type="spellStart"/>
      <w:r>
        <w:rPr>
          <w:color w:val="6E5A60"/>
        </w:rPr>
        <w:t>reels</w:t>
      </w:r>
      <w:proofErr w:type="spellEnd"/>
      <w:r>
        <w:rPr>
          <w:color w:val="6E5A60"/>
        </w:rPr>
        <w:t xml:space="preserve"> → publicación → calendario → reloj.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4980"/>
      </w:tblGrid>
      <w:tr w:rsidR="001A4578" w14:paraId="44114EEE" w14:textId="77777777">
        <w:trPr>
          <w:tblHeader/>
        </w:trPr>
        <w:tc>
          <w:tcPr>
            <w:tcW w:w="9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CD222" w14:textId="77777777" w:rsidR="001A4578" w:rsidRDefault="00000000">
            <w:r>
              <w:rPr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4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646C2" w14:textId="77777777" w:rsidR="001A4578" w:rsidRDefault="00000000">
            <w:r>
              <w:rPr>
                <w:b/>
                <w:bCs/>
                <w:sz w:val="18"/>
                <w:szCs w:val="18"/>
              </w:rPr>
              <w:t>Qué</w:t>
            </w:r>
          </w:p>
        </w:tc>
        <w:tc>
          <w:tcPr>
            <w:tcW w:w="49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5433D" w14:textId="77777777" w:rsidR="001A4578" w:rsidRDefault="00000000">
            <w:r>
              <w:rPr>
                <w:b/>
                <w:bCs/>
                <w:sz w:val="18"/>
                <w:szCs w:val="18"/>
              </w:rPr>
              <w:t>¿Para cuándo?</w:t>
            </w:r>
          </w:p>
        </w:tc>
      </w:tr>
      <w:tr w:rsidR="001A4578" w14:paraId="32C98ECF" w14:textId="77777777">
        <w:trPr>
          <w:trHeight w:val="600"/>
        </w:trPr>
        <w:tc>
          <w:tcPr>
            <w:tcW w:w="9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DDD25" w14:textId="77777777" w:rsidR="001A4578" w:rsidRDefault="001A4578"/>
        </w:tc>
        <w:tc>
          <w:tcPr>
            <w:tcW w:w="4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9C8BC" w14:textId="77777777" w:rsidR="001A4578" w:rsidRDefault="001A4578"/>
        </w:tc>
        <w:tc>
          <w:tcPr>
            <w:tcW w:w="49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6842D" w14:textId="77777777" w:rsidR="001A4578" w:rsidRDefault="001A4578"/>
        </w:tc>
      </w:tr>
      <w:tr w:rsidR="001A4578" w14:paraId="344483CD" w14:textId="77777777">
        <w:trPr>
          <w:trHeight w:val="600"/>
        </w:trPr>
        <w:tc>
          <w:tcPr>
            <w:tcW w:w="9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87A94" w14:textId="77777777" w:rsidR="001A4578" w:rsidRDefault="001A4578"/>
        </w:tc>
        <w:tc>
          <w:tcPr>
            <w:tcW w:w="4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388BD" w14:textId="77777777" w:rsidR="001A4578" w:rsidRDefault="001A4578"/>
        </w:tc>
        <w:tc>
          <w:tcPr>
            <w:tcW w:w="49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16FA3" w14:textId="77777777" w:rsidR="001A4578" w:rsidRDefault="001A4578"/>
        </w:tc>
      </w:tr>
      <w:tr w:rsidR="001A4578" w14:paraId="4E77D989" w14:textId="77777777">
        <w:trPr>
          <w:trHeight w:val="600"/>
        </w:trPr>
        <w:tc>
          <w:tcPr>
            <w:tcW w:w="9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1232B" w14:textId="77777777" w:rsidR="001A4578" w:rsidRDefault="001A4578"/>
        </w:tc>
        <w:tc>
          <w:tcPr>
            <w:tcW w:w="4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EFE57" w14:textId="77777777" w:rsidR="001A4578" w:rsidRDefault="001A4578"/>
        </w:tc>
        <w:tc>
          <w:tcPr>
            <w:tcW w:w="49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021A7" w14:textId="77777777" w:rsidR="001A4578" w:rsidRDefault="001A4578"/>
        </w:tc>
      </w:tr>
      <w:tr w:rsidR="001A4578" w14:paraId="2C42DD47" w14:textId="77777777">
        <w:trPr>
          <w:trHeight w:val="600"/>
        </w:trPr>
        <w:tc>
          <w:tcPr>
            <w:tcW w:w="9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13CC0" w14:textId="77777777" w:rsidR="001A4578" w:rsidRDefault="001A4578"/>
        </w:tc>
        <w:tc>
          <w:tcPr>
            <w:tcW w:w="4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485BD" w14:textId="77777777" w:rsidR="001A4578" w:rsidRDefault="001A4578"/>
        </w:tc>
        <w:tc>
          <w:tcPr>
            <w:tcW w:w="49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B8464" w14:textId="77777777" w:rsidR="001A4578" w:rsidRDefault="001A4578"/>
        </w:tc>
      </w:tr>
      <w:tr w:rsidR="001A4578" w14:paraId="25E1D061" w14:textId="77777777">
        <w:trPr>
          <w:trHeight w:val="600"/>
        </w:trPr>
        <w:tc>
          <w:tcPr>
            <w:tcW w:w="9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FA478" w14:textId="77777777" w:rsidR="001A4578" w:rsidRDefault="001A4578"/>
        </w:tc>
        <w:tc>
          <w:tcPr>
            <w:tcW w:w="4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5417E" w14:textId="77777777" w:rsidR="001A4578" w:rsidRDefault="001A4578"/>
        </w:tc>
        <w:tc>
          <w:tcPr>
            <w:tcW w:w="49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E7DEE" w14:textId="77777777" w:rsidR="001A4578" w:rsidRDefault="001A4578"/>
        </w:tc>
      </w:tr>
      <w:tr w:rsidR="001A4578" w14:paraId="7DDC4920" w14:textId="77777777">
        <w:trPr>
          <w:trHeight w:val="600"/>
        </w:trPr>
        <w:tc>
          <w:tcPr>
            <w:tcW w:w="9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3E690" w14:textId="77777777" w:rsidR="001A4578" w:rsidRDefault="001A4578"/>
        </w:tc>
        <w:tc>
          <w:tcPr>
            <w:tcW w:w="420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10D89" w14:textId="77777777" w:rsidR="001A4578" w:rsidRDefault="001A4578"/>
        </w:tc>
        <w:tc>
          <w:tcPr>
            <w:tcW w:w="49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117D6" w14:textId="77777777" w:rsidR="001A4578" w:rsidRDefault="001A4578"/>
        </w:tc>
      </w:tr>
    </w:tbl>
    <w:p w14:paraId="06EE4F68" w14:textId="77777777" w:rsidR="001A4578" w:rsidRDefault="001A4578">
      <w:pPr>
        <w:spacing w:after="2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A4578" w14:paraId="780C7C09" w14:textId="77777777"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3E4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90924" w14:textId="77777777" w:rsidR="001A457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Comentarios finales</w:t>
            </w:r>
          </w:p>
          <w:p w14:paraId="7B90AB67" w14:textId="77777777" w:rsidR="001A4578" w:rsidRDefault="00000000">
            <w:r>
              <w:rPr>
                <w:i/>
                <w:iCs/>
                <w:color w:val="6E5A60"/>
                <w:sz w:val="17"/>
                <w:szCs w:val="17"/>
              </w:rPr>
              <w:t>Dudas, ideas o cualquier cosa que quieras que Claude sepa.</w:t>
            </w:r>
          </w:p>
        </w:tc>
      </w:tr>
      <w:tr w:rsidR="001A4578" w14:paraId="0C6935C7" w14:textId="77777777">
        <w:trPr>
          <w:trHeight w:val="1300"/>
        </w:trPr>
        <w:tc>
          <w:tcPr>
            <w:tcW w:w="10080" w:type="dxa"/>
            <w:tcBorders>
              <w:top w:val="single" w:sz="4" w:space="0" w:color="E4D9D6"/>
              <w:left w:val="single" w:sz="4" w:space="0" w:color="E4D9D6"/>
              <w:bottom w:val="single" w:sz="4" w:space="0" w:color="E4D9D6"/>
              <w:right w:val="single" w:sz="4" w:space="0" w:color="E4D9D6"/>
            </w:tcBorders>
            <w:shd w:val="clear" w:color="auto" w:fill="FBF9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F5B96" w14:textId="77777777" w:rsidR="001A4578" w:rsidRDefault="001A4578"/>
        </w:tc>
      </w:tr>
    </w:tbl>
    <w:p w14:paraId="3B40D42E" w14:textId="77777777" w:rsidR="004D7DCD" w:rsidRDefault="004D7DCD"/>
    <w:sectPr w:rsidR="004D7DCD"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542E7" w14:textId="77777777" w:rsidR="005C5D0D" w:rsidRDefault="005C5D0D">
      <w:r>
        <w:separator/>
      </w:r>
    </w:p>
  </w:endnote>
  <w:endnote w:type="continuationSeparator" w:id="0">
    <w:p w14:paraId="666202EC" w14:textId="77777777" w:rsidR="005C5D0D" w:rsidRDefault="005C5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145A" w14:textId="77777777" w:rsidR="001A4578" w:rsidRDefault="00000000">
    <w:pPr>
      <w:jc w:val="right"/>
    </w:pPr>
    <w:proofErr w:type="spellStart"/>
    <w:r>
      <w:rPr>
        <w:color w:val="6E5A60"/>
        <w:sz w:val="16"/>
        <w:szCs w:val="16"/>
      </w:rPr>
      <w:t>Cristocéntricos</w:t>
    </w:r>
    <w:proofErr w:type="spellEnd"/>
    <w:r>
      <w:rPr>
        <w:color w:val="6E5A60"/>
        <w:sz w:val="16"/>
        <w:szCs w:val="16"/>
      </w:rPr>
      <w:t xml:space="preserve"> · Lo que necesito, paso por paso · </w:t>
    </w:r>
    <w:r>
      <w:rPr>
        <w:color w:val="6E5A60"/>
        <w:sz w:val="16"/>
        <w:szCs w:val="16"/>
      </w:rPr>
      <w:fldChar w:fldCharType="begin"/>
    </w:r>
    <w:r>
      <w:rPr>
        <w:color w:val="6E5A60"/>
        <w:sz w:val="16"/>
        <w:szCs w:val="16"/>
      </w:rPr>
      <w:instrText>PAGE</w:instrText>
    </w:r>
    <w:r>
      <w:rPr>
        <w:color w:val="6E5A60"/>
        <w:sz w:val="16"/>
        <w:szCs w:val="16"/>
      </w:rPr>
      <w:fldChar w:fldCharType="separate"/>
    </w:r>
    <w:r w:rsidR="00C355D3">
      <w:rPr>
        <w:noProof/>
        <w:color w:val="6E5A60"/>
        <w:sz w:val="16"/>
        <w:szCs w:val="16"/>
      </w:rPr>
      <w:t>1</w:t>
    </w:r>
    <w:r>
      <w:rPr>
        <w:color w:val="6E5A6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7703" w14:textId="77777777" w:rsidR="001A4578" w:rsidRDefault="00000000">
    <w:pPr>
      <w:jc w:val="right"/>
    </w:pPr>
    <w:proofErr w:type="spellStart"/>
    <w:r>
      <w:rPr>
        <w:color w:val="6E5A60"/>
        <w:sz w:val="16"/>
        <w:szCs w:val="16"/>
      </w:rPr>
      <w:t>Cristocéntricos</w:t>
    </w:r>
    <w:proofErr w:type="spellEnd"/>
    <w:r>
      <w:rPr>
        <w:color w:val="6E5A60"/>
        <w:sz w:val="16"/>
        <w:szCs w:val="16"/>
      </w:rPr>
      <w:t xml:space="preserve"> · Lo que necesito, paso por paso · </w:t>
    </w:r>
    <w:r>
      <w:rPr>
        <w:color w:val="6E5A60"/>
        <w:sz w:val="16"/>
        <w:szCs w:val="16"/>
      </w:rPr>
      <w:fldChar w:fldCharType="begin"/>
    </w:r>
    <w:r>
      <w:rPr>
        <w:color w:val="6E5A60"/>
        <w:sz w:val="16"/>
        <w:szCs w:val="16"/>
      </w:rPr>
      <w:instrText>PAGE</w:instrText>
    </w:r>
    <w:r>
      <w:rPr>
        <w:color w:val="6E5A60"/>
        <w:sz w:val="16"/>
        <w:szCs w:val="16"/>
      </w:rPr>
      <w:fldChar w:fldCharType="separate"/>
    </w:r>
    <w:r w:rsidR="00C355D3">
      <w:rPr>
        <w:noProof/>
        <w:color w:val="6E5A60"/>
        <w:sz w:val="16"/>
        <w:szCs w:val="16"/>
      </w:rPr>
      <w:t>2</w:t>
    </w:r>
    <w:r>
      <w:rPr>
        <w:color w:val="6E5A6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C850" w14:textId="1253A701" w:rsidR="001A4578" w:rsidRDefault="00000000">
    <w:pPr>
      <w:jc w:val="right"/>
    </w:pPr>
    <w:proofErr w:type="spellStart"/>
    <w:r>
      <w:rPr>
        <w:color w:val="6E5A60"/>
        <w:sz w:val="16"/>
        <w:szCs w:val="16"/>
      </w:rPr>
      <w:t>Cristocéntricos</w:t>
    </w:r>
    <w:proofErr w:type="spellEnd"/>
    <w:r>
      <w:rPr>
        <w:color w:val="6E5A60"/>
        <w:sz w:val="16"/>
        <w:szCs w:val="16"/>
      </w:rPr>
      <w:t xml:space="preserve"> · Lo que necesito, paso por paso · </w:t>
    </w:r>
    <w:r>
      <w:rPr>
        <w:color w:val="6E5A60"/>
        <w:sz w:val="16"/>
        <w:szCs w:val="16"/>
      </w:rPr>
      <w:fldChar w:fldCharType="begin"/>
    </w:r>
    <w:r>
      <w:rPr>
        <w:color w:val="6E5A60"/>
        <w:sz w:val="16"/>
        <w:szCs w:val="16"/>
      </w:rPr>
      <w:instrText>PAGE</w:instrText>
    </w:r>
    <w:r>
      <w:rPr>
        <w:color w:val="6E5A60"/>
        <w:sz w:val="16"/>
        <w:szCs w:val="16"/>
      </w:rPr>
      <w:fldChar w:fldCharType="separate"/>
    </w:r>
    <w:r w:rsidR="00C355D3">
      <w:rPr>
        <w:noProof/>
        <w:color w:val="6E5A60"/>
        <w:sz w:val="16"/>
        <w:szCs w:val="16"/>
      </w:rPr>
      <w:t>5</w:t>
    </w:r>
    <w:r>
      <w:rPr>
        <w:color w:val="6E5A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EA91A" w14:textId="77777777" w:rsidR="005C5D0D" w:rsidRDefault="005C5D0D">
      <w:r>
        <w:separator/>
      </w:r>
    </w:p>
  </w:footnote>
  <w:footnote w:type="continuationSeparator" w:id="0">
    <w:p w14:paraId="3278F73E" w14:textId="77777777" w:rsidR="005C5D0D" w:rsidRDefault="005C5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4881"/>
    <w:multiLevelType w:val="hybridMultilevel"/>
    <w:tmpl w:val="5B380370"/>
    <w:lvl w:ilvl="0" w:tplc="4B04259A">
      <w:start w:val="1"/>
      <w:numFmt w:val="bullet"/>
      <w:lvlText w:val="●"/>
      <w:lvlJc w:val="left"/>
      <w:pPr>
        <w:ind w:left="720" w:hanging="360"/>
      </w:pPr>
    </w:lvl>
    <w:lvl w:ilvl="1" w:tplc="EC02A1CC">
      <w:start w:val="1"/>
      <w:numFmt w:val="bullet"/>
      <w:lvlText w:val="○"/>
      <w:lvlJc w:val="left"/>
      <w:pPr>
        <w:ind w:left="1440" w:hanging="360"/>
      </w:pPr>
    </w:lvl>
    <w:lvl w:ilvl="2" w:tplc="7AD239D0">
      <w:start w:val="1"/>
      <w:numFmt w:val="bullet"/>
      <w:lvlText w:val="■"/>
      <w:lvlJc w:val="left"/>
      <w:pPr>
        <w:ind w:left="2160" w:hanging="360"/>
      </w:pPr>
    </w:lvl>
    <w:lvl w:ilvl="3" w:tplc="2D02FC04">
      <w:start w:val="1"/>
      <w:numFmt w:val="bullet"/>
      <w:lvlText w:val="●"/>
      <w:lvlJc w:val="left"/>
      <w:pPr>
        <w:ind w:left="2880" w:hanging="360"/>
      </w:pPr>
    </w:lvl>
    <w:lvl w:ilvl="4" w:tplc="AB80C3F0">
      <w:start w:val="1"/>
      <w:numFmt w:val="bullet"/>
      <w:lvlText w:val="○"/>
      <w:lvlJc w:val="left"/>
      <w:pPr>
        <w:ind w:left="3600" w:hanging="360"/>
      </w:pPr>
    </w:lvl>
    <w:lvl w:ilvl="5" w:tplc="6876D63C">
      <w:start w:val="1"/>
      <w:numFmt w:val="bullet"/>
      <w:lvlText w:val="■"/>
      <w:lvlJc w:val="left"/>
      <w:pPr>
        <w:ind w:left="4320" w:hanging="360"/>
      </w:pPr>
    </w:lvl>
    <w:lvl w:ilvl="6" w:tplc="59465B64">
      <w:start w:val="1"/>
      <w:numFmt w:val="bullet"/>
      <w:lvlText w:val="●"/>
      <w:lvlJc w:val="left"/>
      <w:pPr>
        <w:ind w:left="5040" w:hanging="360"/>
      </w:pPr>
    </w:lvl>
    <w:lvl w:ilvl="7" w:tplc="682009DC">
      <w:start w:val="1"/>
      <w:numFmt w:val="bullet"/>
      <w:lvlText w:val="●"/>
      <w:lvlJc w:val="left"/>
      <w:pPr>
        <w:ind w:left="5760" w:hanging="360"/>
      </w:pPr>
    </w:lvl>
    <w:lvl w:ilvl="8" w:tplc="BB2873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36F52"/>
    <w:multiLevelType w:val="hybridMultilevel"/>
    <w:tmpl w:val="F6F812AA"/>
    <w:lvl w:ilvl="0" w:tplc="4F225B74">
      <w:start w:val="1"/>
      <w:numFmt w:val="decimal"/>
      <w:lvlText w:val="%1."/>
      <w:lvlJc w:val="left"/>
      <w:pPr>
        <w:ind w:left="360" w:hanging="360"/>
      </w:pPr>
    </w:lvl>
    <w:lvl w:ilvl="1" w:tplc="DD2A41F0">
      <w:numFmt w:val="decimal"/>
      <w:lvlText w:val=""/>
      <w:lvlJc w:val="left"/>
    </w:lvl>
    <w:lvl w:ilvl="2" w:tplc="0BBECF32">
      <w:numFmt w:val="decimal"/>
      <w:lvlText w:val=""/>
      <w:lvlJc w:val="left"/>
    </w:lvl>
    <w:lvl w:ilvl="3" w:tplc="327407EC">
      <w:numFmt w:val="decimal"/>
      <w:lvlText w:val=""/>
      <w:lvlJc w:val="left"/>
    </w:lvl>
    <w:lvl w:ilvl="4" w:tplc="371C9FD6">
      <w:numFmt w:val="decimal"/>
      <w:lvlText w:val=""/>
      <w:lvlJc w:val="left"/>
    </w:lvl>
    <w:lvl w:ilvl="5" w:tplc="8448218C">
      <w:numFmt w:val="decimal"/>
      <w:lvlText w:val=""/>
      <w:lvlJc w:val="left"/>
    </w:lvl>
    <w:lvl w:ilvl="6" w:tplc="523C2A2A">
      <w:numFmt w:val="decimal"/>
      <w:lvlText w:val=""/>
      <w:lvlJc w:val="left"/>
    </w:lvl>
    <w:lvl w:ilvl="7" w:tplc="DBF6247E">
      <w:numFmt w:val="decimal"/>
      <w:lvlText w:val=""/>
      <w:lvlJc w:val="left"/>
    </w:lvl>
    <w:lvl w:ilvl="8" w:tplc="679A20C4">
      <w:numFmt w:val="decimal"/>
      <w:lvlText w:val=""/>
      <w:lvlJc w:val="left"/>
    </w:lvl>
  </w:abstractNum>
  <w:num w:numId="1" w16cid:durableId="984504522">
    <w:abstractNumId w:val="0"/>
    <w:lvlOverride w:ilvl="0">
      <w:startOverride w:val="1"/>
    </w:lvlOverride>
  </w:num>
  <w:num w:numId="2" w16cid:durableId="39332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578"/>
    <w:rsid w:val="001A4578"/>
    <w:rsid w:val="00442D59"/>
    <w:rsid w:val="004D7DCD"/>
    <w:rsid w:val="005C5D0D"/>
    <w:rsid w:val="00625FF4"/>
    <w:rsid w:val="006E5105"/>
    <w:rsid w:val="00755CB7"/>
    <w:rsid w:val="008867D3"/>
    <w:rsid w:val="008B337C"/>
    <w:rsid w:val="00932A8A"/>
    <w:rsid w:val="009C2D3D"/>
    <w:rsid w:val="00A36A2C"/>
    <w:rsid w:val="00BE59A4"/>
    <w:rsid w:val="00C30264"/>
    <w:rsid w:val="00C3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54AE"/>
  <w15:docId w15:val="{ACF050C8-DB38-45BD-8B35-BF72E6A6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1420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2139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Cristocéntricos · Lo que necesito, paso por paso</vt:lpstr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Cristocéntricos · Lo que necesito, paso por paso</dc:title>
  <dc:creator>Juan González Mendoza</dc:creator>
  <cp:lastModifiedBy>Juan González Mendoza</cp:lastModifiedBy>
  <cp:revision>2</cp:revision>
  <dcterms:created xsi:type="dcterms:W3CDTF">2026-10-17T17:04:00Z</dcterms:created>
  <dcterms:modified xsi:type="dcterms:W3CDTF">2026-10-17T17:04:00Z</dcterms:modified>
</cp:coreProperties>
</file>