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9D0" w:rsidRPr="00E029D0" w:rsidRDefault="00E029D0" w:rsidP="00E029D0">
      <w:r w:rsidRPr="00E029D0">
        <w:t>Machine Learning assignment:</w:t>
      </w:r>
    </w:p>
    <w:p w:rsidR="00E029D0" w:rsidRPr="00E029D0" w:rsidRDefault="00E029D0" w:rsidP="00E029D0">
      <w:r w:rsidRPr="00E029D0">
        <w:t xml:space="preserve">1) </w:t>
      </w:r>
      <w:proofErr w:type="gramStart"/>
      <w:r w:rsidRPr="00E029D0">
        <w:t>a</w:t>
      </w:r>
      <w:proofErr w:type="gramEnd"/>
      <w:r w:rsidRPr="00E029D0">
        <w:t>- Least Square Error</w:t>
      </w:r>
    </w:p>
    <w:p w:rsidR="00E029D0" w:rsidRPr="00E029D0" w:rsidRDefault="00E029D0" w:rsidP="00E029D0">
      <w:r w:rsidRPr="00E029D0">
        <w:t>2) a-</w:t>
      </w:r>
      <w:r w:rsidRPr="00E029D0">
        <w:t>Linear regression is sensitive to outliers</w:t>
      </w:r>
    </w:p>
    <w:p w:rsidR="00E029D0" w:rsidRPr="00E029D0" w:rsidRDefault="00E029D0" w:rsidP="00E029D0">
      <w:r w:rsidRPr="00E029D0">
        <w:t>3) b-</w:t>
      </w:r>
      <w:r w:rsidRPr="00E029D0">
        <w:t xml:space="preserve"> Negative</w:t>
      </w:r>
    </w:p>
    <w:p w:rsidR="00E029D0" w:rsidRPr="00E029D0" w:rsidRDefault="00E029D0" w:rsidP="00E029D0">
      <w:r w:rsidRPr="00E029D0">
        <w:t>4) b-</w:t>
      </w:r>
      <w:r w:rsidRPr="00E029D0">
        <w:t xml:space="preserve"> Correlation</w:t>
      </w:r>
    </w:p>
    <w:p w:rsidR="00E029D0" w:rsidRPr="00E029D0" w:rsidRDefault="00E029D0" w:rsidP="00E029D0">
      <w:r w:rsidRPr="00E029D0">
        <w:t>5) c-</w:t>
      </w:r>
      <w:r w:rsidRPr="00E029D0">
        <w:t xml:space="preserve"> Low bias and high variance</w:t>
      </w:r>
    </w:p>
    <w:p w:rsidR="00E029D0" w:rsidRPr="00E029D0" w:rsidRDefault="00E029D0" w:rsidP="00E029D0">
      <w:r w:rsidRPr="00E029D0">
        <w:t>6) b-</w:t>
      </w:r>
      <w:r w:rsidRPr="00E029D0">
        <w:t xml:space="preserve"> Predictive model</w:t>
      </w:r>
    </w:p>
    <w:p w:rsidR="00E029D0" w:rsidRPr="00E029D0" w:rsidRDefault="00E029D0" w:rsidP="00E029D0">
      <w:r w:rsidRPr="00E029D0">
        <w:t>7) d-</w:t>
      </w:r>
      <w:r w:rsidRPr="00E029D0">
        <w:t xml:space="preserve"> Regularization</w:t>
      </w:r>
    </w:p>
    <w:p w:rsidR="00E029D0" w:rsidRPr="00E029D0" w:rsidRDefault="00E029D0" w:rsidP="00E029D0">
      <w:r w:rsidRPr="00E029D0">
        <w:t xml:space="preserve">8) d- </w:t>
      </w:r>
      <w:r w:rsidRPr="00E029D0">
        <w:t>SMOTE</w:t>
      </w:r>
    </w:p>
    <w:p w:rsidR="00E029D0" w:rsidRPr="00E029D0" w:rsidRDefault="00E029D0" w:rsidP="00E029D0">
      <w:r w:rsidRPr="00E029D0">
        <w:t xml:space="preserve">9) </w:t>
      </w:r>
      <w:proofErr w:type="gramStart"/>
      <w:r w:rsidRPr="00E029D0">
        <w:t>a</w:t>
      </w:r>
      <w:proofErr w:type="gramEnd"/>
      <w:r w:rsidRPr="00E029D0">
        <w:t>-</w:t>
      </w:r>
      <w:r w:rsidRPr="00E029D0">
        <w:t xml:space="preserve"> TPR and FPR</w:t>
      </w:r>
    </w:p>
    <w:p w:rsidR="00E029D0" w:rsidRPr="00E029D0" w:rsidRDefault="00E029D0" w:rsidP="00E029D0">
      <w:r w:rsidRPr="00E029D0">
        <w:t>10) b-</w:t>
      </w:r>
      <w:r w:rsidRPr="00E029D0">
        <w:t xml:space="preserve"> False</w:t>
      </w:r>
    </w:p>
    <w:p w:rsidR="00E029D0" w:rsidRPr="00E029D0" w:rsidRDefault="00E029D0" w:rsidP="00E029D0">
      <w:r w:rsidRPr="00E029D0">
        <w:t>11) b-</w:t>
      </w:r>
      <w:r w:rsidRPr="00E029D0">
        <w:t xml:space="preserve"> Apply PCA to project high dimensional data</w:t>
      </w:r>
    </w:p>
    <w:p w:rsidR="007A4AC4" w:rsidRDefault="00E029D0" w:rsidP="00E029D0">
      <w:r w:rsidRPr="00E029D0">
        <w:t xml:space="preserve">12)  </w:t>
      </w:r>
      <w:r>
        <w:br/>
      </w:r>
      <w:proofErr w:type="gramStart"/>
      <w:r>
        <w:t>a</w:t>
      </w:r>
      <w:proofErr w:type="gramEnd"/>
      <w:r w:rsidRPr="00E029D0">
        <w:t>) We don’t ha</w:t>
      </w:r>
      <w:r w:rsidRPr="00E029D0">
        <w:t xml:space="preserve">ve to choose the learning rate. </w:t>
      </w:r>
      <w:r>
        <w:br/>
        <w:t>b</w:t>
      </w:r>
      <w:r w:rsidRPr="00E029D0">
        <w:t>) It becomes slow when the number of features is very large.</w:t>
      </w:r>
      <w:r w:rsidRPr="00E029D0">
        <w:t xml:space="preserve"> </w:t>
      </w:r>
      <w:r>
        <w:br/>
        <w:t>d</w:t>
      </w:r>
      <w:r w:rsidRPr="00E029D0">
        <w:t>) It does not make use of the dependent variable.</w:t>
      </w:r>
    </w:p>
    <w:p w:rsidR="007974B8" w:rsidRDefault="007A4AC4" w:rsidP="007A4AC4">
      <w:r>
        <w:t xml:space="preserve">13) Regularisation: </w:t>
      </w:r>
    </w:p>
    <w:p w:rsidR="007A4AC4" w:rsidRDefault="007A4AC4" w:rsidP="007A4AC4">
      <w:r>
        <w:t>Regularisation in data science refers to methods such as Lasso and Ridge to prevent machine learning models from overfitting (when a model learns too quickly, performing well on the training data, but unable to match this performance with unseen, test data).</w:t>
      </w:r>
    </w:p>
    <w:p w:rsidR="007A4AC4" w:rsidRDefault="007A4AC4" w:rsidP="007A4AC4">
      <w:r>
        <w:t>14) Regularisation algorithms:</w:t>
      </w:r>
    </w:p>
    <w:p w:rsidR="007A4AC4" w:rsidRDefault="007A4AC4" w:rsidP="007A4AC4">
      <w:r>
        <w:t xml:space="preserve">- L1 Regularisation (Lasso): Is used to support feature selection by reducing the coefficients of less important features to 0.  </w:t>
      </w:r>
    </w:p>
    <w:p w:rsidR="007A4AC4" w:rsidRDefault="007A4AC4" w:rsidP="007A4AC4">
      <w:r>
        <w:t xml:space="preserve">- L2 Regularisation (Ridge): </w:t>
      </w:r>
      <w:r w:rsidR="00C36DED">
        <w:t xml:space="preserve">Adds a penalty to the ‘cost’ of the features, encouraging the model to distribute the cost and spread the importance of features. </w:t>
      </w:r>
      <w:bookmarkStart w:id="0" w:name="_GoBack"/>
      <w:bookmarkEnd w:id="0"/>
    </w:p>
    <w:p w:rsidR="00C36DED" w:rsidRPr="007A4AC4" w:rsidRDefault="00C36DED" w:rsidP="007A4AC4">
      <w:r>
        <w:t>15) In Linear Regression, the term error refers to the difference between the predicted values and the actual values. This is also known as the residual.</w:t>
      </w:r>
    </w:p>
    <w:sectPr w:rsidR="00C36DED" w:rsidRPr="007A4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D0"/>
    <w:rsid w:val="0005654A"/>
    <w:rsid w:val="007A4AC4"/>
    <w:rsid w:val="00C36DED"/>
    <w:rsid w:val="00E029D0"/>
    <w:rsid w:val="00E7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09CE"/>
  <w15:chartTrackingRefBased/>
  <w15:docId w15:val="{87CC207F-CD55-4D4A-A0CB-B0AC0778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381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03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59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102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0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78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557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71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523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94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53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927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7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Marnel Junior School</dc:creator>
  <cp:keywords/>
  <dc:description/>
  <cp:lastModifiedBy>Marnel Junior School</cp:lastModifiedBy>
  <cp:revision>3</cp:revision>
  <dcterms:created xsi:type="dcterms:W3CDTF">2023-08-11T09:27:00Z</dcterms:created>
  <dcterms:modified xsi:type="dcterms:W3CDTF">2023-08-12T21:02:00Z</dcterms:modified>
</cp:coreProperties>
</file>