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rPr>
          <w:rFonts w:ascii="Courier" w:cs="Courier" w:eastAsia="Courier" w:hAnsi="Courier"/>
          <w:sz w:val="21"/>
          <w:szCs w:val="21"/>
          <w:highlight w:val="white"/>
        </w:rPr>
      </w:pPr>
      <w:r w:rsidDel="00000000" w:rsidR="00000000" w:rsidRPr="00000000">
        <w:rPr>
          <w:rFonts w:ascii="Courier" w:cs="Courier" w:eastAsia="Courier" w:hAnsi="Courier"/>
          <w:sz w:val="21"/>
          <w:szCs w:val="21"/>
          <w:highlight w:val="white"/>
          <w:rtl w:val="0"/>
        </w:rPr>
        <w:t xml:space="preserve">&lt;DOCTYPE html&gt;</w:t>
      </w:r>
    </w:p>
    <w:p w:rsidR="00000000" w:rsidDel="00000000" w:rsidP="00000000" w:rsidRDefault="00000000" w:rsidRPr="00000000" w14:paraId="00000002">
      <w:pPr>
        <w:widowControl w:val="0"/>
        <w:rPr>
          <w:rFonts w:ascii="Courier" w:cs="Courier" w:eastAsia="Courier" w:hAnsi="Courier"/>
          <w:sz w:val="21"/>
          <w:szCs w:val="21"/>
          <w:highlight w:val="white"/>
        </w:rPr>
      </w:pPr>
      <w:r w:rsidDel="00000000" w:rsidR="00000000" w:rsidRPr="00000000">
        <w:rPr>
          <w:rFonts w:ascii="Courier" w:cs="Courier" w:eastAsia="Courier" w:hAnsi="Courier"/>
          <w:sz w:val="21"/>
          <w:szCs w:val="21"/>
          <w:highlight w:val="white"/>
          <w:rtl w:val="0"/>
        </w:rPr>
        <w:t xml:space="preserve">&lt;html&gt;</w:t>
      </w:r>
    </w:p>
    <w:p w:rsidR="00000000" w:rsidDel="00000000" w:rsidP="00000000" w:rsidRDefault="00000000" w:rsidRPr="00000000" w14:paraId="00000003">
      <w:pPr>
        <w:widowControl w:val="0"/>
        <w:rPr>
          <w:rFonts w:ascii="Courier" w:cs="Courier" w:eastAsia="Courier" w:hAnsi="Courier"/>
          <w:sz w:val="21"/>
          <w:szCs w:val="21"/>
          <w:highlight w:val="white"/>
        </w:rPr>
      </w:pPr>
      <w:r w:rsidDel="00000000" w:rsidR="00000000" w:rsidRPr="00000000">
        <w:rPr>
          <w:rFonts w:ascii="Courier" w:cs="Courier" w:eastAsia="Courier" w:hAnsi="Courier"/>
          <w:sz w:val="21"/>
          <w:szCs w:val="21"/>
          <w:highlight w:val="white"/>
          <w:rtl w:val="0"/>
        </w:rPr>
        <w:t xml:space="preserve">    &lt;head&gt;</w:t>
      </w:r>
    </w:p>
    <w:p w:rsidR="00000000" w:rsidDel="00000000" w:rsidP="00000000" w:rsidRDefault="00000000" w:rsidRPr="00000000" w14:paraId="00000004">
      <w:pPr>
        <w:widowControl w:val="0"/>
        <w:rPr>
          <w:rFonts w:ascii="Courier" w:cs="Courier" w:eastAsia="Courier" w:hAnsi="Courier"/>
          <w:sz w:val="21"/>
          <w:szCs w:val="21"/>
          <w:highlight w:val="white"/>
        </w:rPr>
      </w:pPr>
      <w:r w:rsidDel="00000000" w:rsidR="00000000" w:rsidRPr="00000000">
        <w:rPr>
          <w:rFonts w:ascii="Courier" w:cs="Courier" w:eastAsia="Courier" w:hAnsi="Courier"/>
          <w:sz w:val="21"/>
          <w:szCs w:val="21"/>
          <w:highlight w:val="white"/>
          <w:rtl w:val="0"/>
        </w:rPr>
        <w:t xml:space="preserve">        &lt;title&gt;bolochocolate&lt;/title&gt;    </w:t>
      </w:r>
    </w:p>
    <w:p w:rsidR="00000000" w:rsidDel="00000000" w:rsidP="00000000" w:rsidRDefault="00000000" w:rsidRPr="00000000" w14:paraId="00000005">
      <w:pPr>
        <w:widowControl w:val="0"/>
        <w:rPr>
          <w:rFonts w:ascii="Courier" w:cs="Courier" w:eastAsia="Courier" w:hAnsi="Courier"/>
          <w:sz w:val="21"/>
          <w:szCs w:val="21"/>
          <w:highlight w:val="white"/>
        </w:rPr>
      </w:pPr>
      <w:r w:rsidDel="00000000" w:rsidR="00000000" w:rsidRPr="00000000">
        <w:rPr>
          <w:rFonts w:ascii="Courier" w:cs="Courier" w:eastAsia="Courier" w:hAnsi="Courier"/>
          <w:sz w:val="21"/>
          <w:szCs w:val="21"/>
          <w:highlight w:val="white"/>
          <w:rtl w:val="0"/>
        </w:rPr>
        <w:t xml:space="preserve">    &lt;/head&gt;</w:t>
      </w:r>
    </w:p>
    <w:p w:rsidR="00000000" w:rsidDel="00000000" w:rsidP="00000000" w:rsidRDefault="00000000" w:rsidRPr="00000000" w14:paraId="00000006">
      <w:pPr>
        <w:widowControl w:val="0"/>
        <w:rPr>
          <w:rFonts w:ascii="Courier" w:cs="Courier" w:eastAsia="Courier" w:hAnsi="Courier"/>
          <w:sz w:val="21"/>
          <w:szCs w:val="21"/>
          <w:highlight w:val="white"/>
        </w:rPr>
      </w:pPr>
      <w:r w:rsidDel="00000000" w:rsidR="00000000" w:rsidRPr="00000000">
        <w:rPr>
          <w:rFonts w:ascii="Courier" w:cs="Courier" w:eastAsia="Courier" w:hAnsi="Courier"/>
          <w:sz w:val="21"/>
          <w:szCs w:val="21"/>
          <w:highlight w:val="white"/>
          <w:rtl w:val="0"/>
        </w:rPr>
        <w:t xml:space="preserve">    &lt;body&gt;</w:t>
      </w:r>
    </w:p>
    <w:p w:rsidR="00000000" w:rsidDel="00000000" w:rsidP="00000000" w:rsidRDefault="00000000" w:rsidRPr="00000000" w14:paraId="00000007">
      <w:pPr>
        <w:widowControl w:val="0"/>
        <w:rPr>
          <w:rFonts w:ascii="Courier" w:cs="Courier" w:eastAsia="Courier" w:hAnsi="Courier"/>
          <w:sz w:val="21"/>
          <w:szCs w:val="21"/>
          <w:highlight w:val="white"/>
        </w:rPr>
      </w:pPr>
      <w:r w:rsidDel="00000000" w:rsidR="00000000" w:rsidRPr="00000000">
        <w:rPr>
          <w:rFonts w:ascii="Courier" w:cs="Courier" w:eastAsia="Courier" w:hAnsi="Courier"/>
          <w:sz w:val="21"/>
          <w:szCs w:val="21"/>
          <w:highlight w:val="white"/>
          <w:rtl w:val="0"/>
        </w:rPr>
        <w:t xml:space="preserve">        &lt;h2&gt;Ingredientes&lt;\h2&gt;</w:t>
      </w:r>
    </w:p>
    <w:p w:rsidR="00000000" w:rsidDel="00000000" w:rsidP="00000000" w:rsidRDefault="00000000" w:rsidRPr="00000000" w14:paraId="00000008">
      <w:pPr>
        <w:widowControl w:val="0"/>
        <w:rPr>
          <w:rFonts w:ascii="Courier" w:cs="Courier" w:eastAsia="Courier" w:hAnsi="Courier"/>
          <w:sz w:val="21"/>
          <w:szCs w:val="21"/>
          <w:highlight w:val="white"/>
        </w:rPr>
      </w:pPr>
      <w:r w:rsidDel="00000000" w:rsidR="00000000" w:rsidRPr="00000000">
        <w:rPr>
          <w:rFonts w:ascii="Courier" w:cs="Courier" w:eastAsia="Courier" w:hAnsi="Courier"/>
          <w:sz w:val="21"/>
          <w:szCs w:val="21"/>
          <w:highlight w:val="white"/>
          <w:rtl w:val="0"/>
        </w:rPr>
        <w:tab/>
        <w:tab/>
        <w:t xml:space="preserve">&lt;ol&gt;</w:t>
      </w:r>
    </w:p>
    <w:p w:rsidR="00000000" w:rsidDel="00000000" w:rsidP="00000000" w:rsidRDefault="00000000" w:rsidRPr="00000000" w14:paraId="00000009">
      <w:pPr>
        <w:widowControl w:val="0"/>
        <w:rPr>
          <w:rFonts w:ascii="Courier" w:cs="Courier" w:eastAsia="Courier" w:hAnsi="Courier"/>
          <w:sz w:val="21"/>
          <w:szCs w:val="21"/>
          <w:highlight w:val="white"/>
        </w:rPr>
      </w:pPr>
      <w:r w:rsidDel="00000000" w:rsidR="00000000" w:rsidRPr="00000000">
        <w:rPr>
          <w:rFonts w:ascii="Courier" w:cs="Courier" w:eastAsia="Courier" w:hAnsi="Courier"/>
          <w:sz w:val="21"/>
          <w:szCs w:val="21"/>
          <w:highlight w:val="white"/>
          <w:rtl w:val="0"/>
        </w:rPr>
        <w:tab/>
        <w:tab/>
        <w:tab/>
        <w:t xml:space="preserve">&lt;li&gt;ovos&lt;/li&gt;</w:t>
      </w:r>
    </w:p>
    <w:p w:rsidR="00000000" w:rsidDel="00000000" w:rsidP="00000000" w:rsidRDefault="00000000" w:rsidRPr="00000000" w14:paraId="0000000A">
      <w:pPr>
        <w:widowControl w:val="0"/>
        <w:rPr>
          <w:rFonts w:ascii="Courier" w:cs="Courier" w:eastAsia="Courier" w:hAnsi="Courier"/>
          <w:sz w:val="21"/>
          <w:szCs w:val="21"/>
          <w:highlight w:val="white"/>
        </w:rPr>
      </w:pPr>
      <w:r w:rsidDel="00000000" w:rsidR="00000000" w:rsidRPr="00000000">
        <w:rPr>
          <w:rFonts w:ascii="Courier" w:cs="Courier" w:eastAsia="Courier" w:hAnsi="Courier"/>
          <w:sz w:val="21"/>
          <w:szCs w:val="21"/>
          <w:highlight w:val="white"/>
          <w:rtl w:val="0"/>
        </w:rPr>
        <w:tab/>
        <w:tab/>
        <w:tab/>
        <w:t xml:space="preserve">&lt;li&gt;açúcar&lt;/li&gt;</w:t>
      </w:r>
    </w:p>
    <w:p w:rsidR="00000000" w:rsidDel="00000000" w:rsidP="00000000" w:rsidRDefault="00000000" w:rsidRPr="00000000" w14:paraId="0000000B">
      <w:pPr>
        <w:widowControl w:val="0"/>
        <w:rPr>
          <w:rFonts w:ascii="Courier" w:cs="Courier" w:eastAsia="Courier" w:hAnsi="Courier"/>
          <w:sz w:val="21"/>
          <w:szCs w:val="21"/>
          <w:highlight w:val="white"/>
        </w:rPr>
      </w:pPr>
      <w:r w:rsidDel="00000000" w:rsidR="00000000" w:rsidRPr="00000000">
        <w:rPr>
          <w:rFonts w:ascii="Courier" w:cs="Courier" w:eastAsia="Courier" w:hAnsi="Courier"/>
          <w:sz w:val="21"/>
          <w:szCs w:val="21"/>
          <w:highlight w:val="white"/>
          <w:rtl w:val="0"/>
        </w:rPr>
        <w:tab/>
        <w:tab/>
        <w:tab/>
        <w:t xml:space="preserve">&lt;li&gt;óleo&lt;/li&gt;</w:t>
      </w:r>
    </w:p>
    <w:p w:rsidR="00000000" w:rsidDel="00000000" w:rsidP="00000000" w:rsidRDefault="00000000" w:rsidRPr="00000000" w14:paraId="0000000C">
      <w:pPr>
        <w:widowControl w:val="0"/>
        <w:rPr>
          <w:rFonts w:ascii="Courier" w:cs="Courier" w:eastAsia="Courier" w:hAnsi="Courier"/>
          <w:sz w:val="21"/>
          <w:szCs w:val="21"/>
          <w:highlight w:val="white"/>
        </w:rPr>
      </w:pPr>
      <w:r w:rsidDel="00000000" w:rsidR="00000000" w:rsidRPr="00000000">
        <w:rPr>
          <w:rFonts w:ascii="Courier" w:cs="Courier" w:eastAsia="Courier" w:hAnsi="Courier"/>
          <w:sz w:val="21"/>
          <w:szCs w:val="21"/>
          <w:highlight w:val="white"/>
          <w:rtl w:val="0"/>
        </w:rPr>
        <w:tab/>
        <w:tab/>
        <w:tab/>
        <w:t xml:space="preserve">&lt;li&gt;leite&lt;/li&gt;</w:t>
      </w:r>
    </w:p>
    <w:p w:rsidR="00000000" w:rsidDel="00000000" w:rsidP="00000000" w:rsidRDefault="00000000" w:rsidRPr="00000000" w14:paraId="0000000D">
      <w:pPr>
        <w:widowControl w:val="0"/>
        <w:rPr>
          <w:rFonts w:ascii="Courier" w:cs="Courier" w:eastAsia="Courier" w:hAnsi="Courier"/>
          <w:sz w:val="21"/>
          <w:szCs w:val="21"/>
          <w:highlight w:val="white"/>
        </w:rPr>
      </w:pPr>
      <w:r w:rsidDel="00000000" w:rsidR="00000000" w:rsidRPr="00000000">
        <w:rPr>
          <w:rFonts w:ascii="Courier" w:cs="Courier" w:eastAsia="Courier" w:hAnsi="Courier"/>
          <w:sz w:val="21"/>
          <w:szCs w:val="21"/>
          <w:highlight w:val="white"/>
          <w:rtl w:val="0"/>
        </w:rPr>
        <w:tab/>
        <w:tab/>
        <w:tab/>
        <w:t xml:space="preserve">&lt;li&gt;farinha&lt;/li&gt;</w:t>
      </w:r>
    </w:p>
    <w:p w:rsidR="00000000" w:rsidDel="00000000" w:rsidP="00000000" w:rsidRDefault="00000000" w:rsidRPr="00000000" w14:paraId="0000000E">
      <w:pPr>
        <w:widowControl w:val="0"/>
        <w:rPr>
          <w:rFonts w:ascii="Courier" w:cs="Courier" w:eastAsia="Courier" w:hAnsi="Courier"/>
          <w:sz w:val="21"/>
          <w:szCs w:val="21"/>
          <w:highlight w:val="white"/>
        </w:rPr>
      </w:pPr>
      <w:r w:rsidDel="00000000" w:rsidR="00000000" w:rsidRPr="00000000">
        <w:rPr>
          <w:rFonts w:ascii="Courier" w:cs="Courier" w:eastAsia="Courier" w:hAnsi="Courier"/>
          <w:sz w:val="21"/>
          <w:szCs w:val="21"/>
          <w:highlight w:val="white"/>
          <w:rtl w:val="0"/>
        </w:rPr>
        <w:tab/>
        <w:tab/>
        <w:tab/>
        <w:t xml:space="preserve">&lt;li&gt;fermento&lt;/li&gt;</w:t>
      </w:r>
    </w:p>
    <w:p w:rsidR="00000000" w:rsidDel="00000000" w:rsidP="00000000" w:rsidRDefault="00000000" w:rsidRPr="00000000" w14:paraId="0000000F">
      <w:pPr>
        <w:widowControl w:val="0"/>
        <w:rPr>
          <w:rFonts w:ascii="Courier" w:cs="Courier" w:eastAsia="Courier" w:hAnsi="Courier"/>
          <w:sz w:val="21"/>
          <w:szCs w:val="21"/>
          <w:highlight w:val="white"/>
        </w:rPr>
      </w:pPr>
      <w:r w:rsidDel="00000000" w:rsidR="00000000" w:rsidRPr="00000000">
        <w:rPr>
          <w:rFonts w:ascii="Courier" w:cs="Courier" w:eastAsia="Courier" w:hAnsi="Courier"/>
          <w:sz w:val="21"/>
          <w:szCs w:val="21"/>
          <w:highlight w:val="white"/>
          <w:rtl w:val="0"/>
        </w:rPr>
        <w:tab/>
        <w:tab/>
        <w:tab/>
        <w:t xml:space="preserve">&lt;li&gt;manteiga&lt;/li&gt;</w:t>
      </w:r>
    </w:p>
    <w:p w:rsidR="00000000" w:rsidDel="00000000" w:rsidP="00000000" w:rsidRDefault="00000000" w:rsidRPr="00000000" w14:paraId="00000010">
      <w:pPr>
        <w:widowControl w:val="0"/>
        <w:rPr>
          <w:rFonts w:ascii="Courier" w:cs="Courier" w:eastAsia="Courier" w:hAnsi="Courier"/>
          <w:sz w:val="21"/>
          <w:szCs w:val="21"/>
          <w:highlight w:val="white"/>
        </w:rPr>
      </w:pPr>
      <w:r w:rsidDel="00000000" w:rsidR="00000000" w:rsidRPr="00000000">
        <w:rPr>
          <w:rFonts w:ascii="Courier" w:cs="Courier" w:eastAsia="Courier" w:hAnsi="Courier"/>
          <w:sz w:val="21"/>
          <w:szCs w:val="21"/>
          <w:highlight w:val="white"/>
          <w:rtl w:val="0"/>
        </w:rPr>
        <w:tab/>
        <w:tab/>
        <w:tab/>
        <w:t xml:space="preserve">&lt;li&gt;chocolate em pó ou achocolatado&lt;/li&gt;</w:t>
      </w:r>
    </w:p>
    <w:p w:rsidR="00000000" w:rsidDel="00000000" w:rsidP="00000000" w:rsidRDefault="00000000" w:rsidRPr="00000000" w14:paraId="00000011">
      <w:pPr>
        <w:widowControl w:val="0"/>
        <w:rPr>
          <w:rFonts w:ascii="Courier" w:cs="Courier" w:eastAsia="Courier" w:hAnsi="Courier"/>
          <w:sz w:val="21"/>
          <w:szCs w:val="21"/>
          <w:highlight w:val="white"/>
        </w:rPr>
      </w:pPr>
      <w:r w:rsidDel="00000000" w:rsidR="00000000" w:rsidRPr="00000000">
        <w:rPr>
          <w:rFonts w:ascii="Courier" w:cs="Courier" w:eastAsia="Courier" w:hAnsi="Courier"/>
          <w:sz w:val="21"/>
          <w:szCs w:val="21"/>
          <w:highlight w:val="white"/>
          <w:rtl w:val="0"/>
        </w:rPr>
        <w:tab/>
        <w:tab/>
        <w:tab/>
      </w:r>
    </w:p>
    <w:p w:rsidR="00000000" w:rsidDel="00000000" w:rsidP="00000000" w:rsidRDefault="00000000" w:rsidRPr="00000000" w14:paraId="00000012">
      <w:pPr>
        <w:widowControl w:val="0"/>
        <w:rPr>
          <w:rFonts w:ascii="Courier" w:cs="Courier" w:eastAsia="Courier" w:hAnsi="Courier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widowControl w:val="0"/>
        <w:rPr>
          <w:rFonts w:ascii="Courier" w:cs="Courier" w:eastAsia="Courier" w:hAnsi="Courier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widowControl w:val="0"/>
        <w:ind w:left="720" w:firstLine="720"/>
        <w:rPr>
          <w:rFonts w:ascii="Courier" w:cs="Courier" w:eastAsia="Courier" w:hAnsi="Courier"/>
          <w:sz w:val="21"/>
          <w:szCs w:val="21"/>
          <w:highlight w:val="white"/>
        </w:rPr>
      </w:pPr>
      <w:r w:rsidDel="00000000" w:rsidR="00000000" w:rsidRPr="00000000">
        <w:rPr>
          <w:rFonts w:ascii="Courier" w:cs="Courier" w:eastAsia="Courier" w:hAnsi="Courier"/>
          <w:sz w:val="21"/>
          <w:szCs w:val="21"/>
          <w:highlight w:val="white"/>
          <w:rtl w:val="0"/>
        </w:rPr>
        <w:t xml:space="preserve">&lt;/ol&gt;</w:t>
      </w:r>
    </w:p>
    <w:p w:rsidR="00000000" w:rsidDel="00000000" w:rsidP="00000000" w:rsidRDefault="00000000" w:rsidRPr="00000000" w14:paraId="00000015">
      <w:pPr>
        <w:widowControl w:val="0"/>
        <w:ind w:left="720" w:firstLine="720"/>
        <w:rPr>
          <w:rFonts w:ascii="Courier" w:cs="Courier" w:eastAsia="Courier" w:hAnsi="Courier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widowControl w:val="0"/>
        <w:rPr>
          <w:rFonts w:ascii="Courier" w:cs="Courier" w:eastAsia="Courier" w:hAnsi="Courier"/>
          <w:sz w:val="21"/>
          <w:szCs w:val="21"/>
          <w:highlight w:val="white"/>
        </w:rPr>
      </w:pPr>
      <w:r w:rsidDel="00000000" w:rsidR="00000000" w:rsidRPr="00000000">
        <w:rPr>
          <w:rFonts w:ascii="Courier" w:cs="Courier" w:eastAsia="Courier" w:hAnsi="Courier"/>
          <w:sz w:val="21"/>
          <w:szCs w:val="21"/>
          <w:highlight w:val="white"/>
          <w:rtl w:val="0"/>
        </w:rPr>
        <w:tab/>
        <w:t xml:space="preserve">  &lt;h2&gt;Modo de Preparo&lt;\h2&gt;</w:t>
      </w:r>
    </w:p>
    <w:p w:rsidR="00000000" w:rsidDel="00000000" w:rsidP="00000000" w:rsidRDefault="00000000" w:rsidRPr="00000000" w14:paraId="00000017">
      <w:pPr>
        <w:widowControl w:val="0"/>
        <w:rPr>
          <w:rFonts w:ascii="Courier" w:cs="Courier" w:eastAsia="Courier" w:hAnsi="Courier"/>
          <w:b w:val="1"/>
          <w:bCs w:val="1"/>
          <w:color w:val="ff6a28"/>
          <w:sz w:val="21"/>
          <w:szCs w:val="21"/>
          <w:highlight w:val="white"/>
        </w:rPr>
      </w:pPr>
      <w:r w:rsidDel="00000000" w:rsidR="00000000" w:rsidRPr="00000000">
        <w:rPr>
          <w:rFonts w:ascii="Courier" w:cs="Courier" w:eastAsia="Courier" w:hAnsi="Courier"/>
          <w:sz w:val="21"/>
          <w:szCs w:val="21"/>
          <w:highlight w:val="white"/>
          <w:rtl w:val="0"/>
        </w:rPr>
        <w:tab/>
        <w:tab/>
        <w:t xml:space="preserve">&lt;strong&gt;</w:t>
      </w:r>
      <w:r w:rsidDel="00000000" w:rsidR="00000000" w:rsidRPr="00000000">
        <w:rPr>
          <w:rFonts w:ascii="Courier" w:cs="Courier" w:eastAsia="Courier" w:hAnsi="Courier"/>
          <w:color w:val="111111"/>
          <w:sz w:val="21"/>
          <w:szCs w:val="21"/>
          <w:highlight w:val="white"/>
          <w:rtl w:val="0"/>
        </w:rPr>
        <w:t xml:space="preserve"> &lt;p&gt;</w:t>
      </w:r>
      <w:r w:rsidDel="00000000" w:rsidR="00000000" w:rsidRPr="00000000">
        <w:rPr>
          <w:rFonts w:ascii="Courier" w:cs="Courier" w:eastAsia="Courier" w:hAnsi="Courier"/>
          <w:color w:val="3c3c3c"/>
          <w:sz w:val="21"/>
          <w:szCs w:val="21"/>
          <w:highlight w:val="white"/>
          <w:rtl w:val="0"/>
        </w:rPr>
        <w:t xml:space="preserve">Em um liquidificador, bata os ovos, o açúcar, o óleo, o achocolatado e a farinha de trigo. </w:t>
      </w:r>
      <w:r w:rsidDel="00000000" w:rsidR="00000000" w:rsidRPr="00000000">
        <w:rPr>
          <w:rFonts w:ascii="Courier" w:cs="Courier" w:eastAsia="Courier" w:hAnsi="Courier"/>
          <w:b w:val="1"/>
          <w:bCs w:val="1"/>
          <w:color w:val="3c3c3c"/>
          <w:sz w:val="21"/>
          <w:szCs w:val="21"/>
          <w:highlight w:val="white"/>
          <w:rtl w:val="0"/>
        </w:rPr>
        <w:t xml:space="preserve">Importante</w:t>
      </w:r>
      <w:r w:rsidDel="00000000" w:rsidR="00000000" w:rsidRPr="00000000">
        <w:rPr>
          <w:rFonts w:ascii="Courier" w:cs="Courier" w:eastAsia="Courier" w:hAnsi="Courier"/>
          <w:color w:val="3c3c3c"/>
          <w:sz w:val="21"/>
          <w:szCs w:val="21"/>
          <w:highlight w:val="white"/>
          <w:rtl w:val="0"/>
        </w:rPr>
        <w:t xml:space="preserve">: caso seu liquidificador não seja muito potente, coloque a farinha aos poucos conforme bate e, quando a massa ficar mais densa, passe para uma tigela e misture o restante da farinha com um fouet.&lt;/p&gt;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widowControl w:val="0"/>
        <w:numPr>
          <w:ilvl w:val="0"/>
          <w:numId w:val="1"/>
        </w:numPr>
        <w:pBdr>
          <w:top w:color="auto" w:space="15" w:sz="0" w:val="none"/>
          <w:bottom w:color="e1e1e1" w:space="15" w:sz="3" w:val="single"/>
          <w:right w:color="auto" w:space="0" w:sz="0" w:val="none"/>
        </w:pBdr>
        <w:shd w:fill="ffffff" w:val="clear"/>
        <w:ind w:left="720" w:hanging="360"/>
        <w:rPr>
          <w:rFonts w:ascii="Courier" w:cs="Courier" w:eastAsia="Courier" w:hAnsi="Courier"/>
          <w:sz w:val="21"/>
          <w:szCs w:val="21"/>
          <w:highlight w:val="white"/>
        </w:rPr>
      </w:pPr>
      <w:r w:rsidDel="00000000" w:rsidR="00000000" w:rsidRPr="00000000">
        <w:rPr>
          <w:rFonts w:ascii="Courier" w:cs="Courier" w:eastAsia="Courier" w:hAnsi="Courier"/>
          <w:color w:val="3c3c3c"/>
          <w:sz w:val="21"/>
          <w:szCs w:val="21"/>
          <w:highlight w:val="white"/>
          <w:rtl w:val="0"/>
        </w:rPr>
        <w:t xml:space="preserve">&lt;p&gt;</w:t>
      </w:r>
      <w:r w:rsidDel="00000000" w:rsidR="00000000" w:rsidRPr="00000000">
        <w:rPr>
          <w:rFonts w:ascii="Courier" w:cs="Courier" w:eastAsia="Courier" w:hAnsi="Courier"/>
          <w:color w:val="3c3c3c"/>
          <w:sz w:val="21"/>
          <w:szCs w:val="21"/>
          <w:highlight w:val="white"/>
          <w:rtl w:val="0"/>
        </w:rPr>
        <w:t xml:space="preserve">Despeje a massa em uma tigela e adicione a água quente, o sal e o fermento, misturando bem.Despeje a massa em uma forma untada e asse em forno médio-alto (200° C), preaquecido, por 40 minutos.</w:t>
      </w:r>
    </w:p>
    <w:p w:rsidR="00000000" w:rsidDel="00000000" w:rsidP="00000000" w:rsidRDefault="00000000" w:rsidRPr="00000000" w14:paraId="00000019">
      <w:pPr>
        <w:widowControl w:val="0"/>
        <w:numPr>
          <w:ilvl w:val="0"/>
          <w:numId w:val="1"/>
        </w:numPr>
        <w:pBdr>
          <w:top w:color="auto" w:space="15" w:sz="0" w:val="none"/>
          <w:bottom w:color="e1e1e1" w:space="15" w:sz="3" w:val="single"/>
          <w:right w:color="auto" w:space="0" w:sz="0" w:val="none"/>
        </w:pBdr>
        <w:shd w:fill="ffffff" w:val="clear"/>
        <w:ind w:left="720" w:hanging="360"/>
        <w:rPr>
          <w:rFonts w:ascii="Courier" w:cs="Courier" w:eastAsia="Courier" w:hAnsi="Courier"/>
          <w:sz w:val="21"/>
          <w:szCs w:val="21"/>
          <w:highlight w:val="white"/>
        </w:rPr>
      </w:pPr>
      <w:r w:rsidDel="00000000" w:rsidR="00000000" w:rsidRPr="00000000">
        <w:rPr>
          <w:rFonts w:ascii="Courier" w:cs="Courier" w:eastAsia="Courier" w:hAnsi="Courier"/>
          <w:color w:val="3c3c3c"/>
          <w:sz w:val="21"/>
          <w:szCs w:val="21"/>
          <w:highlight w:val="white"/>
          <w:rtl w:val="0"/>
        </w:rPr>
        <w:t xml:space="preserve">Desenforme ainda quente.&lt;p&gt;</w:t>
      </w:r>
    </w:p>
    <w:p w:rsidR="00000000" w:rsidDel="00000000" w:rsidP="00000000" w:rsidRDefault="00000000" w:rsidRPr="00000000" w14:paraId="0000001A">
      <w:pPr>
        <w:widowControl w:val="0"/>
        <w:numPr>
          <w:ilvl w:val="0"/>
          <w:numId w:val="1"/>
        </w:numPr>
        <w:pBdr>
          <w:top w:color="auto" w:space="15" w:sz="0" w:val="none"/>
          <w:bottom w:color="e1e1e1" w:space="15" w:sz="3" w:val="single"/>
          <w:right w:color="auto" w:space="0" w:sz="0" w:val="none"/>
        </w:pBdr>
        <w:shd w:fill="ffffff" w:val="clear"/>
        <w:ind w:left="720" w:hanging="360"/>
        <w:rPr>
          <w:sz w:val="21"/>
          <w:szCs w:val="21"/>
        </w:rPr>
      </w:pPr>
      <w:r w:rsidDel="00000000" w:rsidR="00000000" w:rsidRPr="00000000">
        <w:rPr>
          <w:rFonts w:ascii="Courier" w:cs="Courier" w:eastAsia="Courier" w:hAnsi="Courier"/>
          <w:color w:val="3c3c3c"/>
          <w:sz w:val="21"/>
          <w:szCs w:val="21"/>
          <w:highlight w:val="white"/>
          <w:rtl w:val="0"/>
        </w:rPr>
        <w:t xml:space="preserve">&lt;p&gt;Em uma panela, leve todos os ingredientes ao fogo até levantar fervura. Despeje ainda quente em cima do bolo.</w:t>
      </w:r>
      <w:r w:rsidDel="00000000" w:rsidR="00000000" w:rsidRPr="00000000">
        <w:rPr>
          <w:rFonts w:ascii="Courier" w:cs="Courier" w:eastAsia="Courier" w:hAnsi="Courier"/>
          <w:sz w:val="21"/>
          <w:szCs w:val="21"/>
          <w:highlight w:val="white"/>
          <w:rtl w:val="0"/>
        </w:rPr>
        <w:t xml:space="preserve">&lt;/strong&gt;&lt;/p&gt;</w:t>
      </w:r>
    </w:p>
    <w:p w:rsidR="00000000" w:rsidDel="00000000" w:rsidP="00000000" w:rsidRDefault="00000000" w:rsidRPr="00000000" w14:paraId="0000001B">
      <w:pPr>
        <w:widowControl w:val="0"/>
        <w:rPr>
          <w:rFonts w:ascii="Courier" w:cs="Courier" w:eastAsia="Courier" w:hAnsi="Courier"/>
          <w:sz w:val="21"/>
          <w:szCs w:val="21"/>
          <w:highlight w:val="white"/>
        </w:rPr>
      </w:pPr>
      <w:r w:rsidDel="00000000" w:rsidR="00000000" w:rsidRPr="00000000">
        <w:rPr>
          <w:rFonts w:ascii="Courier" w:cs="Courier" w:eastAsia="Courier" w:hAnsi="Courier"/>
          <w:sz w:val="21"/>
          <w:szCs w:val="21"/>
          <w:highlight w:val="white"/>
          <w:rtl w:val="0"/>
        </w:rPr>
        <w:t xml:space="preserve">    &lt;/body&gt;</w:t>
      </w:r>
    </w:p>
    <w:p w:rsidR="00000000" w:rsidDel="00000000" w:rsidP="00000000" w:rsidRDefault="00000000" w:rsidRPr="00000000" w14:paraId="0000001C">
      <w:pPr>
        <w:widowControl w:val="0"/>
        <w:rPr>
          <w:rFonts w:ascii="Courier" w:cs="Courier" w:eastAsia="Courier" w:hAnsi="Courier"/>
          <w:sz w:val="21"/>
          <w:szCs w:val="21"/>
          <w:highlight w:val="white"/>
        </w:rPr>
      </w:pPr>
      <w:r w:rsidDel="00000000" w:rsidR="00000000" w:rsidRPr="00000000">
        <w:rPr>
          <w:rFonts w:ascii="Courier" w:cs="Courier" w:eastAsia="Courier" w:hAnsi="Courier"/>
          <w:sz w:val="21"/>
          <w:szCs w:val="21"/>
          <w:highlight w:val="white"/>
          <w:rtl w:val="0"/>
        </w:rPr>
        <w:t xml:space="preserve">&lt;/html&gt;</w:t>
      </w:r>
    </w:p>
    <w:p w:rsidR="00000000" w:rsidDel="00000000" w:rsidP="00000000" w:rsidRDefault="00000000" w:rsidRPr="00000000" w14:paraId="0000001D">
      <w:pPr>
        <w:widowControl w:val="0"/>
        <w:rPr>
          <w:rFonts w:ascii="Courier" w:cs="Courier" w:eastAsia="Courier" w:hAnsi="Courier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widowControl w:val="0"/>
        <w:rPr>
          <w:rFonts w:ascii="Courier" w:cs="Courier" w:eastAsia="Courier" w:hAnsi="Courier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widowControl w:val="0"/>
        <w:rPr>
          <w:rFonts w:ascii="Courier" w:cs="Courier" w:eastAsia="Courier" w:hAnsi="Courier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Courier" w:cs="Courier" w:eastAsia="Courier" w:hAnsi="Courier"/>
          <w:sz w:val="21"/>
          <w:szCs w:val="21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3c3c3c"/>
        <w:sz w:val="23"/>
        <w:szCs w:val="23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