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and Open Source Project Fund Summative Event Invitation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/>
      </w:pPr>
      <w:r w:rsidDel="00000000" w:rsidR="00000000" w:rsidRPr="00000000">
        <w:rPr>
          <w:rtl w:val="0"/>
        </w:rPr>
        <w:t xml:space="preserve">Join us for a celebration of open source innovation and collaboration!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0000"/>
          <w:rtl w:val="0"/>
        </w:rPr>
        <w:t xml:space="preserve">University </w:t>
      </w:r>
      <w:r w:rsidDel="00000000" w:rsidR="00000000" w:rsidRPr="00000000">
        <w:rPr>
          <w:rtl w:val="0"/>
        </w:rPr>
        <w:t xml:space="preserve">Open Source Programs Office</w:t>
      </w:r>
      <w:r w:rsidDel="00000000" w:rsidR="00000000" w:rsidRPr="00000000">
        <w:rPr>
          <w:rtl w:val="0"/>
        </w:rPr>
        <w:t xml:space="preserve"> (OSPO) would like to invite you to the culminating event of our Free and Open Source Software Project Fund (</w:t>
      </w:r>
      <w:r w:rsidDel="00000000" w:rsidR="00000000" w:rsidRPr="00000000">
        <w:rPr>
          <w:rtl w:val="0"/>
        </w:rPr>
        <w:t xml:space="preserve">FOSSProF</w:t>
      </w:r>
      <w:r w:rsidDel="00000000" w:rsidR="00000000" w:rsidRPr="00000000">
        <w:rPr>
          <w:rtl w:val="0"/>
        </w:rPr>
        <w:t xml:space="preserve">), a community-driven program providing direct support to open source practitioners on campus.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Event highlights: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tl w:val="0"/>
        </w:rPr>
        <w:t xml:space="preserve">Presentations from each funded project, showcasing their achievements and impact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Inspiring talks from: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Person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Person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Person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Ample networking opportunities to connect with OSS practitioners and innovators from across </w:t>
      </w:r>
      <w:r w:rsidDel="00000000" w:rsidR="00000000" w:rsidRPr="00000000">
        <w:rPr>
          <w:b w:val="1"/>
          <w:color w:val="ff0000"/>
          <w:rtl w:val="0"/>
        </w:rPr>
        <w:t xml:space="preserve">the University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Rule="auto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color w:val="ff0000"/>
          <w:rtl w:val="0"/>
        </w:rPr>
        <w:t xml:space="preserve">University </w:t>
      </w:r>
      <w:r w:rsidDel="00000000" w:rsidR="00000000" w:rsidRPr="00000000">
        <w:rPr>
          <w:rtl w:val="0"/>
        </w:rPr>
        <w:t xml:space="preserve">affiliates are welcome, but seats are limited, so register early!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inline distB="114300" distT="114300" distL="114300" distR="114300">
          <wp:extent cx="5943600" cy="100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0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5"/>
        <w:szCs w:val="25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