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Default="00E36D0C" w:rsidP="00534D7B">
      <w:pPr>
        <w:ind w:left="360"/>
        <w:rPr>
          <w:sz w:val="22"/>
          <w:lang w:val="en-CA"/>
        </w:rPr>
      </w:pPr>
    </w:p>
    <w:p w:rsidR="008D1686" w:rsidRDefault="008D1686" w:rsidP="00534D7B">
      <w:pPr>
        <w:ind w:left="360"/>
        <w:rPr>
          <w:sz w:val="22"/>
          <w:lang w:val="en-CA"/>
        </w:rPr>
      </w:pPr>
      <w:r w:rsidRPr="008D1686">
        <w:rPr>
          <w:sz w:val="22"/>
          <w:lang w:val="en-CA"/>
        </w:rPr>
        <w:t>ELIZA is a computer program that emulates a Rogerian psychotherapist. Just type your questions and concerns and hit return. Eliza will answer you.</w:t>
      </w:r>
      <w:r>
        <w:t xml:space="preserve"> Made f</w:t>
      </w:r>
      <w:r w:rsidRPr="008D1686">
        <w:rPr>
          <w:sz w:val="22"/>
          <w:lang w:val="en-CA"/>
        </w:rPr>
        <w:t>rom 1964 to 1966 at the MIT Artificial Intelligence Laboratory by Joseph Weizenbaum.</w:t>
      </w:r>
      <w:r w:rsidRPr="008D1686">
        <w:t xml:space="preserve"> </w:t>
      </w:r>
      <w:r>
        <w:rPr>
          <w:sz w:val="22"/>
          <w:lang w:val="en-CA"/>
        </w:rPr>
        <w:t>H</w:t>
      </w:r>
      <w:r w:rsidRPr="008D1686">
        <w:rPr>
          <w:sz w:val="22"/>
          <w:lang w:val="en-CA"/>
        </w:rPr>
        <w:t>ad been created to demonstrate how superficial human to computer communications was at that time.</w:t>
      </w:r>
    </w:p>
    <w:p w:rsidR="008D1686" w:rsidRPr="00534D7B" w:rsidRDefault="008D1686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1D71C7" w:rsidRDefault="001D71C7" w:rsidP="004A054A">
      <w:pPr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1D71C7" w:rsidRDefault="004A054A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program is quite interesting; it has many features like a human talking would. If you say your sad it will respond and say “why, what happened”. It makes sure your ok and it is like a human being is in front of you talking with you. </w:t>
      </w:r>
    </w:p>
    <w:p w:rsidR="001D71C7" w:rsidRDefault="001D71C7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8A150B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I don’t think it has weaknesses that you could point out but the weakness I think it has is when its giving a response. </w:t>
      </w:r>
    </w:p>
    <w:p w:rsidR="001D71C7" w:rsidRDefault="001D71C7" w:rsidP="008A150B">
      <w:pPr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8A150B">
      <w:pPr>
        <w:rPr>
          <w:sz w:val="22"/>
          <w:lang w:val="en-CA"/>
        </w:rPr>
      </w:pPr>
      <w:r>
        <w:rPr>
          <w:sz w:val="22"/>
          <w:lang w:val="en-CA"/>
        </w:rPr>
        <w:t xml:space="preserve">I think if I gave it to my friends with out them knowing they would not find out until like 5 minuets because its pretty hard and the machine talks just like a person would with you. </w:t>
      </w:r>
    </w:p>
    <w:p w:rsidR="001D71C7" w:rsidRDefault="001D71C7">
      <w:pPr>
        <w:rPr>
          <w:sz w:val="22"/>
          <w:lang w:val="en-CA"/>
        </w:rPr>
      </w:pPr>
    </w:p>
    <w:p w:rsidR="001D71C7" w:rsidRPr="00534D7B" w:rsidRDefault="001D71C7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8A150B" w:rsidRDefault="008A150B" w:rsidP="001F6950">
      <w:pPr>
        <w:rPr>
          <w:b/>
          <w:u w:val="single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8A150B" w:rsidRDefault="008A150B" w:rsidP="008A150B">
      <w:pPr>
        <w:rPr>
          <w:sz w:val="22"/>
          <w:lang w:val="en-CA"/>
        </w:rPr>
      </w:pPr>
    </w:p>
    <w:p w:rsidR="008A150B" w:rsidRDefault="008A150B" w:rsidP="008A150B">
      <w:pPr>
        <w:rPr>
          <w:sz w:val="22"/>
          <w:lang w:val="en-CA"/>
        </w:rPr>
      </w:pPr>
      <w:r w:rsidRPr="008A150B">
        <w:rPr>
          <w:sz w:val="22"/>
          <w:lang w:val="en-CA"/>
        </w:rPr>
        <w:t>Turing Test is a method of inquiry in artificial intelligence (AI) for determining whether or not a computer is capable of thinking like a human being. The test is named after Alan Turing, the founder of the Turning Test and an English computer scientist, cryptanalyst, mathematician and theoretical biologist.</w:t>
      </w:r>
      <w:r w:rsidRPr="008A150B">
        <w:t xml:space="preserve"> </w:t>
      </w:r>
      <w:r w:rsidRPr="008A150B">
        <w:rPr>
          <w:sz w:val="22"/>
          <w:lang w:val="en-CA"/>
        </w:rPr>
        <w:t>a machine's ability to exhibit intelligent behaviour equivalent to, or indistinguishable from, that of a human.</w:t>
      </w:r>
      <w:r w:rsidRPr="008A150B">
        <w:t xml:space="preserve"> </w:t>
      </w:r>
      <w:r w:rsidRPr="008A150B">
        <w:rPr>
          <w:sz w:val="22"/>
          <w:lang w:val="en-CA"/>
        </w:rPr>
        <w:t>concept behind the test is that if a human judge is engaged in a natural language conversation with a computer where he cannot reliably distinguish machine from human</w:t>
      </w:r>
      <w:r>
        <w:rPr>
          <w:sz w:val="22"/>
          <w:lang w:val="en-CA"/>
        </w:rPr>
        <w:t xml:space="preserve">. </w:t>
      </w:r>
    </w:p>
    <w:p w:rsidR="008A150B" w:rsidRPr="008A150B" w:rsidRDefault="008A150B" w:rsidP="008A150B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8A150B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</w:p>
    <w:p w:rsidR="005250FA" w:rsidRPr="008A150B" w:rsidRDefault="008A150B" w:rsidP="008A150B">
      <w:pPr>
        <w:rPr>
          <w:sz w:val="22"/>
          <w:lang w:val="en-CA"/>
        </w:rPr>
      </w:pPr>
      <w:r>
        <w:rPr>
          <w:sz w:val="22"/>
          <w:lang w:val="en-CA"/>
        </w:rPr>
        <w:t>W</w:t>
      </w:r>
      <w:r w:rsidRPr="008A150B">
        <w:rPr>
          <w:sz w:val="22"/>
          <w:lang w:val="en-CA"/>
        </w:rPr>
        <w:t>hile there have been two well-known computer programs or Cha</w:t>
      </w:r>
      <w:r>
        <w:rPr>
          <w:sz w:val="22"/>
          <w:lang w:val="en-CA"/>
        </w:rPr>
        <w:t>t</w:t>
      </w:r>
      <w:r w:rsidR="003423E5">
        <w:rPr>
          <w:sz w:val="22"/>
          <w:lang w:val="en-CA"/>
        </w:rPr>
        <w:t xml:space="preserve"> </w:t>
      </w:r>
      <w:r w:rsidRPr="008A150B">
        <w:rPr>
          <w:sz w:val="22"/>
          <w:lang w:val="en-CA"/>
        </w:rPr>
        <w:t>bot’s, claiming to have passed the Turing Test</w:t>
      </w:r>
      <w:r w:rsidR="003423E5">
        <w:rPr>
          <w:sz w:val="22"/>
          <w:lang w:val="en-CA"/>
        </w:rPr>
        <w:t xml:space="preserve">. </w:t>
      </w:r>
      <w:r w:rsidR="005250FA" w:rsidRPr="008A150B"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3423E5" w:rsidP="001F6950">
      <w:pPr>
        <w:rPr>
          <w:sz w:val="22"/>
          <w:lang w:val="en-CA"/>
        </w:rPr>
      </w:pPr>
      <w:r>
        <w:rPr>
          <w:sz w:val="22"/>
          <w:lang w:val="en-CA"/>
        </w:rPr>
        <w:t xml:space="preserve">Yes, I think I have been fooled by an AI computer program but I have found out that it was a computer. Even in some of the games I play there </w:t>
      </w:r>
      <w:r w:rsidR="0078653F">
        <w:rPr>
          <w:sz w:val="22"/>
          <w:lang w:val="en-CA"/>
        </w:rPr>
        <w:t xml:space="preserve">is a robot or some type of a program in it. </w:t>
      </w: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1B5B67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</w:t>
        </w:r>
        <w:r w:rsidR="005250FA" w:rsidRPr="00BB08DC">
          <w:rPr>
            <w:rStyle w:val="Hyperlink"/>
            <w:lang w:val="en-CA"/>
          </w:rPr>
          <w:t>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Pr="00D81BFF" w:rsidRDefault="00D81BFF" w:rsidP="00D81BFF">
      <w:pPr>
        <w:pStyle w:val="ListParagraph"/>
        <w:numPr>
          <w:ilvl w:val="0"/>
          <w:numId w:val="13"/>
        </w:numPr>
        <w:rPr>
          <w:lang w:val="en-CA"/>
        </w:rPr>
      </w:pPr>
      <w:r w:rsidRPr="00D81BFF">
        <w:rPr>
          <w:lang w:val="en-CA"/>
        </w:rPr>
        <w:t xml:space="preserve">Approximately 30% will be internet traffic by AI bots. </w:t>
      </w:r>
    </w:p>
    <w:p w:rsidR="00D81BFF" w:rsidRDefault="00D81B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Pr="00D81BFF" w:rsidRDefault="00D81BFF" w:rsidP="00D81BFF">
      <w:pPr>
        <w:pStyle w:val="ListParagraph"/>
        <w:numPr>
          <w:ilvl w:val="0"/>
          <w:numId w:val="12"/>
        </w:numPr>
        <w:rPr>
          <w:lang w:val="en-CA"/>
        </w:rPr>
      </w:pPr>
      <w:r w:rsidRPr="00D81BFF">
        <w:rPr>
          <w:lang w:val="en-CA"/>
        </w:rPr>
        <w:t>using emoji’s in their posts, only posting at reasonable hours of the day, or limiting the amount of information they share.</w:t>
      </w:r>
    </w:p>
    <w:p w:rsidR="00D81BFF" w:rsidRDefault="00D81B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Pr="00D81BFF" w:rsidRDefault="00D81BFF" w:rsidP="00D81BFF">
      <w:pPr>
        <w:pStyle w:val="ListParagraph"/>
        <w:numPr>
          <w:ilvl w:val="0"/>
          <w:numId w:val="11"/>
        </w:numPr>
        <w:rPr>
          <w:lang w:val="en-CA"/>
        </w:rPr>
      </w:pPr>
      <w:r w:rsidRPr="00D81BFF">
        <w:rPr>
          <w:lang w:val="en-CA"/>
        </w:rPr>
        <w:t xml:space="preserve">approximately 8.5% of all its users were bots, </w:t>
      </w:r>
      <w:r w:rsidRPr="00D81BFF">
        <w:rPr>
          <w:lang w:val="en-CA"/>
        </w:rPr>
        <w:t>and that number may have increased to as much as 15% in 2017.</w:t>
      </w:r>
    </w:p>
    <w:p w:rsidR="00D81BFF" w:rsidRPr="00D81BFF" w:rsidRDefault="00D81BFF" w:rsidP="00D81BFF">
      <w:pPr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Pr="00D81BFF" w:rsidRDefault="00D81BFF" w:rsidP="00D81BFF">
      <w:pPr>
        <w:pStyle w:val="ListParagraph"/>
        <w:numPr>
          <w:ilvl w:val="0"/>
          <w:numId w:val="11"/>
        </w:numPr>
        <w:rPr>
          <w:lang w:val="en-CA"/>
        </w:rPr>
      </w:pPr>
      <w:r w:rsidRPr="00D81BFF">
        <w:rPr>
          <w:lang w:val="en-CA"/>
        </w:rPr>
        <w:t>in 2016, more than 20% of authentic Facebook users accept friend requests indiscriminately.</w:t>
      </w: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1B5B67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</w:t>
        </w:r>
        <w:r w:rsidR="005250FA" w:rsidRPr="00BB08DC">
          <w:rPr>
            <w:rStyle w:val="Hyperlink"/>
            <w:lang w:val="en-CA"/>
          </w:rPr>
          <w:t>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Pr="00D81BFF" w:rsidRDefault="00D81BFF" w:rsidP="00D81BFF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It estimated that there could be about 10 million AI bots. 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Pr="00D81BFF" w:rsidRDefault="00D81BFF" w:rsidP="00D81BFF">
      <w:pPr>
        <w:pStyle w:val="ListParagraph"/>
        <w:numPr>
          <w:ilvl w:val="0"/>
          <w:numId w:val="11"/>
        </w:numPr>
        <w:rPr>
          <w:lang w:val="en-CA"/>
        </w:rPr>
      </w:pPr>
      <w:r w:rsidRPr="00D81BFF">
        <w:rPr>
          <w:lang w:val="en-CA"/>
        </w:rPr>
        <w:t>They can be used to spread misleading or blatantly false information with the intent of influencing how people think or act, and they're relatively simple to make – or to buy, for those simply looking to inflate their follower counts.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Pr="00D81BFF" w:rsidRDefault="00D81BFF" w:rsidP="00D81BFF">
      <w:pPr>
        <w:pStyle w:val="ListParagraph"/>
        <w:numPr>
          <w:ilvl w:val="0"/>
          <w:numId w:val="11"/>
        </w:numPr>
        <w:rPr>
          <w:lang w:val="en-CA"/>
        </w:rPr>
      </w:pPr>
      <w:r w:rsidRPr="00D81BFF">
        <w:rPr>
          <w:lang w:val="en-CA"/>
        </w:rPr>
        <w:t>he found that bots were significantly more likely than real people to post hashtags about smoking cessation and e-cigarettes in the same tweet, indicating bots were pushing vaping as a safe alternative to traditional tobacco cigarettes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Pr="00D81BFF" w:rsidRDefault="00D81BFF" w:rsidP="00D81BFF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lastRenderedPageBreak/>
        <w:t xml:space="preserve">The bots can put things in ads and make sure people read it in some way. They can make visuals online explaining it online. </w:t>
      </w: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r w:rsidR="001B5B67" w:rsidRPr="009A5DB7">
        <w:rPr>
          <w:lang w:val="en-CA"/>
        </w:rPr>
        <w:t>sock puppet</w:t>
      </w:r>
      <w:r w:rsidRPr="009A5DB7">
        <w:rPr>
          <w:lang w:val="en-CA"/>
        </w:rPr>
        <w:t>”?</w:t>
      </w:r>
    </w:p>
    <w:p w:rsidR="008D19FF" w:rsidRPr="00D81BFF" w:rsidRDefault="001B5B67" w:rsidP="00D81BFF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It is a </w:t>
      </w:r>
      <w:r w:rsidR="00D81BFF" w:rsidRPr="00D81BFF">
        <w:rPr>
          <w:lang w:val="en-CA"/>
        </w:rPr>
        <w:t>fake or deceptive ac</w:t>
      </w:r>
      <w:r>
        <w:rPr>
          <w:lang w:val="en-CA"/>
        </w:rPr>
        <w:t xml:space="preserve">counts managed by real people; </w:t>
      </w:r>
      <w:r w:rsidR="00D81BFF" w:rsidRPr="00D81BFF">
        <w:rPr>
          <w:lang w:val="en-CA"/>
        </w:rPr>
        <w:t>or so-called trolls, meaning accounts managed by people who post provocatively to anger and distract others.</w:t>
      </w:r>
      <w:r>
        <w:rPr>
          <w:lang w:val="en-CA"/>
        </w:rPr>
        <w:t xml:space="preserve"> </w:t>
      </w:r>
      <w:bookmarkStart w:id="0" w:name="_GoBack"/>
      <w:bookmarkEnd w:id="0"/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1B5B67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1B5B67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0962E2"/>
    <w:multiLevelType w:val="hybridMultilevel"/>
    <w:tmpl w:val="F0301028"/>
    <w:lvl w:ilvl="0" w:tplc="666CD2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31B6D"/>
    <w:multiLevelType w:val="hybridMultilevel"/>
    <w:tmpl w:val="7A569198"/>
    <w:lvl w:ilvl="0" w:tplc="AD7038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12B91"/>
    <w:multiLevelType w:val="hybridMultilevel"/>
    <w:tmpl w:val="DC9E141A"/>
    <w:lvl w:ilvl="0" w:tplc="C0FA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B5B67"/>
    <w:rsid w:val="001D71C7"/>
    <w:rsid w:val="001F6950"/>
    <w:rsid w:val="00282C64"/>
    <w:rsid w:val="003423E5"/>
    <w:rsid w:val="00376F41"/>
    <w:rsid w:val="003C2857"/>
    <w:rsid w:val="003E1186"/>
    <w:rsid w:val="00463284"/>
    <w:rsid w:val="004A054A"/>
    <w:rsid w:val="004A32E4"/>
    <w:rsid w:val="005250FA"/>
    <w:rsid w:val="00534D7B"/>
    <w:rsid w:val="006A02BA"/>
    <w:rsid w:val="0078653F"/>
    <w:rsid w:val="007D7472"/>
    <w:rsid w:val="008A150B"/>
    <w:rsid w:val="008A2F15"/>
    <w:rsid w:val="008D1686"/>
    <w:rsid w:val="008D19FF"/>
    <w:rsid w:val="0096441F"/>
    <w:rsid w:val="009A5DB7"/>
    <w:rsid w:val="00A1162C"/>
    <w:rsid w:val="00A95580"/>
    <w:rsid w:val="00B40325"/>
    <w:rsid w:val="00C47940"/>
    <w:rsid w:val="00C75F2A"/>
    <w:rsid w:val="00D81BFF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FD06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Heer, Jasmeet</cp:lastModifiedBy>
  <cp:revision>2</cp:revision>
  <dcterms:created xsi:type="dcterms:W3CDTF">2019-12-13T16:14:00Z</dcterms:created>
  <dcterms:modified xsi:type="dcterms:W3CDTF">2019-12-13T16:14:00Z</dcterms:modified>
</cp:coreProperties>
</file>