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1D7" w:rsidRDefault="00145878" w:rsidP="00145878">
      <w:pPr>
        <w:pStyle w:val="IntensivesZitat"/>
      </w:pPr>
      <w:r>
        <w:t>Organisationen gegen Kinderarbeit</w:t>
      </w:r>
    </w:p>
    <w:p w:rsidR="00145878" w:rsidRDefault="00145878" w:rsidP="00145878">
      <w:pPr>
        <w:pStyle w:val="Listenabsatz"/>
        <w:numPr>
          <w:ilvl w:val="0"/>
          <w:numId w:val="1"/>
        </w:numPr>
      </w:pPr>
      <w:hyperlink r:id="rId8" w:history="1">
        <w:proofErr w:type="spellStart"/>
        <w:r w:rsidRPr="00145878">
          <w:rPr>
            <w:rStyle w:val="Hyperlink"/>
          </w:rPr>
          <w:t>un</w:t>
        </w:r>
        <w:r w:rsidRPr="00145878">
          <w:rPr>
            <w:rStyle w:val="Hyperlink"/>
          </w:rPr>
          <w:t>i</w:t>
        </w:r>
        <w:r w:rsidRPr="00145878">
          <w:rPr>
            <w:rStyle w:val="Hyperlink"/>
          </w:rPr>
          <w:t>c</w:t>
        </w:r>
        <w:r w:rsidRPr="00145878">
          <w:rPr>
            <w:rStyle w:val="Hyperlink"/>
          </w:rPr>
          <w:t>e</w:t>
        </w:r>
        <w:r w:rsidRPr="00145878">
          <w:rPr>
            <w:rStyle w:val="Hyperlink"/>
          </w:rPr>
          <w:t>f</w:t>
        </w:r>
        <w:proofErr w:type="spellEnd"/>
      </w:hyperlink>
    </w:p>
    <w:p w:rsidR="00145878" w:rsidRDefault="00145878" w:rsidP="00145878">
      <w:pPr>
        <w:pStyle w:val="Listenabsatz"/>
        <w:numPr>
          <w:ilvl w:val="0"/>
          <w:numId w:val="1"/>
        </w:numPr>
      </w:pPr>
      <w:hyperlink r:id="rId9" w:history="1">
        <w:r w:rsidRPr="00145878">
          <w:rPr>
            <w:rStyle w:val="Hyperlink"/>
          </w:rPr>
          <w:t>Amnesty Int</w:t>
        </w:r>
        <w:r w:rsidRPr="00145878">
          <w:rPr>
            <w:rStyle w:val="Hyperlink"/>
          </w:rPr>
          <w:t>e</w:t>
        </w:r>
        <w:r w:rsidRPr="00145878">
          <w:rPr>
            <w:rStyle w:val="Hyperlink"/>
          </w:rPr>
          <w:t>rnational</w:t>
        </w:r>
      </w:hyperlink>
    </w:p>
    <w:p w:rsidR="00145878" w:rsidRDefault="00145878" w:rsidP="00145878">
      <w:pPr>
        <w:pStyle w:val="Listenabsatz"/>
        <w:numPr>
          <w:ilvl w:val="0"/>
          <w:numId w:val="1"/>
        </w:numPr>
      </w:pPr>
      <w:hyperlink r:id="rId10" w:history="1">
        <w:proofErr w:type="spellStart"/>
        <w:r w:rsidRPr="00145878">
          <w:rPr>
            <w:rStyle w:val="Hyperlink"/>
          </w:rPr>
          <w:t>Terre</w:t>
        </w:r>
        <w:proofErr w:type="spellEnd"/>
        <w:r w:rsidRPr="00145878">
          <w:rPr>
            <w:rStyle w:val="Hyperlink"/>
          </w:rPr>
          <w:t xml:space="preserve"> des</w:t>
        </w:r>
        <w:r w:rsidRPr="00145878">
          <w:rPr>
            <w:rStyle w:val="Hyperlink"/>
          </w:rPr>
          <w:t xml:space="preserve"> </w:t>
        </w:r>
        <w:proofErr w:type="spellStart"/>
        <w:r w:rsidRPr="00145878">
          <w:rPr>
            <w:rStyle w:val="Hyperlink"/>
          </w:rPr>
          <w:t>hommes</w:t>
        </w:r>
        <w:proofErr w:type="spellEnd"/>
      </w:hyperlink>
    </w:p>
    <w:p w:rsidR="00145878" w:rsidRDefault="00145878" w:rsidP="00145878">
      <w:pPr>
        <w:pStyle w:val="Listenabsatz"/>
        <w:numPr>
          <w:ilvl w:val="0"/>
          <w:numId w:val="1"/>
        </w:numPr>
      </w:pPr>
      <w:hyperlink r:id="rId11" w:history="1">
        <w:r w:rsidRPr="00145878">
          <w:rPr>
            <w:rStyle w:val="Hyperlink"/>
          </w:rPr>
          <w:t>GW</w:t>
        </w:r>
        <w:r w:rsidRPr="00145878">
          <w:rPr>
            <w:rStyle w:val="Hyperlink"/>
          </w:rPr>
          <w:t>I</w:t>
        </w:r>
      </w:hyperlink>
    </w:p>
    <w:p w:rsidR="00145878" w:rsidRDefault="00145878" w:rsidP="00145878">
      <w:pPr>
        <w:pStyle w:val="Listenabsatz"/>
        <w:numPr>
          <w:ilvl w:val="0"/>
          <w:numId w:val="1"/>
        </w:numPr>
      </w:pPr>
      <w:hyperlink r:id="rId12" w:history="1">
        <w:r w:rsidRPr="00145878">
          <w:rPr>
            <w:rStyle w:val="Hyperlink"/>
          </w:rPr>
          <w:t>P</w:t>
        </w:r>
        <w:r w:rsidRPr="00145878">
          <w:rPr>
            <w:rStyle w:val="Hyperlink"/>
          </w:rPr>
          <w:t>l</w:t>
        </w:r>
        <w:r w:rsidRPr="00145878">
          <w:rPr>
            <w:rStyle w:val="Hyperlink"/>
          </w:rPr>
          <w:t>an</w:t>
        </w:r>
      </w:hyperlink>
    </w:p>
    <w:p w:rsidR="00145878" w:rsidRDefault="00145878" w:rsidP="00145878">
      <w:pPr>
        <w:pStyle w:val="Listenabsatz"/>
        <w:numPr>
          <w:ilvl w:val="0"/>
          <w:numId w:val="1"/>
        </w:numPr>
      </w:pPr>
      <w:hyperlink r:id="rId13" w:history="1">
        <w:r w:rsidRPr="00145878">
          <w:rPr>
            <w:rStyle w:val="Hyperlink"/>
          </w:rPr>
          <w:t>Kind</w:t>
        </w:r>
        <w:r w:rsidRPr="00145878">
          <w:rPr>
            <w:rStyle w:val="Hyperlink"/>
          </w:rPr>
          <w:t>e</w:t>
        </w:r>
        <w:r w:rsidRPr="00145878">
          <w:rPr>
            <w:rStyle w:val="Hyperlink"/>
          </w:rPr>
          <w:t>rnothilfe</w:t>
        </w:r>
      </w:hyperlink>
    </w:p>
    <w:p w:rsidR="00145878" w:rsidRDefault="00145878" w:rsidP="00A52D6C">
      <w:pPr>
        <w:pStyle w:val="Listenabsatz"/>
        <w:numPr>
          <w:ilvl w:val="0"/>
          <w:numId w:val="1"/>
        </w:numPr>
      </w:pPr>
      <w:hyperlink r:id="rId14" w:history="1">
        <w:proofErr w:type="spellStart"/>
        <w:r w:rsidRPr="00145878">
          <w:rPr>
            <w:rStyle w:val="Hyperlink"/>
          </w:rPr>
          <w:t>Compas</w:t>
        </w:r>
        <w:r w:rsidRPr="00145878">
          <w:rPr>
            <w:rStyle w:val="Hyperlink"/>
          </w:rPr>
          <w:t>s</w:t>
        </w:r>
        <w:r w:rsidRPr="00145878">
          <w:rPr>
            <w:rStyle w:val="Hyperlink"/>
          </w:rPr>
          <w:t>ion</w:t>
        </w:r>
        <w:proofErr w:type="spellEnd"/>
      </w:hyperlink>
      <w:bookmarkStart w:id="0" w:name="_GoBack"/>
      <w:bookmarkEnd w:id="0"/>
    </w:p>
    <w:sectPr w:rsidR="00145878">
      <w:footerReference w:type="defaul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7CDE" w:rsidRDefault="003C7CDE" w:rsidP="00145878">
      <w:pPr>
        <w:spacing w:after="0" w:line="240" w:lineRule="auto"/>
      </w:pPr>
      <w:r>
        <w:separator/>
      </w:r>
    </w:p>
  </w:endnote>
  <w:endnote w:type="continuationSeparator" w:id="0">
    <w:p w:rsidR="003C7CDE" w:rsidRDefault="003C7CDE" w:rsidP="00145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878" w:rsidRDefault="00145878">
    <w:pPr>
      <w:pStyle w:val="Fuzeil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hteck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feld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18-11-27T00:00:00Z">
                                <w:dateFormat w:val="d. MMMM yyyy"/>
                                <w:lid w:val="de-D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145878" w:rsidRDefault="00AC1AF7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27. November 2018</w:t>
                                </w:r>
                              </w:p>
                            </w:sdtContent>
                          </w:sdt>
                          <w:p w:rsidR="00145878" w:rsidRDefault="00145878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e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moagMAAI0KAAAOAAAAZHJzL2Uyb0RvYy54bWzMVltP2zAUfp+0/2D5faTpJW0jUtTBQJMQ&#10;IGDi2XWcJsKxPdslYb9+x86lBaoNgYTog+vLuX4+34kPj+qSowemTSFFgsODAUZMUJkWYp3gX7en&#10;32YYGUtESrgULMGPzOCjxdcvh5WK2VDmkqdMIzAiTFypBOfWqjgIDM1ZScyBVEzAYSZ1SSws9TpI&#10;NanAesmD4WAQBZXUqdKSMmNg96Q5xAtvP8sYtZdZZphFPMEQm/Wj9uPKjcHikMRrTVRe0DYM8oYo&#10;SlIIcNqbOiGWoI0uXpgqC6qlkZk9oLIMZJYVlPkcIJtw8CybMy03yueyjqu16mECaJ/h9Gaz9OLh&#10;SqMiTfBoipEgJdzRmd4oxRBsADqVWscgdKbVjbrS7ca6WbmE60yX7h9SQbXH9bHHldUWUdiczMej&#10;aADwUzgbwbWNW+BpDrfzQo3mP3rFaBhNesXRbBK6mILObeCi64OpFNSQ2cJk3gfTTU4U8+gbh0AH&#10;ExR0A9M1o7ll9B6NZg1QXqxHycQGANsDUTgfuJT+A1M4mw2jJ8mSWGljz5gskZskWEN1+6IjD+fG&#10;Nrh0Is6vkbxITwvO/cIxih1zjR4IcMHWHZJPpLhwskI6rcag2wGYu2z8zD5y5uS4uGYZFA9c8dAH&#10;4mm7dUIoZcKGzVFOUtb4ngzg16bWa/hb9Qad5Qz897ZbA08T6Gw3UbbyTpV51vfKg38F1ij3Gt6z&#10;FLZXLgsh9T4DHLJqPTfyHUgNNA6llUwfoWa0bHqOUfS0gGs7J8ZeEQ1NBmoAGqe9hCHjskqwbGcY&#10;5VL/2bfv5KGo4RSjCppWgs3vDdEMI/5TQLnPwzFQC1m/GE+mQ1jo3ZPV7onYlMcSaiGEFq2onzp5&#10;y7tppmV5B/116bzCEREUfCeYWt0tjm3TTKFDU7ZcejHobIrYc3GjqDPuUHVleVvfEa3a2rXQGy5k&#10;RzESPyvhRtZpCrncWJkVvr63uLZ4A91di/oI3s873t9C6BnjKRrNn/Ee2fq7BDL42vBM2d8BAEpg&#10;fxRFU89wqNm+3+00yuFkGk4n72sBPZMdWRHUWDSC3tPg+pTjHXHaTrKN3s/2MP4VxNpP51cofjSd&#10;0/v/0tnWqxoY79D4xMyGynozq1efidP+yw5vHv9ZaN9n7lG1u/Y9YPuKXPwFAAD//wMAUEsDBBQA&#10;BgAIAAAAIQD9BHT83AAAAAQBAAAPAAAAZHJzL2Rvd25yZXYueG1sTI9BS8QwEIXvgv8hjODNTbur&#10;RWvTRUQRxMO2CuItbcam2Ey6TXa3/ntnvejlweMN731TrGc3iD1OofekIF0kIJBab3rqFLy9Pl5c&#10;gwhRk9GDJ1TwjQHW5elJoXPjD1Thvo6d4BIKuVZgYxxzKUNr0emw8CMSZ59+cjqynTppJn3gcjfI&#10;ZZJk0umeeMHqEe8ttl/1zilYrh5ePtL3bVU/V09Zs9mk1m5Tpc7P5rtbEBHn+HcMR3xGh5KZGr8j&#10;E8SggB+Jv8rZzSpj2yi4Si5BloX8D1/+AAAA//8DAFBLAQItABQABgAIAAAAIQC2gziS/gAAAOEB&#10;AAATAAAAAAAAAAAAAAAAAAAAAABbQ29udGVudF9UeXBlc10ueG1sUEsBAi0AFAAGAAgAAAAhADj9&#10;If/WAAAAlAEAAAsAAAAAAAAAAAAAAAAALwEAAF9yZWxzLy5yZWxzUEsBAi0AFAAGAAgAAAAhAFq9&#10;qahqAwAAjQoAAA4AAAAAAAAAAAAAAAAALgIAAGRycy9lMm9Eb2MueG1sUEsBAi0AFAAGAAgAAAAh&#10;AP0EdPzcAAAABAEAAA8AAAAAAAAAAAAAAAAAxAUAAGRycy9kb3ducmV2LnhtbFBLBQYAAAAABAAE&#10;APMAAADNBgAAAAA=&#10;">
              <v:rect id="Rechteck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18-11-27T00:00:00Z">
                          <w:dateFormat w:val="d. MMMM yyyy"/>
                          <w:lid w:val="de-DE"/>
                          <w:storeMappedDataAs w:val="dateTime"/>
                          <w:calendar w:val="gregorian"/>
                        </w:date>
                      </w:sdtPr>
                      <w:sdtContent>
                        <w:p w:rsidR="00145878" w:rsidRDefault="00AC1AF7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27. November 2018</w:t>
                          </w:r>
                        </w:p>
                      </w:sdtContent>
                    </w:sdt>
                    <w:p w:rsidR="00145878" w:rsidRDefault="00145878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hteck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5878" w:rsidRDefault="00145878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A52D6C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hteck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QQjngIAAJ4FAAAOAAAAZHJzL2Uyb0RvYy54bWysVN9P2zAQfp+0/8Hy+0jTwQYVKapATJMQ&#10;IGDi2XXsxprj82y3SffX72wnKWPsZVof0rPvu5/+7s4v+laTnXBegaloeTSjRBgOtTKbin57uv5w&#10;SokPzNRMgxEV3QtPL5bv3513diHm0ICuhSPoxPhFZyvahGAXReF5I1rmj8AKg0oJrmUBj25T1I51&#10;6L3VxXw2+1R04GrrgAvv8fYqK+ky+ZdS8HAnpReB6IpibiF9Xfqu47dYnrPFxjHbKD6kwf4hi5Yp&#10;g0EnV1csMLJ16g9XreIOPMhwxKEtQErFRaoBqylnr6p5bJgVqRZsjrdTm/z/c8tvd/eOqLqix9ge&#10;w1p8owfBmyD4d4JX2J/O+gXCHu29G04exVhsL10b/7EM0qee7qeeij4QjpfHJ5/xnSjhqPqIUvZZ&#10;HIyt8+GLgJZEoaIOnyx1ku1ufMCACB0hMZYHreprpXU6RJqIS+3IjuEDh76MCaPFbyhtSIfBT0vM&#10;I1oZiPYZqA3iY4W5piSFvRYRp82DkNgbrGKeDBMrD+EY58KEMqsaVoucxckMf2MeY4Ipq+QwepYY&#10;f/I9OBiR2cnoO2c54KOpSKSejHNFf0ksG08WKTKYMBm3yoB7qzKNVQ2RM35sUm5N7FLo133iTULG&#10;mzXUe+SSgzxk3vJrhU96w3y4Zw6nClmAmyLc4UdqwCeBQaKkAffzrfuIR7KjlpIOp7Si/seWOUGJ&#10;/mpwDM7K48jbkA6JapS4l5r1S43ZtpeAPClxJ1meRDR2QY+idNA+40JZxaioYoZj7IquR/Ey5N2B&#10;C4mL1SqBcJAtCzfm0fLoOnY5Evapf2bODqwOOA63MM4zW7wid8ZGSwOrbQCpEvMPXR36j0sgEWlY&#10;WHHLvDwn1GGtLn8B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ccQQjngIAAJ4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145878" w:rsidRDefault="00145878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A52D6C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7CDE" w:rsidRDefault="003C7CDE" w:rsidP="00145878">
      <w:pPr>
        <w:spacing w:after="0" w:line="240" w:lineRule="auto"/>
      </w:pPr>
      <w:r>
        <w:separator/>
      </w:r>
    </w:p>
  </w:footnote>
  <w:footnote w:type="continuationSeparator" w:id="0">
    <w:p w:rsidR="003C7CDE" w:rsidRDefault="003C7CDE" w:rsidP="00145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80A66"/>
    <w:multiLevelType w:val="hybridMultilevel"/>
    <w:tmpl w:val="6814325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878"/>
    <w:rsid w:val="00145878"/>
    <w:rsid w:val="003C7CDE"/>
    <w:rsid w:val="004A11D7"/>
    <w:rsid w:val="00A52D6C"/>
    <w:rsid w:val="00AC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811FB2"/>
  <w15:chartTrackingRefBased/>
  <w15:docId w15:val="{B50B7557-17DD-49EA-AE92-0F4041A6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587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5878"/>
    <w:rPr>
      <w:i/>
      <w:iCs/>
      <w:color w:val="5B9BD5" w:themeColor="accent1"/>
    </w:rPr>
  </w:style>
  <w:style w:type="paragraph" w:styleId="Listenabsatz">
    <w:name w:val="List Paragraph"/>
    <w:basedOn w:val="Standard"/>
    <w:uiPriority w:val="34"/>
    <w:qFormat/>
    <w:rsid w:val="00145878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145878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145878"/>
    <w:rPr>
      <w:color w:val="954F72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1458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45878"/>
  </w:style>
  <w:style w:type="paragraph" w:styleId="Fuzeile">
    <w:name w:val="footer"/>
    <w:basedOn w:val="Standard"/>
    <w:link w:val="FuzeileZchn"/>
    <w:uiPriority w:val="99"/>
    <w:unhideWhenUsed/>
    <w:rsid w:val="001458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45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cef.de/informieren/projekte/einsatzbereiche-110796/el-nino-111196/afrika/103254?un_source=google&amp;un_medium=cpc&amp;un_campaign=C_Brand_Unicef&amp;sem=1&amp;gclid=EAIaIQobChMIytm78Z_03gIVzKiaCh06xwUGEAAYASAAEgLNnPD_BwE" TargetMode="External"/><Relationship Id="rId13" Type="http://schemas.openxmlformats.org/officeDocument/2006/relationships/hyperlink" Target="https://www.kindernothilfe.d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lan.de/kinderarbeit-stoppen.html?sc=IDS19120&amp;gclsrc=aw.ds&amp;&amp;gclid=EAIaIQobChMIwePe0aD03gIVQhUYCh1K2Ai6EAMYASAAEgIAuPD_Bw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goodweave.de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tdh.d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mnesty.de/" TargetMode="External"/><Relationship Id="rId14" Type="http://schemas.openxmlformats.org/officeDocument/2006/relationships/hyperlink" Target="https://www.compassion.d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2018-11-27T00:00:00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Jan-Hendrik Spahn</dc:creator>
  <cp:keywords/>
  <dc:description/>
  <cp:lastModifiedBy>Jan-Hendrik Spahn</cp:lastModifiedBy>
  <cp:revision>2</cp:revision>
  <dcterms:created xsi:type="dcterms:W3CDTF">2018-11-27T09:20:00Z</dcterms:created>
  <dcterms:modified xsi:type="dcterms:W3CDTF">2018-11-27T09:48:00Z</dcterms:modified>
</cp:coreProperties>
</file>