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46" w:rsidRDefault="005E7181" w:rsidP="00586B46">
      <w:pPr>
        <w:pStyle w:val="IntensivesZitat"/>
      </w:pPr>
      <w:r>
        <w:t>Weihnachtsprogramm 2018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Stern über Bethlehem – Sarah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?? – Jan-Hendrik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Oh du fröhliche – Sarah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?? – Nicolas</w:t>
      </w:r>
    </w:p>
    <w:p w:rsidR="00586B46" w:rsidRDefault="00586B46" w:rsidP="00A777B3">
      <w:pPr>
        <w:pStyle w:val="Listenabsatz"/>
        <w:numPr>
          <w:ilvl w:val="0"/>
          <w:numId w:val="1"/>
        </w:numPr>
      </w:pPr>
      <w:r>
        <w:t>Alle Jahre wieder – Sarah</w:t>
      </w:r>
    </w:p>
    <w:p w:rsidR="00586B46" w:rsidRPr="00586B46" w:rsidRDefault="00586B46" w:rsidP="00586B46">
      <w:pPr>
        <w:pStyle w:val="Listenabsatz"/>
        <w:numPr>
          <w:ilvl w:val="0"/>
          <w:numId w:val="1"/>
        </w:numPr>
      </w:pPr>
      <w:r>
        <w:t>Überraschung</w:t>
      </w:r>
      <w:bookmarkStart w:id="0" w:name="_GoBack"/>
      <w:bookmarkEnd w:id="0"/>
    </w:p>
    <w:sectPr w:rsidR="00586B46" w:rsidRPr="00586B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33A5C"/>
    <w:multiLevelType w:val="hybridMultilevel"/>
    <w:tmpl w:val="391066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81"/>
    <w:rsid w:val="000E266C"/>
    <w:rsid w:val="00586B46"/>
    <w:rsid w:val="005E7181"/>
    <w:rsid w:val="00A777B3"/>
    <w:rsid w:val="00B343DF"/>
    <w:rsid w:val="00D72E6C"/>
    <w:rsid w:val="00DC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9D11"/>
  <w15:chartTrackingRefBased/>
  <w15:docId w15:val="{81C8EB14-C65E-4389-B5E3-8B6CBFDD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71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7181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58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Böllinghaus</dc:creator>
  <cp:keywords/>
  <dc:description/>
  <cp:lastModifiedBy>Rainer Böllinghaus</cp:lastModifiedBy>
  <cp:revision>3</cp:revision>
  <dcterms:created xsi:type="dcterms:W3CDTF">2018-12-09T11:00:00Z</dcterms:created>
  <dcterms:modified xsi:type="dcterms:W3CDTF">2018-12-09T13:29:00Z</dcterms:modified>
</cp:coreProperties>
</file>