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color w:val="0066CC"/>
          <w:sz w:val="36"/>
          <w:szCs w:val="36"/>
          <w:lang w:val="pt-BR"/>
        </w:rPr>
        <w:t>James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sz w:val="24"/>
          <w:szCs w:val="24"/>
        </w:rPr>
      </w:pPr>
      <w:r>
        <w:rPr>
          <w:color w:val="0066CC"/>
          <w:sz w:val="24"/>
          <w:szCs w:val="24"/>
          <w:lang w:val="pt-BR"/>
        </w:rPr>
        <w:t>Preferred: Jim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Way, Dallas, Georgia 30157 • (609)-802-7512 •  </w:t>
      </w:r>
      <w:r>
        <w:rPr>
          <w:color w:val="0000FF"/>
          <w:sz w:val="21"/>
          <w:szCs w:val="21"/>
          <w:u w:val="single"/>
        </w:rPr>
        <w:t>jharris9456@gmail.com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color w:val="0066CC"/>
          <w:sz w:val="26"/>
          <w:szCs w:val="26"/>
          <w:u w:val="thick"/>
        </w:rPr>
        <w:t>EDUCATION</w:t>
      </w:r>
      <w:r>
        <w:rPr>
          <w:b/>
          <w:iCs/>
          <w:color w:val="0066CC"/>
          <w:sz w:val="26"/>
          <w:szCs w:val="26"/>
          <w:u w:val="thick"/>
        </w:rPr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color w:val="0066CC"/>
          <w:sz w:val="21"/>
          <w:szCs w:val="21"/>
        </w:rPr>
        <w:t>Georgia Institute of Technology (Atlanta, Georgia)</w:t>
        <w:tab/>
        <w:tab/>
        <w:t xml:space="preserve">     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</w:t>
      </w:r>
      <w:r>
        <w:rPr>
          <w:b/>
          <w:i/>
          <w:iCs/>
          <w:color w:val="006699"/>
          <w:sz w:val="21"/>
          <w:szCs w:val="21"/>
        </w:rPr>
        <w:t xml:space="preserve"> </w:t>
      </w:r>
      <w:r>
        <w:rPr>
          <w:b w:val="false"/>
          <w:bCs w:val="false"/>
          <w:i/>
          <w:iCs/>
          <w:color w:val="006699"/>
          <w:sz w:val="21"/>
          <w:szCs w:val="21"/>
        </w:rPr>
        <w:t>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(Senior, graduating in May 2019).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Concentrations are Systems/Architecture and Information/Internetworks</w:t>
      </w:r>
      <w:r>
        <w:rPr>
          <w:b/>
          <w:iCs/>
          <w:sz w:val="21"/>
          <w:szCs w:val="21"/>
        </w:rPr>
        <w:tab/>
        <w:t xml:space="preserve">    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3.9</w:t>
      </w:r>
      <w:r>
        <w:rPr>
          <w:i w:val="false"/>
          <w:iCs w:val="false"/>
          <w:sz w:val="21"/>
          <w:szCs w:val="21"/>
        </w:rPr>
        <w:t>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bCs w:val="false"/>
          <w:iCs/>
          <w:color w:val="0066CC"/>
          <w:sz w:val="26"/>
          <w:szCs w:val="26"/>
          <w:u w:val="thick"/>
        </w:rPr>
        <w:t>EXPERIENCE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>Amazon.com SDE Intern for AWS Secrets Manager</w:t>
        <w:tab/>
        <w:t xml:space="preserve"> </w:t>
        <w:tab/>
        <w:t xml:space="preserve">   </w:t>
      </w:r>
      <w:r>
        <w:rPr>
          <w:b w:val="false"/>
          <w:bCs w:val="false"/>
          <w:i/>
          <w:iCs/>
          <w:color w:val="0066CC"/>
          <w:sz w:val="21"/>
          <w:szCs w:val="21"/>
        </w:rPr>
        <w:t>May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2018 – August 2018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Successfully designed, implemented, and presented an addition to the Java SDK for AWS Secrets Manager.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111111"/>
          <w:sz w:val="21"/>
          <w:szCs w:val="21"/>
        </w:rPr>
        <w:t>- Gained experience with common development practices in a security-minded setting.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111111"/>
          <w:sz w:val="21"/>
          <w:szCs w:val="21"/>
        </w:rPr>
        <w:t>- Became familiar with caching strategies and thread-safe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Ultimate Software Engineering Intern </w:t>
        <w:tab/>
        <w:tab/>
        <w:t xml:space="preserve">   </w:t>
      </w:r>
      <w:r>
        <w:rPr>
          <w:b w:val="false"/>
          <w:bCs w:val="false"/>
          <w:i/>
          <w:iCs/>
          <w:color w:val="006699"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on the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Created proof of concept web applications using AngularJS and Node.js.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 w:val="false"/>
          <w:b w:val="false"/>
          <w:bCs w:val="false"/>
          <w:iCs/>
          <w:sz w:val="21"/>
          <w:szCs w:val="21"/>
        </w:rPr>
      </w:pPr>
      <w:r>
        <w:rPr>
          <w:b/>
          <w:bCs w:val="false"/>
          <w:iCs/>
          <w:color w:val="0066CC"/>
          <w:sz w:val="26"/>
          <w:szCs w:val="26"/>
          <w:u w:val="thick"/>
        </w:rPr>
        <w:t>ACTIVITIES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Georgia Institute of Technology Undergraduate Teaching Assistant </w:t>
        <w:tab/>
        <w:t xml:space="preserve">     </w:t>
      </w:r>
      <w:r>
        <w:rPr>
          <w:b w:val="false"/>
          <w:bCs w:val="false"/>
          <w:i/>
          <w:iCs/>
          <w:color w:val="006699"/>
          <w:sz w:val="21"/>
          <w:szCs w:val="21"/>
        </w:rPr>
        <w:t>January 2016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Helps lead a recitation, while holding office hours, answering student questions, grading, and helping newer TAs.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Develops tools and visualizations for detecting and preventing academic dishonesty on assignments.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Computer Organization and Programming: Teaches computer organization, assembly, and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Intro to Object Oriented Programming: Taught object oriented programming concepts using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lineRule="auto" w:line="240" w:before="0" w:after="8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1"/>
        </w:rPr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Vice President of Finance, College of Computing Undergraduate Council </w:t>
        <w:tab/>
        <w:t xml:space="preserve">     </w:t>
      </w:r>
      <w:r>
        <w:rPr>
          <w:b w:val="false"/>
          <w:bCs w:val="false"/>
          <w:i/>
          <w:iCs/>
          <w:color w:val="006699"/>
          <w:sz w:val="21"/>
          <w:szCs w:val="21"/>
        </w:rPr>
        <w:t>January 2018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1"/>
          <w:szCs w:val="21"/>
        </w:rPr>
        <w:t>- Organizes meetings between CoC Student Organization leadership and assists with logistical issues.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color w:val="0066CC"/>
          <w:sz w:val="26"/>
          <w:szCs w:val="26"/>
          <w:u w:val="thick"/>
        </w:rPr>
      </w:pPr>
      <w:r>
        <w:rPr>
          <w:b/>
          <w:bCs w:val="false"/>
          <w:iCs/>
          <w:color w:val="0066CC"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bookmarkStart w:id="0" w:name="__DdeLink__236_527237174"/>
      <w:bookmarkEnd w:id="0"/>
      <w:r>
        <w:rPr>
          <w:b/>
          <w:bCs w:val="false"/>
          <w:iCs/>
          <w:color w:val="0066CC"/>
          <w:sz w:val="26"/>
          <w:szCs w:val="26"/>
          <w:u w:val="thick"/>
        </w:rPr>
        <w:t>PERSONAL PROJECTS</w:t>
        <w:tab/>
        <w:tab/>
        <w:tab/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CircuitSim Collusion Detection Feature</w:t>
      </w:r>
      <w:r>
        <w:rPr>
          <w:b/>
          <w:bCs/>
          <w:sz w:val="21"/>
          <w:szCs w:val="21"/>
        </w:rPr>
        <w:t xml:space="preserve"> </w:t>
      </w:r>
      <w:r>
        <w:rPr>
          <w:rStyle w:val="InternetLink"/>
          <w:b w:val="false"/>
          <w:bCs w:val="false"/>
          <w:sz w:val="21"/>
          <w:szCs w:val="21"/>
        </w:rPr>
        <w:t>https://github.com/JH456/CircuitSim/tree/feature/revision-tracking</w:t>
      </w:r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Used a simple, tamper-resistant block chain to save revision history for circuit simulation files.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Helps detect instances of academic dishonesty on homework assignments and timed lab assignments for CS 2110.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Graph Visualization of MOSS (Measure of Software Similarity) scores for CS 2110 Assignments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Uses a custom D3.js frontend </w:t>
      </w:r>
      <w:r>
        <w:rPr>
          <w:b w:val="false"/>
          <w:bCs w:val="false"/>
          <w:sz w:val="21"/>
          <w:szCs w:val="21"/>
        </w:rPr>
        <w:t>to show links between similar assignment submissions based on MOSS scores.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Makes it much easier and faster to find groups of suspicious submissions than previous methods.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 xml:space="preserve">Slack/IRC Bot Frameworks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https://github.com/JH456/DL-IRC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JavaScript and several APIs, including the YouTube API, to create a modular IRC bot framework.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Also added support for connection to Slack channels by implementing clean abstractions over the bot’s backend logic.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Wrote the application with extensibility in mind to support more features and connections to other chat applications.</w:t>
      </w:r>
    </w:p>
    <w:p>
      <w:pPr>
        <w:pStyle w:val="Normal"/>
        <w:rPr>
          <w:color w:val="0066CC"/>
        </w:rPr>
      </w:pPr>
      <w:r>
        <w:rPr>
          <w:color w:val="0066CC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iCs/>
          <w:color w:val="0066CC"/>
          <w:sz w:val="26"/>
          <w:szCs w:val="26"/>
          <w:u w:val="thick"/>
        </w:rPr>
        <w:t>SKILLS</w:t>
        <w:tab/>
        <w:tab/>
        <w:tab/>
        <w:tab/>
      </w:r>
    </w:p>
    <w:p>
      <w:pPr>
        <w:sectPr>
          <w:type w:val="nextPage"/>
          <w:pgSz w:w="12240" w:h="15840"/>
          <w:pgMar w:left="1008" w:right="1008" w:header="0" w:top="864" w:footer="0" w:bottom="864" w:gutter="0"/>
          <w:pgNumType w:fmt="decimal"/>
          <w:formProt w:val="false"/>
          <w:textDirection w:val="lrTb"/>
          <w:docGrid w:type="default" w:linePitch="249" w:charSpace="1842"/>
        </w:sectPr>
      </w:pP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Concepts and Course Work: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</w:t>
      </w:r>
      <w:r>
        <w:rPr>
          <w:b w:val="false"/>
          <w:bCs w:val="false"/>
          <w:iCs/>
          <w:sz w:val="21"/>
          <w:szCs w:val="21"/>
        </w:rPr>
        <w:t>Malware Analysis/Information Security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Networking and Operating Systems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Computer Organization and Compilers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OOP/OOD, TDD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Data Visualization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Databases (SQL and NoSQL)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Parallel Programming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Hobbies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Cs/>
          <w:color w:val="000000"/>
          <w:sz w:val="21"/>
          <w:szCs w:val="21"/>
        </w:rPr>
        <w:t>- Lockpicking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Cs/>
          <w:color w:val="000000"/>
          <w:sz w:val="21"/>
          <w:szCs w:val="21"/>
        </w:rPr>
        <w:t>- Origami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Languages: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Java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Javascript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C   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HTML &amp; CSS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Python                                                               </w:t>
      </w:r>
      <w:bookmarkStart w:id="1" w:name="__DdeLink__2761_350320146"/>
      <w:r>
        <w:rPr>
          <w:b w:val="false"/>
          <w:bCs w:val="false"/>
          <w:iCs/>
          <w:color w:val="0066CC"/>
          <w:sz w:val="21"/>
          <w:szCs w:val="21"/>
        </w:rPr>
        <w:t>☆</w:t>
      </w:r>
      <w:bookmarkEnd w:id="1"/>
      <w:r>
        <w:rPr>
          <w:b w:val="false"/>
          <w:bCs w:val="false"/>
          <w:iCs/>
          <w:color w:val="0066CC"/>
          <w:sz w:val="21"/>
          <w:szCs w:val="21"/>
        </w:rPr>
        <w:t>☆★★★</w:t>
      </w:r>
      <w:r>
        <w:rPr>
          <w:b w:val="false"/>
          <w:bCs w:val="false"/>
          <w:iCs/>
          <w:sz w:val="21"/>
          <w:szCs w:val="21"/>
        </w:rPr>
        <w:t xml:space="preserve">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PHP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Applications and Operating Systems: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Linux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Windows                                              </w:t>
      </w:r>
      <w:bookmarkStart w:id="2" w:name="char-node3"/>
      <w:bookmarkEnd w:id="2"/>
      <w:r>
        <w:rPr>
          <w:b w:val="false"/>
          <w:bCs w:val="false"/>
          <w:iCs/>
          <w:sz w:val="21"/>
          <w:szCs w:val="21"/>
        </w:rPr>
        <w:t xml:space="preserve">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- Git                   </w:t>
      </w:r>
      <w:bookmarkStart w:id="3" w:name="char-node"/>
      <w:bookmarkEnd w:id="3"/>
      <w:r>
        <w:rPr>
          <w:b w:val="false"/>
          <w:bCs w:val="false"/>
          <w:iCs/>
          <w:sz w:val="21"/>
          <w:szCs w:val="21"/>
        </w:rPr>
        <w:t xml:space="preserve">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sectPr>
      <w:type w:val="continuous"/>
      <w:pgSz w:w="12240" w:h="15840"/>
      <w:pgMar w:left="1008" w:right="1008" w:header="0" w:top="864" w:footer="0" w:bottom="864" w:gutter="0"/>
      <w:cols w:num="2" w:space="0" w:equalWidth="true" w:sep="false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 w:val="true"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character" w:styleId="ListLabel9">
    <w:name w:val="ListLabel 9"/>
    <w:qFormat/>
    <w:rPr>
      <w:b w:val="false"/>
      <w:bCs w:val="false"/>
      <w:sz w:val="21"/>
      <w:szCs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6869</TotalTime>
  <Application>LibreOffice/6.0.7.3$Linux_X86_64 LibreOffice_project/00m0$Build-3</Application>
  <Pages>1</Pages>
  <Words>451</Words>
  <Characters>2769</Characters>
  <CharactersWithSpaces>3787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2019-01-27T19:26:51Z</dcterms:modified>
  <cp:revision>185</cp:revision>
  <dc:subject/>
  <dc:title/>
</cp:coreProperties>
</file>