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0E5D1" w14:textId="77777777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GB"/>
        </w:rPr>
        <w:drawing>
          <wp:inline distT="114300" distB="114300" distL="114300" distR="114300" wp14:anchorId="317D6AAB" wp14:editId="3371EE06">
            <wp:extent cx="2214563" cy="1428363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42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EFC2A" w14:textId="77777777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8CC9705" w14:textId="77777777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01E551C9" w14:textId="31ADF3E9" w:rsidR="00315091" w:rsidRPr="001D2AE2" w:rsidRDefault="00686C00" w:rsidP="00E607F1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36"/>
          <w:szCs w:val="36"/>
        </w:rPr>
      </w:pPr>
      <w:r w:rsidRPr="00686C00">
        <w:rPr>
          <w:rFonts w:ascii="Times New Roman" w:eastAsia="Times New Roman" w:hAnsi="Times New Roman" w:cs="Times New Roman"/>
          <w:b/>
          <w:smallCaps/>
          <w:sz w:val="60"/>
          <w:szCs w:val="60"/>
        </w:rPr>
        <w:t>Kompensationsarbeit</w:t>
      </w:r>
      <w:r>
        <w:rPr>
          <w:rFonts w:ascii="Times New Roman" w:eastAsia="Times New Roman" w:hAnsi="Times New Roman" w:cs="Times New Roman"/>
          <w:b/>
          <w:smallCaps/>
          <w:sz w:val="60"/>
          <w:szCs w:val="60"/>
        </w:rPr>
        <w:t xml:space="preserve"> im Modul </w:t>
      </w:r>
      <w:r w:rsidR="00DC2C3C">
        <w:rPr>
          <w:rFonts w:ascii="Times New Roman" w:eastAsia="Times New Roman" w:hAnsi="Times New Roman" w:cs="Times New Roman"/>
          <w:b/>
          <w:smallCaps/>
          <w:sz w:val="60"/>
          <w:szCs w:val="60"/>
        </w:rPr>
        <w:t>Software Entwicklung</w:t>
      </w:r>
    </w:p>
    <w:p w14:paraId="557F4DCE" w14:textId="77777777" w:rsidR="00315091" w:rsidRPr="00686C00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36"/>
          <w:szCs w:val="36"/>
        </w:rPr>
      </w:pPr>
      <w:r w:rsidRPr="00686C00">
        <w:rPr>
          <w:rFonts w:ascii="Times New Roman" w:eastAsia="Times New Roman" w:hAnsi="Times New Roman" w:cs="Times New Roman"/>
          <w:smallCaps/>
          <w:sz w:val="36"/>
          <w:szCs w:val="36"/>
        </w:rPr>
        <w:t>Master:</w:t>
      </w:r>
    </w:p>
    <w:p w14:paraId="0FD8C41D" w14:textId="10ED0452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36"/>
          <w:szCs w:val="36"/>
        </w:rPr>
      </w:pPr>
      <w:r w:rsidRPr="00686C00">
        <w:rPr>
          <w:rFonts w:ascii="Times New Roman" w:eastAsia="Times New Roman" w:hAnsi="Times New Roman" w:cs="Times New Roman"/>
          <w:smallCaps/>
          <w:sz w:val="36"/>
          <w:szCs w:val="36"/>
        </w:rPr>
        <w:t>“Data Science &amp; Intelligent Analytics”</w:t>
      </w:r>
    </w:p>
    <w:p w14:paraId="7D0F2975" w14:textId="0FE191D7" w:rsidR="00686C00" w:rsidRDefault="00686C00" w:rsidP="005123D1">
      <w:pPr>
        <w:spacing w:line="360" w:lineRule="auto"/>
        <w:rPr>
          <w:rFonts w:ascii="Times New Roman" w:eastAsia="Times New Roman" w:hAnsi="Times New Roman" w:cs="Times New Roman"/>
          <w:smallCaps/>
          <w:sz w:val="36"/>
          <w:szCs w:val="36"/>
        </w:rPr>
      </w:pPr>
    </w:p>
    <w:p w14:paraId="04972FC7" w14:textId="11AD4891" w:rsidR="00686C00" w:rsidRDefault="00686C00" w:rsidP="005123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Betreuer :</w:t>
      </w:r>
      <w:proofErr w:type="gramEnd"/>
    </w:p>
    <w:p w14:paraId="421071A1" w14:textId="6B9F4DD1" w:rsidR="00686C00" w:rsidRDefault="00DC2C3C" w:rsidP="005123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Huber Stephan</w:t>
      </w:r>
    </w:p>
    <w:p w14:paraId="61300F6E" w14:textId="77777777" w:rsidR="00315091" w:rsidRPr="00686C00" w:rsidRDefault="00315091" w:rsidP="005123D1">
      <w:pPr>
        <w:spacing w:line="360" w:lineRule="auto"/>
        <w:rPr>
          <w:rFonts w:ascii="Times New Roman" w:eastAsia="Times New Roman" w:hAnsi="Times New Roman" w:cs="Times New Roman"/>
        </w:rPr>
      </w:pPr>
    </w:p>
    <w:p w14:paraId="0BCCD46B" w14:textId="77777777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Autor:</w:t>
      </w:r>
    </w:p>
    <w:p w14:paraId="2A38DF09" w14:textId="61AD801C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Jochen Hollich | </w:t>
      </w:r>
      <w:r w:rsidRPr="00CD137E">
        <w:rPr>
          <w:rFonts w:ascii="Times New Roman" w:eastAsia="Times New Roman" w:hAnsi="Times New Roman" w:cs="Times New Roman"/>
          <w:sz w:val="28"/>
          <w:szCs w:val="28"/>
        </w:rPr>
        <w:t>181083747</w:t>
      </w:r>
      <w:r w:rsidR="00686C00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2D11F41" w14:textId="77777777" w:rsidR="00315091" w:rsidRDefault="00315091" w:rsidP="005123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0A8C34" w14:textId="77777777" w:rsidR="00315091" w:rsidRDefault="00315091" w:rsidP="005123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B19C4E" w14:textId="77777777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Datum </w:t>
      </w:r>
    </w:p>
    <w:p w14:paraId="05C62804" w14:textId="4D1B8CA2" w:rsidR="00315091" w:rsidRDefault="00DC2C3C" w:rsidP="005123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="0031509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 w:rsidR="00315091">
        <w:rPr>
          <w:rFonts w:ascii="Times New Roman" w:eastAsia="Times New Roman" w:hAnsi="Times New Roman" w:cs="Times New Roman"/>
          <w:sz w:val="28"/>
          <w:szCs w:val="28"/>
        </w:rPr>
        <w:t>.2019</w:t>
      </w:r>
    </w:p>
    <w:p w14:paraId="1DF9E677" w14:textId="77777777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6746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579FD9" w14:textId="5953A4EF" w:rsidR="00E66010" w:rsidRDefault="00E66010" w:rsidP="005123D1">
          <w:pPr>
            <w:pStyle w:val="Inhaltsverzeichnisberschrift"/>
            <w:spacing w:line="360" w:lineRule="auto"/>
          </w:pPr>
          <w:r>
            <w:t>Inhalt</w:t>
          </w:r>
        </w:p>
        <w:p w14:paraId="593A389F" w14:textId="2A88D10A" w:rsidR="004C4028" w:rsidRDefault="00E6601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50980" w:history="1">
            <w:r w:rsidR="004C4028" w:rsidRPr="009B5C03">
              <w:rPr>
                <w:rStyle w:val="Hyperlink"/>
                <w:noProof/>
              </w:rPr>
              <w:t>Präambel</w:t>
            </w:r>
            <w:r w:rsidR="004C4028">
              <w:rPr>
                <w:noProof/>
                <w:webHidden/>
              </w:rPr>
              <w:tab/>
            </w:r>
            <w:r w:rsidR="004C4028">
              <w:rPr>
                <w:noProof/>
                <w:webHidden/>
              </w:rPr>
              <w:fldChar w:fldCharType="begin"/>
            </w:r>
            <w:r w:rsidR="004C4028">
              <w:rPr>
                <w:noProof/>
                <w:webHidden/>
              </w:rPr>
              <w:instrText xml:space="preserve"> PAGEREF _Toc26950980 \h </w:instrText>
            </w:r>
            <w:r w:rsidR="004C4028">
              <w:rPr>
                <w:noProof/>
                <w:webHidden/>
              </w:rPr>
            </w:r>
            <w:r w:rsidR="004C4028">
              <w:rPr>
                <w:noProof/>
                <w:webHidden/>
              </w:rPr>
              <w:fldChar w:fldCharType="separate"/>
            </w:r>
            <w:r w:rsidR="004C4028">
              <w:rPr>
                <w:noProof/>
                <w:webHidden/>
              </w:rPr>
              <w:t>3</w:t>
            </w:r>
            <w:r w:rsidR="004C4028">
              <w:rPr>
                <w:noProof/>
                <w:webHidden/>
              </w:rPr>
              <w:fldChar w:fldCharType="end"/>
            </w:r>
          </w:hyperlink>
        </w:p>
        <w:p w14:paraId="299B00A8" w14:textId="48A25933" w:rsidR="004C4028" w:rsidRDefault="00B119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950981" w:history="1">
            <w:r w:rsidR="004C4028" w:rsidRPr="009B5C03">
              <w:rPr>
                <w:rStyle w:val="Hyperlink"/>
                <w:noProof/>
              </w:rPr>
              <w:t>Einleitung</w:t>
            </w:r>
            <w:r w:rsidR="004C4028">
              <w:rPr>
                <w:noProof/>
                <w:webHidden/>
              </w:rPr>
              <w:tab/>
            </w:r>
            <w:r w:rsidR="004C4028">
              <w:rPr>
                <w:noProof/>
                <w:webHidden/>
              </w:rPr>
              <w:fldChar w:fldCharType="begin"/>
            </w:r>
            <w:r w:rsidR="004C4028">
              <w:rPr>
                <w:noProof/>
                <w:webHidden/>
              </w:rPr>
              <w:instrText xml:space="preserve"> PAGEREF _Toc26950981 \h </w:instrText>
            </w:r>
            <w:r w:rsidR="004C4028">
              <w:rPr>
                <w:noProof/>
                <w:webHidden/>
              </w:rPr>
            </w:r>
            <w:r w:rsidR="004C4028">
              <w:rPr>
                <w:noProof/>
                <w:webHidden/>
              </w:rPr>
              <w:fldChar w:fldCharType="separate"/>
            </w:r>
            <w:r w:rsidR="004C4028">
              <w:rPr>
                <w:noProof/>
                <w:webHidden/>
              </w:rPr>
              <w:t>4</w:t>
            </w:r>
            <w:r w:rsidR="004C4028">
              <w:rPr>
                <w:noProof/>
                <w:webHidden/>
              </w:rPr>
              <w:fldChar w:fldCharType="end"/>
            </w:r>
          </w:hyperlink>
        </w:p>
        <w:p w14:paraId="3A74FF27" w14:textId="51FFDC65" w:rsidR="004C4028" w:rsidRDefault="00B119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950982" w:history="1">
            <w:r w:rsidR="004C4028" w:rsidRPr="009B5C03">
              <w:rPr>
                <w:rStyle w:val="Hyperlink"/>
                <w:noProof/>
              </w:rPr>
              <w:t>Theoretische Beschreibung</w:t>
            </w:r>
            <w:r w:rsidR="004C4028">
              <w:rPr>
                <w:noProof/>
                <w:webHidden/>
              </w:rPr>
              <w:tab/>
            </w:r>
            <w:r w:rsidR="004C4028">
              <w:rPr>
                <w:noProof/>
                <w:webHidden/>
              </w:rPr>
              <w:fldChar w:fldCharType="begin"/>
            </w:r>
            <w:r w:rsidR="004C4028">
              <w:rPr>
                <w:noProof/>
                <w:webHidden/>
              </w:rPr>
              <w:instrText xml:space="preserve"> PAGEREF _Toc26950982 \h </w:instrText>
            </w:r>
            <w:r w:rsidR="004C4028">
              <w:rPr>
                <w:noProof/>
                <w:webHidden/>
              </w:rPr>
            </w:r>
            <w:r w:rsidR="004C4028">
              <w:rPr>
                <w:noProof/>
                <w:webHidden/>
              </w:rPr>
              <w:fldChar w:fldCharType="separate"/>
            </w:r>
            <w:r w:rsidR="004C4028">
              <w:rPr>
                <w:noProof/>
                <w:webHidden/>
              </w:rPr>
              <w:t>5</w:t>
            </w:r>
            <w:r w:rsidR="004C4028">
              <w:rPr>
                <w:noProof/>
                <w:webHidden/>
              </w:rPr>
              <w:fldChar w:fldCharType="end"/>
            </w:r>
          </w:hyperlink>
        </w:p>
        <w:p w14:paraId="356D5801" w14:textId="7A58847C" w:rsidR="004C4028" w:rsidRDefault="00B119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950983" w:history="1">
            <w:r w:rsidR="004C4028" w:rsidRPr="009B5C03">
              <w:rPr>
                <w:rStyle w:val="Hyperlink"/>
                <w:noProof/>
              </w:rPr>
              <w:t>Praktische Ausarbeitung und Beschreibung</w:t>
            </w:r>
            <w:r w:rsidR="004C4028">
              <w:rPr>
                <w:noProof/>
                <w:webHidden/>
              </w:rPr>
              <w:tab/>
            </w:r>
            <w:r w:rsidR="004C4028">
              <w:rPr>
                <w:noProof/>
                <w:webHidden/>
              </w:rPr>
              <w:fldChar w:fldCharType="begin"/>
            </w:r>
            <w:r w:rsidR="004C4028">
              <w:rPr>
                <w:noProof/>
                <w:webHidden/>
              </w:rPr>
              <w:instrText xml:space="preserve"> PAGEREF _Toc26950983 \h </w:instrText>
            </w:r>
            <w:r w:rsidR="004C4028">
              <w:rPr>
                <w:noProof/>
                <w:webHidden/>
              </w:rPr>
            </w:r>
            <w:r w:rsidR="004C4028">
              <w:rPr>
                <w:noProof/>
                <w:webHidden/>
              </w:rPr>
              <w:fldChar w:fldCharType="separate"/>
            </w:r>
            <w:r w:rsidR="004C4028">
              <w:rPr>
                <w:noProof/>
                <w:webHidden/>
              </w:rPr>
              <w:t>5</w:t>
            </w:r>
            <w:r w:rsidR="004C4028">
              <w:rPr>
                <w:noProof/>
                <w:webHidden/>
              </w:rPr>
              <w:fldChar w:fldCharType="end"/>
            </w:r>
          </w:hyperlink>
        </w:p>
        <w:p w14:paraId="3ED5FA3A" w14:textId="51473294" w:rsidR="004C4028" w:rsidRDefault="00B119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950984" w:history="1">
            <w:r w:rsidR="004C4028" w:rsidRPr="009B5C03">
              <w:rPr>
                <w:rStyle w:val="Hyperlink"/>
                <w:noProof/>
              </w:rPr>
              <w:t>Ausblick</w:t>
            </w:r>
            <w:r w:rsidR="004C4028">
              <w:rPr>
                <w:noProof/>
                <w:webHidden/>
              </w:rPr>
              <w:tab/>
            </w:r>
            <w:r w:rsidR="004C4028">
              <w:rPr>
                <w:noProof/>
                <w:webHidden/>
              </w:rPr>
              <w:fldChar w:fldCharType="begin"/>
            </w:r>
            <w:r w:rsidR="004C4028">
              <w:rPr>
                <w:noProof/>
                <w:webHidden/>
              </w:rPr>
              <w:instrText xml:space="preserve"> PAGEREF _Toc26950984 \h </w:instrText>
            </w:r>
            <w:r w:rsidR="004C4028">
              <w:rPr>
                <w:noProof/>
                <w:webHidden/>
              </w:rPr>
            </w:r>
            <w:r w:rsidR="004C4028">
              <w:rPr>
                <w:noProof/>
                <w:webHidden/>
              </w:rPr>
              <w:fldChar w:fldCharType="separate"/>
            </w:r>
            <w:r w:rsidR="004C4028">
              <w:rPr>
                <w:noProof/>
                <w:webHidden/>
              </w:rPr>
              <w:t>5</w:t>
            </w:r>
            <w:r w:rsidR="004C4028">
              <w:rPr>
                <w:noProof/>
                <w:webHidden/>
              </w:rPr>
              <w:fldChar w:fldCharType="end"/>
            </w:r>
          </w:hyperlink>
        </w:p>
        <w:p w14:paraId="31ED5112" w14:textId="6B17585A" w:rsidR="004C4028" w:rsidRDefault="00B119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950985" w:history="1">
            <w:r w:rsidR="004C4028" w:rsidRPr="009B5C03">
              <w:rPr>
                <w:rStyle w:val="Hyperlink"/>
                <w:noProof/>
              </w:rPr>
              <w:t>Anhang</w:t>
            </w:r>
            <w:r w:rsidR="004C4028">
              <w:rPr>
                <w:noProof/>
                <w:webHidden/>
              </w:rPr>
              <w:tab/>
            </w:r>
            <w:r w:rsidR="004C4028">
              <w:rPr>
                <w:noProof/>
                <w:webHidden/>
              </w:rPr>
              <w:fldChar w:fldCharType="begin"/>
            </w:r>
            <w:r w:rsidR="004C4028">
              <w:rPr>
                <w:noProof/>
                <w:webHidden/>
              </w:rPr>
              <w:instrText xml:space="preserve"> PAGEREF _Toc26950985 \h </w:instrText>
            </w:r>
            <w:r w:rsidR="004C4028">
              <w:rPr>
                <w:noProof/>
                <w:webHidden/>
              </w:rPr>
            </w:r>
            <w:r w:rsidR="004C4028">
              <w:rPr>
                <w:noProof/>
                <w:webHidden/>
              </w:rPr>
              <w:fldChar w:fldCharType="separate"/>
            </w:r>
            <w:r w:rsidR="004C4028">
              <w:rPr>
                <w:noProof/>
                <w:webHidden/>
              </w:rPr>
              <w:t>5</w:t>
            </w:r>
            <w:r w:rsidR="004C4028">
              <w:rPr>
                <w:noProof/>
                <w:webHidden/>
              </w:rPr>
              <w:fldChar w:fldCharType="end"/>
            </w:r>
          </w:hyperlink>
        </w:p>
        <w:p w14:paraId="784BFCBF" w14:textId="2798A9A5" w:rsidR="004C4028" w:rsidRDefault="00B119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950986" w:history="1">
            <w:r w:rsidR="004C4028" w:rsidRPr="009B5C03">
              <w:rPr>
                <w:rStyle w:val="Hyperlink"/>
                <w:noProof/>
              </w:rPr>
              <w:t>Glossar</w:t>
            </w:r>
            <w:r w:rsidR="004C4028">
              <w:rPr>
                <w:noProof/>
                <w:webHidden/>
              </w:rPr>
              <w:tab/>
            </w:r>
            <w:r w:rsidR="004C4028">
              <w:rPr>
                <w:noProof/>
                <w:webHidden/>
              </w:rPr>
              <w:fldChar w:fldCharType="begin"/>
            </w:r>
            <w:r w:rsidR="004C4028">
              <w:rPr>
                <w:noProof/>
                <w:webHidden/>
              </w:rPr>
              <w:instrText xml:space="preserve"> PAGEREF _Toc26950986 \h </w:instrText>
            </w:r>
            <w:r w:rsidR="004C4028">
              <w:rPr>
                <w:noProof/>
                <w:webHidden/>
              </w:rPr>
            </w:r>
            <w:r w:rsidR="004C4028">
              <w:rPr>
                <w:noProof/>
                <w:webHidden/>
              </w:rPr>
              <w:fldChar w:fldCharType="separate"/>
            </w:r>
            <w:r w:rsidR="004C4028">
              <w:rPr>
                <w:noProof/>
                <w:webHidden/>
              </w:rPr>
              <w:t>5</w:t>
            </w:r>
            <w:r w:rsidR="004C4028">
              <w:rPr>
                <w:noProof/>
                <w:webHidden/>
              </w:rPr>
              <w:fldChar w:fldCharType="end"/>
            </w:r>
          </w:hyperlink>
        </w:p>
        <w:p w14:paraId="162C2A18" w14:textId="5E22C9DB" w:rsidR="004C4028" w:rsidRDefault="00B119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6950987" w:history="1">
            <w:r w:rsidR="004C4028" w:rsidRPr="009B5C03">
              <w:rPr>
                <w:rStyle w:val="Hyperlink"/>
                <w:noProof/>
              </w:rPr>
              <w:t>Quellen</w:t>
            </w:r>
            <w:r w:rsidR="004C4028">
              <w:rPr>
                <w:noProof/>
                <w:webHidden/>
              </w:rPr>
              <w:tab/>
            </w:r>
            <w:r w:rsidR="004C4028">
              <w:rPr>
                <w:noProof/>
                <w:webHidden/>
              </w:rPr>
              <w:fldChar w:fldCharType="begin"/>
            </w:r>
            <w:r w:rsidR="004C4028">
              <w:rPr>
                <w:noProof/>
                <w:webHidden/>
              </w:rPr>
              <w:instrText xml:space="preserve"> PAGEREF _Toc26950987 \h </w:instrText>
            </w:r>
            <w:r w:rsidR="004C4028">
              <w:rPr>
                <w:noProof/>
                <w:webHidden/>
              </w:rPr>
            </w:r>
            <w:r w:rsidR="004C4028">
              <w:rPr>
                <w:noProof/>
                <w:webHidden/>
              </w:rPr>
              <w:fldChar w:fldCharType="separate"/>
            </w:r>
            <w:r w:rsidR="004C4028">
              <w:rPr>
                <w:noProof/>
                <w:webHidden/>
              </w:rPr>
              <w:t>5</w:t>
            </w:r>
            <w:r w:rsidR="004C4028">
              <w:rPr>
                <w:noProof/>
                <w:webHidden/>
              </w:rPr>
              <w:fldChar w:fldCharType="end"/>
            </w:r>
          </w:hyperlink>
        </w:p>
        <w:p w14:paraId="479BF9E2" w14:textId="3A11D58C" w:rsidR="00E66010" w:rsidRDefault="00E66010" w:rsidP="005123D1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6405726" w14:textId="640E2146" w:rsidR="00E66010" w:rsidRDefault="00E66010" w:rsidP="005123D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83BAD36" w14:textId="7A557B8F" w:rsidR="00DF6894" w:rsidRDefault="00DF6894" w:rsidP="00EF6880">
      <w:pPr>
        <w:pStyle w:val="berschrift1"/>
        <w:spacing w:line="276" w:lineRule="auto"/>
      </w:pPr>
      <w:bookmarkStart w:id="0" w:name="_Toc26950980"/>
      <w:r>
        <w:lastRenderedPageBreak/>
        <w:t>Präambel</w:t>
      </w:r>
      <w:bookmarkEnd w:id="0"/>
    </w:p>
    <w:p w14:paraId="243A91F1" w14:textId="739BA0AB" w:rsidR="00DC1A7F" w:rsidRDefault="00DC1A7F" w:rsidP="00DC1A7F">
      <w:r>
        <w:t xml:space="preserve">Aufgrund des </w:t>
      </w:r>
      <w:proofErr w:type="spellStart"/>
      <w:r>
        <w:t>begrenzeten</w:t>
      </w:r>
      <w:proofErr w:type="spellEnd"/>
      <w:r>
        <w:t xml:space="preserve"> Seitenspektrums werden in dieser Arbeit keine Begrifflichkeiten definiert. </w:t>
      </w:r>
    </w:p>
    <w:p w14:paraId="1A72DF02" w14:textId="0227D39E" w:rsidR="005B2BFE" w:rsidRDefault="00A72C20" w:rsidP="005B2BFE">
      <w:pPr>
        <w:pStyle w:val="berschrift1"/>
      </w:pPr>
      <w:r>
        <w:br w:type="page"/>
      </w:r>
      <w:bookmarkStart w:id="1" w:name="_Toc26950981"/>
      <w:r w:rsidR="00DC2C3C">
        <w:lastRenderedPageBreak/>
        <w:t>Einleitung</w:t>
      </w:r>
      <w:bookmarkEnd w:id="1"/>
    </w:p>
    <w:p w14:paraId="4CEE0FBE" w14:textId="2C6A4DAA" w:rsidR="00122A3A" w:rsidRDefault="004C75E6" w:rsidP="00122A3A">
      <w:proofErr w:type="spellStart"/>
      <w:r>
        <w:t>Artificial</w:t>
      </w:r>
      <w:proofErr w:type="spellEnd"/>
      <w:r>
        <w:t xml:space="preserve"> </w:t>
      </w:r>
      <w:proofErr w:type="gramStart"/>
      <w:r>
        <w:t>Neuronal</w:t>
      </w:r>
      <w:proofErr w:type="gramEnd"/>
      <w:r>
        <w:t xml:space="preserve"> Networks sind von der Biologie inspirierte technische Systeme, welche wiederum einen weit verbreiteten Anwendungszweck besitzen.  </w:t>
      </w:r>
    </w:p>
    <w:p w14:paraId="0532366C" w14:textId="7CD0BE58" w:rsidR="004C75E6" w:rsidRPr="00122A3A" w:rsidRDefault="004C75E6" w:rsidP="00122A3A">
      <w:r>
        <w:t>Die Funktionsweise eines CNN lässt sich aus menschlicher Perspektive am leichtesten anhand eines Bild-</w:t>
      </w:r>
      <w:proofErr w:type="gramStart"/>
      <w:r>
        <w:t>Datensatzes  erklären</w:t>
      </w:r>
      <w:proofErr w:type="gramEnd"/>
      <w:r>
        <w:t xml:space="preserve">. Dies bedeutet nicht dass die tatsächliche Anwendung auf Bild-Materialien beschränkt ist. </w:t>
      </w:r>
      <w:bookmarkStart w:id="2" w:name="_GoBack"/>
      <w:bookmarkEnd w:id="2"/>
    </w:p>
    <w:p w14:paraId="128076FA" w14:textId="491B1747" w:rsidR="00EF7091" w:rsidRDefault="00EF7091" w:rsidP="00DC2C3C">
      <w:r>
        <w:t xml:space="preserve">Technologien aus dem Bereich Machine-Learning &amp; AI </w:t>
      </w:r>
    </w:p>
    <w:p w14:paraId="3488CE1A" w14:textId="0CD640CC" w:rsidR="005B2BFE" w:rsidRDefault="005B2BFE" w:rsidP="00DC2C3C">
      <w:r>
        <w:t>BSP wer ist auf den Bildern</w:t>
      </w:r>
    </w:p>
    <w:p w14:paraId="6454D5EE" w14:textId="3CDEC743" w:rsidR="005B2BFE" w:rsidRDefault="005B2BFE" w:rsidP="00DC2C3C">
      <w:r>
        <w:t>Was soll im Newsfeed angezeigt werden</w:t>
      </w:r>
    </w:p>
    <w:p w14:paraId="498F1F85" w14:textId="79398F8C" w:rsidR="005B2BFE" w:rsidRDefault="005B2BFE" w:rsidP="00DC2C3C">
      <w:r>
        <w:t>Versteckte Produkte =&gt; wie wird da ein Produkt draus</w:t>
      </w:r>
    </w:p>
    <w:p w14:paraId="3044F242" w14:textId="307ECBB0" w:rsidR="005B2BFE" w:rsidRDefault="005B2BFE" w:rsidP="00DC2C3C">
      <w:r>
        <w:t>Nicht nur Algorithmus</w:t>
      </w:r>
      <w:r w:rsidR="003B6F8E">
        <w:t xml:space="preserve">- sondern alles </w:t>
      </w:r>
      <w:proofErr w:type="spellStart"/>
      <w:r w:rsidR="003B6F8E">
        <w:t>ausenrum</w:t>
      </w:r>
      <w:proofErr w:type="spellEnd"/>
    </w:p>
    <w:p w14:paraId="0B58DE41" w14:textId="2F58DD47" w:rsidR="003B6F8E" w:rsidRDefault="003B6F8E" w:rsidP="00DC2C3C">
      <w:r>
        <w:t>Hier noch den Podcast weiter integrieren</w:t>
      </w:r>
    </w:p>
    <w:p w14:paraId="7F2DC880" w14:textId="0C1B2DD5" w:rsidR="00EF7091" w:rsidRDefault="00EF7091" w:rsidP="00DC2C3C">
      <w:r>
        <w:t>Google Trends</w:t>
      </w:r>
    </w:p>
    <w:p w14:paraId="09B9F90F" w14:textId="050D80CC" w:rsidR="00D72125" w:rsidRDefault="00D72125" w:rsidP="00DC2C3C">
      <w:r>
        <w:t xml:space="preserve">Abgrenzung </w:t>
      </w:r>
    </w:p>
    <w:p w14:paraId="7212CA61" w14:textId="59A88A79" w:rsidR="00D72125" w:rsidRDefault="00D72125" w:rsidP="00DC2C3C">
      <w:r>
        <w:tab/>
        <w:t>AI = Technik Maschine imitiert Menschliches Verhalten</w:t>
      </w:r>
    </w:p>
    <w:p w14:paraId="31D52DFB" w14:textId="72F53DDF" w:rsidR="00D72125" w:rsidRDefault="00D72125" w:rsidP="00DC2C3C">
      <w:r>
        <w:tab/>
        <w:t xml:space="preserve">ML = Lernen ohne </w:t>
      </w:r>
      <w:proofErr w:type="spellStart"/>
      <w:r>
        <w:t>Explizte</w:t>
      </w:r>
      <w:proofErr w:type="spellEnd"/>
      <w:r>
        <w:t xml:space="preserve"> Programmierung</w:t>
      </w:r>
    </w:p>
    <w:p w14:paraId="45538BE6" w14:textId="1E82707E" w:rsidR="00D72125" w:rsidRPr="00D72125" w:rsidRDefault="00D72125" w:rsidP="00DC2C3C">
      <w:pPr>
        <w:rPr>
          <w:lang w:val="en-GB"/>
        </w:rPr>
      </w:pPr>
      <w:r>
        <w:tab/>
      </w:r>
      <w:r w:rsidRPr="00D72125">
        <w:rPr>
          <w:lang w:val="en-GB"/>
        </w:rPr>
        <w:t>DL = Extract Pattern using N</w:t>
      </w:r>
      <w:r>
        <w:rPr>
          <w:lang w:val="en-GB"/>
        </w:rPr>
        <w:t>N</w:t>
      </w:r>
    </w:p>
    <w:p w14:paraId="3C019771" w14:textId="0738479E" w:rsidR="00117DF4" w:rsidRDefault="00117DF4" w:rsidP="00DC2C3C">
      <w:r>
        <w:t>ML Probleme eigentlich immer Optimierungsproblem</w:t>
      </w:r>
    </w:p>
    <w:p w14:paraId="6EA26293" w14:textId="6BCCECFB" w:rsidR="002337FA" w:rsidRDefault="002337FA" w:rsidP="00DC2C3C">
      <w:r>
        <w:t xml:space="preserve">Ziel Vorhersagen zu </w:t>
      </w:r>
      <w:proofErr w:type="spellStart"/>
      <w:r>
        <w:t>Treffen</w:t>
      </w:r>
      <w:proofErr w:type="spellEnd"/>
      <w:r w:rsidR="002233DA">
        <w:t xml:space="preserve">, Reihe von Training dann Instanz noch nie gesehen </w:t>
      </w:r>
    </w:p>
    <w:p w14:paraId="46B3BE1D" w14:textId="2CD91B2A" w:rsidR="00EF7091" w:rsidRDefault="00EF7091" w:rsidP="00DC2C3C">
      <w:r>
        <w:rPr>
          <w:noProof/>
        </w:rPr>
        <w:drawing>
          <wp:inline distT="0" distB="0" distL="0" distR="0" wp14:anchorId="1FF3EE08" wp14:editId="6BFF5F3A">
            <wp:extent cx="5514975" cy="29813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DD16" w14:textId="0DFBF5A2" w:rsidR="003B6F8E" w:rsidRDefault="00EF7091" w:rsidP="00DC2C3C">
      <w:r>
        <w:t>KI, ML, DL</w:t>
      </w:r>
      <w:r w:rsidR="002337FA">
        <w:t xml:space="preserve"> 2004- Heute</w:t>
      </w:r>
      <w:r w:rsidR="005B7E79">
        <w:t xml:space="preserve"> || </w:t>
      </w:r>
      <w:r w:rsidR="005B7E79" w:rsidRPr="005B7E79">
        <w:t>https://trends.google.de/trends/explore?date=all&amp;geo=DE&amp;q=K%C3%BCnstliche%20Intelligenz,Machine%20Learning,Deep%20Learning</w:t>
      </w:r>
    </w:p>
    <w:p w14:paraId="6F3218C5" w14:textId="77777777" w:rsidR="00EF7091" w:rsidRDefault="00EF7091" w:rsidP="00DC2C3C"/>
    <w:p w14:paraId="441F7309" w14:textId="2A66604A" w:rsidR="00DC2C3C" w:rsidRDefault="00F021D6" w:rsidP="00DC2C3C">
      <w:r>
        <w:lastRenderedPageBreak/>
        <w:t>Machine Learning ist ein Sammelbegriff für Technologien, welche rechenbasierte,- logische und binäre - Prozesse automatisiert</w:t>
      </w:r>
      <w:r w:rsidR="00DC1A7F">
        <w:t>.</w:t>
      </w:r>
      <w:r>
        <w:t xml:space="preserve"> </w:t>
      </w:r>
      <w:r w:rsidR="00DC1A7F">
        <w:t xml:space="preserve">Tatsächlich sind die ersten Methoden des ML bereits vor </w:t>
      </w:r>
    </w:p>
    <w:p w14:paraId="7D52A53C" w14:textId="79C80517" w:rsidR="00F021D6" w:rsidRDefault="00F021D6" w:rsidP="00DC2C3C">
      <w:r>
        <w:t xml:space="preserve">Konkret können wir Machine Learning </w:t>
      </w:r>
      <w:proofErr w:type="gramStart"/>
      <w:r w:rsidR="005B2BFE">
        <w:t>nach folgenden</w:t>
      </w:r>
      <w:proofErr w:type="gramEnd"/>
      <w:r w:rsidR="005B2BFE">
        <w:t xml:space="preserve"> Oberbegriffen und Ausprägungen </w:t>
      </w:r>
      <w:r>
        <w:t>gruppieren: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34"/>
        <w:gridCol w:w="1380"/>
        <w:gridCol w:w="1530"/>
        <w:gridCol w:w="819"/>
        <w:gridCol w:w="2221"/>
        <w:gridCol w:w="1178"/>
      </w:tblGrid>
      <w:tr w:rsidR="002233DA" w14:paraId="192E6686" w14:textId="4867559E" w:rsidTr="002337FA">
        <w:tc>
          <w:tcPr>
            <w:tcW w:w="1906" w:type="dxa"/>
          </w:tcPr>
          <w:p w14:paraId="2B9192DC" w14:textId="39AD468B" w:rsidR="002337FA" w:rsidRPr="002337FA" w:rsidRDefault="002337FA" w:rsidP="002337FA">
            <w:pPr>
              <w:rPr>
                <w:b/>
                <w:bCs/>
                <w:sz w:val="28"/>
                <w:szCs w:val="28"/>
              </w:rPr>
            </w:pPr>
            <w:r w:rsidRPr="002337FA">
              <w:rPr>
                <w:b/>
                <w:bCs/>
                <w:sz w:val="28"/>
                <w:szCs w:val="28"/>
              </w:rPr>
              <w:t>Verwendungszweck</w:t>
            </w:r>
          </w:p>
        </w:tc>
        <w:tc>
          <w:tcPr>
            <w:tcW w:w="1379" w:type="dxa"/>
          </w:tcPr>
          <w:p w14:paraId="0ABBDEC3" w14:textId="0F0FB6CA" w:rsidR="002337FA" w:rsidRPr="002337FA" w:rsidRDefault="002337FA" w:rsidP="002337FA">
            <w:pPr>
              <w:rPr>
                <w:b/>
                <w:bCs/>
                <w:sz w:val="28"/>
                <w:szCs w:val="28"/>
              </w:rPr>
            </w:pPr>
            <w:r w:rsidRPr="002337FA">
              <w:rPr>
                <w:b/>
                <w:bCs/>
                <w:sz w:val="28"/>
                <w:szCs w:val="28"/>
              </w:rPr>
              <w:t>Lernmethode</w:t>
            </w:r>
          </w:p>
        </w:tc>
        <w:tc>
          <w:tcPr>
            <w:tcW w:w="1899" w:type="dxa"/>
          </w:tcPr>
          <w:p w14:paraId="645D9456" w14:textId="4965658B" w:rsidR="002337FA" w:rsidRPr="002337FA" w:rsidRDefault="002337FA" w:rsidP="002337FA">
            <w:pPr>
              <w:rPr>
                <w:b/>
                <w:bCs/>
                <w:sz w:val="28"/>
                <w:szCs w:val="28"/>
              </w:rPr>
            </w:pPr>
            <w:r w:rsidRPr="002337FA">
              <w:rPr>
                <w:b/>
                <w:bCs/>
                <w:sz w:val="28"/>
                <w:szCs w:val="28"/>
              </w:rPr>
              <w:t>Eigenschaften</w:t>
            </w:r>
          </w:p>
        </w:tc>
        <w:tc>
          <w:tcPr>
            <w:tcW w:w="989" w:type="dxa"/>
          </w:tcPr>
          <w:p w14:paraId="75109B9A" w14:textId="32660076" w:rsidR="002337FA" w:rsidRPr="002337FA" w:rsidRDefault="002337FA" w:rsidP="002337FA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Learn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Mgmt</w:t>
            </w:r>
            <w:proofErr w:type="spellEnd"/>
          </w:p>
        </w:tc>
        <w:tc>
          <w:tcPr>
            <w:tcW w:w="1441" w:type="dxa"/>
          </w:tcPr>
          <w:p w14:paraId="198ECC62" w14:textId="0CB8C133" w:rsidR="002337FA" w:rsidRPr="002337FA" w:rsidRDefault="002233DA" w:rsidP="002337F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Generalisierungsansatz</w:t>
            </w:r>
          </w:p>
        </w:tc>
        <w:tc>
          <w:tcPr>
            <w:tcW w:w="1448" w:type="dxa"/>
          </w:tcPr>
          <w:p w14:paraId="3F4C6145" w14:textId="6A5985CA" w:rsidR="002337FA" w:rsidRPr="002337FA" w:rsidRDefault="002337FA" w:rsidP="002337FA">
            <w:pPr>
              <w:rPr>
                <w:b/>
                <w:bCs/>
                <w:sz w:val="28"/>
                <w:szCs w:val="28"/>
              </w:rPr>
            </w:pPr>
            <w:r w:rsidRPr="002337FA">
              <w:rPr>
                <w:b/>
                <w:bCs/>
                <w:sz w:val="28"/>
                <w:szCs w:val="28"/>
              </w:rPr>
              <w:t>Single</w:t>
            </w:r>
            <w:r>
              <w:rPr>
                <w:b/>
                <w:bCs/>
                <w:sz w:val="28"/>
                <w:szCs w:val="28"/>
              </w:rPr>
              <w:t>-</w:t>
            </w:r>
            <w:r w:rsidRPr="002337FA">
              <w:rPr>
                <w:b/>
                <w:bCs/>
                <w:sz w:val="28"/>
                <w:szCs w:val="28"/>
              </w:rPr>
              <w:t xml:space="preserve"> /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337FA">
              <w:rPr>
                <w:b/>
                <w:bCs/>
                <w:sz w:val="28"/>
                <w:szCs w:val="28"/>
              </w:rPr>
              <w:t>Multitask</w:t>
            </w:r>
          </w:p>
        </w:tc>
      </w:tr>
      <w:tr w:rsidR="002233DA" w14:paraId="01EE49D9" w14:textId="703C69DB" w:rsidTr="002337FA">
        <w:tc>
          <w:tcPr>
            <w:tcW w:w="1906" w:type="dxa"/>
          </w:tcPr>
          <w:p w14:paraId="241FD4A9" w14:textId="77777777" w:rsidR="002337FA" w:rsidRDefault="002337FA" w:rsidP="002337FA"/>
        </w:tc>
        <w:tc>
          <w:tcPr>
            <w:tcW w:w="1379" w:type="dxa"/>
          </w:tcPr>
          <w:p w14:paraId="742E10C9" w14:textId="77777777" w:rsidR="002337FA" w:rsidRDefault="002337FA" w:rsidP="002337FA"/>
        </w:tc>
        <w:tc>
          <w:tcPr>
            <w:tcW w:w="1899" w:type="dxa"/>
          </w:tcPr>
          <w:p w14:paraId="2646F478" w14:textId="77777777" w:rsidR="002337FA" w:rsidRDefault="002337FA" w:rsidP="002337FA"/>
        </w:tc>
        <w:tc>
          <w:tcPr>
            <w:tcW w:w="989" w:type="dxa"/>
          </w:tcPr>
          <w:p w14:paraId="0B1D6668" w14:textId="77777777" w:rsidR="002337FA" w:rsidRDefault="002337FA" w:rsidP="002337FA"/>
        </w:tc>
        <w:tc>
          <w:tcPr>
            <w:tcW w:w="1441" w:type="dxa"/>
          </w:tcPr>
          <w:p w14:paraId="39435359" w14:textId="77777777" w:rsidR="002337FA" w:rsidRDefault="002337FA" w:rsidP="002337FA"/>
        </w:tc>
        <w:tc>
          <w:tcPr>
            <w:tcW w:w="1448" w:type="dxa"/>
          </w:tcPr>
          <w:p w14:paraId="58B5F5EF" w14:textId="77777777" w:rsidR="002337FA" w:rsidRDefault="002337FA" w:rsidP="002337FA"/>
        </w:tc>
      </w:tr>
      <w:tr w:rsidR="002233DA" w14:paraId="5EE36949" w14:textId="57A8C9EF" w:rsidTr="002337FA">
        <w:tc>
          <w:tcPr>
            <w:tcW w:w="1906" w:type="dxa"/>
          </w:tcPr>
          <w:p w14:paraId="2D93C7CD" w14:textId="34FA939A" w:rsidR="002337FA" w:rsidRDefault="002337FA" w:rsidP="002337FA">
            <w:r>
              <w:t>Regression</w:t>
            </w:r>
          </w:p>
        </w:tc>
        <w:tc>
          <w:tcPr>
            <w:tcW w:w="1379" w:type="dxa"/>
          </w:tcPr>
          <w:p w14:paraId="1964BF45" w14:textId="5982850D" w:rsidR="002337FA" w:rsidRDefault="002337FA" w:rsidP="002337FA">
            <w:proofErr w:type="spellStart"/>
            <w:r>
              <w:t>Supervised</w:t>
            </w:r>
            <w:proofErr w:type="spellEnd"/>
          </w:p>
        </w:tc>
        <w:tc>
          <w:tcPr>
            <w:tcW w:w="1899" w:type="dxa"/>
          </w:tcPr>
          <w:p w14:paraId="490A8299" w14:textId="66891538" w:rsidR="002337FA" w:rsidRDefault="002337FA" w:rsidP="002337FA">
            <w:r>
              <w:t>Schnelligkeit</w:t>
            </w:r>
          </w:p>
        </w:tc>
        <w:tc>
          <w:tcPr>
            <w:tcW w:w="989" w:type="dxa"/>
          </w:tcPr>
          <w:p w14:paraId="3340FAD4" w14:textId="1866F902" w:rsidR="002337FA" w:rsidRDefault="002337FA" w:rsidP="002337FA">
            <w:r>
              <w:t>Online</w:t>
            </w:r>
          </w:p>
        </w:tc>
        <w:tc>
          <w:tcPr>
            <w:tcW w:w="1441" w:type="dxa"/>
          </w:tcPr>
          <w:p w14:paraId="6D614A16" w14:textId="6AF69D22" w:rsidR="002337FA" w:rsidRDefault="002337FA" w:rsidP="002337FA">
            <w:proofErr w:type="spellStart"/>
            <w:r>
              <w:t>Instancebased</w:t>
            </w:r>
            <w:proofErr w:type="spellEnd"/>
            <w:r w:rsidR="004C4028">
              <w:t xml:space="preserve"> / </w:t>
            </w:r>
            <w:proofErr w:type="spellStart"/>
            <w:r w:rsidR="004C4028">
              <w:t>lazy</w:t>
            </w:r>
            <w:proofErr w:type="spellEnd"/>
            <w:r w:rsidR="004C4028">
              <w:t xml:space="preserve"> </w:t>
            </w:r>
            <w:proofErr w:type="spellStart"/>
            <w:r w:rsidR="004C4028">
              <w:t>Leaning</w:t>
            </w:r>
            <w:proofErr w:type="spellEnd"/>
          </w:p>
        </w:tc>
        <w:tc>
          <w:tcPr>
            <w:tcW w:w="1448" w:type="dxa"/>
          </w:tcPr>
          <w:p w14:paraId="0157B630" w14:textId="64AA9E1C" w:rsidR="002337FA" w:rsidRDefault="002337FA" w:rsidP="002337FA">
            <w:proofErr w:type="spellStart"/>
            <w:r>
              <w:t>SingletaskTask</w:t>
            </w:r>
            <w:proofErr w:type="spellEnd"/>
            <w:r>
              <w:t xml:space="preserve"> Learning</w:t>
            </w:r>
          </w:p>
        </w:tc>
      </w:tr>
      <w:tr w:rsidR="002233DA" w14:paraId="7C4DDE32" w14:textId="1CF4F32E" w:rsidTr="002337FA">
        <w:tc>
          <w:tcPr>
            <w:tcW w:w="1906" w:type="dxa"/>
          </w:tcPr>
          <w:p w14:paraId="73CC341A" w14:textId="77777777" w:rsidR="002337FA" w:rsidRDefault="002337FA" w:rsidP="002337FA">
            <w:r>
              <w:t>Klassifikation</w:t>
            </w:r>
          </w:p>
          <w:p w14:paraId="13C0BD00" w14:textId="77777777" w:rsidR="005B6663" w:rsidRDefault="005B6663" w:rsidP="005B6663">
            <w:pPr>
              <w:pStyle w:val="Listenabsatz"/>
              <w:numPr>
                <w:ilvl w:val="0"/>
                <w:numId w:val="17"/>
              </w:numPr>
            </w:pPr>
            <w:r>
              <w:t>Binäre Klassifikation</w:t>
            </w:r>
          </w:p>
          <w:p w14:paraId="1BE815BC" w14:textId="77777777" w:rsidR="005B6663" w:rsidRDefault="005B6663" w:rsidP="005B6663">
            <w:pPr>
              <w:pStyle w:val="Listenabsatz"/>
              <w:numPr>
                <w:ilvl w:val="0"/>
                <w:numId w:val="17"/>
              </w:numPr>
            </w:pPr>
            <w:proofErr w:type="spellStart"/>
            <w:r>
              <w:t>Multiclass</w:t>
            </w:r>
            <w:proofErr w:type="spellEnd"/>
            <w:r>
              <w:t xml:space="preserve"> Klassifikation</w:t>
            </w:r>
          </w:p>
          <w:p w14:paraId="554B004B" w14:textId="70C60706" w:rsidR="003E7414" w:rsidRDefault="003E7414" w:rsidP="005B6663">
            <w:pPr>
              <w:pStyle w:val="Listenabsatz"/>
              <w:numPr>
                <w:ilvl w:val="0"/>
                <w:numId w:val="17"/>
              </w:numPr>
            </w:pPr>
            <w:r>
              <w:t>Multioutput Klassifikation</w:t>
            </w:r>
          </w:p>
        </w:tc>
        <w:tc>
          <w:tcPr>
            <w:tcW w:w="1379" w:type="dxa"/>
          </w:tcPr>
          <w:p w14:paraId="395710DE" w14:textId="6F3B6794" w:rsidR="002337FA" w:rsidRDefault="002337FA" w:rsidP="002337FA">
            <w:proofErr w:type="spellStart"/>
            <w:r>
              <w:t>Unsupervised</w:t>
            </w:r>
            <w:proofErr w:type="spellEnd"/>
          </w:p>
        </w:tc>
        <w:tc>
          <w:tcPr>
            <w:tcW w:w="1899" w:type="dxa"/>
          </w:tcPr>
          <w:p w14:paraId="5C2EE366" w14:textId="7C61569A" w:rsidR="002337FA" w:rsidRDefault="002337FA" w:rsidP="002337FA">
            <w:r>
              <w:t>Anpassbarkeit</w:t>
            </w:r>
          </w:p>
        </w:tc>
        <w:tc>
          <w:tcPr>
            <w:tcW w:w="989" w:type="dxa"/>
          </w:tcPr>
          <w:p w14:paraId="0DD6963A" w14:textId="00AB1308" w:rsidR="002337FA" w:rsidRDefault="002337FA" w:rsidP="002337FA">
            <w:r>
              <w:t>Batch</w:t>
            </w:r>
          </w:p>
        </w:tc>
        <w:tc>
          <w:tcPr>
            <w:tcW w:w="1441" w:type="dxa"/>
          </w:tcPr>
          <w:p w14:paraId="750D6624" w14:textId="77777777" w:rsidR="002337FA" w:rsidRDefault="002337FA" w:rsidP="002337FA">
            <w:proofErr w:type="spellStart"/>
            <w:r>
              <w:t>Modelbased</w:t>
            </w:r>
            <w:proofErr w:type="spellEnd"/>
          </w:p>
          <w:p w14:paraId="20A29D82" w14:textId="77777777" w:rsidR="005B6663" w:rsidRDefault="005B6663" w:rsidP="005B6663">
            <w:pPr>
              <w:pStyle w:val="Listenabsatz"/>
              <w:numPr>
                <w:ilvl w:val="0"/>
                <w:numId w:val="16"/>
              </w:numPr>
            </w:pPr>
            <w:r>
              <w:t>Single Model</w:t>
            </w:r>
          </w:p>
          <w:p w14:paraId="436D2705" w14:textId="277D30D9" w:rsidR="005B6663" w:rsidRDefault="005B6663" w:rsidP="005B6663">
            <w:pPr>
              <w:pStyle w:val="Listenabsatz"/>
              <w:numPr>
                <w:ilvl w:val="0"/>
                <w:numId w:val="16"/>
              </w:numPr>
            </w:pPr>
            <w:r>
              <w:t>Ensemble Learning</w:t>
            </w:r>
          </w:p>
        </w:tc>
        <w:tc>
          <w:tcPr>
            <w:tcW w:w="1448" w:type="dxa"/>
          </w:tcPr>
          <w:p w14:paraId="7C21F7D6" w14:textId="347E5B94" w:rsidR="002337FA" w:rsidRDefault="002337FA" w:rsidP="002337FA">
            <w:r>
              <w:t>Multitask Learning</w:t>
            </w:r>
          </w:p>
        </w:tc>
      </w:tr>
      <w:tr w:rsidR="002233DA" w14:paraId="43D2580A" w14:textId="3E2DC710" w:rsidTr="002337FA">
        <w:tc>
          <w:tcPr>
            <w:tcW w:w="1906" w:type="dxa"/>
          </w:tcPr>
          <w:p w14:paraId="52522E08" w14:textId="70B7A2D7" w:rsidR="002337FA" w:rsidRDefault="002337FA" w:rsidP="002337FA">
            <w:r>
              <w:t>Clustering</w:t>
            </w:r>
          </w:p>
        </w:tc>
        <w:tc>
          <w:tcPr>
            <w:tcW w:w="1379" w:type="dxa"/>
          </w:tcPr>
          <w:p w14:paraId="35BCCB23" w14:textId="16822C7C" w:rsidR="002337FA" w:rsidRDefault="009F4145" w:rsidP="002337FA">
            <w:proofErr w:type="spellStart"/>
            <w:r>
              <w:t>Semisupervised</w:t>
            </w:r>
            <w:proofErr w:type="spellEnd"/>
          </w:p>
        </w:tc>
        <w:tc>
          <w:tcPr>
            <w:tcW w:w="1899" w:type="dxa"/>
          </w:tcPr>
          <w:p w14:paraId="26C9DC93" w14:textId="371C2D83" w:rsidR="002337FA" w:rsidRDefault="002337FA" w:rsidP="002337FA">
            <w:r>
              <w:t>Automatismus</w:t>
            </w:r>
          </w:p>
        </w:tc>
        <w:tc>
          <w:tcPr>
            <w:tcW w:w="989" w:type="dxa"/>
          </w:tcPr>
          <w:p w14:paraId="291FCB98" w14:textId="7A833205" w:rsidR="002337FA" w:rsidRDefault="002337FA" w:rsidP="002337FA">
            <w:r>
              <w:t>Transfer-Learning</w:t>
            </w:r>
          </w:p>
        </w:tc>
        <w:tc>
          <w:tcPr>
            <w:tcW w:w="1441" w:type="dxa"/>
          </w:tcPr>
          <w:p w14:paraId="11656890" w14:textId="77777777" w:rsidR="002337FA" w:rsidRDefault="002337FA" w:rsidP="002337FA"/>
        </w:tc>
        <w:tc>
          <w:tcPr>
            <w:tcW w:w="1448" w:type="dxa"/>
          </w:tcPr>
          <w:p w14:paraId="7D3A8BD9" w14:textId="77777777" w:rsidR="002337FA" w:rsidRDefault="002337FA" w:rsidP="002337FA"/>
        </w:tc>
      </w:tr>
      <w:tr w:rsidR="002233DA" w14:paraId="58AAC3AF" w14:textId="4A13F845" w:rsidTr="002337FA">
        <w:tc>
          <w:tcPr>
            <w:tcW w:w="1906" w:type="dxa"/>
          </w:tcPr>
          <w:p w14:paraId="77885EF5" w14:textId="269657EB" w:rsidR="002337FA" w:rsidRDefault="002337FA" w:rsidP="002337FA">
            <w:proofErr w:type="spellStart"/>
            <w:r>
              <w:t>Anolmaly</w:t>
            </w:r>
            <w:proofErr w:type="spellEnd"/>
            <w:r>
              <w:t xml:space="preserve"> </w:t>
            </w:r>
            <w:proofErr w:type="spellStart"/>
            <w:r>
              <w:t>Detection</w:t>
            </w:r>
            <w:proofErr w:type="spellEnd"/>
          </w:p>
        </w:tc>
        <w:tc>
          <w:tcPr>
            <w:tcW w:w="1379" w:type="dxa"/>
          </w:tcPr>
          <w:p w14:paraId="45AFC95A" w14:textId="6393A5AB" w:rsidR="002337FA" w:rsidRDefault="002337FA" w:rsidP="002337FA">
            <w:r>
              <w:t>Reinforcement Learning</w:t>
            </w:r>
          </w:p>
        </w:tc>
        <w:tc>
          <w:tcPr>
            <w:tcW w:w="1899" w:type="dxa"/>
          </w:tcPr>
          <w:p w14:paraId="03CC4E5A" w14:textId="26AB457B" w:rsidR="002337FA" w:rsidRDefault="002337FA" w:rsidP="002337FA">
            <w:r>
              <w:t>Anwendungsvielfalt</w:t>
            </w:r>
          </w:p>
        </w:tc>
        <w:tc>
          <w:tcPr>
            <w:tcW w:w="989" w:type="dxa"/>
          </w:tcPr>
          <w:p w14:paraId="4FE67F34" w14:textId="21A1CEF7" w:rsidR="002337FA" w:rsidRDefault="002337FA" w:rsidP="002337FA">
            <w:r>
              <w:t>Out-</w:t>
            </w:r>
            <w:proofErr w:type="spellStart"/>
            <w:r>
              <w:t>Of</w:t>
            </w:r>
            <w:proofErr w:type="spellEnd"/>
            <w:r>
              <w:t>-Core-Learning</w:t>
            </w:r>
          </w:p>
        </w:tc>
        <w:tc>
          <w:tcPr>
            <w:tcW w:w="1441" w:type="dxa"/>
          </w:tcPr>
          <w:p w14:paraId="2C61609E" w14:textId="77777777" w:rsidR="002337FA" w:rsidRDefault="002337FA" w:rsidP="002337FA"/>
        </w:tc>
        <w:tc>
          <w:tcPr>
            <w:tcW w:w="1448" w:type="dxa"/>
          </w:tcPr>
          <w:p w14:paraId="7B285364" w14:textId="77777777" w:rsidR="002337FA" w:rsidRDefault="002337FA" w:rsidP="002337FA"/>
        </w:tc>
      </w:tr>
    </w:tbl>
    <w:p w14:paraId="097844FC" w14:textId="77777777" w:rsidR="005B2BFE" w:rsidRDefault="005B2BFE" w:rsidP="002337FA"/>
    <w:p w14:paraId="0917C632" w14:textId="28A4C5C9" w:rsidR="00F021D6" w:rsidRDefault="00DC1A7F" w:rsidP="00DC1A7F">
      <w:r>
        <w:t xml:space="preserve">Diese Aufgabenfelder werden entweder durch </w:t>
      </w:r>
      <w:r w:rsidR="003B6F8E">
        <w:t>vergleichsweise</w:t>
      </w:r>
      <w:r>
        <w:t xml:space="preserve"> simple Algorithmen oder mittels komplexer Neuronaler </w:t>
      </w:r>
      <w:proofErr w:type="gramStart"/>
      <w:r>
        <w:t>Netzte</w:t>
      </w:r>
      <w:proofErr w:type="gramEnd"/>
      <w:r>
        <w:t xml:space="preserve"> ausgeführt. </w:t>
      </w:r>
    </w:p>
    <w:p w14:paraId="4792C08B" w14:textId="4F8D93B4" w:rsidR="003B6F8E" w:rsidRDefault="008D23E9" w:rsidP="008D23E9">
      <w:r>
        <w:t xml:space="preserve">Vorliegende Ausarbeitung zielt darauf ab, </w:t>
      </w:r>
      <w:r w:rsidR="00DC1A7F">
        <w:t xml:space="preserve">die </w:t>
      </w:r>
      <w:r>
        <w:t xml:space="preserve">Klassifikationsaufgaben </w:t>
      </w:r>
      <w:r w:rsidR="00DC1A7F">
        <w:t xml:space="preserve">mittels eines </w:t>
      </w:r>
      <w:proofErr w:type="spellStart"/>
      <w:r w:rsidR="00DC1A7F">
        <w:t>Con</w:t>
      </w:r>
      <w:r w:rsidR="003B6F8E">
        <w:t>v</w:t>
      </w:r>
      <w:r w:rsidR="00DC1A7F">
        <w:t>olutional</w:t>
      </w:r>
      <w:proofErr w:type="spellEnd"/>
      <w:r w:rsidR="00DC1A7F">
        <w:t xml:space="preserve"> Neuronal Networks (CNNs) zu durchleuchten. Hierzu wird zunächst im theoretischen Block die Vorgehensweise des CNNs erläutert. Anschließend wird das CNN für 3 </w:t>
      </w:r>
      <w:r w:rsidR="003B6F8E">
        <w:t xml:space="preserve">ausgewählten </w:t>
      </w:r>
      <w:r w:rsidR="00DC1A7F">
        <w:t>Beispiele</w:t>
      </w:r>
      <w:r w:rsidR="003B6F8E">
        <w:t>n</w:t>
      </w:r>
      <w:r w:rsidR="00DC1A7F">
        <w:t xml:space="preserve"> angewendet. </w:t>
      </w:r>
      <w:proofErr w:type="spellStart"/>
      <w:r w:rsidR="003B6F8E">
        <w:t>Hierbeit</w:t>
      </w:r>
      <w:proofErr w:type="spellEnd"/>
      <w:r w:rsidR="003B6F8E">
        <w:t xml:space="preserve"> wird zunächst ein binärer Bilderdatensatz MNIST, anschließend ein Farb-Bilder-Datensatz CIFAR und zuletzt Netzwerkdaten klassifiziert.</w:t>
      </w:r>
    </w:p>
    <w:p w14:paraId="08FCE839" w14:textId="1214B30F" w:rsidR="00DC2C3C" w:rsidRDefault="00DC2C3C" w:rsidP="00DC2C3C">
      <w:pPr>
        <w:pStyle w:val="berschrift1"/>
      </w:pPr>
      <w:bookmarkStart w:id="3" w:name="_Toc26950982"/>
      <w:r>
        <w:t>Theoretische Beschreibung</w:t>
      </w:r>
      <w:bookmarkEnd w:id="3"/>
    </w:p>
    <w:p w14:paraId="3F260790" w14:textId="49946728" w:rsidR="00F021D6" w:rsidRDefault="00C23A32" w:rsidP="00117DF4">
      <w:pPr>
        <w:pStyle w:val="berschrift3"/>
      </w:pPr>
      <w:r>
        <w:t xml:space="preserve">Ziel der </w:t>
      </w:r>
      <w:proofErr w:type="spellStart"/>
      <w:r>
        <w:t>Klassifikation</w:t>
      </w:r>
      <w:r w:rsidR="00F021D6">
        <w:t>Klassifikation</w:t>
      </w:r>
      <w:proofErr w:type="spellEnd"/>
    </w:p>
    <w:p w14:paraId="5D464E9C" w14:textId="6A79BC1F" w:rsidR="003210B8" w:rsidRDefault="003210B8" w:rsidP="003210B8">
      <w:r>
        <w:t>Performance-</w:t>
      </w:r>
      <w:proofErr w:type="spellStart"/>
      <w:r>
        <w:t>Measure</w:t>
      </w:r>
      <w:proofErr w:type="spellEnd"/>
    </w:p>
    <w:p w14:paraId="5B32E121" w14:textId="23226D41" w:rsidR="003210B8" w:rsidRPr="003210B8" w:rsidRDefault="003210B8" w:rsidP="003210B8">
      <w:r>
        <w:tab/>
        <w:t xml:space="preserve">ROC / </w:t>
      </w:r>
      <w:proofErr w:type="spellStart"/>
      <w:r>
        <w:t>Confusion</w:t>
      </w:r>
      <w:proofErr w:type="spellEnd"/>
      <w:r>
        <w:t>-Matrix</w:t>
      </w:r>
      <w:r w:rsidR="003E7414">
        <w:t xml:space="preserve"> / </w:t>
      </w:r>
      <w:proofErr w:type="spellStart"/>
      <w:r w:rsidR="003E7414">
        <w:t>Accuracy</w:t>
      </w:r>
      <w:proofErr w:type="spellEnd"/>
    </w:p>
    <w:p w14:paraId="6BF54215" w14:textId="0FD7EDA6" w:rsidR="00C23A32" w:rsidRDefault="003210B8" w:rsidP="00117DF4">
      <w:pPr>
        <w:pStyle w:val="berschrift3"/>
      </w:pPr>
      <w:r>
        <w:t>Beschreibung NN</w:t>
      </w:r>
    </w:p>
    <w:p w14:paraId="23941AEE" w14:textId="707BF68D" w:rsidR="00DD239E" w:rsidRDefault="00DD239E" w:rsidP="003210B8">
      <w:r>
        <w:t xml:space="preserve">Ziel: Gewichte </w:t>
      </w:r>
      <w:proofErr w:type="spellStart"/>
      <w:r>
        <w:t>findeen</w:t>
      </w:r>
      <w:proofErr w:type="spellEnd"/>
      <w:r>
        <w:t>, welche den geringsten Loss aufweisen</w:t>
      </w:r>
    </w:p>
    <w:p w14:paraId="5EAE7D2D" w14:textId="7F11E295" w:rsidR="00A439E5" w:rsidRDefault="00A439E5" w:rsidP="003210B8">
      <w:r>
        <w:lastRenderedPageBreak/>
        <w:t>Multivariate, vektorbasierte Funktion</w:t>
      </w:r>
    </w:p>
    <w:p w14:paraId="08F54852" w14:textId="20E24595" w:rsidR="003210B8" w:rsidRDefault="003210B8" w:rsidP="003210B8">
      <w:r>
        <w:t>Bestandteile</w:t>
      </w:r>
    </w:p>
    <w:p w14:paraId="1CE84DFB" w14:textId="2247E0A5" w:rsidR="003210B8" w:rsidRDefault="003210B8" w:rsidP="003210B8">
      <w:r>
        <w:t>Knoten, Gewicht, Epoche</w:t>
      </w:r>
      <w:r w:rsidR="00554EE8">
        <w:t xml:space="preserve">, </w:t>
      </w:r>
      <w:proofErr w:type="spellStart"/>
      <w:r w:rsidR="00554EE8">
        <w:t>Featurevector</w:t>
      </w:r>
      <w:proofErr w:type="spellEnd"/>
      <w:r w:rsidR="00554EE8">
        <w:t xml:space="preserve"> = Bild = </w:t>
      </w:r>
      <w:proofErr w:type="spellStart"/>
      <w:r w:rsidR="00554EE8">
        <w:t>reihenfolge</w:t>
      </w:r>
      <w:proofErr w:type="spellEnd"/>
      <w:r w:rsidR="00554EE8">
        <w:t xml:space="preserve"> der Pixel, Bei Text Auftreten von Worten, Layer, Eingang, Ausgang</w:t>
      </w:r>
      <w:r w:rsidR="00D72125">
        <w:t>, Netzwerkarchitektur , Rechenleistung, High-Level-Feature-</w:t>
      </w:r>
      <w:proofErr w:type="spellStart"/>
      <w:r w:rsidR="00D72125">
        <w:t>Extraction</w:t>
      </w:r>
      <w:proofErr w:type="spellEnd"/>
      <w:r w:rsidR="00D72125">
        <w:t xml:space="preserve">, Komplexe Aufgaben, </w:t>
      </w:r>
      <w:proofErr w:type="spellStart"/>
      <w:r w:rsidR="00D72125">
        <w:t>Dsign</w:t>
      </w:r>
      <w:proofErr w:type="spellEnd"/>
      <w:r w:rsidR="00D72125">
        <w:t>(CNN, (</w:t>
      </w:r>
      <w:proofErr w:type="spellStart"/>
      <w:r w:rsidR="00D72125">
        <w:t>un</w:t>
      </w:r>
      <w:proofErr w:type="spellEnd"/>
      <w:r w:rsidR="00D72125">
        <w:t>-)</w:t>
      </w:r>
      <w:proofErr w:type="spellStart"/>
      <w:r w:rsidR="00D72125">
        <w:t>superviesed</w:t>
      </w:r>
      <w:proofErr w:type="spellEnd"/>
      <w:r w:rsidR="00D72125">
        <w:t xml:space="preserve"> Networkt, </w:t>
      </w:r>
      <w:proofErr w:type="spellStart"/>
      <w:r w:rsidR="00D72125">
        <w:t>Recurrent</w:t>
      </w:r>
      <w:proofErr w:type="spellEnd"/>
      <w:r w:rsidR="00D72125">
        <w:t xml:space="preserve"> Neuronal Networks, </w:t>
      </w:r>
      <w:proofErr w:type="spellStart"/>
      <w:r w:rsidR="00D72125">
        <w:t>Recursive</w:t>
      </w:r>
      <w:proofErr w:type="spellEnd"/>
      <w:r w:rsidR="00D72125">
        <w:t xml:space="preserve"> NN), Axon </w:t>
      </w:r>
      <w:proofErr w:type="spellStart"/>
      <w:r w:rsidR="00D72125">
        <w:t>from</w:t>
      </w:r>
      <w:proofErr w:type="spellEnd"/>
      <w:r w:rsidR="00D72125">
        <w:t xml:space="preserve"> Neuron, </w:t>
      </w:r>
      <w:proofErr w:type="spellStart"/>
      <w:r w:rsidR="00D72125">
        <w:t>Perceptron</w:t>
      </w:r>
      <w:proofErr w:type="spellEnd"/>
      <w:r w:rsidR="00D72125">
        <w:t>, Output Axon, Aktivierungsfunktion,</w:t>
      </w:r>
      <w:r w:rsidR="00C42A5D">
        <w:t xml:space="preserve"> </w:t>
      </w:r>
      <w:proofErr w:type="spellStart"/>
      <w:r w:rsidR="00C42A5D">
        <w:t>Singlelayer</w:t>
      </w:r>
      <w:proofErr w:type="spellEnd"/>
      <w:r w:rsidR="00C42A5D">
        <w:t xml:space="preserve"> NN, </w:t>
      </w:r>
      <w:proofErr w:type="spellStart"/>
      <w:r w:rsidR="00C42A5D">
        <w:t>Multilayer</w:t>
      </w:r>
      <w:proofErr w:type="spellEnd"/>
      <w:r w:rsidR="00C42A5D">
        <w:t xml:space="preserve"> NN, </w:t>
      </w:r>
      <w:proofErr w:type="spellStart"/>
      <w:r w:rsidR="00C42A5D">
        <w:t>HiddenLayer</w:t>
      </w:r>
      <w:proofErr w:type="spellEnd"/>
      <w:r w:rsidR="00C42A5D">
        <w:t xml:space="preserve">, Forward, </w:t>
      </w:r>
      <w:proofErr w:type="spellStart"/>
      <w:r w:rsidR="00C42A5D">
        <w:t>Backward</w:t>
      </w:r>
      <w:proofErr w:type="spellEnd"/>
      <w:r w:rsidR="00C42A5D">
        <w:t xml:space="preserve"> Propagation</w:t>
      </w:r>
      <w:r w:rsidR="00A439E5">
        <w:t xml:space="preserve">, </w:t>
      </w:r>
      <w:proofErr w:type="spellStart"/>
      <w:r w:rsidR="00A439E5">
        <w:t>Lernrate</w:t>
      </w:r>
      <w:proofErr w:type="spellEnd"/>
      <w:r w:rsidR="00A439E5">
        <w:t>, Input-Output Beziehung</w:t>
      </w:r>
    </w:p>
    <w:p w14:paraId="2165DEEA" w14:textId="7C3FF4EB" w:rsidR="003210B8" w:rsidRDefault="003210B8" w:rsidP="003210B8">
      <w:r>
        <w:t>Finetuning</w:t>
      </w:r>
    </w:p>
    <w:p w14:paraId="1B466119" w14:textId="3AB7FFCB" w:rsidR="003210B8" w:rsidRDefault="003210B8" w:rsidP="003210B8">
      <w:r>
        <w:tab/>
        <w:t>SGD, ADAM, MLE</w:t>
      </w:r>
    </w:p>
    <w:p w14:paraId="3FDCEC42" w14:textId="1AE8CFE3" w:rsidR="00A439E5" w:rsidRPr="003210B8" w:rsidRDefault="00A439E5" w:rsidP="003210B8">
      <w:r>
        <w:t xml:space="preserve">Auslagern eines Working </w:t>
      </w:r>
      <w:proofErr w:type="spellStart"/>
      <w:r>
        <w:t>Examples</w:t>
      </w:r>
      <w:proofErr w:type="spellEnd"/>
      <w:r>
        <w:t xml:space="preserve"> zu einem NN</w:t>
      </w:r>
    </w:p>
    <w:p w14:paraId="1D0D0A75" w14:textId="1F5DEAF2" w:rsidR="00C23A32" w:rsidRDefault="00C23A32" w:rsidP="00117DF4">
      <w:pPr>
        <w:pStyle w:val="berschrift3"/>
      </w:pPr>
      <w:proofErr w:type="spellStart"/>
      <w:r>
        <w:t>Umsetzug</w:t>
      </w:r>
      <w:proofErr w:type="spellEnd"/>
      <w:r>
        <w:t xml:space="preserve"> eines CNNs</w:t>
      </w:r>
    </w:p>
    <w:p w14:paraId="710AF8B6" w14:textId="039364A5" w:rsidR="00FB4F94" w:rsidRPr="00FB4F94" w:rsidRDefault="00FB4F94" w:rsidP="00FB4F94">
      <w:r>
        <w:t xml:space="preserve">Vergleich menschlicher </w:t>
      </w:r>
      <w:proofErr w:type="spellStart"/>
      <w:r>
        <w:t>Kortext</w:t>
      </w:r>
      <w:proofErr w:type="spellEnd"/>
    </w:p>
    <w:p w14:paraId="04E24F55" w14:textId="587C0B02" w:rsidR="00117DF4" w:rsidRDefault="00A439E5" w:rsidP="00117DF4">
      <w:r>
        <w:t>Vorgehen simple am BSP MNIST:</w:t>
      </w:r>
    </w:p>
    <w:p w14:paraId="29BF2FC2" w14:textId="015A170D" w:rsidR="00A439E5" w:rsidRDefault="00A439E5" w:rsidP="00117DF4">
      <w:r>
        <w:tab/>
        <w:t>Bild in Vector Transformieren</w:t>
      </w:r>
    </w:p>
    <w:p w14:paraId="78330D42" w14:textId="2FB07068" w:rsidR="00A439E5" w:rsidRDefault="00A439E5" w:rsidP="00117DF4">
      <w:r>
        <w:tab/>
        <w:t xml:space="preserve">Abgeflachter Vektor = &gt; sprich von 24X24 runter und runter </w:t>
      </w:r>
      <w:proofErr w:type="spellStart"/>
      <w:r>
        <w:t>usw</w:t>
      </w:r>
      <w:proofErr w:type="spellEnd"/>
    </w:p>
    <w:p w14:paraId="1ED519EE" w14:textId="15AA8607" w:rsidR="00385A62" w:rsidRDefault="00385A62" w:rsidP="00117DF4">
      <w:r>
        <w:tab/>
      </w:r>
      <w:r w:rsidRPr="00385A62">
        <w:t>CNN vergleicht</w:t>
      </w:r>
      <w:r w:rsidR="004E0EFE">
        <w:t xml:space="preserve"> mittels </w:t>
      </w:r>
      <w:proofErr w:type="spellStart"/>
      <w:proofErr w:type="gramStart"/>
      <w:r w:rsidR="004E0EFE">
        <w:t>filter</w:t>
      </w:r>
      <w:proofErr w:type="spellEnd"/>
      <w:r w:rsidR="004E0EFE">
        <w:t>(</w:t>
      </w:r>
      <w:proofErr w:type="gramEnd"/>
      <w:r w:rsidR="004E0EFE">
        <w:t>Kernel)</w:t>
      </w:r>
      <w:r w:rsidRPr="00385A62">
        <w:t xml:space="preserve"> </w:t>
      </w:r>
      <w:r>
        <w:t>Teile eines Bildes</w:t>
      </w:r>
      <w:r w:rsidR="004E0EFE">
        <w:t>(Patch)</w:t>
      </w:r>
    </w:p>
    <w:p w14:paraId="49E47343" w14:textId="242DC9E5" w:rsidR="004E0EFE" w:rsidRDefault="004E0EFE" w:rsidP="00117DF4">
      <w:r>
        <w:tab/>
        <w:t>Padding = gleiten des Filters über das Bild hinweg</w:t>
      </w:r>
    </w:p>
    <w:p w14:paraId="0BA71CB4" w14:textId="23EF1B1B" w:rsidR="004E0EFE" w:rsidRPr="00385A62" w:rsidRDefault="004E0EFE" w:rsidP="00117DF4">
      <w:r>
        <w:tab/>
      </w:r>
      <w:proofErr w:type="spellStart"/>
      <w:r>
        <w:t>Stride</w:t>
      </w:r>
      <w:proofErr w:type="spellEnd"/>
      <w:r>
        <w:t xml:space="preserve"> = Die Schrittweite des Bildes beim Padding</w:t>
      </w:r>
    </w:p>
    <w:p w14:paraId="4DE7F3B7" w14:textId="30EE969D" w:rsidR="00A439E5" w:rsidRPr="00385A62" w:rsidRDefault="00A439E5" w:rsidP="00117DF4">
      <w:proofErr w:type="spellStart"/>
      <w:r w:rsidRPr="00385A62">
        <w:t>Hauptkomponeten</w:t>
      </w:r>
      <w:proofErr w:type="spellEnd"/>
      <w:r w:rsidRPr="00385A62">
        <w:t xml:space="preserve"> CNN</w:t>
      </w:r>
    </w:p>
    <w:p w14:paraId="4C14CC71" w14:textId="44EF18B9" w:rsidR="00A439E5" w:rsidRPr="00385A62" w:rsidRDefault="00A439E5" w:rsidP="00117DF4">
      <w:pPr>
        <w:rPr>
          <w:lang w:val="en-GB"/>
        </w:rPr>
      </w:pPr>
      <w:r w:rsidRPr="00385A62">
        <w:tab/>
      </w:r>
      <w:proofErr w:type="spellStart"/>
      <w:r w:rsidRPr="00385A62">
        <w:rPr>
          <w:lang w:val="en-GB"/>
        </w:rPr>
        <w:t>Concolutional</w:t>
      </w:r>
      <w:proofErr w:type="spellEnd"/>
      <w:r w:rsidRPr="00385A62">
        <w:rPr>
          <w:lang w:val="en-GB"/>
        </w:rPr>
        <w:t xml:space="preserve"> Layer + RELU</w:t>
      </w:r>
    </w:p>
    <w:p w14:paraId="2394498D" w14:textId="2171FBA7" w:rsidR="00A439E5" w:rsidRDefault="00A439E5" w:rsidP="00117DF4">
      <w:r w:rsidRPr="00385A62">
        <w:rPr>
          <w:lang w:val="en-GB"/>
        </w:rPr>
        <w:tab/>
      </w:r>
      <w:r>
        <w:t>Pooling Layer</w:t>
      </w:r>
    </w:p>
    <w:p w14:paraId="2CCFECE4" w14:textId="0E45490E" w:rsidR="00A439E5" w:rsidRDefault="00A439E5" w:rsidP="00117DF4">
      <w:r>
        <w:tab/>
        <w:t xml:space="preserve">Fully </w:t>
      </w:r>
      <w:proofErr w:type="spellStart"/>
      <w:r>
        <w:t>Connected</w:t>
      </w:r>
      <w:proofErr w:type="spellEnd"/>
      <w:r>
        <w:t xml:space="preserve"> Layer</w:t>
      </w:r>
    </w:p>
    <w:p w14:paraId="13104580" w14:textId="05CE3BE0" w:rsidR="00A439E5" w:rsidRDefault="00A439E5" w:rsidP="00117DF4">
      <w:r>
        <w:tab/>
      </w:r>
      <w:proofErr w:type="spellStart"/>
      <w:r>
        <w:t>Softmax</w:t>
      </w:r>
      <w:proofErr w:type="spellEnd"/>
      <w:r>
        <w:t xml:space="preserve"> Layer</w:t>
      </w:r>
    </w:p>
    <w:p w14:paraId="53DBBBB8" w14:textId="60FFADE2" w:rsidR="00A439E5" w:rsidRDefault="00A439E5" w:rsidP="00117DF4">
      <w:r>
        <w:tab/>
      </w:r>
      <w:proofErr w:type="spellStart"/>
      <w:r>
        <w:t>Outpur</w:t>
      </w:r>
      <w:proofErr w:type="spellEnd"/>
    </w:p>
    <w:p w14:paraId="4BBEB01C" w14:textId="66C701AA" w:rsidR="004E0EFE" w:rsidRDefault="004E0EFE" w:rsidP="00117DF4">
      <w:r>
        <w:tab/>
      </w:r>
      <w:proofErr w:type="spellStart"/>
      <w:r w:rsidRPr="004E0EFE">
        <w:t>Convlutional</w:t>
      </w:r>
      <w:proofErr w:type="spellEnd"/>
      <w:r w:rsidRPr="004E0EFE">
        <w:t xml:space="preserve"> = Aufteilen eines Bildes i</w:t>
      </w:r>
      <w:r>
        <w:t>n mehrere X externe Bilder</w:t>
      </w:r>
    </w:p>
    <w:p w14:paraId="7B97C5B9" w14:textId="4D089AE4" w:rsidR="004E0EFE" w:rsidRDefault="004E0EFE" w:rsidP="00117DF4">
      <w:pPr>
        <w:rPr>
          <w:lang w:val="en-GB"/>
        </w:rPr>
      </w:pPr>
      <w:r>
        <w:tab/>
      </w:r>
      <w:r w:rsidRPr="004E0EFE">
        <w:rPr>
          <w:lang w:val="en-GB"/>
        </w:rPr>
        <w:t xml:space="preserve">Pooling = </w:t>
      </w:r>
      <w:proofErr w:type="spellStart"/>
      <w:r w:rsidRPr="004E0EFE">
        <w:rPr>
          <w:lang w:val="en-GB"/>
        </w:rPr>
        <w:t>V</w:t>
      </w:r>
      <w:r>
        <w:rPr>
          <w:lang w:val="en-GB"/>
        </w:rPr>
        <w:t>erkleinern</w:t>
      </w:r>
      <w:proofErr w:type="spellEnd"/>
      <w:r>
        <w:rPr>
          <w:lang w:val="en-GB"/>
        </w:rPr>
        <w:t xml:space="preserve"> des </w:t>
      </w:r>
      <w:proofErr w:type="spellStart"/>
      <w:r>
        <w:rPr>
          <w:lang w:val="en-GB"/>
        </w:rPr>
        <w:t>Bildstabpels</w:t>
      </w:r>
      <w:proofErr w:type="spellEnd"/>
    </w:p>
    <w:p w14:paraId="5E2AEB47" w14:textId="49D32799" w:rsidR="004E0EFE" w:rsidRDefault="004E0EFE" w:rsidP="004E0EFE">
      <w:pPr>
        <w:ind w:firstLine="708"/>
      </w:pPr>
      <w:r w:rsidRPr="004E0EFE">
        <w:t xml:space="preserve">RELU = alle negative </w:t>
      </w:r>
      <w:proofErr w:type="spellStart"/>
      <w:r w:rsidRPr="004E0EFE">
        <w:t>werte</w:t>
      </w:r>
      <w:proofErr w:type="spellEnd"/>
      <w:r w:rsidRPr="004E0EFE">
        <w:t xml:space="preserve"> a</w:t>
      </w:r>
      <w:r>
        <w:t>uf 0 setzen</w:t>
      </w:r>
    </w:p>
    <w:p w14:paraId="44A2EED3" w14:textId="4849CD92" w:rsidR="004E0EFE" w:rsidRDefault="004E0EFE" w:rsidP="004E0EFE">
      <w:pPr>
        <w:ind w:firstLine="708"/>
      </w:pPr>
      <w:r w:rsidRPr="004E0EFE">
        <w:t xml:space="preserve">Deep Learning = </w:t>
      </w:r>
      <w:proofErr w:type="spellStart"/>
      <w:r w:rsidRPr="004E0EFE">
        <w:t>wiederholung</w:t>
      </w:r>
      <w:proofErr w:type="spellEnd"/>
      <w:r w:rsidRPr="004E0EFE">
        <w:t xml:space="preserve"> des V</w:t>
      </w:r>
      <w:r>
        <w:t xml:space="preserve">orgehens um N </w:t>
      </w:r>
      <w:proofErr w:type="spellStart"/>
      <w:r>
        <w:t>times</w:t>
      </w:r>
      <w:proofErr w:type="spellEnd"/>
    </w:p>
    <w:p w14:paraId="52602FFB" w14:textId="0CF6C364" w:rsidR="004E0EFE" w:rsidRPr="004E0EFE" w:rsidRDefault="004E0EFE" w:rsidP="004E0EFE">
      <w:pPr>
        <w:ind w:firstLine="708"/>
        <w:rPr>
          <w:lang w:val="en-GB"/>
        </w:rPr>
      </w:pPr>
      <w:r w:rsidRPr="004E0EFE">
        <w:rPr>
          <w:lang w:val="en-GB"/>
        </w:rPr>
        <w:t>Fully C</w:t>
      </w:r>
      <w:r>
        <w:rPr>
          <w:lang w:val="en-GB"/>
        </w:rPr>
        <w:t xml:space="preserve">onnected Layer = Convolutional </w:t>
      </w:r>
      <w:proofErr w:type="spellStart"/>
      <w:r>
        <w:rPr>
          <w:lang w:val="en-GB"/>
        </w:rPr>
        <w:t>Matirzen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einem</w:t>
      </w:r>
      <w:proofErr w:type="spellEnd"/>
      <w:r>
        <w:rPr>
          <w:lang w:val="en-GB"/>
        </w:rPr>
        <w:t xml:space="preserve"> Vector</w:t>
      </w:r>
    </w:p>
    <w:p w14:paraId="0A1B87C4" w14:textId="3CC451D6" w:rsidR="004E0EFE" w:rsidRPr="004E0EFE" w:rsidRDefault="004E0EFE" w:rsidP="004E0EFE">
      <w:pPr>
        <w:rPr>
          <w:lang w:val="en-GB"/>
        </w:rPr>
      </w:pPr>
      <w:r w:rsidRPr="004E0EFE">
        <w:rPr>
          <w:lang w:val="en-GB"/>
        </w:rPr>
        <w:t xml:space="preserve">Parameter </w:t>
      </w:r>
      <w:proofErr w:type="spellStart"/>
      <w:proofErr w:type="gramStart"/>
      <w:r w:rsidRPr="004E0EFE">
        <w:rPr>
          <w:lang w:val="en-GB"/>
        </w:rPr>
        <w:t>bei</w:t>
      </w:r>
      <w:proofErr w:type="spellEnd"/>
      <w:r w:rsidRPr="004E0EFE">
        <w:rPr>
          <w:lang w:val="en-GB"/>
        </w:rPr>
        <w:t xml:space="preserve">  CNN</w:t>
      </w:r>
      <w:proofErr w:type="gramEnd"/>
    </w:p>
    <w:p w14:paraId="52844B65" w14:textId="2761C7E4" w:rsidR="004E0EFE" w:rsidRDefault="004E0EFE" w:rsidP="004E0EFE">
      <w:r w:rsidRPr="004E0EFE">
        <w:rPr>
          <w:lang w:val="en-GB"/>
        </w:rPr>
        <w:tab/>
      </w:r>
      <w:proofErr w:type="spellStart"/>
      <w:r>
        <w:t>Convolutional</w:t>
      </w:r>
      <w:proofErr w:type="spellEnd"/>
    </w:p>
    <w:p w14:paraId="6D3E4925" w14:textId="26EB219B" w:rsidR="004E0EFE" w:rsidRDefault="004E0EFE" w:rsidP="004E0EFE">
      <w:r>
        <w:tab/>
      </w:r>
      <w:r>
        <w:tab/>
        <w:t>Anzahl der Feature</w:t>
      </w:r>
    </w:p>
    <w:p w14:paraId="2574EF95" w14:textId="07DCC537" w:rsidR="004E0EFE" w:rsidRDefault="004E0EFE" w:rsidP="004E0EFE">
      <w:r>
        <w:tab/>
      </w:r>
      <w:r>
        <w:tab/>
        <w:t>Größe der Feature</w:t>
      </w:r>
    </w:p>
    <w:p w14:paraId="2A0E78B6" w14:textId="38AA1391" w:rsidR="004E0EFE" w:rsidRDefault="004E0EFE" w:rsidP="004E0EFE">
      <w:r>
        <w:lastRenderedPageBreak/>
        <w:tab/>
        <w:t>Pooling</w:t>
      </w:r>
    </w:p>
    <w:p w14:paraId="6FBD65DC" w14:textId="40BB5CA8" w:rsidR="004E0EFE" w:rsidRDefault="004E0EFE" w:rsidP="004E0EFE">
      <w:r>
        <w:tab/>
      </w:r>
      <w:r>
        <w:tab/>
        <w:t xml:space="preserve">Fenstergröße bei </w:t>
      </w:r>
      <w:proofErr w:type="spellStart"/>
      <w:r>
        <w:t>Sliding</w:t>
      </w:r>
      <w:proofErr w:type="spellEnd"/>
      <w:r>
        <w:t xml:space="preserve"> Windows</w:t>
      </w:r>
    </w:p>
    <w:p w14:paraId="6EDE629C" w14:textId="08852D53" w:rsidR="004E0EFE" w:rsidRDefault="004E0EFE" w:rsidP="004E0EFE">
      <w:r>
        <w:tab/>
      </w:r>
      <w:r>
        <w:tab/>
      </w:r>
      <w:proofErr w:type="spellStart"/>
      <w:r>
        <w:t>Stride</w:t>
      </w:r>
      <w:proofErr w:type="spellEnd"/>
    </w:p>
    <w:p w14:paraId="782888C3" w14:textId="78428689" w:rsidR="004E0EFE" w:rsidRDefault="004E0EFE" w:rsidP="004E0EFE">
      <w:r>
        <w:tab/>
        <w:t>Fully-</w:t>
      </w:r>
      <w:proofErr w:type="spellStart"/>
      <w:r>
        <w:t>Connected</w:t>
      </w:r>
      <w:proofErr w:type="spellEnd"/>
      <w:r>
        <w:t xml:space="preserve"> </w:t>
      </w:r>
    </w:p>
    <w:p w14:paraId="2B302CD5" w14:textId="31998B1A" w:rsidR="004E0EFE" w:rsidRDefault="004E0EFE" w:rsidP="004E0EFE">
      <w:r>
        <w:tab/>
      </w:r>
      <w:r>
        <w:tab/>
        <w:t xml:space="preserve">Anzahl der </w:t>
      </w:r>
      <w:proofErr w:type="spellStart"/>
      <w:r>
        <w:t>Neuonen</w:t>
      </w:r>
      <w:proofErr w:type="spellEnd"/>
    </w:p>
    <w:p w14:paraId="6A7A4241" w14:textId="1A4EB3B3" w:rsidR="004E0EFE" w:rsidRDefault="004E0EFE" w:rsidP="004E0EFE">
      <w:r>
        <w:tab/>
        <w:t>Architecture</w:t>
      </w:r>
    </w:p>
    <w:p w14:paraId="58508EDA" w14:textId="3BCF2177" w:rsidR="004E0EFE" w:rsidRDefault="004E0EFE" w:rsidP="004E0EFE">
      <w:r>
        <w:tab/>
      </w:r>
      <w:r>
        <w:tab/>
        <w:t>Wieviel Layer</w:t>
      </w:r>
    </w:p>
    <w:p w14:paraId="1443A1F5" w14:textId="402E6EC6" w:rsidR="004E0EFE" w:rsidRPr="00385A62" w:rsidRDefault="004E0EFE" w:rsidP="004E0EFE">
      <w:r>
        <w:tab/>
      </w:r>
      <w:r>
        <w:tab/>
        <w:t>Reihenfolge der Layer</w:t>
      </w:r>
    </w:p>
    <w:p w14:paraId="273DD4DA" w14:textId="77C5876C" w:rsidR="004E0EFE" w:rsidRPr="004E0EFE" w:rsidRDefault="004E0EFE" w:rsidP="00117DF4">
      <w:r w:rsidRPr="004E0EFE">
        <w:t xml:space="preserve">Rule </w:t>
      </w:r>
      <w:proofErr w:type="spellStart"/>
      <w:r w:rsidRPr="004E0EFE">
        <w:t>of</w:t>
      </w:r>
      <w:proofErr w:type="spellEnd"/>
      <w:r w:rsidRPr="004E0EFE">
        <w:t xml:space="preserve"> </w:t>
      </w:r>
      <w:proofErr w:type="spellStart"/>
      <w:r w:rsidRPr="004E0EFE">
        <w:t>thumbs</w:t>
      </w:r>
      <w:proofErr w:type="spellEnd"/>
      <w:r w:rsidRPr="004E0EFE">
        <w:t xml:space="preserve"> = CNN nur wenn die</w:t>
      </w:r>
      <w:r>
        <w:t xml:space="preserve"> Feature Reihenfolge </w:t>
      </w:r>
      <w:proofErr w:type="gramStart"/>
      <w:r>
        <w:t>wichtig(</w:t>
      </w:r>
      <w:proofErr w:type="spellStart"/>
      <w:proofErr w:type="gramEnd"/>
      <w:r>
        <w:t>bsp</w:t>
      </w:r>
      <w:proofErr w:type="spellEnd"/>
      <w:r>
        <w:t xml:space="preserve"> </w:t>
      </w:r>
      <w:proofErr w:type="spellStart"/>
      <w:r>
        <w:t>bild</w:t>
      </w:r>
      <w:proofErr w:type="spellEnd"/>
      <w:r>
        <w:t xml:space="preserve"> wenn ich Spalten des Bildes austausche, dann kommt was gänzlich anderes raus), </w:t>
      </w:r>
      <w:proofErr w:type="spellStart"/>
      <w:r>
        <w:t>ansons</w:t>
      </w:r>
      <w:proofErr w:type="spellEnd"/>
    </w:p>
    <w:p w14:paraId="269370C6" w14:textId="1EE72A1B" w:rsidR="00A439E5" w:rsidRDefault="00546FF6" w:rsidP="00117DF4">
      <w:proofErr w:type="spellStart"/>
      <w:r>
        <w:t>Bsp</w:t>
      </w:r>
      <w:proofErr w:type="spellEnd"/>
      <w:r>
        <w:t xml:space="preserve"> Auslagern</w:t>
      </w:r>
    </w:p>
    <w:p w14:paraId="25471345" w14:textId="4890DA90" w:rsidR="00546FF6" w:rsidRPr="001F3B72" w:rsidRDefault="00546FF6" w:rsidP="00117DF4">
      <w:r w:rsidRPr="001F3B72">
        <w:t xml:space="preserve">BSP Translation </w:t>
      </w:r>
      <w:proofErr w:type="spellStart"/>
      <w:r w:rsidRPr="001F3B72">
        <w:t>Scaling</w:t>
      </w:r>
      <w:proofErr w:type="spellEnd"/>
      <w:r w:rsidRPr="001F3B72">
        <w:t xml:space="preserve"> </w:t>
      </w:r>
      <w:proofErr w:type="spellStart"/>
      <w:r w:rsidRPr="001F3B72">
        <w:t>rotation</w:t>
      </w:r>
      <w:proofErr w:type="spellEnd"/>
      <w:r w:rsidRPr="001F3B72">
        <w:t xml:space="preserve"> </w:t>
      </w:r>
      <w:proofErr w:type="spellStart"/>
      <w:r w:rsidRPr="001F3B72">
        <w:t>weight</w:t>
      </w:r>
      <w:proofErr w:type="spellEnd"/>
      <w:r w:rsidR="001F3B72" w:rsidRPr="001F3B72">
        <w:t>, vergrößern und verklei</w:t>
      </w:r>
      <w:r w:rsidR="001F3B72">
        <w:t>nern</w:t>
      </w:r>
    </w:p>
    <w:p w14:paraId="3C07095B" w14:textId="4888C5D6" w:rsidR="00117DF4" w:rsidRDefault="00117DF4" w:rsidP="00117DF4">
      <w:pPr>
        <w:rPr>
          <w:lang w:val="en-GB"/>
        </w:rPr>
      </w:pPr>
      <w:r w:rsidRPr="00546FF6">
        <w:rPr>
          <w:lang w:val="en-GB"/>
        </w:rPr>
        <w:t xml:space="preserve">Zu </w:t>
      </w:r>
      <w:proofErr w:type="spellStart"/>
      <w:r w:rsidRPr="00546FF6">
        <w:rPr>
          <w:lang w:val="en-GB"/>
        </w:rPr>
        <w:t>Konfiguierende</w:t>
      </w:r>
      <w:proofErr w:type="spellEnd"/>
      <w:r w:rsidRPr="00546FF6">
        <w:rPr>
          <w:lang w:val="en-GB"/>
        </w:rPr>
        <w:t xml:space="preserve"> Hyperparameter</w:t>
      </w:r>
    </w:p>
    <w:p w14:paraId="421A8FEA" w14:textId="050D1DD6" w:rsidR="00FB4F94" w:rsidRDefault="00FB4F94" w:rsidP="00117DF4">
      <w:pPr>
        <w:rPr>
          <w:lang w:val="en-GB"/>
        </w:rPr>
      </w:pPr>
      <w:proofErr w:type="spellStart"/>
      <w:r>
        <w:rPr>
          <w:lang w:val="en-GB"/>
        </w:rPr>
        <w:t>Mögliche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Archtekturen</w:t>
      </w:r>
      <w:proofErr w:type="spellEnd"/>
    </w:p>
    <w:p w14:paraId="633E5A34" w14:textId="6A177752" w:rsidR="002C25BF" w:rsidRDefault="002C25BF" w:rsidP="00117DF4">
      <w:pPr>
        <w:rPr>
          <w:lang w:val="en-GB"/>
        </w:rPr>
      </w:pPr>
    </w:p>
    <w:p w14:paraId="1B5AA324" w14:textId="16B0C77D" w:rsidR="002C25BF" w:rsidRDefault="002C25BF" w:rsidP="002C25BF">
      <w:pPr>
        <w:rPr>
          <w:lang w:val="en-GB"/>
        </w:rPr>
      </w:pPr>
      <w:proofErr w:type="spellStart"/>
      <w:r>
        <w:rPr>
          <w:lang w:val="en-GB"/>
        </w:rPr>
        <w:t>Mögliche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Anwendungen</w:t>
      </w:r>
      <w:proofErr w:type="spellEnd"/>
    </w:p>
    <w:p w14:paraId="16E1C295" w14:textId="1670BBCD" w:rsidR="002C25BF" w:rsidRDefault="002C25BF" w:rsidP="002C25BF">
      <w:pPr>
        <w:rPr>
          <w:lang w:val="en-GB"/>
        </w:rPr>
      </w:pPr>
      <w:r>
        <w:rPr>
          <w:lang w:val="en-GB"/>
        </w:rPr>
        <w:t>Computer Vision</w:t>
      </w:r>
    </w:p>
    <w:p w14:paraId="7DE16955" w14:textId="23B01600" w:rsidR="002C25BF" w:rsidRPr="00546FF6" w:rsidRDefault="002C25BF" w:rsidP="002C25BF">
      <w:pPr>
        <w:rPr>
          <w:lang w:val="en-GB"/>
        </w:rPr>
      </w:pPr>
      <w:r>
        <w:rPr>
          <w:lang w:val="en-GB"/>
        </w:rPr>
        <w:t>Image Analysis</w:t>
      </w:r>
    </w:p>
    <w:p w14:paraId="21497D5A" w14:textId="0C4D31D6" w:rsidR="002C25BF" w:rsidRDefault="002C25BF" w:rsidP="00117DF4">
      <w:pPr>
        <w:rPr>
          <w:lang w:val="en-GB"/>
        </w:rPr>
      </w:pPr>
      <w:r>
        <w:rPr>
          <w:lang w:val="en-GB"/>
        </w:rPr>
        <w:t>Feature Extraction</w:t>
      </w:r>
    </w:p>
    <w:p w14:paraId="087D9AD7" w14:textId="40D26E71" w:rsidR="002C25BF" w:rsidRDefault="002C25BF" w:rsidP="00117DF4">
      <w:pPr>
        <w:rPr>
          <w:lang w:val="en-GB"/>
        </w:rPr>
      </w:pPr>
      <w:proofErr w:type="spellStart"/>
      <w:r>
        <w:rPr>
          <w:lang w:val="en-GB"/>
        </w:rPr>
        <w:t>Klassifiaction</w:t>
      </w:r>
      <w:proofErr w:type="spellEnd"/>
    </w:p>
    <w:p w14:paraId="63E3AF9A" w14:textId="5CEBF1A9" w:rsidR="002C25BF" w:rsidRDefault="002C25BF" w:rsidP="00117DF4">
      <w:pPr>
        <w:rPr>
          <w:lang w:val="en-GB"/>
        </w:rPr>
      </w:pPr>
      <w:proofErr w:type="spellStart"/>
      <w:r>
        <w:rPr>
          <w:lang w:val="en-GB"/>
        </w:rPr>
        <w:t>Objekterekkenung</w:t>
      </w:r>
      <w:proofErr w:type="spellEnd"/>
    </w:p>
    <w:p w14:paraId="62A2D02B" w14:textId="2F227899" w:rsidR="002C25BF" w:rsidRDefault="002C25BF" w:rsidP="00117DF4">
      <w:pPr>
        <w:rPr>
          <w:lang w:val="en-GB"/>
        </w:rPr>
      </w:pPr>
      <w:r>
        <w:rPr>
          <w:lang w:val="en-GB"/>
        </w:rPr>
        <w:t xml:space="preserve">3-D </w:t>
      </w:r>
      <w:proofErr w:type="spellStart"/>
      <w:r>
        <w:rPr>
          <w:lang w:val="en-GB"/>
        </w:rPr>
        <w:t>rekonstruktion</w:t>
      </w:r>
      <w:proofErr w:type="spellEnd"/>
    </w:p>
    <w:p w14:paraId="58796138" w14:textId="39DE4EA5" w:rsidR="002C25BF" w:rsidRDefault="002C25BF" w:rsidP="00117DF4">
      <w:pPr>
        <w:rPr>
          <w:lang w:val="en-GB"/>
        </w:rPr>
      </w:pPr>
      <w:r>
        <w:rPr>
          <w:lang w:val="en-GB"/>
        </w:rPr>
        <w:t>Image Retrieval</w:t>
      </w:r>
    </w:p>
    <w:p w14:paraId="0CC1220D" w14:textId="207BECB4" w:rsidR="002C25BF" w:rsidRDefault="002C25BF" w:rsidP="00117DF4">
      <w:pPr>
        <w:rPr>
          <w:lang w:val="en-GB"/>
        </w:rPr>
      </w:pPr>
      <w:r>
        <w:rPr>
          <w:lang w:val="en-GB"/>
        </w:rPr>
        <w:t xml:space="preserve">Image </w:t>
      </w:r>
      <w:proofErr w:type="spellStart"/>
      <w:r>
        <w:rPr>
          <w:lang w:val="en-GB"/>
        </w:rPr>
        <w:t>Registation</w:t>
      </w:r>
      <w:proofErr w:type="spellEnd"/>
    </w:p>
    <w:p w14:paraId="4D348A49" w14:textId="4AED51E3" w:rsidR="002C25BF" w:rsidRDefault="002C25BF" w:rsidP="00117DF4">
      <w:pPr>
        <w:rPr>
          <w:lang w:val="en-GB"/>
        </w:rPr>
      </w:pPr>
      <w:r>
        <w:rPr>
          <w:lang w:val="en-GB"/>
        </w:rPr>
        <w:t>Image Synthesis</w:t>
      </w:r>
    </w:p>
    <w:p w14:paraId="0D6B6083" w14:textId="558DC256" w:rsidR="002C25BF" w:rsidRDefault="002C25BF" w:rsidP="00117DF4">
      <w:pPr>
        <w:rPr>
          <w:lang w:val="en-GB"/>
        </w:rPr>
      </w:pPr>
      <w:r>
        <w:rPr>
          <w:lang w:val="en-GB"/>
        </w:rPr>
        <w:t>Outdoor Analyses</w:t>
      </w:r>
    </w:p>
    <w:p w14:paraId="3A654B9D" w14:textId="63039C5F" w:rsidR="002C25BF" w:rsidRDefault="002C25BF" w:rsidP="00117DF4">
      <w:pPr>
        <w:rPr>
          <w:lang w:val="en-GB"/>
        </w:rPr>
      </w:pPr>
      <w:r>
        <w:rPr>
          <w:lang w:val="en-GB"/>
        </w:rPr>
        <w:t>Aerial &amp; Satellite Images</w:t>
      </w:r>
    </w:p>
    <w:p w14:paraId="1C92E1D3" w14:textId="2B495F7D" w:rsidR="002C25BF" w:rsidRPr="00546FF6" w:rsidRDefault="002C25BF" w:rsidP="00117DF4">
      <w:pPr>
        <w:rPr>
          <w:lang w:val="en-GB"/>
        </w:rPr>
      </w:pPr>
      <w:r>
        <w:rPr>
          <w:lang w:val="en-GB"/>
        </w:rPr>
        <w:t>Ground Truth</w:t>
      </w:r>
    </w:p>
    <w:p w14:paraId="2108DC39" w14:textId="77777777" w:rsidR="00C23A32" w:rsidRPr="00546FF6" w:rsidRDefault="00C23A32" w:rsidP="00117DF4">
      <w:pPr>
        <w:pStyle w:val="berschrift3"/>
        <w:rPr>
          <w:lang w:val="en-GB"/>
        </w:rPr>
      </w:pPr>
    </w:p>
    <w:p w14:paraId="1C932056" w14:textId="25CD72F9" w:rsidR="00F021D6" w:rsidRDefault="00F021D6" w:rsidP="00117DF4">
      <w:pPr>
        <w:pStyle w:val="berschrift3"/>
      </w:pPr>
      <w:r>
        <w:t>Einfache Klassifikationsalgorithmen</w:t>
      </w:r>
    </w:p>
    <w:p w14:paraId="55C07BDE" w14:textId="1520256F" w:rsidR="00F021D6" w:rsidRDefault="00F021D6" w:rsidP="00117DF4">
      <w:pPr>
        <w:pStyle w:val="berschrift3"/>
      </w:pPr>
      <w:r>
        <w:t>Komplexe Klassifikationsalgorithmen</w:t>
      </w:r>
    </w:p>
    <w:p w14:paraId="0D48CD2C" w14:textId="2E91F850" w:rsidR="00117DF4" w:rsidRDefault="00117DF4" w:rsidP="00F021D6">
      <w:r>
        <w:t xml:space="preserve">Gradient </w:t>
      </w:r>
      <w:proofErr w:type="spellStart"/>
      <w:r>
        <w:t>Descent</w:t>
      </w:r>
      <w:proofErr w:type="spellEnd"/>
      <w:r>
        <w:t xml:space="preserve"> = Parameter schrittweise optimiert, Ziel </w:t>
      </w:r>
      <w:proofErr w:type="spellStart"/>
      <w:r>
        <w:t>Costfunction</w:t>
      </w:r>
      <w:proofErr w:type="spellEnd"/>
      <w:r>
        <w:t xml:space="preserve"> über </w:t>
      </w:r>
      <w:proofErr w:type="spellStart"/>
      <w:r>
        <w:t>Trainigssatz</w:t>
      </w:r>
      <w:proofErr w:type="spellEnd"/>
      <w:r>
        <w:t xml:space="preserve"> hin runter … Varianten Batch GD, </w:t>
      </w:r>
      <w:proofErr w:type="spellStart"/>
      <w:r>
        <w:t>Stochastic</w:t>
      </w:r>
      <w:proofErr w:type="spellEnd"/>
      <w:r>
        <w:t xml:space="preserve"> GD, Mini Batch SGD</w:t>
      </w:r>
    </w:p>
    <w:p w14:paraId="30EFD846" w14:textId="2DC8E3D0" w:rsidR="003210B8" w:rsidRDefault="003210B8" w:rsidP="00F021D6">
      <w:r>
        <w:lastRenderedPageBreak/>
        <w:t xml:space="preserve">Anwendung im NN = Kompromiss zwischen </w:t>
      </w:r>
    </w:p>
    <w:p w14:paraId="0ED86C38" w14:textId="1FBC6907" w:rsidR="00A52CB5" w:rsidRDefault="00A52CB5" w:rsidP="00F021D6"/>
    <w:p w14:paraId="35DC5092" w14:textId="5ABDC163" w:rsidR="00A52CB5" w:rsidRDefault="00A52CB5" w:rsidP="00A52CB5">
      <w:pPr>
        <w:pStyle w:val="berschrift3"/>
      </w:pPr>
      <w:r>
        <w:t>Evaluierungen</w:t>
      </w:r>
    </w:p>
    <w:p w14:paraId="1A15EC5D" w14:textId="77777777" w:rsidR="00A52CB5" w:rsidRPr="00F021D6" w:rsidRDefault="00A52CB5" w:rsidP="00F021D6"/>
    <w:p w14:paraId="3B1049F8" w14:textId="602A83E5" w:rsidR="00DC2C3C" w:rsidRDefault="00DC2C3C" w:rsidP="00DC2C3C">
      <w:pPr>
        <w:pStyle w:val="berschrift1"/>
      </w:pPr>
      <w:bookmarkStart w:id="4" w:name="_Toc26950983"/>
      <w:r>
        <w:t>Praktische Ausarbeitung und Beschreibung</w:t>
      </w:r>
      <w:bookmarkEnd w:id="4"/>
    </w:p>
    <w:p w14:paraId="5A12E0AD" w14:textId="0B0FF280" w:rsidR="00DC2C3C" w:rsidRDefault="00DC2C3C" w:rsidP="00DC2C3C">
      <w:r>
        <w:t>MNIST</w:t>
      </w:r>
    </w:p>
    <w:p w14:paraId="7DD6D20B" w14:textId="77D35451" w:rsidR="00DC2C3C" w:rsidRDefault="00DC2C3C" w:rsidP="00DC2C3C">
      <w:r>
        <w:t>CIFAR</w:t>
      </w:r>
    </w:p>
    <w:p w14:paraId="01569799" w14:textId="28C95DA8" w:rsidR="00DC2C3C" w:rsidRPr="00DC2C3C" w:rsidRDefault="00DC2C3C" w:rsidP="00DC2C3C">
      <w:r>
        <w:t>Netzwerkdaten</w:t>
      </w:r>
    </w:p>
    <w:p w14:paraId="35A6104E" w14:textId="38E119E6" w:rsidR="00DC2C3C" w:rsidRDefault="00DC2C3C" w:rsidP="00DC2C3C">
      <w:pPr>
        <w:pStyle w:val="berschrift1"/>
      </w:pPr>
      <w:bookmarkStart w:id="5" w:name="_Toc26950984"/>
      <w:r>
        <w:t>Ausblick</w:t>
      </w:r>
      <w:bookmarkEnd w:id="5"/>
    </w:p>
    <w:p w14:paraId="2EAB5E14" w14:textId="736B5614" w:rsidR="002C25BF" w:rsidRDefault="002C25BF" w:rsidP="002C25BF">
      <w:r>
        <w:t>Deep-Learning</w:t>
      </w:r>
    </w:p>
    <w:p w14:paraId="77D2215E" w14:textId="350D8785" w:rsidR="002C25BF" w:rsidRPr="002C25BF" w:rsidRDefault="002C25BF" w:rsidP="002C25BF">
      <w:r>
        <w:t>Ensemble Learning</w:t>
      </w:r>
    </w:p>
    <w:p w14:paraId="5FDB8FD8" w14:textId="0C4DFC83" w:rsidR="002233DA" w:rsidRDefault="002233DA" w:rsidP="002233DA">
      <w:pPr>
        <w:pStyle w:val="berschrift1"/>
      </w:pPr>
      <w:bookmarkStart w:id="6" w:name="_Toc26950985"/>
      <w:r>
        <w:t>Anhang</w:t>
      </w:r>
      <w:bookmarkEnd w:id="6"/>
    </w:p>
    <w:p w14:paraId="49DEA3A7" w14:textId="77777777" w:rsidR="002233DA" w:rsidRPr="002233DA" w:rsidRDefault="002233DA" w:rsidP="002233DA">
      <w:pPr>
        <w:pStyle w:val="berschrift2"/>
      </w:pPr>
      <w:bookmarkStart w:id="7" w:name="_Toc26950986"/>
      <w:r>
        <w:t>Glossar</w:t>
      </w:r>
      <w:bookmarkEnd w:id="7"/>
    </w:p>
    <w:p w14:paraId="581DC3B6" w14:textId="571375B7" w:rsidR="002233DA" w:rsidRDefault="002233DA" w:rsidP="005B2BFE">
      <w:pPr>
        <w:pBdr>
          <w:top w:val="single" w:sz="6" w:space="1" w:color="auto"/>
          <w:bottom w:val="single" w:sz="6" w:space="1" w:color="auto"/>
        </w:pBdr>
      </w:pPr>
      <w:r>
        <w:t>Generalisierung = Durch das Training erworbene Wissen auf neue Beispiele anwenden</w:t>
      </w:r>
    </w:p>
    <w:p w14:paraId="46C3F670" w14:textId="1E6B0D01" w:rsidR="001F0A6B" w:rsidRDefault="001F0A6B" w:rsidP="001F0A6B">
      <w:pPr>
        <w:pBdr>
          <w:top w:val="single" w:sz="6" w:space="1" w:color="auto"/>
          <w:bottom w:val="single" w:sz="6" w:space="1" w:color="auto"/>
        </w:pBdr>
      </w:pPr>
      <w:proofErr w:type="spellStart"/>
      <w:r>
        <w:t>Inferrenz</w:t>
      </w:r>
      <w:proofErr w:type="spellEnd"/>
      <w:r>
        <w:t>/</w:t>
      </w:r>
      <w:proofErr w:type="gramStart"/>
      <w:r>
        <w:t>Interpretierbarkeit  =</w:t>
      </w:r>
      <w:proofErr w:type="gramEnd"/>
      <w:r>
        <w:t xml:space="preserve"> Menschlich Nachvollziehbar</w:t>
      </w:r>
    </w:p>
    <w:p w14:paraId="0BDEA92C" w14:textId="0FAF12B8" w:rsidR="001F0A6B" w:rsidRDefault="001F0A6B" w:rsidP="001F0A6B">
      <w:pPr>
        <w:pBdr>
          <w:top w:val="single" w:sz="6" w:space="1" w:color="auto"/>
          <w:bottom w:val="single" w:sz="6" w:space="1" w:color="auto"/>
        </w:pBdr>
      </w:pPr>
      <w:r>
        <w:tab/>
        <w:t xml:space="preserve">+ Lineare </w:t>
      </w:r>
      <w:proofErr w:type="spellStart"/>
      <w:r>
        <w:t>Regressino</w:t>
      </w:r>
      <w:proofErr w:type="spellEnd"/>
    </w:p>
    <w:p w14:paraId="4A6DDBC9" w14:textId="48DD0E6C" w:rsidR="001F0A6B" w:rsidRDefault="001F0A6B" w:rsidP="001F0A6B">
      <w:pPr>
        <w:pStyle w:val="Listenabsatz"/>
        <w:numPr>
          <w:ilvl w:val="0"/>
          <w:numId w:val="18"/>
        </w:numPr>
        <w:pBdr>
          <w:top w:val="single" w:sz="6" w:space="1" w:color="auto"/>
          <w:bottom w:val="single" w:sz="6" w:space="1" w:color="auto"/>
        </w:pBdr>
      </w:pPr>
      <w:r>
        <w:t>NN / SVM / RF</w:t>
      </w:r>
    </w:p>
    <w:p w14:paraId="0616784E" w14:textId="77777777" w:rsidR="001F0A6B" w:rsidRDefault="001F0A6B" w:rsidP="001F0A6B">
      <w:pPr>
        <w:pStyle w:val="Listenabsatz"/>
        <w:numPr>
          <w:ilvl w:val="0"/>
          <w:numId w:val="18"/>
        </w:numPr>
        <w:pBdr>
          <w:top w:val="single" w:sz="6" w:space="1" w:color="auto"/>
          <w:bottom w:val="single" w:sz="6" w:space="1" w:color="auto"/>
        </w:pBdr>
      </w:pPr>
    </w:p>
    <w:p w14:paraId="5BC55D5C" w14:textId="46E5F3D7" w:rsidR="001F0A6B" w:rsidRDefault="001F0A6B" w:rsidP="005B2BFE">
      <w:pPr>
        <w:pBdr>
          <w:bottom w:val="single" w:sz="6" w:space="1" w:color="auto"/>
          <w:between w:val="single" w:sz="6" w:space="1" w:color="auto"/>
        </w:pBdr>
      </w:pPr>
      <w:proofErr w:type="spellStart"/>
      <w:r>
        <w:t>Prediction</w:t>
      </w:r>
      <w:proofErr w:type="spellEnd"/>
      <w:r>
        <w:t xml:space="preserve"> | Vorhersagegenauigkeit</w:t>
      </w:r>
    </w:p>
    <w:p w14:paraId="223DA39E" w14:textId="07BF6965" w:rsidR="001F0A6B" w:rsidRDefault="001F0A6B" w:rsidP="005B2BFE">
      <w:pPr>
        <w:pBdr>
          <w:bottom w:val="single" w:sz="6" w:space="1" w:color="auto"/>
          <w:between w:val="single" w:sz="6" w:space="1" w:color="auto"/>
        </w:pBdr>
      </w:pPr>
      <w:proofErr w:type="spellStart"/>
      <w:r>
        <w:t>Paramter</w:t>
      </w:r>
      <w:proofErr w:type="spellEnd"/>
      <w:r>
        <w:t xml:space="preserve"> Gewichte in Neuronalen Netzen / Support Vector</w:t>
      </w:r>
    </w:p>
    <w:p w14:paraId="2A8ED245" w14:textId="00BDC07B" w:rsidR="001F0A6B" w:rsidRDefault="001F0A6B" w:rsidP="005B2BFE">
      <w:pPr>
        <w:pBdr>
          <w:bottom w:val="single" w:sz="6" w:space="1" w:color="auto"/>
          <w:between w:val="single" w:sz="6" w:space="1" w:color="auto"/>
        </w:pBdr>
      </w:pPr>
      <w:r>
        <w:t xml:space="preserve">Hyperparameter = der </w:t>
      </w:r>
      <w:proofErr w:type="spellStart"/>
      <w:r>
        <w:t>wert</w:t>
      </w:r>
      <w:proofErr w:type="spellEnd"/>
      <w:r>
        <w:t xml:space="preserve"> der geändert wird</w:t>
      </w:r>
    </w:p>
    <w:p w14:paraId="1641875F" w14:textId="2914C100" w:rsidR="001F0A6B" w:rsidRPr="001F0A6B" w:rsidRDefault="001F0A6B" w:rsidP="005B2BFE">
      <w:proofErr w:type="spellStart"/>
      <w:r w:rsidRPr="001F0A6B">
        <w:t>Objective</w:t>
      </w:r>
      <w:proofErr w:type="spellEnd"/>
      <w:r w:rsidRPr="001F0A6B">
        <w:t xml:space="preserve"> </w:t>
      </w:r>
      <w:proofErr w:type="spellStart"/>
      <w:r w:rsidRPr="001F0A6B">
        <w:t>Function</w:t>
      </w:r>
      <w:proofErr w:type="spellEnd"/>
      <w:r w:rsidRPr="001F0A6B">
        <w:t xml:space="preserve"> = Die </w:t>
      </w:r>
      <w:proofErr w:type="gramStart"/>
      <w:r w:rsidRPr="001F0A6B">
        <w:t>Funktion</w:t>
      </w:r>
      <w:proofErr w:type="gramEnd"/>
      <w:r w:rsidRPr="001F0A6B">
        <w:t xml:space="preserve"> die</w:t>
      </w:r>
      <w:r>
        <w:t xml:space="preserve"> optimiert werden soll || </w:t>
      </w:r>
      <w:proofErr w:type="spellStart"/>
      <w:r>
        <w:t>error</w:t>
      </w:r>
      <w:proofErr w:type="spellEnd"/>
      <w:r>
        <w:t xml:space="preserve"> / </w:t>
      </w:r>
      <w:proofErr w:type="spellStart"/>
      <w:r>
        <w:t>LossCostfunction</w:t>
      </w:r>
      <w:proofErr w:type="spellEnd"/>
      <w:r>
        <w:t xml:space="preserve"> runter</w:t>
      </w:r>
    </w:p>
    <w:p w14:paraId="52A582B6" w14:textId="702C7293" w:rsidR="005B2BFE" w:rsidRPr="003210B8" w:rsidRDefault="005B2BFE" w:rsidP="005B2BFE">
      <w:pPr>
        <w:pStyle w:val="berschrift1"/>
      </w:pPr>
      <w:bookmarkStart w:id="8" w:name="_Toc26950987"/>
      <w:r w:rsidRPr="003210B8">
        <w:t>Quellen</w:t>
      </w:r>
      <w:bookmarkEnd w:id="8"/>
    </w:p>
    <w:p w14:paraId="7DE42E00" w14:textId="35C5BD79" w:rsidR="005B2BFE" w:rsidRPr="003210B8" w:rsidRDefault="005B2BFE" w:rsidP="005B2BFE"/>
    <w:p w14:paraId="7E028E04" w14:textId="3AA4A9CA" w:rsidR="005B2BFE" w:rsidRDefault="00B1197E" w:rsidP="005B2BFE">
      <w:pPr>
        <w:rPr>
          <w:rStyle w:val="Hyperlink"/>
        </w:rPr>
      </w:pPr>
      <w:hyperlink r:id="rId10" w:history="1">
        <w:r w:rsidR="00C23A32" w:rsidRPr="00B4027A">
          <w:rPr>
            <w:rStyle w:val="Hyperlink"/>
          </w:rPr>
          <w:t>https://t3n.de/ne</w:t>
        </w:r>
        <w:r w:rsidR="00C23A32" w:rsidRPr="00B4027A">
          <w:rPr>
            <w:rStyle w:val="Hyperlink"/>
          </w:rPr>
          <w:t>w</w:t>
        </w:r>
        <w:r w:rsidR="00C23A32" w:rsidRPr="00B4027A">
          <w:rPr>
            <w:rStyle w:val="Hyperlink"/>
          </w:rPr>
          <w:t>s/alles-ueber-ki-wissen-t3n-1100259/</w:t>
        </w:r>
      </w:hyperlink>
    </w:p>
    <w:p w14:paraId="5A12838C" w14:textId="264DC1E0" w:rsidR="00201330" w:rsidRDefault="00B1197E" w:rsidP="005B2BFE">
      <w:hyperlink r:id="rId11" w:history="1">
        <w:r w:rsidR="00201330" w:rsidRPr="00BF4CF1">
          <w:rPr>
            <w:rStyle w:val="Hyperlink"/>
          </w:rPr>
          <w:t>https://</w:t>
        </w:r>
        <w:r w:rsidR="00201330" w:rsidRPr="00BF4CF1">
          <w:rPr>
            <w:rStyle w:val="Hyperlink"/>
          </w:rPr>
          <w:t>w</w:t>
        </w:r>
        <w:r w:rsidR="00201330" w:rsidRPr="00BF4CF1">
          <w:rPr>
            <w:rStyle w:val="Hyperlink"/>
          </w:rPr>
          <w:t>ww.htwsaar.de//wiwi/fakultaet/personen/profile/selle-stefan/Selle2018e_Ku</w:t>
        </w:r>
        <w:r w:rsidR="00201330" w:rsidRPr="00BF4CF1">
          <w:rPr>
            <w:rStyle w:val="Hyperlink"/>
          </w:rPr>
          <w:t>e</w:t>
        </w:r>
        <w:r w:rsidR="00201330" w:rsidRPr="00BF4CF1">
          <w:rPr>
            <w:rStyle w:val="Hyperlink"/>
          </w:rPr>
          <w:t>nstliche_Neuronale_Netzwerke.pdf</w:t>
        </w:r>
      </w:hyperlink>
    </w:p>
    <w:p w14:paraId="10137316" w14:textId="5532DC1F" w:rsidR="006C7292" w:rsidRDefault="006C7292" w:rsidP="005B2BFE"/>
    <w:p w14:paraId="1B3375E5" w14:textId="6335C04E" w:rsidR="006C7292" w:rsidRDefault="006C7292" w:rsidP="005B2BFE">
      <w:r w:rsidRPr="006C7292">
        <w:t>https://datascience.stackexchange.com/questions/12851/how-do-you-visualize-neural-network-architectures</w:t>
      </w:r>
    </w:p>
    <w:p w14:paraId="47FF555D" w14:textId="297AB5F1" w:rsidR="006C7292" w:rsidRDefault="006C7292" w:rsidP="005B2BFE"/>
    <w:p w14:paraId="63A29A44" w14:textId="64FF041D" w:rsidR="006C7292" w:rsidRDefault="006C7292" w:rsidP="005B2BFE">
      <w:r w:rsidRPr="006C7292">
        <w:t>https://www.cbcity.de/tutorial-neuronale-netze-einfach-erklaert</w:t>
      </w:r>
    </w:p>
    <w:p w14:paraId="5C9D9DE9" w14:textId="77777777" w:rsidR="00201330" w:rsidRDefault="00201330" w:rsidP="005B2BFE"/>
    <w:p w14:paraId="76F0B395" w14:textId="77777777" w:rsidR="00C23A32" w:rsidRDefault="00C23A32" w:rsidP="00C23A32"/>
    <w:p w14:paraId="58A4A7F8" w14:textId="232A44D1" w:rsidR="00C23A32" w:rsidRDefault="00C23A32" w:rsidP="00C23A32">
      <w:r>
        <w:t>Grafiken</w:t>
      </w:r>
    </w:p>
    <w:p w14:paraId="0BD5E450" w14:textId="0B265557" w:rsidR="00C23A32" w:rsidRDefault="00C23A32" w:rsidP="00C23A32">
      <w:r w:rsidRPr="005B7E79">
        <w:t>https://trends.google.de/trends/explore?date=all&amp;geo=DE&amp;q=K%C3%BCnstliche%20Intelligenz,Machine%20Learning,Deep%20Learning</w:t>
      </w:r>
    </w:p>
    <w:p w14:paraId="27A485AA" w14:textId="77777777" w:rsidR="00C23A32" w:rsidRDefault="00C23A32" w:rsidP="00C23A32"/>
    <w:p w14:paraId="7A06F36B" w14:textId="77777777" w:rsidR="00C23A32" w:rsidRPr="005B2BFE" w:rsidRDefault="00C23A32" w:rsidP="005B2BFE"/>
    <w:sectPr w:rsidR="00C23A32" w:rsidRPr="005B2B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686C8" w14:textId="77777777" w:rsidR="00B1197E" w:rsidRDefault="00B1197E" w:rsidP="00A454E3">
      <w:pPr>
        <w:spacing w:after="0" w:line="240" w:lineRule="auto"/>
      </w:pPr>
      <w:r>
        <w:separator/>
      </w:r>
    </w:p>
  </w:endnote>
  <w:endnote w:type="continuationSeparator" w:id="0">
    <w:p w14:paraId="54586222" w14:textId="77777777" w:rsidR="00B1197E" w:rsidRDefault="00B1197E" w:rsidP="00A4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5919E" w14:textId="77777777" w:rsidR="00B1197E" w:rsidRDefault="00B1197E" w:rsidP="00A454E3">
      <w:pPr>
        <w:spacing w:after="0" w:line="240" w:lineRule="auto"/>
      </w:pPr>
      <w:r>
        <w:separator/>
      </w:r>
    </w:p>
  </w:footnote>
  <w:footnote w:type="continuationSeparator" w:id="0">
    <w:p w14:paraId="015730EA" w14:textId="77777777" w:rsidR="00B1197E" w:rsidRDefault="00B1197E" w:rsidP="00A45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2587"/>
    <w:multiLevelType w:val="hybridMultilevel"/>
    <w:tmpl w:val="5984AC7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1748B"/>
    <w:multiLevelType w:val="hybridMultilevel"/>
    <w:tmpl w:val="94142B3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8187D"/>
    <w:multiLevelType w:val="hybridMultilevel"/>
    <w:tmpl w:val="9A680C2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75306"/>
    <w:multiLevelType w:val="hybridMultilevel"/>
    <w:tmpl w:val="4E6A915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60474"/>
    <w:multiLevelType w:val="hybridMultilevel"/>
    <w:tmpl w:val="61B0147A"/>
    <w:lvl w:ilvl="0" w:tplc="A2FAF0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7255"/>
    <w:multiLevelType w:val="hybridMultilevel"/>
    <w:tmpl w:val="74CC3F3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B168E"/>
    <w:multiLevelType w:val="hybridMultilevel"/>
    <w:tmpl w:val="E09090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97B33"/>
    <w:multiLevelType w:val="hybridMultilevel"/>
    <w:tmpl w:val="0B5C184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93DC3"/>
    <w:multiLevelType w:val="hybridMultilevel"/>
    <w:tmpl w:val="D97C190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51D4F"/>
    <w:multiLevelType w:val="hybridMultilevel"/>
    <w:tmpl w:val="DC68087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900F3"/>
    <w:multiLevelType w:val="hybridMultilevel"/>
    <w:tmpl w:val="124C2B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1410F"/>
    <w:multiLevelType w:val="hybridMultilevel"/>
    <w:tmpl w:val="7C1E238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05847"/>
    <w:multiLevelType w:val="hybridMultilevel"/>
    <w:tmpl w:val="C80C19A6"/>
    <w:lvl w:ilvl="0" w:tplc="6602C0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A0515"/>
    <w:multiLevelType w:val="hybridMultilevel"/>
    <w:tmpl w:val="E9B687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33CC2"/>
    <w:multiLevelType w:val="hybridMultilevel"/>
    <w:tmpl w:val="54E2DC58"/>
    <w:lvl w:ilvl="0" w:tplc="4CDA9C50">
      <w:start w:val="191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24BF1"/>
    <w:multiLevelType w:val="hybridMultilevel"/>
    <w:tmpl w:val="725A65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864A8"/>
    <w:multiLevelType w:val="hybridMultilevel"/>
    <w:tmpl w:val="6E96F0DC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75267"/>
    <w:multiLevelType w:val="hybridMultilevel"/>
    <w:tmpl w:val="1FF687CC"/>
    <w:lvl w:ilvl="0" w:tplc="051AF9A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3"/>
  </w:num>
  <w:num w:numId="5">
    <w:abstractNumId w:val="0"/>
  </w:num>
  <w:num w:numId="6">
    <w:abstractNumId w:val="11"/>
  </w:num>
  <w:num w:numId="7">
    <w:abstractNumId w:val="9"/>
  </w:num>
  <w:num w:numId="8">
    <w:abstractNumId w:val="4"/>
  </w:num>
  <w:num w:numId="9">
    <w:abstractNumId w:val="16"/>
  </w:num>
  <w:num w:numId="10">
    <w:abstractNumId w:val="10"/>
  </w:num>
  <w:num w:numId="11">
    <w:abstractNumId w:val="12"/>
  </w:num>
  <w:num w:numId="12">
    <w:abstractNumId w:val="6"/>
  </w:num>
  <w:num w:numId="13">
    <w:abstractNumId w:val="15"/>
  </w:num>
  <w:num w:numId="14">
    <w:abstractNumId w:val="1"/>
  </w:num>
  <w:num w:numId="15">
    <w:abstractNumId w:val="7"/>
  </w:num>
  <w:num w:numId="16">
    <w:abstractNumId w:val="3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82"/>
    <w:rsid w:val="00017454"/>
    <w:rsid w:val="000208AF"/>
    <w:rsid w:val="00032043"/>
    <w:rsid w:val="00034C46"/>
    <w:rsid w:val="00053F49"/>
    <w:rsid w:val="00065686"/>
    <w:rsid w:val="000772D5"/>
    <w:rsid w:val="000805DE"/>
    <w:rsid w:val="000D4F57"/>
    <w:rsid w:val="00107043"/>
    <w:rsid w:val="00117DF4"/>
    <w:rsid w:val="00122A3A"/>
    <w:rsid w:val="00136FAF"/>
    <w:rsid w:val="00152A4F"/>
    <w:rsid w:val="0017106B"/>
    <w:rsid w:val="0017764E"/>
    <w:rsid w:val="0018043E"/>
    <w:rsid w:val="001A4CB2"/>
    <w:rsid w:val="001C2618"/>
    <w:rsid w:val="001C2A36"/>
    <w:rsid w:val="001C5082"/>
    <w:rsid w:val="001D2AE2"/>
    <w:rsid w:val="001D2BAF"/>
    <w:rsid w:val="001E4B73"/>
    <w:rsid w:val="001E7289"/>
    <w:rsid w:val="001F0A6B"/>
    <w:rsid w:val="001F3B72"/>
    <w:rsid w:val="00201330"/>
    <w:rsid w:val="00204BC7"/>
    <w:rsid w:val="002233DA"/>
    <w:rsid w:val="002337FA"/>
    <w:rsid w:val="00233DE9"/>
    <w:rsid w:val="0025674A"/>
    <w:rsid w:val="0027478C"/>
    <w:rsid w:val="0028692B"/>
    <w:rsid w:val="0029403A"/>
    <w:rsid w:val="002B3CC8"/>
    <w:rsid w:val="002C25BF"/>
    <w:rsid w:val="002C52C1"/>
    <w:rsid w:val="002D613A"/>
    <w:rsid w:val="002E558D"/>
    <w:rsid w:val="00312859"/>
    <w:rsid w:val="00315091"/>
    <w:rsid w:val="003205D8"/>
    <w:rsid w:val="003210B8"/>
    <w:rsid w:val="00374CA0"/>
    <w:rsid w:val="00375291"/>
    <w:rsid w:val="00385A62"/>
    <w:rsid w:val="003A03F6"/>
    <w:rsid w:val="003B6F8E"/>
    <w:rsid w:val="003C11C4"/>
    <w:rsid w:val="003E4C89"/>
    <w:rsid w:val="003E7414"/>
    <w:rsid w:val="003E7DB9"/>
    <w:rsid w:val="003F2D95"/>
    <w:rsid w:val="00424C61"/>
    <w:rsid w:val="0048226E"/>
    <w:rsid w:val="004844C3"/>
    <w:rsid w:val="00494C98"/>
    <w:rsid w:val="00495828"/>
    <w:rsid w:val="00496955"/>
    <w:rsid w:val="004B2ECF"/>
    <w:rsid w:val="004C4028"/>
    <w:rsid w:val="004C75E6"/>
    <w:rsid w:val="004E0EFE"/>
    <w:rsid w:val="004E43AE"/>
    <w:rsid w:val="004F6849"/>
    <w:rsid w:val="00500AAB"/>
    <w:rsid w:val="005044C6"/>
    <w:rsid w:val="00505388"/>
    <w:rsid w:val="005123D1"/>
    <w:rsid w:val="00546FF6"/>
    <w:rsid w:val="00554EE8"/>
    <w:rsid w:val="005649B1"/>
    <w:rsid w:val="005816E8"/>
    <w:rsid w:val="00585E66"/>
    <w:rsid w:val="00590F41"/>
    <w:rsid w:val="005A3C6A"/>
    <w:rsid w:val="005B2BFE"/>
    <w:rsid w:val="005B6663"/>
    <w:rsid w:val="005B7E79"/>
    <w:rsid w:val="005C5C29"/>
    <w:rsid w:val="005F0BD0"/>
    <w:rsid w:val="005F3F96"/>
    <w:rsid w:val="006005C1"/>
    <w:rsid w:val="00603FCC"/>
    <w:rsid w:val="0064175F"/>
    <w:rsid w:val="00643E29"/>
    <w:rsid w:val="00647974"/>
    <w:rsid w:val="006564FD"/>
    <w:rsid w:val="00686C00"/>
    <w:rsid w:val="006A07F4"/>
    <w:rsid w:val="006A715B"/>
    <w:rsid w:val="006C7292"/>
    <w:rsid w:val="006F51D8"/>
    <w:rsid w:val="007135F0"/>
    <w:rsid w:val="00767B7E"/>
    <w:rsid w:val="00785A01"/>
    <w:rsid w:val="007B3E26"/>
    <w:rsid w:val="007D1E1B"/>
    <w:rsid w:val="007E2AD4"/>
    <w:rsid w:val="007E5241"/>
    <w:rsid w:val="00801BB3"/>
    <w:rsid w:val="0080484C"/>
    <w:rsid w:val="008054E4"/>
    <w:rsid w:val="008406B0"/>
    <w:rsid w:val="0085725D"/>
    <w:rsid w:val="0089513A"/>
    <w:rsid w:val="008C33F6"/>
    <w:rsid w:val="008C677D"/>
    <w:rsid w:val="008D23E9"/>
    <w:rsid w:val="008D71E5"/>
    <w:rsid w:val="008F003C"/>
    <w:rsid w:val="00901A38"/>
    <w:rsid w:val="00916714"/>
    <w:rsid w:val="00963157"/>
    <w:rsid w:val="00972425"/>
    <w:rsid w:val="009803A2"/>
    <w:rsid w:val="00993171"/>
    <w:rsid w:val="009A2F3C"/>
    <w:rsid w:val="009A5E97"/>
    <w:rsid w:val="009B4C2F"/>
    <w:rsid w:val="009C199D"/>
    <w:rsid w:val="009C73FE"/>
    <w:rsid w:val="009E2CCF"/>
    <w:rsid w:val="009F4145"/>
    <w:rsid w:val="00A201E7"/>
    <w:rsid w:val="00A26111"/>
    <w:rsid w:val="00A32EE8"/>
    <w:rsid w:val="00A41488"/>
    <w:rsid w:val="00A439E5"/>
    <w:rsid w:val="00A454E3"/>
    <w:rsid w:val="00A52CB5"/>
    <w:rsid w:val="00A62B4B"/>
    <w:rsid w:val="00A72C20"/>
    <w:rsid w:val="00AA6E73"/>
    <w:rsid w:val="00AC1BD9"/>
    <w:rsid w:val="00AC28AA"/>
    <w:rsid w:val="00AD437B"/>
    <w:rsid w:val="00AF2FCB"/>
    <w:rsid w:val="00B0081B"/>
    <w:rsid w:val="00B1197E"/>
    <w:rsid w:val="00B147DA"/>
    <w:rsid w:val="00B30960"/>
    <w:rsid w:val="00B37026"/>
    <w:rsid w:val="00B460C1"/>
    <w:rsid w:val="00B516B5"/>
    <w:rsid w:val="00B7121A"/>
    <w:rsid w:val="00B95605"/>
    <w:rsid w:val="00BA5968"/>
    <w:rsid w:val="00BE402C"/>
    <w:rsid w:val="00C12AC4"/>
    <w:rsid w:val="00C23A32"/>
    <w:rsid w:val="00C379B5"/>
    <w:rsid w:val="00C42A5D"/>
    <w:rsid w:val="00C645B3"/>
    <w:rsid w:val="00C900C8"/>
    <w:rsid w:val="00CB5E92"/>
    <w:rsid w:val="00CE2B24"/>
    <w:rsid w:val="00CE72AA"/>
    <w:rsid w:val="00D01EC3"/>
    <w:rsid w:val="00D029F8"/>
    <w:rsid w:val="00D10324"/>
    <w:rsid w:val="00D12A90"/>
    <w:rsid w:val="00D267F9"/>
    <w:rsid w:val="00D455DB"/>
    <w:rsid w:val="00D6799E"/>
    <w:rsid w:val="00D72125"/>
    <w:rsid w:val="00D747CB"/>
    <w:rsid w:val="00DC1A7F"/>
    <w:rsid w:val="00DC2C3C"/>
    <w:rsid w:val="00DC33A5"/>
    <w:rsid w:val="00DD239E"/>
    <w:rsid w:val="00DF6894"/>
    <w:rsid w:val="00DF7BE7"/>
    <w:rsid w:val="00E16599"/>
    <w:rsid w:val="00E24397"/>
    <w:rsid w:val="00E24CF5"/>
    <w:rsid w:val="00E45E95"/>
    <w:rsid w:val="00E507C0"/>
    <w:rsid w:val="00E52759"/>
    <w:rsid w:val="00E57115"/>
    <w:rsid w:val="00E607F1"/>
    <w:rsid w:val="00E66010"/>
    <w:rsid w:val="00E755A3"/>
    <w:rsid w:val="00E8327F"/>
    <w:rsid w:val="00E9456D"/>
    <w:rsid w:val="00EB0934"/>
    <w:rsid w:val="00EB226E"/>
    <w:rsid w:val="00EB6E7D"/>
    <w:rsid w:val="00ED753A"/>
    <w:rsid w:val="00EE2FB2"/>
    <w:rsid w:val="00EF4C64"/>
    <w:rsid w:val="00EF6880"/>
    <w:rsid w:val="00EF7091"/>
    <w:rsid w:val="00F021D6"/>
    <w:rsid w:val="00F259F2"/>
    <w:rsid w:val="00F3098A"/>
    <w:rsid w:val="00F465E3"/>
    <w:rsid w:val="00FA2C71"/>
    <w:rsid w:val="00FA7C02"/>
    <w:rsid w:val="00FB4F94"/>
    <w:rsid w:val="00FC6C3B"/>
    <w:rsid w:val="00FD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30A0"/>
  <w15:chartTrackingRefBased/>
  <w15:docId w15:val="{9DCE66DA-67A0-4CBA-A2E9-E3F0A34E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6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6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2A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F6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F6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unhideWhenUsed/>
    <w:rsid w:val="0091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5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5091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601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6601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6601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6601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E2FB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12A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958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55A3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3E4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4F6849"/>
    <w:pPr>
      <w:spacing w:after="100"/>
      <w:ind w:left="440"/>
    </w:pPr>
  </w:style>
  <w:style w:type="character" w:styleId="BesuchterLink">
    <w:name w:val="FollowedHyperlink"/>
    <w:basedOn w:val="Absatz-Standardschriftart"/>
    <w:uiPriority w:val="99"/>
    <w:semiHidden/>
    <w:unhideWhenUsed/>
    <w:rsid w:val="006A07F4"/>
    <w:rPr>
      <w:color w:val="954F72" w:themeColor="followedHyperlink"/>
      <w:u w:val="single"/>
    </w:rPr>
  </w:style>
  <w:style w:type="character" w:customStyle="1" w:styleId="e24kjd">
    <w:name w:val="e24kjd"/>
    <w:basedOn w:val="Absatz-Standardschriftart"/>
    <w:rsid w:val="00C645B3"/>
  </w:style>
  <w:style w:type="paragraph" w:styleId="berarbeitung">
    <w:name w:val="Revision"/>
    <w:hidden/>
    <w:uiPriority w:val="99"/>
    <w:semiHidden/>
    <w:rsid w:val="00CE2B24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A454E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454E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454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2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twsaar.de//wiwi/fakultaet/personen/profile/selle-stefan/Selle2018e_Kuenstliche_Neuronale_Netzwerk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3n.de/news/alles-ueber-ki-wissen-t3n-110025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8ADD3-E60A-4F8C-A7C1-7ADD52E70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980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Hollich</dc:creator>
  <cp:keywords/>
  <dc:description/>
  <cp:lastModifiedBy>Hollich Jochen Paul</cp:lastModifiedBy>
  <cp:revision>33</cp:revision>
  <cp:lastPrinted>2019-11-24T20:41:00Z</cp:lastPrinted>
  <dcterms:created xsi:type="dcterms:W3CDTF">2019-11-24T20:41:00Z</dcterms:created>
  <dcterms:modified xsi:type="dcterms:W3CDTF">2019-12-12T19:02:00Z</dcterms:modified>
</cp:coreProperties>
</file>