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C2C43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  <w:t>主要改进：</w:t>
      </w:r>
    </w:p>
    <w:p w14:paraId="564464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添加了梦幻的星空背景</w:t>
      </w:r>
    </w:p>
    <w:p w14:paraId="3067C1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为事件节点添加了发光效果和光环</w:t>
      </w:r>
    </w:p>
    <w:p w14:paraId="376E1D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添加了整体的泛光效果(Bloom)</w:t>
      </w:r>
    </w:p>
    <w:p w14:paraId="20BFBE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DNA螺旋添加了发光shader效果</w:t>
      </w:r>
    </w:p>
    <w:p w14:paraId="39F79F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事件节点添加了呼吸式缩放动画</w:t>
      </w:r>
    </w:p>
    <w:p w14:paraId="11869B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优化了材质和光照效果</w:t>
      </w:r>
    </w:p>
    <w:p w14:paraId="21AA03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添加了更多的粒子效果</w:t>
      </w:r>
    </w:p>
    <w:p w14:paraId="172534C9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  <w:t>这些改进会让整个场景更加震撼和富有生命力，特别是：</w:t>
      </w:r>
    </w:p>
    <w:p w14:paraId="365DBF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星空背景增加了宇宙感</w:t>
      </w:r>
    </w:p>
    <w:p w14:paraId="6FC514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发光效果让整个时间线更具科技感</w:t>
      </w:r>
    </w:p>
    <w:p w14:paraId="434C43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动态效果让场景更加生动</w:t>
      </w:r>
    </w:p>
    <w:p w14:paraId="35510A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光环效果强调了重要事件节点</w:t>
      </w:r>
    </w:p>
    <w:p w14:paraId="74A8AD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shd w:val="clear" w:fill="181818"/>
        </w:rPr>
        <w:t>整体的泛光效果增加了梦幻感</w:t>
      </w:r>
    </w:p>
    <w:p w14:paraId="7439BAD0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  <w:t>这样的效果会让观众感受到生命演化的神秘和壮观</w:t>
      </w:r>
    </w:p>
    <w:p w14:paraId="7EA22020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</w:p>
    <w:p w14:paraId="26DC45B2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</w:p>
    <w:p w14:paraId="062C080D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</w:p>
    <w:p w14:paraId="6948DD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为每个事件节点添加了：</w:t>
      </w:r>
    </w:p>
    <w:p w14:paraId="6291FA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发光光环效果</w:t>
      </w:r>
    </w:p>
    <w:p w14:paraId="5CF5F1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粒子系统</w:t>
      </w:r>
    </w:p>
    <w:p w14:paraId="5D6C14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更强的脉动动画</w:t>
      </w:r>
    </w:p>
    <w:p w14:paraId="094533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悬停时的放大效果</w:t>
      </w:r>
    </w:p>
    <w:p w14:paraId="4E3684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增强了DNA螺旋：</w:t>
      </w:r>
    </w:p>
    <w:p w14:paraId="4214F8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添加了能量流动效果</w:t>
      </w:r>
    </w:p>
    <w:p w14:paraId="7244EE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连接线的动态效果</w:t>
      </w:r>
    </w:p>
    <w:p w14:paraId="2F5072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更强的发光效果</w:t>
      </w:r>
    </w:p>
    <w:p w14:paraId="17807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优化了动画效果：</w:t>
      </w:r>
    </w:p>
    <w:p w14:paraId="5848BB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更流畅的节点脉动</w:t>
      </w:r>
    </w:p>
    <w:p w14:paraId="792EC3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光环旋转</w:t>
      </w:r>
    </w:p>
    <w:p w14:paraId="72C3FF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粒子系统动画</w:t>
      </w:r>
    </w:p>
    <w:p w14:paraId="1ACE65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DNA能量流动</w:t>
      </w:r>
    </w:p>
    <w:p w14:paraId="0C30C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增强了交互效果：</w:t>
      </w:r>
    </w:p>
    <w:p w14:paraId="6E56D3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更明显的悬停反馈</w:t>
      </w:r>
    </w:p>
    <w:p w14:paraId="00D6FC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节点放大动画</w:t>
      </w:r>
    </w:p>
    <w:p w14:paraId="533A0C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发光强度变化</w:t>
      </w:r>
    </w:p>
    <w:p w14:paraId="40CD5D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这些效果应该会让整个场景更加震撼和富有生命力。每个事件节点都像一个充满能量的生命体，而整个DNA螺旋则像一个充满活力的生命之河</w:t>
      </w:r>
    </w:p>
    <w:p w14:paraId="4827303B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</w:p>
    <w:p w14:paraId="17E52362"/>
    <w:p w14:paraId="2D4E1E17"/>
    <w:p w14:paraId="3FA572EA"/>
    <w:p w14:paraId="070EBE57"/>
    <w:p w14:paraId="31F21235"/>
    <w:p w14:paraId="081DD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生物分类</w:t>
      </w:r>
    </w:p>
    <w:p w14:paraId="6BED8757">
      <w:pPr>
        <w:rPr>
          <w:rFonts w:hint="eastAsia"/>
          <w:lang w:val="en-US" w:eastAsia="zh-CN"/>
        </w:rPr>
      </w:pPr>
    </w:p>
    <w:p w14:paraId="0875C85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搜索功能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：在页面顶部添加一个搜索框，用户可以输入生物名称，快速定位到对应的节点。</w:t>
      </w:r>
    </w:p>
    <w:p w14:paraId="53323D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动态缩放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：实现鼠标滚轮缩放功能，用户可以放大或缩小查看特定区域的详细信息。</w:t>
      </w:r>
    </w:p>
    <w:p w14:paraId="73FD96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节点动画</w:t>
      </w:r>
      <w:r>
        <w:rPr>
          <w:bdr w:val="none" w:color="auto" w:sz="0" w:space="0"/>
        </w:rPr>
        <w:t>：当鼠标悬停在节点上时，节点可以轻微放大或闪烁，增加视觉效果。</w:t>
      </w:r>
    </w:p>
    <w:p w14:paraId="75C688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时间轴</w:t>
      </w:r>
      <w:r>
        <w:rPr>
          <w:bdr w:val="none" w:color="auto" w:sz="0" w:space="0"/>
        </w:rPr>
        <w:t>：在页面底部添加一个时间轴，用户可以拖动时间轴查看不同时期的生物分类变化。</w:t>
      </w:r>
    </w:p>
    <w:p w14:paraId="4CAEE3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信息弹窗</w:t>
      </w:r>
      <w:r>
        <w:rPr>
          <w:bdr w:val="none" w:color="auto" w:sz="0" w:space="0"/>
        </w:rPr>
        <w:t>：点击节点时，弹出一个详细信息窗口，显示更多的生物学信息和图片。</w:t>
      </w:r>
    </w:p>
    <w:p w14:paraId="417550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声音效果</w:t>
      </w:r>
      <w:r>
        <w:rPr>
          <w:bdr w:val="none" w:color="auto" w:sz="0" w:space="0"/>
        </w:rPr>
        <w:t>：为不同的生物分类添加背景声音，增强用户的沉浸感。</w:t>
      </w:r>
    </w:p>
    <w:p w14:paraId="07A3D7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主题切换</w:t>
      </w:r>
      <w:r>
        <w:rPr>
          <w:bdr w:val="none" w:color="auto" w:sz="0" w:space="0"/>
        </w:rPr>
        <w:t>：提供不同的主题颜色，用户可以根据喜好切换页面风格。</w:t>
      </w:r>
    </w:p>
    <w:p w14:paraId="5C4B76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数据导出</w:t>
      </w:r>
      <w:r>
        <w:rPr>
          <w:bdr w:val="none" w:color="auto" w:sz="0" w:space="0"/>
        </w:rPr>
        <w:t>：允许用户将当前查看的生物分类信息导出为PDF或图片格式，方便保存和分享。</w:t>
      </w:r>
    </w:p>
    <w:p w14:paraId="13D190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这些功能可以提升用户体验，使页面更加实用和有趣。</w:t>
      </w:r>
    </w:p>
    <w:p w14:paraId="122A3C35">
      <w:pPr>
        <w:rPr>
          <w:rFonts w:hint="default"/>
          <w:lang w:val="en-US" w:eastAsia="zh-CN"/>
        </w:rPr>
      </w:pPr>
    </w:p>
    <w:p w14:paraId="2CD1E775">
      <w:pPr>
        <w:rPr>
          <w:rFonts w:hint="default"/>
          <w:lang w:val="en-US" w:eastAsia="zh-CN"/>
        </w:rPr>
      </w:pPr>
    </w:p>
    <w:p w14:paraId="242D51B3">
      <w:pPr>
        <w:rPr>
          <w:rFonts w:hint="default"/>
          <w:lang w:val="en-US" w:eastAsia="zh-CN"/>
        </w:rPr>
      </w:pPr>
    </w:p>
    <w:p w14:paraId="4D9C0688">
      <w:pPr>
        <w:rPr>
          <w:rFonts w:hint="default"/>
          <w:lang w:val="en-US" w:eastAsia="zh-CN"/>
        </w:rPr>
      </w:pPr>
    </w:p>
    <w:p w14:paraId="144BE5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DNA</w:t>
      </w:r>
    </w:p>
    <w:p w14:paraId="77244EF8">
      <w:pPr>
        <w:rPr>
          <w:rFonts w:hint="eastAsia"/>
          <w:lang w:val="en-US" w:eastAsia="zh-CN"/>
        </w:rPr>
      </w:pPr>
    </w:p>
    <w:p w14:paraId="56F2BB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视觉效果增强</w:t>
      </w:r>
      <w:r>
        <w:rPr>
          <w:bdr w:val="none" w:color="auto" w:sz="0" w:space="0"/>
        </w:rPr>
        <w:t>：</w:t>
      </w:r>
    </w:p>
    <w:p w14:paraId="63882A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 DNA 链发光脉冲效果</w:t>
      </w:r>
    </w:p>
    <w:p w14:paraId="657E82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添加时间轴滑动控制器</w:t>
      </w:r>
    </w:p>
    <w:p w14:paraId="725487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为重要节点添加光环或特殊标记</w:t>
      </w:r>
    </w:p>
    <w:p w14:paraId="0A33CC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交互体验提升</w:t>
      </w:r>
      <w:r>
        <w:rPr>
          <w:bdr w:val="none" w:color="auto" w:sz="0" w:space="0"/>
        </w:rPr>
        <w:t>：</w:t>
      </w:r>
    </w:p>
    <w:p w14:paraId="7632B4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添加缩放动画过渡效果</w:t>
      </w:r>
    </w:p>
    <w:p w14:paraId="1D4005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鼠标悬停时的粒子特效</w:t>
      </w:r>
    </w:p>
    <w:p w14:paraId="7F25E9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点击事件时的涟漪效果</w:t>
      </w:r>
    </w:p>
    <w:p w14:paraId="5DC429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支持手势操作（在移动设备上）</w:t>
      </w:r>
    </w:p>
    <w:p w14:paraId="242EDD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新功能</w:t>
      </w:r>
      <w:r>
        <w:rPr>
          <w:bdr w:val="none" w:color="auto" w:sz="0" w:space="0"/>
        </w:rPr>
        <w:t>：</w:t>
      </w:r>
    </w:p>
    <w:p w14:paraId="6BF74F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添加时间旅行模式（可快进/倒退演化历史）</w:t>
      </w:r>
    </w:p>
    <w:p w14:paraId="15A395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支持 VR/AR 模式查看</w:t>
      </w:r>
    </w:p>
    <w:p w14:paraId="66576F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添加搜索/过滤功能</w:t>
      </w:r>
    </w:p>
    <w:p w14:paraId="68E03D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性能优化</w:t>
      </w:r>
      <w:r>
        <w:rPr>
          <w:bdr w:val="none" w:color="auto" w:sz="0" w:space="0"/>
        </w:rPr>
        <w:t>：</w:t>
      </w:r>
    </w:p>
    <w:p w14:paraId="53AC7D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 LOD (Level of Detail) 系统</w:t>
      </w:r>
    </w:p>
    <w:p w14:paraId="43682F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实现延迟加载</w:t>
      </w:r>
    </w:p>
    <w:p w14:paraId="60805E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添加加载进度条</w:t>
      </w:r>
    </w:p>
    <w:p w14:paraId="785B75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UI/UX 改进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242D37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添加迷你地图/导航</w:t>
      </w:r>
    </w:p>
    <w:p w14:paraId="56E68D8E">
      <w:pPr>
        <w:rPr>
          <w:rFonts w:hint="default"/>
          <w:lang w:val="en-US" w:eastAsia="zh-CN"/>
        </w:rPr>
      </w:pPr>
    </w:p>
    <w:p w14:paraId="422AE467">
      <w:pPr>
        <w:rPr>
          <w:rFonts w:hint="default"/>
          <w:lang w:val="en-US" w:eastAsia="zh-CN"/>
        </w:rPr>
      </w:pPr>
    </w:p>
    <w:p w14:paraId="1BB77B1D">
      <w:pPr>
        <w:rPr>
          <w:rFonts w:hint="default"/>
          <w:lang w:val="en-US" w:eastAsia="zh-CN"/>
        </w:rPr>
      </w:pPr>
    </w:p>
    <w:p w14:paraId="5BE48B54">
      <w:pPr>
        <w:rPr>
          <w:rFonts w:hint="default"/>
          <w:lang w:val="en-US" w:eastAsia="zh-CN"/>
        </w:rPr>
      </w:pPr>
    </w:p>
    <w:p w14:paraId="05DE21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星空图</w:t>
      </w:r>
    </w:p>
    <w:p w14:paraId="44A2FAB4">
      <w:pPr>
        <w:rPr>
          <w:rFonts w:hint="eastAsia"/>
          <w:lang w:val="en-US" w:eastAsia="zh-CN"/>
        </w:rPr>
      </w:pPr>
    </w:p>
    <w:p w14:paraId="6DD7F3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hint="default"/>
        </w:rPr>
      </w:pPr>
      <w:r>
        <w:t>平</w:t>
      </w:r>
      <w:r>
        <w:rPr>
          <w:rFonts w:hint="default"/>
        </w:rPr>
        <w:t>滑过渡：在 </w:t>
      </w:r>
      <w:r>
        <w:t>animate</w:t>
      </w:r>
      <w:r>
        <w:rPr>
          <w:rFonts w:hint="default"/>
        </w:rPr>
        <w:t> 函数中，使用 lerp 方法逐帧平滑过渡相机的位置和视角。</w:t>
      </w:r>
    </w:p>
    <w:p w14:paraId="7CC900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066FE"/>
    <w:rsid w:val="100A1363"/>
    <w:rsid w:val="15763D45"/>
    <w:rsid w:val="17C36FE9"/>
    <w:rsid w:val="1A046CDF"/>
    <w:rsid w:val="21336F8E"/>
    <w:rsid w:val="2859377E"/>
    <w:rsid w:val="2C714E0E"/>
    <w:rsid w:val="2F4E34DF"/>
    <w:rsid w:val="35B41300"/>
    <w:rsid w:val="62EC076F"/>
    <w:rsid w:val="64D504D8"/>
    <w:rsid w:val="651915C4"/>
    <w:rsid w:val="670F7329"/>
    <w:rsid w:val="778F0E64"/>
    <w:rsid w:val="7BDC53CD"/>
    <w:rsid w:val="7D37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412</Words>
  <Characters>434</Characters>
  <Lines>0</Lines>
  <Paragraphs>0</Paragraphs>
  <TotalTime>292</TotalTime>
  <ScaleCrop>false</ScaleCrop>
  <LinksUpToDate>false</LinksUpToDate>
  <CharactersWithSpaces>491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2024-12-01T09:14:00Z</dcterms:created>
  <dc:creator>Administrator</dc:creator>
  <cp:lastModifiedBy>杨宇鑫</cp:lastModifiedBy>
  <dcterms:modified xsi:type="dcterms:W3CDTF">2024-12-05T13:49:43Z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19BA97F7929544E48FFC199AE4789C96_12</vt:lpwstr>
  </property>
</Properties>
</file>