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90E41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735705" cy="9785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253" cy="991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E16D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</w:p>
    <w:p w14:paraId="2EB59C1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0445B6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实</w:t>
      </w:r>
    </w:p>
    <w:p w14:paraId="253A551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验</w:t>
      </w:r>
    </w:p>
    <w:p w14:paraId="54D07A5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报</w:t>
      </w:r>
    </w:p>
    <w:p w14:paraId="3F83A65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告</w:t>
      </w:r>
    </w:p>
    <w:p w14:paraId="4A39DAC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A300F9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48F133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1260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课    程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   可视语言与信息可视化  </w:t>
      </w:r>
    </w:p>
    <w:p w14:paraId="62AD3B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126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题    目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</w:t>
      </w:r>
    </w:p>
    <w:p w14:paraId="3FC1180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1260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分    数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</w:t>
      </w:r>
    </w:p>
    <w:p w14:paraId="5A288FE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 w14:paraId="431011A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学院名称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软件工程学院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        </w:t>
      </w:r>
    </w:p>
    <w:p w14:paraId="16670BA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专    业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软件工程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           </w:t>
      </w:r>
    </w:p>
    <w:p w14:paraId="791EE6C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学生姓名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杨宇鑫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             </w:t>
      </w:r>
    </w:p>
    <w:p w14:paraId="284469B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学    号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3022207128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         </w:t>
      </w:r>
    </w:p>
    <w:p w14:paraId="0DB8B00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年    级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大学三年级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         </w:t>
      </w:r>
    </w:p>
    <w:p w14:paraId="5705276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/>
          <w:b/>
          <w:sz w:val="28"/>
          <w:szCs w:val="28"/>
        </w:rPr>
        <w:t>班    级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软件工程4班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       </w:t>
      </w:r>
    </w:p>
    <w:sdt>
      <w:sdtPr>
        <w:rPr>
          <w:rFonts w:hint="default" w:ascii="Times New Roman" w:hAnsi="Times New Roman" w:cs="Times New Roman"/>
          <w:b w:val="0"/>
          <w:bCs w:val="0"/>
          <w:kern w:val="2"/>
          <w:sz w:val="28"/>
          <w:szCs w:val="28"/>
          <w:lang w:val="zh-CN"/>
        </w:rPr>
        <w:id w:val="-2052608727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b w:val="0"/>
          <w:bCs w:val="0"/>
          <w:kern w:val="2"/>
          <w:sz w:val="28"/>
          <w:szCs w:val="28"/>
          <w:lang w:val="zh-CN"/>
        </w:rPr>
      </w:sdtEndPr>
      <w:sdtContent>
        <w:p w14:paraId="5CE8156F">
          <w:pPr>
            <w:pStyle w:val="16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jc w:val="center"/>
            <w:textAlignment w:val="auto"/>
            <w:rPr>
              <w:rFonts w:hint="default" w:ascii="Times New Roman" w:hAnsi="Times New Roman" w:eastAsia="楷体" w:cs="Times New Roman"/>
              <w:b w:val="0"/>
              <w:sz w:val="28"/>
              <w:szCs w:val="28"/>
            </w:rPr>
          </w:pPr>
          <w:r>
            <w:rPr>
              <w:rFonts w:hint="default" w:ascii="Times New Roman" w:hAnsi="Times New Roman" w:eastAsia="楷体" w:cs="Times New Roman"/>
              <w:sz w:val="28"/>
              <w:szCs w:val="28"/>
              <w:lang w:val="zh-CN"/>
            </w:rPr>
            <w:t>目录</w:t>
          </w:r>
        </w:p>
        <w:p w14:paraId="5A5A4B5C">
          <w:pPr>
            <w:pStyle w:val="7"/>
            <w:pageBreakBefore w:val="0"/>
            <w:widowControl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default" w:ascii="Times New Roman" w:hAnsi="Times New Roman" w:eastAsia="楷体" w:cs="Times New Roman"/>
              <w:sz w:val="28"/>
              <w:szCs w:val="28"/>
            </w:rPr>
          </w:pP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instrText xml:space="preserve"> TOC \o "1-3" \h \z \u </w:instrTex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"_Toc527352380"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eastAsia="楷体" w:cs="Times New Roman"/>
              <w:sz w:val="28"/>
              <w:szCs w:val="28"/>
            </w:rPr>
            <w:t>一、实验目的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instrText xml:space="preserve"> PAGEREF _Toc527352380 \h </w:instrTex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</w:p>
        <w:p w14:paraId="7CFCDDCE">
          <w:pPr>
            <w:pStyle w:val="7"/>
            <w:pageBreakBefore w:val="0"/>
            <w:widowControl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default" w:ascii="Times New Roman" w:hAnsi="Times New Roman" w:eastAsia="楷体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"_Toc527352381"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eastAsia="楷体" w:cs="Times New Roman"/>
              <w:sz w:val="28"/>
              <w:szCs w:val="28"/>
            </w:rPr>
            <w:t>二、实验内容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instrText xml:space="preserve"> PAGEREF _Toc527352381 \h </w:instrTex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</w:p>
        <w:p w14:paraId="41B36218">
          <w:pPr>
            <w:pStyle w:val="7"/>
            <w:pageBreakBefore w:val="0"/>
            <w:widowControl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default" w:ascii="Times New Roman" w:hAnsi="Times New Roman" w:eastAsia="楷体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"_Toc527352382"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eastAsia="楷体" w:cs="Times New Roman"/>
              <w:sz w:val="28"/>
              <w:szCs w:val="28"/>
            </w:rPr>
            <w:t>三、实验步骤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instrText xml:space="preserve"> PAGEREF _Toc527352382 \h </w:instrTex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</w:p>
        <w:p w14:paraId="19A6F340">
          <w:pPr>
            <w:pStyle w:val="7"/>
            <w:pageBreakBefore w:val="0"/>
            <w:widowControl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default" w:ascii="Times New Roman" w:hAnsi="Times New Roman" w:eastAsia="楷体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"_Toc527352383"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eastAsia="楷体" w:cs="Times New Roman"/>
              <w:sz w:val="28"/>
              <w:szCs w:val="28"/>
            </w:rPr>
            <w:t>四、实验结果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instrText xml:space="preserve"> PAGEREF _Toc527352383 \h </w:instrTex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</w:p>
        <w:p w14:paraId="1AC99006">
          <w:pPr>
            <w:pStyle w:val="7"/>
            <w:pageBreakBefore w:val="0"/>
            <w:widowControl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default" w:ascii="Times New Roman" w:hAnsi="Times New Roman" w:eastAsia="楷体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"_Toc527352384"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eastAsia="楷体" w:cs="Times New Roman"/>
              <w:sz w:val="28"/>
              <w:szCs w:val="28"/>
            </w:rPr>
            <w:t>五、实验结论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instrText xml:space="preserve"> PAGEREF _Toc527352384 \h </w:instrTex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</w:p>
        <w:p w14:paraId="213EA1DF">
          <w:pPr>
            <w:pStyle w:val="7"/>
            <w:pageBreakBefore w:val="0"/>
            <w:widowControl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default" w:ascii="Times New Roman" w:hAnsi="Times New Roman" w:eastAsia="楷体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"_Toc527352385"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eastAsia="楷体" w:cs="Times New Roman"/>
              <w:sz w:val="28"/>
              <w:szCs w:val="28"/>
            </w:rPr>
            <w:t>六、源代码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instrText xml:space="preserve"> PAGEREF _Toc527352385 \h </w:instrTex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</w:p>
        <w:p w14:paraId="16C0A1BE">
          <w:pPr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楷体" w:cs="Times New Roman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63E4F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TOC \o "1-1" \h \z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</w:p>
    <w:p w14:paraId="67BB8A4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BF5F1F1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eastAsia="楷体" w:cs="Times New Roman"/>
          <w:sz w:val="28"/>
          <w:szCs w:val="28"/>
        </w:rPr>
      </w:pPr>
      <w:bookmarkStart w:id="0" w:name="_Toc527352380"/>
      <w:r>
        <w:rPr>
          <w:rFonts w:hint="default" w:ascii="Times New Roman" w:hAnsi="Times New Roman" w:eastAsia="楷体" w:cs="Times New Roman"/>
          <w:sz w:val="28"/>
          <w:szCs w:val="28"/>
        </w:rPr>
        <w:t>实验目的</w:t>
      </w:r>
      <w:bookmarkEnd w:id="0"/>
    </w:p>
    <w:p w14:paraId="5ECC3186">
      <w:pPr>
        <w:bidi w:val="0"/>
        <w:rPr>
          <w:rFonts w:hint="default"/>
        </w:rPr>
      </w:pPr>
      <w:r>
        <w:t xml:space="preserve">使用vue框架搭建一个前端页面 , </w:t>
      </w:r>
      <w:r>
        <w:rPr>
          <w:rFonts w:hint="eastAsia"/>
          <w:lang w:val="en-US" w:eastAsia="zh-CN"/>
        </w:rPr>
        <w:t>应用</w:t>
      </w:r>
      <w:r>
        <w:t>d3.js技术展示</w:t>
      </w:r>
      <w:r>
        <w:rPr>
          <w:rFonts w:hint="eastAsia"/>
          <w:lang w:val="en-US" w:eastAsia="zh-CN"/>
        </w:rPr>
        <w:t>所给</w:t>
      </w:r>
      <w:r>
        <w:t xml:space="preserve">数据 , 网页分为左右两个部分 , 右侧的部分展示所有数据的力导向图 , 左侧的数据是鼠标在右侧拖动左键框选选中的节点的生成的柱形图 </w:t>
      </w:r>
    </w:p>
    <w:p w14:paraId="0D9EBCA5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eastAsia="楷体" w:cs="Times New Roman"/>
          <w:sz w:val="28"/>
          <w:szCs w:val="28"/>
        </w:rPr>
      </w:pPr>
      <w:bookmarkStart w:id="1" w:name="_Toc527352381"/>
      <w:r>
        <w:rPr>
          <w:rFonts w:hint="default" w:ascii="Times New Roman" w:hAnsi="Times New Roman" w:eastAsia="楷体" w:cs="Times New Roman"/>
          <w:sz w:val="28"/>
          <w:szCs w:val="28"/>
        </w:rPr>
        <w:t>实验内容</w:t>
      </w:r>
      <w:bookmarkEnd w:id="1"/>
    </w:p>
    <w:p w14:paraId="31117824">
      <w:pPr>
        <w:pStyle w:val="18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6" w:name="_GoBack"/>
      <w:bookmarkEnd w:id="6"/>
      <w:r>
        <w:t xml:space="preserve">使用vue框架搭建一个前端页面 , </w:t>
      </w:r>
      <w:r>
        <w:rPr>
          <w:rFonts w:hint="eastAsia"/>
          <w:lang w:val="en-US" w:eastAsia="zh-CN"/>
        </w:rPr>
        <w:t>应用</w:t>
      </w:r>
      <w:r>
        <w:t>d3.js技术展示</w:t>
      </w:r>
      <w:r>
        <w:rPr>
          <w:rFonts w:hint="eastAsia"/>
          <w:lang w:val="en-US" w:eastAsia="zh-CN"/>
        </w:rPr>
        <w:t>所给</w:t>
      </w:r>
      <w:r>
        <w:t>数据 , 网页分为左右两个部分 , 右侧的部分展示所有数据的力导向图 , 左侧的数据是鼠标在右侧拖动左键框选选中的节点的生成的柱形图</w:t>
      </w:r>
    </w:p>
    <w:p w14:paraId="2801DD78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eastAsia="楷体"/>
          <w:lang w:val="en-US" w:eastAsia="zh-CN"/>
        </w:rPr>
      </w:pPr>
      <w:bookmarkStart w:id="2" w:name="_Toc527352382"/>
      <w:r>
        <w:rPr>
          <w:rFonts w:hint="default" w:ascii="Times New Roman" w:hAnsi="Times New Roman" w:eastAsia="楷体" w:cs="Times New Roman"/>
          <w:sz w:val="28"/>
          <w:szCs w:val="28"/>
        </w:rPr>
        <w:t>实验步骤</w:t>
      </w:r>
      <w:bookmarkEnd w:id="2"/>
    </w:p>
    <w:p w14:paraId="609C4CAF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52"/>
        <w:textAlignment w:val="auto"/>
        <w:rPr>
          <w:rFonts w:hint="default" w:ascii="Times New Roman" w:hAnsi="Times New Roman" w:eastAsia="楷体" w:cs="Times New Roman"/>
          <w:kern w:val="2"/>
          <w:sz w:val="28"/>
          <w:szCs w:val="28"/>
          <w:lang w:val="en-US" w:eastAsia="zh-CN" w:bidi="ar-SA"/>
        </w:rPr>
      </w:pPr>
    </w:p>
    <w:p w14:paraId="4730050B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eastAsia="楷体" w:cs="Times New Roman"/>
          <w:sz w:val="28"/>
          <w:szCs w:val="28"/>
        </w:rPr>
      </w:pPr>
      <w:bookmarkStart w:id="3" w:name="_Toc527352383"/>
      <w:r>
        <w:rPr>
          <w:rFonts w:hint="default" w:ascii="Times New Roman" w:hAnsi="Times New Roman" w:eastAsia="楷体" w:cs="Times New Roman"/>
          <w:sz w:val="28"/>
          <w:szCs w:val="28"/>
        </w:rPr>
        <w:t>实验结果</w:t>
      </w:r>
      <w:bookmarkEnd w:id="3"/>
    </w:p>
    <w:p w14:paraId="549D274A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52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B762CA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eastAsia="楷体" w:cs="Times New Roman"/>
          <w:sz w:val="28"/>
          <w:szCs w:val="28"/>
        </w:rPr>
      </w:pPr>
      <w:bookmarkStart w:id="4" w:name="_Toc527352384"/>
      <w:r>
        <w:rPr>
          <w:rFonts w:hint="default" w:ascii="Times New Roman" w:hAnsi="Times New Roman" w:eastAsia="楷体" w:cs="Times New Roman"/>
          <w:sz w:val="28"/>
          <w:szCs w:val="28"/>
        </w:rPr>
        <w:t>实验结论</w:t>
      </w:r>
      <w:bookmarkEnd w:id="4"/>
    </w:p>
    <w:p w14:paraId="1554CAF4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F0BFCF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52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0D08E2C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eastAsia="楷体" w:cs="Times New Roman"/>
          <w:sz w:val="28"/>
          <w:szCs w:val="28"/>
        </w:rPr>
      </w:pPr>
      <w:bookmarkStart w:id="5" w:name="_Toc527352385"/>
      <w:r>
        <w:rPr>
          <w:rFonts w:hint="default" w:ascii="Times New Roman" w:hAnsi="Times New Roman" w:eastAsia="楷体" w:cs="Times New Roman"/>
          <w:sz w:val="28"/>
          <w:szCs w:val="28"/>
        </w:rPr>
        <w:t>源代码</w:t>
      </w:r>
      <w:bookmarkEnd w:id="5"/>
    </w:p>
    <w:p w14:paraId="3FB315DD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52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29EA79">
    <w:pPr>
      <w:pStyle w:val="5"/>
      <w:framePr w:wrap="around" w:vAnchor="text" w:hAnchor="margin" w:xAlign="center" w:y="1"/>
      <w:rPr>
        <w:rStyle w:val="10"/>
      </w:rPr>
    </w:pPr>
  </w:p>
  <w:p w14:paraId="3E8002D9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F24F2F"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 w14:paraId="49074B99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98887034"/>
      <w:docPartObj>
        <w:docPartGallery w:val="autotext"/>
      </w:docPartObj>
    </w:sdtPr>
    <w:sdtContent>
      <w:p w14:paraId="3D7183D3"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246E3E15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D23F3B"/>
    <w:multiLevelType w:val="multilevel"/>
    <w:tmpl w:val="5FD23F3B"/>
    <w:lvl w:ilvl="0" w:tentative="0">
      <w:start w:val="1"/>
      <w:numFmt w:val="japaneseCounting"/>
      <w:lvlText w:val="%1、"/>
      <w:lvlJc w:val="left"/>
      <w:pPr>
        <w:ind w:left="852" w:hanging="49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DB"/>
    <w:rsid w:val="00017639"/>
    <w:rsid w:val="00020F0F"/>
    <w:rsid w:val="00050F76"/>
    <w:rsid w:val="00053FC2"/>
    <w:rsid w:val="00085AB5"/>
    <w:rsid w:val="000D3230"/>
    <w:rsid w:val="00120AE6"/>
    <w:rsid w:val="001A430F"/>
    <w:rsid w:val="0032423D"/>
    <w:rsid w:val="0032675D"/>
    <w:rsid w:val="00345B0B"/>
    <w:rsid w:val="00391FC6"/>
    <w:rsid w:val="003B4FA9"/>
    <w:rsid w:val="003D7B24"/>
    <w:rsid w:val="003E3BA9"/>
    <w:rsid w:val="004445DB"/>
    <w:rsid w:val="0045377A"/>
    <w:rsid w:val="00492F61"/>
    <w:rsid w:val="004A157B"/>
    <w:rsid w:val="004C711A"/>
    <w:rsid w:val="004F3897"/>
    <w:rsid w:val="00521221"/>
    <w:rsid w:val="005302C8"/>
    <w:rsid w:val="00562B36"/>
    <w:rsid w:val="005750E4"/>
    <w:rsid w:val="005A7BD4"/>
    <w:rsid w:val="00684F70"/>
    <w:rsid w:val="006A0A23"/>
    <w:rsid w:val="006D28BA"/>
    <w:rsid w:val="006E1C52"/>
    <w:rsid w:val="006E7948"/>
    <w:rsid w:val="006F4B7E"/>
    <w:rsid w:val="00714156"/>
    <w:rsid w:val="00745114"/>
    <w:rsid w:val="007B413A"/>
    <w:rsid w:val="0082491F"/>
    <w:rsid w:val="00836D9B"/>
    <w:rsid w:val="008905A2"/>
    <w:rsid w:val="008F7D5D"/>
    <w:rsid w:val="0091595D"/>
    <w:rsid w:val="00957326"/>
    <w:rsid w:val="00970DE3"/>
    <w:rsid w:val="00973AB7"/>
    <w:rsid w:val="009A496C"/>
    <w:rsid w:val="00A243AE"/>
    <w:rsid w:val="00A716B4"/>
    <w:rsid w:val="00A74C0D"/>
    <w:rsid w:val="00AD7A58"/>
    <w:rsid w:val="00AE4805"/>
    <w:rsid w:val="00AF50F3"/>
    <w:rsid w:val="00B13F06"/>
    <w:rsid w:val="00B97998"/>
    <w:rsid w:val="00C01141"/>
    <w:rsid w:val="00C11A5B"/>
    <w:rsid w:val="00C47E80"/>
    <w:rsid w:val="00C80F1F"/>
    <w:rsid w:val="00CE6C77"/>
    <w:rsid w:val="00D33BBB"/>
    <w:rsid w:val="00D45688"/>
    <w:rsid w:val="00D54DC9"/>
    <w:rsid w:val="00E0507C"/>
    <w:rsid w:val="00E063A3"/>
    <w:rsid w:val="00E15ECC"/>
    <w:rsid w:val="00E44600"/>
    <w:rsid w:val="00F07C91"/>
    <w:rsid w:val="00F157AD"/>
    <w:rsid w:val="00F41E88"/>
    <w:rsid w:val="00F519CC"/>
    <w:rsid w:val="00F92D58"/>
    <w:rsid w:val="00FC2E69"/>
    <w:rsid w:val="00FF5A2A"/>
    <w:rsid w:val="0BB02615"/>
    <w:rsid w:val="15344B89"/>
    <w:rsid w:val="17D26C83"/>
    <w:rsid w:val="26BC0EF7"/>
    <w:rsid w:val="2CC33504"/>
    <w:rsid w:val="50233876"/>
    <w:rsid w:val="665F6024"/>
    <w:rsid w:val="7BCD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2"/>
    <w:basedOn w:val="1"/>
    <w:next w:val="1"/>
    <w:autoRedefine/>
    <w:unhideWhenUsed/>
    <w:uiPriority w:val="39"/>
    <w:pPr>
      <w:ind w:left="420" w:leftChars="200"/>
    </w:pPr>
  </w:style>
  <w:style w:type="character" w:styleId="10">
    <w:name w:val="page number"/>
    <w:basedOn w:val="9"/>
    <w:uiPriority w:val="0"/>
  </w:style>
  <w:style w:type="character" w:styleId="11">
    <w:name w:val="Hyperlink"/>
    <w:unhideWhenUsed/>
    <w:uiPriority w:val="99"/>
    <w:rPr>
      <w:color w:val="0000FF"/>
      <w:u w:val="single"/>
    </w:rPr>
  </w:style>
  <w:style w:type="character" w:customStyle="1" w:styleId="12">
    <w:name w:val="标题 2 字符"/>
    <w:basedOn w:val="9"/>
    <w:link w:val="3"/>
    <w:uiPriority w:val="0"/>
    <w:rPr>
      <w:rFonts w:ascii="Arial" w:hAnsi="Arial" w:eastAsia="黑体" w:cs="Times New Roman"/>
      <w:b/>
      <w:sz w:val="32"/>
      <w:szCs w:val="20"/>
    </w:rPr>
  </w:style>
  <w:style w:type="character" w:customStyle="1" w:styleId="13">
    <w:name w:val="页脚 字符"/>
    <w:basedOn w:val="9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眉 字符"/>
    <w:basedOn w:val="9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标题 1 字符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6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7">
    <w:name w:val="标题 3 字符"/>
    <w:basedOn w:val="9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127</Words>
  <Characters>136</Characters>
  <Lines>6</Lines>
  <Paragraphs>1</Paragraphs>
  <TotalTime>33</TotalTime>
  <ScaleCrop>false</ScaleCrop>
  <LinksUpToDate>false</LinksUpToDate>
  <CharactersWithSpaces>338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2019-03-11T04:56:00Z</dcterms:created>
  <dc:creator>luck1068</dc:creator>
  <cp:lastModifiedBy>杨宇鑫</cp:lastModifiedBy>
  <dcterms:modified xsi:type="dcterms:W3CDTF">2024-12-04T08:32:25Z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5A7C090C677544DF8B4DDEEF08D9F685_12</vt:lpwstr>
  </property>
</Properties>
</file>