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lfa Slab One" w:cs="Alfa Slab One" w:eastAsia="Alfa Slab One" w:hAnsi="Alfa Slab One"/>
          <w:sz w:val="40"/>
          <w:szCs w:val="40"/>
          <w:vertAlign w:val="baseline"/>
        </w:rPr>
      </w:pPr>
      <w:r w:rsidDel="00000000" w:rsidR="00000000" w:rsidRPr="00000000">
        <w:rPr>
          <w:rFonts w:ascii="Alfa Slab One" w:cs="Alfa Slab One" w:eastAsia="Alfa Slab One" w:hAnsi="Alfa Slab One"/>
          <w:sz w:val="40"/>
          <w:szCs w:val="40"/>
          <w:rtl w:val="0"/>
        </w:rPr>
        <w:t xml:space="preserve"> </w:t>
      </w:r>
      <w:r w:rsidDel="00000000" w:rsidR="00000000" w:rsidRPr="00000000">
        <w:rPr>
          <w:rtl w:val="0"/>
        </w:rPr>
      </w:r>
    </w:p>
    <w:p w:rsidR="00000000" w:rsidDel="00000000" w:rsidP="00000000" w:rsidRDefault="00000000" w:rsidRPr="00000000" w14:paraId="00000002">
      <w:pPr>
        <w:jc w:val="right"/>
        <w:rPr>
          <w:rFonts w:ascii="Alfa Slab One" w:cs="Alfa Slab One" w:eastAsia="Alfa Slab One" w:hAnsi="Alfa Slab One"/>
          <w:sz w:val="40"/>
          <w:szCs w:val="40"/>
        </w:rPr>
      </w:pPr>
      <w:r w:rsidDel="00000000" w:rsidR="00000000" w:rsidRPr="00000000">
        <w:rPr>
          <w:rFonts w:ascii="Alfa Slab One" w:cs="Alfa Slab One" w:eastAsia="Alfa Slab One" w:hAnsi="Alfa Slab One"/>
          <w:sz w:val="40"/>
          <w:szCs w:val="40"/>
          <w:rtl w:val="0"/>
        </w:rPr>
        <w:t xml:space="preserve">Plataforma Web para la Detección de Fraude Financiero en un Banco Peruano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Especificación de Requerimientos</w:t>
      </w:r>
    </w:p>
    <w:p w:rsidR="00000000" w:rsidDel="00000000" w:rsidP="00000000" w:rsidRDefault="00000000" w:rsidRPr="00000000" w14:paraId="00000004">
      <w:pPr>
        <w:jc w:val="right"/>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Funcionales y No-funcionales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88"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Versión </w:t>
      </w:r>
      <w:r w:rsidDel="00000000" w:rsidR="00000000" w:rsidRPr="00000000">
        <w:rPr>
          <w:rFonts w:ascii="Arial" w:cs="Arial" w:eastAsia="Arial" w:hAnsi="Arial"/>
          <w:sz w:val="36"/>
          <w:szCs w:val="36"/>
          <w:rtl w:val="0"/>
        </w:rPr>
        <w:t xml:space="preserve">1.0</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after="280" w:before="280" w:line="288"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even"/>
          <w:pgSz w:h="16840" w:w="11907" w:orient="portrait"/>
          <w:pgMar w:bottom="1134" w:top="1701" w:left="1701" w:right="1134" w:header="709" w:footer="709"/>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Revisión Histórica del Documento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tbl>
      <w:tblPr>
        <w:tblStyle w:val="Table1"/>
        <w:tblW w:w="960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8"/>
        <w:gridCol w:w="1417"/>
        <w:gridCol w:w="3119"/>
        <w:gridCol w:w="3402"/>
        <w:tblGridChange w:id="0">
          <w:tblGrid>
            <w:gridCol w:w="1668"/>
            <w:gridCol w:w="1417"/>
            <w:gridCol w:w="3119"/>
            <w:gridCol w:w="3402"/>
          </w:tblGrid>
        </w:tblGridChange>
      </w:tblGrid>
      <w:tr>
        <w:trPr>
          <w:cantSplit w:val="0"/>
          <w:tblHeader w:val="0"/>
        </w:trP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rHeight w:val="2205" w:hRule="atLeast"/>
          <w:tblHeader w:val="0"/>
        </w:trPr>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07/04/2025</w:t>
            </w:r>
            <w:r w:rsidDel="00000000" w:rsidR="00000000" w:rsidRPr="00000000">
              <w:rPr>
                <w:rtl w:val="0"/>
              </w:rPr>
            </w:r>
          </w:p>
        </w:tc>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tl w:val="0"/>
              </w:rPr>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Primera Versión del Documento</w:t>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Geomar Fernandez</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Requerimientos Funcionales y </w:t>
      </w:r>
      <w:r w:rsidDel="00000000" w:rsidR="00000000" w:rsidRPr="00000000">
        <w:rPr>
          <w:rFonts w:ascii="Arial" w:cs="Arial" w:eastAsia="Arial" w:hAnsi="Arial"/>
          <w:b w:val="1"/>
          <w:sz w:val="36"/>
          <w:szCs w:val="36"/>
          <w:rtl w:val="0"/>
        </w:rPr>
        <w:t xml:space="preserve">No Funcionales</w:t>
      </w:r>
      <w:r w:rsidDel="00000000" w:rsidR="00000000" w:rsidRPr="00000000">
        <w:rPr>
          <w:rtl w:val="0"/>
        </w:rPr>
      </w:r>
    </w:p>
    <w:p w:rsidR="00000000" w:rsidDel="00000000" w:rsidP="00000000" w:rsidRDefault="00000000" w:rsidRPr="00000000" w14:paraId="0000003D">
      <w:pPr>
        <w:rPr>
          <w:rFonts w:ascii="Arial" w:cs="Arial" w:eastAsia="Arial" w:hAnsi="Arial"/>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40">
      <w:pPr>
        <w:ind w:left="720" w:firstLine="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El propósito de este documento es definir los requisitos funcionales y no funcionales de la Plataforma Web para la Detección de Fraude Financiero. Este sistema está diseñado para proporcionar una solución integral que permita analizar y prevenir actividades fraudulentas en transacciones financieras, mediante el uso de técnicas avanzadas de Inteligencia Artificial e Inteligencia de Negocios. El documento servirá como guía fundamental para el desarrollo, implementación y validación del sistema, asegurando que cumpla con las necesidades específicas de los usuarios y las regulaciones financieras vigentes.</w:t>
      </w:r>
    </w:p>
    <w:p w:rsidR="00000000" w:rsidDel="00000000" w:rsidP="00000000" w:rsidRDefault="00000000" w:rsidRPr="00000000" w14:paraId="0000004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42">
      <w:pPr>
        <w:ind w:left="720" w:firstLine="0"/>
        <w:rPr>
          <w:rFonts w:ascii="Arial" w:cs="Arial" w:eastAsia="Arial" w:hAnsi="Arial"/>
        </w:rPr>
      </w:pPr>
      <w:r w:rsidDel="00000000" w:rsidR="00000000" w:rsidRPr="00000000">
        <w:rPr>
          <w:rFonts w:ascii="Arial" w:cs="Arial" w:eastAsia="Arial" w:hAnsi="Arial"/>
          <w:rtl w:val="0"/>
        </w:rPr>
        <w:t xml:space="preserve">El Sistema de Detección de Fraude Financiero está diseñado para proporcionar una solución completa que abarca desde la detección temprana de actividades fraudulentas hasta la generación de reportes detallados. El sistema incluye un panel de control interactivo con visualizaciones, un sistema de gestión de usuarios con diferentes niveles de acceso, y un módulo de comunicación para alertas y notificaciones.</w:t>
      </w:r>
    </w:p>
    <w:p w:rsidR="00000000" w:rsidDel="00000000" w:rsidP="00000000" w:rsidRDefault="00000000" w:rsidRPr="00000000" w14:paraId="00000043">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alcance del proyecto incluirá lo siguiente:</w:t>
      </w:r>
    </w:p>
    <w:p w:rsidR="00000000" w:rsidDel="00000000" w:rsidP="00000000" w:rsidRDefault="00000000" w:rsidRPr="00000000" w14:paraId="00000044">
      <w:pPr>
        <w:numPr>
          <w:ilvl w:val="0"/>
          <w:numId w:val="1"/>
        </w:numPr>
        <w:spacing w:after="120" w:line="276" w:lineRule="auto"/>
        <w:ind w:left="1134" w:hanging="360"/>
        <w:jc w:val="both"/>
        <w:rPr>
          <w:rFonts w:ascii="Arial" w:cs="Arial" w:eastAsia="Arial" w:hAnsi="Arial"/>
          <w:vertAlign w:val="baseline"/>
        </w:rPr>
      </w:pPr>
      <w:bookmarkStart w:colFirst="0" w:colLast="0" w:name="_heading=h.1bmbj0j9bokp" w:id="3"/>
      <w:bookmarkEnd w:id="3"/>
      <w:r w:rsidDel="00000000" w:rsidR="00000000" w:rsidRPr="00000000">
        <w:rPr>
          <w:rFonts w:ascii="Arial" w:cs="Arial" w:eastAsia="Arial" w:hAnsi="Arial"/>
          <w:rtl w:val="0"/>
        </w:rPr>
        <w:t xml:space="preserve">Diseño y desarrollo de una plataforma web que permita a los usuarios visualizar un reporte financiero de una posible detección de fraude.</w:t>
      </w:r>
      <w:r w:rsidDel="00000000" w:rsidR="00000000" w:rsidRPr="00000000">
        <w:rPr>
          <w:rtl w:val="0"/>
        </w:rPr>
      </w:r>
    </w:p>
    <w:p w:rsidR="00000000" w:rsidDel="00000000" w:rsidP="00000000" w:rsidRDefault="00000000" w:rsidRPr="00000000" w14:paraId="00000045">
      <w:pPr>
        <w:numPr>
          <w:ilvl w:val="0"/>
          <w:numId w:val="1"/>
        </w:numPr>
        <w:spacing w:after="120" w:line="276" w:lineRule="auto"/>
        <w:ind w:left="1134" w:hanging="360"/>
        <w:jc w:val="both"/>
        <w:rPr>
          <w:rFonts w:ascii="Arial" w:cs="Arial" w:eastAsia="Arial" w:hAnsi="Arial"/>
          <w:vertAlign w:val="baseline"/>
        </w:rPr>
      </w:pPr>
      <w:bookmarkStart w:colFirst="0" w:colLast="0" w:name="_heading=h.wv2j7r114435" w:id="4"/>
      <w:bookmarkEnd w:id="4"/>
      <w:r w:rsidDel="00000000" w:rsidR="00000000" w:rsidRPr="00000000">
        <w:rPr>
          <w:rFonts w:ascii="Arial" w:cs="Arial" w:eastAsia="Arial" w:hAnsi="Arial"/>
          <w:rtl w:val="0"/>
        </w:rPr>
        <w:t xml:space="preserve">Implementación de un algoritmo  para identificar patrones sospechosos en transacciones financieras.</w:t>
      </w:r>
      <w:r w:rsidDel="00000000" w:rsidR="00000000" w:rsidRPr="00000000">
        <w:rPr>
          <w:rtl w:val="0"/>
        </w:rPr>
      </w:r>
    </w:p>
    <w:p w:rsidR="00000000" w:rsidDel="00000000" w:rsidP="00000000" w:rsidRDefault="00000000" w:rsidRPr="00000000" w14:paraId="00000046">
      <w:pPr>
        <w:numPr>
          <w:ilvl w:val="0"/>
          <w:numId w:val="1"/>
        </w:numPr>
        <w:spacing w:after="120" w:line="276" w:lineRule="auto"/>
        <w:ind w:left="1134" w:hanging="360"/>
        <w:jc w:val="both"/>
        <w:rPr>
          <w:rFonts w:ascii="Arial" w:cs="Arial" w:eastAsia="Arial" w:hAnsi="Arial"/>
          <w:vertAlign w:val="baseline"/>
        </w:rPr>
      </w:pPr>
      <w:bookmarkStart w:colFirst="0" w:colLast="0" w:name="_heading=h.vyxiudg6e43p" w:id="5"/>
      <w:bookmarkEnd w:id="5"/>
      <w:r w:rsidDel="00000000" w:rsidR="00000000" w:rsidRPr="00000000">
        <w:rPr>
          <w:rFonts w:ascii="Arial" w:cs="Arial" w:eastAsia="Arial" w:hAnsi="Arial"/>
          <w:rtl w:val="0"/>
        </w:rPr>
        <w:t xml:space="preserve">Configuración de una base de datos para almacenar información de los usuarios que interactúen con la plataforma.</w:t>
      </w:r>
      <w:r w:rsidDel="00000000" w:rsidR="00000000" w:rsidRPr="00000000">
        <w:rPr>
          <w:rtl w:val="0"/>
        </w:rPr>
      </w:r>
    </w:p>
    <w:p w:rsidR="00000000" w:rsidDel="00000000" w:rsidP="00000000" w:rsidRDefault="00000000" w:rsidRPr="00000000" w14:paraId="00000047">
      <w:pPr>
        <w:numPr>
          <w:ilvl w:val="0"/>
          <w:numId w:val="1"/>
        </w:numPr>
        <w:spacing w:after="120" w:line="276" w:lineRule="auto"/>
        <w:ind w:left="1134" w:hanging="360"/>
        <w:jc w:val="both"/>
        <w:rPr>
          <w:rFonts w:ascii="Arial" w:cs="Arial" w:eastAsia="Arial" w:hAnsi="Arial"/>
          <w:vertAlign w:val="baseline"/>
        </w:rPr>
      </w:pPr>
      <w:bookmarkStart w:colFirst="0" w:colLast="0" w:name="_heading=h.dx6xcucq8pej" w:id="6"/>
      <w:bookmarkEnd w:id="6"/>
      <w:r w:rsidDel="00000000" w:rsidR="00000000" w:rsidRPr="00000000">
        <w:rPr>
          <w:rFonts w:ascii="Arial" w:cs="Arial" w:eastAsia="Arial" w:hAnsi="Arial"/>
          <w:rtl w:val="0"/>
        </w:rPr>
        <w:t xml:space="preserve">Generación de informes detallados y visualizaciones para análisis de tendencias.</w:t>
      </w:r>
      <w:r w:rsidDel="00000000" w:rsidR="00000000" w:rsidRPr="00000000">
        <w:rPr>
          <w:rtl w:val="0"/>
        </w:rPr>
      </w:r>
    </w:p>
    <w:p w:rsidR="00000000" w:rsidDel="00000000" w:rsidP="00000000" w:rsidRDefault="00000000" w:rsidRPr="00000000" w14:paraId="0000004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Abreviaciones</w:t>
      </w:r>
    </w:p>
    <w:p w:rsidR="00000000" w:rsidDel="00000000" w:rsidP="00000000" w:rsidRDefault="00000000" w:rsidRPr="00000000" w14:paraId="00000049">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RF: Requisito Funcional</w:t>
      </w:r>
      <w:r w:rsidDel="00000000" w:rsidR="00000000" w:rsidRPr="00000000">
        <w:rPr>
          <w:rtl w:val="0"/>
        </w:rPr>
      </w:r>
    </w:p>
    <w:p w:rsidR="00000000" w:rsidDel="00000000" w:rsidP="00000000" w:rsidRDefault="00000000" w:rsidRPr="00000000" w14:paraId="0000004A">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RNF: Requisito No Funcional</w:t>
      </w:r>
      <w:r w:rsidDel="00000000" w:rsidR="00000000" w:rsidRPr="00000000">
        <w:rPr>
          <w:rtl w:val="0"/>
        </w:rPr>
      </w:r>
    </w:p>
    <w:p w:rsidR="00000000" w:rsidDel="00000000" w:rsidP="00000000" w:rsidRDefault="00000000" w:rsidRPr="00000000" w14:paraId="0000004B">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DB: Base de Datos</w:t>
      </w:r>
      <w:r w:rsidDel="00000000" w:rsidR="00000000" w:rsidRPr="00000000">
        <w:rPr>
          <w:rtl w:val="0"/>
        </w:rPr>
      </w:r>
    </w:p>
    <w:p w:rsidR="00000000" w:rsidDel="00000000" w:rsidP="00000000" w:rsidRDefault="00000000" w:rsidRPr="00000000" w14:paraId="0000004C">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API: Interfaz de Programación de Aplicaciones</w:t>
      </w:r>
      <w:r w:rsidDel="00000000" w:rsidR="00000000" w:rsidRPr="00000000">
        <w:rPr>
          <w:rtl w:val="0"/>
        </w:rPr>
      </w:r>
    </w:p>
    <w:p w:rsidR="00000000" w:rsidDel="00000000" w:rsidP="00000000" w:rsidRDefault="00000000" w:rsidRPr="00000000" w14:paraId="0000004D">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KPI: Indicador Clave de Desempeño (del inglés Key Performance Indicator)</w:t>
      </w:r>
      <w:r w:rsidDel="00000000" w:rsidR="00000000" w:rsidRPr="00000000">
        <w:rPr>
          <w:rtl w:val="0"/>
        </w:rPr>
      </w:r>
    </w:p>
    <w:p w:rsidR="00000000" w:rsidDel="00000000" w:rsidP="00000000" w:rsidRDefault="00000000" w:rsidRPr="00000000" w14:paraId="0000004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360"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4F">
      <w:pPr>
        <w:numPr>
          <w:ilvl w:val="0"/>
          <w:numId w:val="1"/>
        </w:numPr>
        <w:spacing w:after="120"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Especificaciones según los estándares de calidad establecidos por el ISO 12207</w:t>
      </w:r>
      <w:r w:rsidDel="00000000" w:rsidR="00000000" w:rsidRPr="00000000">
        <w:rPr>
          <w:rtl w:val="0"/>
        </w:rPr>
      </w:r>
    </w:p>
    <w:p w:rsidR="00000000" w:rsidDel="00000000" w:rsidP="00000000" w:rsidRDefault="00000000" w:rsidRPr="00000000" w14:paraId="00000050">
      <w:pPr>
        <w:numPr>
          <w:ilvl w:val="0"/>
          <w:numId w:val="1"/>
        </w:numPr>
        <w:spacing w:after="120" w:lineRule="auto"/>
        <w:ind w:left="1134" w:hanging="360"/>
        <w:jc w:val="both"/>
        <w:rPr>
          <w:rFonts w:ascii="Arial" w:cs="Arial" w:eastAsia="Arial" w:hAnsi="Arial"/>
          <w:vertAlign w:val="baseline"/>
        </w:rPr>
      </w:pPr>
      <w:bookmarkStart w:colFirst="0" w:colLast="0" w:name="_heading=h.1t3h5sf" w:id="8"/>
      <w:bookmarkEnd w:id="8"/>
      <w:r w:rsidDel="00000000" w:rsidR="00000000" w:rsidRPr="00000000">
        <w:rPr>
          <w:rFonts w:ascii="Calibri" w:cs="Calibri" w:eastAsia="Calibri" w:hAnsi="Calibri"/>
          <w:sz w:val="22"/>
          <w:szCs w:val="22"/>
          <w:vertAlign w:val="baseline"/>
          <w:rtl w:val="0"/>
        </w:rPr>
        <w:t xml:space="preserve">Especificación de Requisitos según el estándar de IEEE 830.</w:t>
      </w:r>
      <w:r w:rsidDel="00000000" w:rsidR="00000000" w:rsidRPr="00000000">
        <w:rPr>
          <w:rtl w:val="0"/>
        </w:rPr>
      </w:r>
    </w:p>
    <w:p w:rsidR="00000000" w:rsidDel="00000000" w:rsidP="00000000" w:rsidRDefault="00000000" w:rsidRPr="00000000" w14:paraId="0000005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Especificaciones de Requerimientos</w:t>
      </w:r>
    </w:p>
    <w:p w:rsidR="00000000" w:rsidDel="00000000" w:rsidP="00000000" w:rsidRDefault="00000000" w:rsidRPr="00000000" w14:paraId="0000005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p>
    <w:p w:rsidR="00000000" w:rsidDel="00000000" w:rsidP="00000000" w:rsidRDefault="00000000" w:rsidRPr="00000000" w14:paraId="00000053">
      <w:pPr>
        <w:keepNext w:val="1"/>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60" w:before="120" w:line="36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Lista breve de Requerimientos Funcionales (Identificación)</w:t>
      </w:r>
      <w:r w:rsidDel="00000000" w:rsidR="00000000" w:rsidRPr="00000000">
        <w:rPr>
          <w:rtl w:val="0"/>
        </w:rPr>
      </w:r>
    </w:p>
    <w:p w:rsidR="00000000" w:rsidDel="00000000" w:rsidP="00000000" w:rsidRDefault="00000000" w:rsidRPr="00000000" w14:paraId="00000054">
      <w:pPr>
        <w:numPr>
          <w:ilvl w:val="0"/>
          <w:numId w:val="1"/>
        </w:numPr>
        <w:spacing w:after="120" w:lineRule="auto"/>
        <w:ind w:left="1134" w:hanging="360"/>
        <w:jc w:val="both"/>
        <w:rPr>
          <w:rFonts w:ascii="Arial" w:cs="Arial" w:eastAsia="Arial" w:hAnsi="Arial"/>
          <w:vertAlign w:val="baseline"/>
        </w:rPr>
      </w:pPr>
      <w:r w:rsidDel="00000000" w:rsidR="00000000" w:rsidRPr="00000000">
        <w:rPr>
          <w:rFonts w:ascii="Calibri" w:cs="Calibri" w:eastAsia="Calibri" w:hAnsi="Calibri"/>
          <w:sz w:val="22"/>
          <w:szCs w:val="22"/>
          <w:rtl w:val="0"/>
        </w:rPr>
        <w:t xml:space="preserve">El sistema debe permitir a los usuarios iniciar sesión utilizando su nombre de usuario y contraseña, así como cerrar sesión de forma segura.</w:t>
      </w:r>
    </w:p>
    <w:p w:rsidR="00000000" w:rsidDel="00000000" w:rsidP="00000000" w:rsidRDefault="00000000" w:rsidRPr="00000000" w14:paraId="00000055">
      <w:pPr>
        <w:numPr>
          <w:ilvl w:val="0"/>
          <w:numId w:val="1"/>
        </w:numPr>
        <w:spacing w:after="120" w:lineRule="auto"/>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restringir el acceso a ciertas funcionalidades exclusivamente a los Administradores (Jefes de Área).</w:t>
      </w:r>
    </w:p>
    <w:p w:rsidR="00000000" w:rsidDel="00000000" w:rsidP="00000000" w:rsidRDefault="00000000" w:rsidRPr="00000000" w14:paraId="00000056">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 a los Administradores(jefe del área) eliminar preguntas y respuestas del foro.</w:t>
      </w:r>
      <w:r w:rsidDel="00000000" w:rsidR="00000000" w:rsidRPr="00000000">
        <w:rPr>
          <w:rtl w:val="0"/>
        </w:rPr>
      </w:r>
    </w:p>
    <w:p w:rsidR="00000000" w:rsidDel="00000000" w:rsidP="00000000" w:rsidRDefault="00000000" w:rsidRPr="00000000" w14:paraId="00000057">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 a los Administradores(jefes del área) enviar correos electrónicos de alerta de fraude a destinatarios específicos(área encargada).</w:t>
      </w:r>
      <w:r w:rsidDel="00000000" w:rsidR="00000000" w:rsidRPr="00000000">
        <w:rPr>
          <w:rtl w:val="0"/>
        </w:rPr>
      </w:r>
    </w:p>
    <w:p w:rsidR="00000000" w:rsidDel="00000000" w:rsidP="00000000" w:rsidRDefault="00000000" w:rsidRPr="00000000" w14:paraId="00000058">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mostrar métricas clave (Accuracy, Precision, Recall, F1 Score) mediante tarjetas visuales.</w:t>
      </w:r>
      <w:r w:rsidDel="00000000" w:rsidR="00000000" w:rsidRPr="00000000">
        <w:rPr>
          <w:rtl w:val="0"/>
        </w:rPr>
      </w:r>
    </w:p>
    <w:p w:rsidR="00000000" w:rsidDel="00000000" w:rsidP="00000000" w:rsidRDefault="00000000" w:rsidRPr="00000000" w14:paraId="00000059">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integrar un dashboard interactivo para visualizar reportes de fraude financiero.</w:t>
      </w:r>
      <w:r w:rsidDel="00000000" w:rsidR="00000000" w:rsidRPr="00000000">
        <w:rPr>
          <w:rtl w:val="0"/>
        </w:rPr>
      </w:r>
    </w:p>
    <w:p w:rsidR="00000000" w:rsidDel="00000000" w:rsidP="00000000" w:rsidRDefault="00000000" w:rsidRPr="00000000" w14:paraId="0000005A">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 a los </w:t>
      </w:r>
      <w:r w:rsidDel="00000000" w:rsidR="00000000" w:rsidRPr="00000000">
        <w:rPr>
          <w:rFonts w:ascii="Calibri" w:cs="Calibri" w:eastAsia="Calibri" w:hAnsi="Calibri"/>
          <w:sz w:val="22"/>
          <w:szCs w:val="22"/>
          <w:rtl w:val="0"/>
        </w:rPr>
        <w:t xml:space="preserve">usuarios generales publicar</w:t>
      </w:r>
      <w:r w:rsidDel="00000000" w:rsidR="00000000" w:rsidRPr="00000000">
        <w:rPr>
          <w:rFonts w:ascii="Calibri" w:cs="Calibri" w:eastAsia="Calibri" w:hAnsi="Calibri"/>
          <w:sz w:val="22"/>
          <w:szCs w:val="22"/>
          <w:rtl w:val="0"/>
        </w:rPr>
        <w:t xml:space="preserve"> preguntas en el foro.</w:t>
      </w:r>
    </w:p>
    <w:p w:rsidR="00000000" w:rsidDel="00000000" w:rsidP="00000000" w:rsidRDefault="00000000" w:rsidRPr="00000000" w14:paraId="0000005B">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 a los usuarios generales responder preguntas existentes en el foro.</w:t>
      </w:r>
    </w:p>
    <w:p w:rsidR="00000000" w:rsidDel="00000000" w:rsidP="00000000" w:rsidRDefault="00000000" w:rsidRPr="00000000" w14:paraId="0000005C">
      <w:pPr>
        <w:spacing w:after="120" w:lineRule="auto"/>
        <w:ind w:left="1440" w:firstLine="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D">
      <w:pPr>
        <w:spacing w:after="120" w:lineRule="auto"/>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keepNext w:val="1"/>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los Requerimientos Funcionales</w:t>
      </w:r>
      <w:r w:rsidDel="00000000" w:rsidR="00000000" w:rsidRPr="00000000">
        <w:rPr>
          <w:rtl w:val="0"/>
        </w:rPr>
      </w:r>
    </w:p>
    <w:p w:rsidR="00000000" w:rsidDel="00000000" w:rsidP="00000000" w:rsidRDefault="00000000" w:rsidRPr="00000000" w14:paraId="0000005F">
      <w:pPr>
        <w:rPr>
          <w:rFonts w:ascii="Arial" w:cs="Arial" w:eastAsia="Arial" w:hAnsi="Arial"/>
          <w:vertAlign w:val="baseline"/>
        </w:rPr>
      </w:pPr>
      <w:r w:rsidDel="00000000" w:rsidR="00000000" w:rsidRPr="00000000">
        <w:rPr>
          <w:rtl w:val="0"/>
        </w:rPr>
      </w:r>
    </w:p>
    <w:tbl>
      <w:tblPr>
        <w:tblStyle w:val="Table2"/>
        <w:tblW w:w="9285.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5145"/>
        <w:gridCol w:w="1725"/>
        <w:gridCol w:w="450"/>
        <w:gridCol w:w="930"/>
        <w:tblGridChange w:id="0">
          <w:tblGrid>
            <w:gridCol w:w="1035"/>
            <w:gridCol w:w="5145"/>
            <w:gridCol w:w="1725"/>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060">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061">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062">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ACTORES</w:t>
            </w:r>
            <w:r w:rsidDel="00000000" w:rsidR="00000000" w:rsidRPr="00000000">
              <w:rPr>
                <w:rtl w:val="0"/>
              </w:rPr>
            </w:r>
          </w:p>
        </w:tc>
        <w:tc>
          <w:tcPr>
            <w:gridSpan w:val="2"/>
            <w:shd w:fill="595959" w:val="clear"/>
            <w:vAlign w:val="center"/>
          </w:tcPr>
          <w:p w:rsidR="00000000" w:rsidDel="00000000" w:rsidP="00000000" w:rsidRDefault="00000000" w:rsidRPr="00000000" w14:paraId="00000063">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PRIORIDAD</w:t>
            </w:r>
            <w:r w:rsidDel="00000000" w:rsidR="00000000" w:rsidRPr="00000000">
              <w:rPr>
                <w:rtl w:val="0"/>
              </w:rPr>
            </w:r>
          </w:p>
        </w:tc>
      </w:tr>
      <w:tr>
        <w:trPr>
          <w:cantSplit w:val="1"/>
          <w:trHeight w:val="1073.2421874999998" w:hRule="atLeast"/>
          <w:tblHeader w:val="0"/>
        </w:trPr>
        <w:tc>
          <w:tcPr>
            <w:vMerge w:val="restart"/>
            <w:vAlign w:val="center"/>
          </w:tcPr>
          <w:p w:rsidR="00000000" w:rsidDel="00000000" w:rsidP="00000000" w:rsidRDefault="00000000" w:rsidRPr="00000000" w14:paraId="0000006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REQ-FUN001</w:t>
            </w:r>
            <w:r w:rsidDel="00000000" w:rsidR="00000000" w:rsidRPr="00000000">
              <w:rPr>
                <w:rtl w:val="0"/>
              </w:rPr>
            </w:r>
          </w:p>
        </w:tc>
        <w:tc>
          <w:tcPr>
            <w:vMerge w:val="restart"/>
            <w:vAlign w:val="center"/>
          </w:tcPr>
          <w:p w:rsidR="00000000" w:rsidDel="00000000" w:rsidP="00000000" w:rsidRDefault="00000000" w:rsidRPr="00000000" w14:paraId="00000066">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El sistema debe permitir a los usuarios iniciar sesión utilizando su nombre de usuario y contraseña, así como cerrar sesión de forma segura.</w:t>
            </w:r>
          </w:p>
          <w:p w:rsidR="00000000" w:rsidDel="00000000" w:rsidP="00000000" w:rsidRDefault="00000000" w:rsidRPr="00000000" w14:paraId="0000006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El sistema debe permitir que el usuario inicie sesión en la página mediante un nombre de usuario y contraseñas ya registradas. Así como permitir que el usuario cierre sesión en la página mediante un botón.</w:t>
            </w:r>
          </w:p>
          <w:p w:rsidR="00000000" w:rsidDel="00000000" w:rsidP="00000000" w:rsidRDefault="00000000" w:rsidRPr="00000000" w14:paraId="00000069">
            <w:pPr>
              <w:ind w:left="0" w:firstLine="0"/>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6A">
            <w:pPr>
              <w:rPr>
                <w:rFonts w:ascii="Arial" w:cs="Arial" w:eastAsia="Arial" w:hAnsi="Arial"/>
                <w:vertAlign w:val="baseline"/>
              </w:rPr>
            </w:pPr>
            <w:r w:rsidDel="00000000" w:rsidR="00000000" w:rsidRPr="00000000">
              <w:rPr>
                <w:rFonts w:ascii="Arial" w:cs="Arial" w:eastAsia="Arial" w:hAnsi="Arial"/>
                <w:rtl w:val="0"/>
              </w:rPr>
              <w:t xml:space="preserve">Administradores y Usuario General</w:t>
            </w:r>
            <w:r w:rsidDel="00000000" w:rsidR="00000000" w:rsidRPr="00000000">
              <w:rPr>
                <w:rtl w:val="0"/>
              </w:rPr>
            </w:r>
          </w:p>
        </w:tc>
        <w:tc>
          <w:tcPr>
            <w:vAlign w:val="center"/>
          </w:tcPr>
          <w:p w:rsidR="00000000" w:rsidDel="00000000" w:rsidP="00000000" w:rsidRDefault="00000000" w:rsidRPr="00000000" w14:paraId="0000006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6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1073.2421874999998" w:hRule="atLeast"/>
          <w:tblHeader w:val="0"/>
        </w:trPr>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0">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1073.2421874999998" w:hRule="atLeast"/>
          <w:tblHeader w:val="0"/>
        </w:trPr>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5">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531.66015625" w:hRule="atLeast"/>
          <w:tblHeader w:val="0"/>
        </w:trPr>
        <w:tc>
          <w:tcPr>
            <w:vMerge w:val="restart"/>
            <w:vAlign w:val="center"/>
          </w:tcPr>
          <w:p w:rsidR="00000000" w:rsidDel="00000000" w:rsidP="00000000" w:rsidRDefault="00000000" w:rsidRPr="00000000" w14:paraId="0000007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REQ-FUN002</w:t>
            </w:r>
            <w:r w:rsidDel="00000000" w:rsidR="00000000" w:rsidRPr="00000000">
              <w:rPr>
                <w:rtl w:val="0"/>
              </w:rPr>
            </w:r>
          </w:p>
        </w:tc>
        <w:tc>
          <w:tcPr>
            <w:vMerge w:val="restart"/>
            <w:vAlign w:val="center"/>
          </w:tcPr>
          <w:p w:rsidR="00000000" w:rsidDel="00000000" w:rsidP="00000000" w:rsidRDefault="00000000" w:rsidRPr="00000000" w14:paraId="00000078">
            <w:pPr>
              <w:jc w:val="both"/>
              <w:rPr>
                <w:rFonts w:ascii="Arial" w:cs="Arial" w:eastAsia="Arial" w:hAnsi="Arial"/>
                <w:b w:val="0"/>
                <w:vertAlign w:val="baseline"/>
              </w:rPr>
            </w:pPr>
            <w:r w:rsidDel="00000000" w:rsidR="00000000" w:rsidRPr="00000000">
              <w:rPr>
                <w:rFonts w:ascii="Arial" w:cs="Arial" w:eastAsia="Arial" w:hAnsi="Arial"/>
                <w:b w:val="1"/>
                <w:rtl w:val="0"/>
              </w:rPr>
              <w:t xml:space="preserve">El sistema debe restringir el acceso a ciertas funcionalidades exclusivamente a los Administradores (Jefes de Áreas).</w:t>
            </w:r>
            <w:r w:rsidDel="00000000" w:rsidR="00000000" w:rsidRPr="00000000">
              <w:rPr>
                <w:rtl w:val="0"/>
              </w:rPr>
            </w:r>
          </w:p>
          <w:p w:rsidR="00000000" w:rsidDel="00000000" w:rsidP="00000000" w:rsidRDefault="00000000" w:rsidRPr="00000000" w14:paraId="00000079">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El sistema debe mostrar únicamente las funcionalidades permitidas para usuarios generales, ocultando las opciones de envío de correos y la eliminación de preguntas y respuestas.</w:t>
            </w:r>
          </w:p>
          <w:p w:rsidR="00000000" w:rsidDel="00000000" w:rsidP="00000000" w:rsidRDefault="00000000" w:rsidRPr="00000000" w14:paraId="0000007B">
            <w:pPr>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rtl w:val="0"/>
              </w:rPr>
              <w:t xml:space="preserve">Administradores y Usuario General</w:t>
            </w:r>
            <w:r w:rsidDel="00000000" w:rsidR="00000000" w:rsidRPr="00000000">
              <w:rPr>
                <w:rtl w:val="0"/>
              </w:rPr>
            </w:r>
          </w:p>
        </w:tc>
        <w:tc>
          <w:tcPr>
            <w:vAlign w:val="center"/>
          </w:tcPr>
          <w:p w:rsidR="00000000" w:rsidDel="00000000" w:rsidP="00000000" w:rsidRDefault="00000000" w:rsidRPr="00000000" w14:paraId="0000007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7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531.66015625" w:hRule="atLeast"/>
          <w:tblHeader w:val="0"/>
        </w:trPr>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531.66015625"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7">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50" w:hRule="atLeast"/>
          <w:tblHeader w:val="0"/>
        </w:trPr>
        <w:tc>
          <w:tcPr>
            <w:vMerge w:val="restart"/>
            <w:vAlign w:val="center"/>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b w:val="1"/>
                <w:rtl w:val="0"/>
              </w:rPr>
              <w:t xml:space="preserve">REQ-FUN003</w:t>
            </w:r>
            <w:r w:rsidDel="00000000" w:rsidR="00000000" w:rsidRPr="00000000">
              <w:rPr>
                <w:rtl w:val="0"/>
              </w:rPr>
            </w:r>
          </w:p>
        </w:tc>
        <w:tc>
          <w:tcPr>
            <w:vMerge w:val="restart"/>
            <w:vAlign w:val="center"/>
          </w:tcPr>
          <w:p w:rsidR="00000000" w:rsidDel="00000000" w:rsidP="00000000" w:rsidRDefault="00000000" w:rsidRPr="00000000" w14:paraId="0000008A">
            <w:pPr>
              <w:jc w:val="both"/>
              <w:rPr>
                <w:rFonts w:ascii="Arial" w:cs="Arial" w:eastAsia="Arial" w:hAnsi="Arial"/>
                <w:b w:val="1"/>
              </w:rPr>
            </w:pPr>
            <w:r w:rsidDel="00000000" w:rsidR="00000000" w:rsidRPr="00000000">
              <w:rPr>
                <w:rFonts w:ascii="Arial" w:cs="Arial" w:eastAsia="Arial" w:hAnsi="Arial"/>
                <w:b w:val="1"/>
                <w:rtl w:val="0"/>
              </w:rPr>
              <w:t xml:space="preserve">El sistema debe permitir a los Administradores(jefe del área) eliminar preguntas y respuestas del foro.</w:t>
            </w:r>
            <w:r w:rsidDel="00000000" w:rsidR="00000000" w:rsidRPr="00000000">
              <w:rPr>
                <w:rtl w:val="0"/>
              </w:rPr>
            </w:r>
          </w:p>
          <w:p w:rsidR="00000000" w:rsidDel="00000000" w:rsidP="00000000" w:rsidRDefault="00000000" w:rsidRPr="00000000" w14:paraId="0000008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El sistema debe permitir que los administradores eliminen preguntas y respuestas del foro mediante un botón de eliminación que aparece junto a cada publicación.</w:t>
            </w:r>
            <w:r w:rsidDel="00000000" w:rsidR="00000000" w:rsidRPr="00000000">
              <w:rPr>
                <w:rtl w:val="0"/>
              </w:rPr>
            </w:r>
          </w:p>
        </w:tc>
        <w:tc>
          <w:tcPr>
            <w:vMerge w:val="restart"/>
            <w:vAlign w:val="cente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Administradores</w:t>
            </w:r>
          </w:p>
        </w:tc>
        <w:tc>
          <w:tcPr>
            <w:vAlign w:val="center"/>
          </w:tcPr>
          <w:p w:rsidR="00000000" w:rsidDel="00000000" w:rsidP="00000000" w:rsidRDefault="00000000" w:rsidRPr="00000000" w14:paraId="0000008E">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450" w:hRule="atLeast"/>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3">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09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450"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8">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30.00000000000006" w:hRule="atLeast"/>
          <w:tblHeader w:val="0"/>
        </w:trPr>
        <w:tc>
          <w:tcPr>
            <w:vMerge w:val="restart"/>
            <w:vAlign w:val="center"/>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b w:val="1"/>
                <w:rtl w:val="0"/>
              </w:rPr>
              <w:t xml:space="preserve">REQ-FUN004</w:t>
            </w:r>
            <w:r w:rsidDel="00000000" w:rsidR="00000000" w:rsidRPr="00000000">
              <w:rPr>
                <w:rtl w:val="0"/>
              </w:rPr>
            </w:r>
          </w:p>
        </w:tc>
        <w:tc>
          <w:tcPr>
            <w:vMerge w:val="restart"/>
            <w:vAlign w:val="center"/>
          </w:tcPr>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b w:val="1"/>
                <w:rtl w:val="0"/>
              </w:rPr>
              <w:t xml:space="preserve">El</w:t>
            </w:r>
            <w:r w:rsidDel="00000000" w:rsidR="00000000" w:rsidRPr="00000000">
              <w:rPr>
                <w:rFonts w:ascii="Arial" w:cs="Arial" w:eastAsia="Arial" w:hAnsi="Arial"/>
                <w:b w:val="1"/>
                <w:rtl w:val="0"/>
              </w:rPr>
              <w:t xml:space="preserve"> sistema debe permitir a los Administradores(jefes del área) enviar correos electrónicos de alerta de fraude a destinatarios específicos(área encargada).</w:t>
            </w:r>
            <w:r w:rsidDel="00000000" w:rsidR="00000000" w:rsidRPr="00000000">
              <w:rPr>
                <w:rtl w:val="0"/>
              </w:rPr>
            </w:r>
          </w:p>
          <w:p w:rsidR="00000000" w:rsidDel="00000000" w:rsidP="00000000" w:rsidRDefault="00000000" w:rsidRPr="00000000" w14:paraId="0000009C">
            <w:pPr>
              <w:jc w:val="both"/>
              <w:rPr>
                <w:rFonts w:ascii="Arial" w:cs="Arial" w:eastAsia="Arial" w:hAnsi="Arial"/>
              </w:rPr>
            </w:pP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El sistema debe permitir que los administradores envíen correos electrónicos de alerta a áreas específicas mediante un formulario que incluye campos para destinatario, asunto y mensaje.</w:t>
            </w:r>
            <w:r w:rsidDel="00000000" w:rsidR="00000000" w:rsidRPr="00000000">
              <w:rPr>
                <w:rtl w:val="0"/>
              </w:rPr>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Administradores</w:t>
            </w:r>
          </w:p>
        </w:tc>
        <w:tc>
          <w:tcPr>
            <w:vAlign w:val="center"/>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1"/>
          <w:trHeight w:val="430.00000000000006" w:hRule="atLeast"/>
          <w:tblHeader w:val="0"/>
        </w:trPr>
        <w:tc>
          <w:tcPr>
            <w:vMerge w:val="continue"/>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Media</w:t>
            </w:r>
          </w:p>
        </w:tc>
      </w:tr>
      <w:tr>
        <w:trPr>
          <w:cantSplit w:val="1"/>
          <w:trHeight w:val="430.00000000000006" w:hRule="atLeast"/>
          <w:tblHeader w:val="0"/>
        </w:trPr>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Baja</w:t>
            </w:r>
          </w:p>
        </w:tc>
      </w:tr>
      <w:tr>
        <w:trPr>
          <w:cantSplit w:val="1"/>
          <w:trHeight w:val="601.6601562500001" w:hRule="atLeast"/>
          <w:tblHeader w:val="0"/>
        </w:trPr>
        <w:tc>
          <w:tcPr>
            <w:vMerge w:val="restart"/>
            <w:vAlign w:val="center"/>
          </w:tcPr>
          <w:p w:rsidR="00000000" w:rsidDel="00000000" w:rsidP="00000000" w:rsidRDefault="00000000" w:rsidRPr="00000000" w14:paraId="000000A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w:t>
            </w:r>
            <w:r w:rsidDel="00000000" w:rsidR="00000000" w:rsidRPr="00000000">
              <w:rPr>
                <w:rFonts w:ascii="Arial" w:cs="Arial" w:eastAsia="Arial" w:hAnsi="Arial"/>
                <w:b w:val="1"/>
                <w:rtl w:val="0"/>
              </w:rPr>
              <w:t xml:space="preserve">5</w:t>
            </w:r>
            <w:r w:rsidDel="00000000" w:rsidR="00000000" w:rsidRPr="00000000">
              <w:rPr>
                <w:rtl w:val="0"/>
              </w:rPr>
            </w:r>
          </w:p>
        </w:tc>
        <w:tc>
          <w:tcPr>
            <w:vMerge w:val="restart"/>
            <w:vAlign w:val="center"/>
          </w:tcPr>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b w:val="1"/>
                <w:rtl w:val="0"/>
              </w:rPr>
              <w:t xml:space="preserve">El sistema debe mostrar métricas clave (Accuracy, Precision, Recall, F1 Score) mediante tarjetas visuales.</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AE">
            <w:pPr>
              <w:jc w:val="both"/>
              <w:rPr>
                <w:rFonts w:ascii="Arial" w:cs="Arial" w:eastAsia="Arial" w:hAnsi="Arial"/>
              </w:rPr>
            </w:pPr>
            <w:r w:rsidDel="00000000" w:rsidR="00000000" w:rsidRPr="00000000">
              <w:rPr>
                <w:rtl w:val="0"/>
              </w:rPr>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El sistema debe mostrar las métricas claves en tarjetas visuales que se actualizan automáticamente con los datos más recientes.</w:t>
            </w:r>
            <w:r w:rsidDel="00000000" w:rsidR="00000000" w:rsidRPr="00000000">
              <w:rPr>
                <w:rtl w:val="0"/>
              </w:rPr>
            </w:r>
          </w:p>
        </w:tc>
        <w:tc>
          <w:tcPr>
            <w:vMerge w:val="restart"/>
            <w:vAlign w:val="center"/>
          </w:tcPr>
          <w:p w:rsidR="00000000" w:rsidDel="00000000" w:rsidP="00000000" w:rsidRDefault="00000000" w:rsidRPr="00000000" w14:paraId="000000B0">
            <w:pPr>
              <w:rPr>
                <w:rFonts w:ascii="Arial" w:cs="Arial" w:eastAsia="Arial" w:hAnsi="Arial"/>
                <w:vertAlign w:val="baseline"/>
              </w:rPr>
            </w:pPr>
            <w:r w:rsidDel="00000000" w:rsidR="00000000" w:rsidRPr="00000000">
              <w:rPr>
                <w:rFonts w:ascii="Arial" w:cs="Arial" w:eastAsia="Arial" w:hAnsi="Arial"/>
                <w:rtl w:val="0"/>
              </w:rPr>
              <w:t xml:space="preserve">Administradores y Usuario General</w:t>
            </w:r>
            <w:r w:rsidDel="00000000" w:rsidR="00000000" w:rsidRPr="00000000">
              <w:rPr>
                <w:rtl w:val="0"/>
              </w:rPr>
            </w:r>
          </w:p>
        </w:tc>
        <w:tc>
          <w:tcPr>
            <w:vAlign w:val="center"/>
          </w:tcPr>
          <w:p w:rsidR="00000000" w:rsidDel="00000000" w:rsidP="00000000" w:rsidRDefault="00000000" w:rsidRPr="00000000" w14:paraId="000000B1">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601.6601562500001" w:hRule="atLeast"/>
          <w:tblHeader w:val="0"/>
        </w:trPr>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6">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601.6601562500001" w:hRule="atLeast"/>
          <w:tblHeader w:val="0"/>
        </w:trPr>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B">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70" w:hRule="atLeast"/>
          <w:tblHeader w:val="0"/>
        </w:trPr>
        <w:tc>
          <w:tcPr>
            <w:vMerge w:val="restart"/>
            <w:vAlign w:val="center"/>
          </w:tcPr>
          <w:p w:rsidR="00000000" w:rsidDel="00000000" w:rsidP="00000000" w:rsidRDefault="00000000" w:rsidRPr="00000000" w14:paraId="000000B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w:t>
            </w:r>
            <w:r w:rsidDel="00000000" w:rsidR="00000000" w:rsidRPr="00000000">
              <w:rPr>
                <w:rFonts w:ascii="Arial" w:cs="Arial" w:eastAsia="Arial" w:hAnsi="Arial"/>
                <w:b w:val="1"/>
                <w:rtl w:val="0"/>
              </w:rPr>
              <w:t xml:space="preserve">6</w:t>
            </w:r>
            <w:r w:rsidDel="00000000" w:rsidR="00000000" w:rsidRPr="00000000">
              <w:rPr>
                <w:rtl w:val="0"/>
              </w:rPr>
            </w:r>
          </w:p>
        </w:tc>
        <w:tc>
          <w:tcPr>
            <w:vMerge w:val="restart"/>
            <w:vAlign w:val="center"/>
          </w:tcPr>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b w:val="1"/>
                <w:rtl w:val="0"/>
              </w:rPr>
              <w:t xml:space="preserve">El sistema debe integrar un dashboard interactivo para visualizar reportes de fraude financiero.</w:t>
            </w:r>
            <w:r w:rsidDel="00000000" w:rsidR="00000000" w:rsidRPr="00000000">
              <w:rPr>
                <w:rtl w:val="0"/>
              </w:rPr>
            </w:r>
          </w:p>
          <w:p w:rsidR="00000000" w:rsidDel="00000000" w:rsidP="00000000" w:rsidRDefault="00000000" w:rsidRPr="00000000" w14:paraId="000000BF">
            <w:pPr>
              <w:jc w:val="both"/>
              <w:rPr>
                <w:rFonts w:ascii="Arial" w:cs="Arial" w:eastAsia="Arial" w:hAnsi="Arial"/>
              </w:rPr>
            </w:pPr>
            <w:r w:rsidDel="00000000" w:rsidR="00000000" w:rsidRPr="00000000">
              <w:rPr>
                <w:rtl w:val="0"/>
              </w:rPr>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El sistema debe mostrar un panel de control con gráficos y tablas que visualizan los reportes de fraude financiero, permitiendo al usuario filtrar y analizar los datos.</w:t>
            </w:r>
            <w:r w:rsidDel="00000000" w:rsidR="00000000" w:rsidRPr="00000000">
              <w:rPr>
                <w:rtl w:val="0"/>
              </w:rPr>
            </w:r>
          </w:p>
        </w:tc>
        <w:tc>
          <w:tcPr>
            <w:vMerge w:val="restart"/>
            <w:vAlign w:val="center"/>
          </w:tcPr>
          <w:p w:rsidR="00000000" w:rsidDel="00000000" w:rsidP="00000000" w:rsidRDefault="00000000" w:rsidRPr="00000000" w14:paraId="000000C1">
            <w:pPr>
              <w:rPr>
                <w:rFonts w:ascii="Arial" w:cs="Arial" w:eastAsia="Arial" w:hAnsi="Arial"/>
                <w:vertAlign w:val="baseline"/>
              </w:rPr>
            </w:pPr>
            <w:r w:rsidDel="00000000" w:rsidR="00000000" w:rsidRPr="00000000">
              <w:rPr>
                <w:rFonts w:ascii="Arial" w:cs="Arial" w:eastAsia="Arial" w:hAnsi="Arial"/>
                <w:rtl w:val="0"/>
              </w:rPr>
              <w:t xml:space="preserve">Administradores y Usuario General</w:t>
            </w:r>
            <w:r w:rsidDel="00000000" w:rsidR="00000000" w:rsidRPr="00000000">
              <w:rPr>
                <w:rtl w:val="0"/>
              </w:rPr>
            </w:r>
          </w:p>
        </w:tc>
        <w:tc>
          <w:tcPr>
            <w:vAlign w:val="center"/>
          </w:tcPr>
          <w:p w:rsidR="00000000" w:rsidDel="00000000" w:rsidP="00000000" w:rsidRDefault="00000000" w:rsidRPr="00000000" w14:paraId="000000C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C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470"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7">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470" w:hRule="atLeast"/>
          <w:tblHeader w:val="0"/>
        </w:trPr>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C">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45.00000000000006" w:hRule="atLeast"/>
          <w:tblHeader w:val="0"/>
        </w:trPr>
        <w:tc>
          <w:tcPr>
            <w:vMerge w:val="restart"/>
            <w:vAlign w:val="center"/>
          </w:tcPr>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b w:val="1"/>
                <w:rtl w:val="0"/>
              </w:rPr>
              <w:t xml:space="preserve">REQ-FUN007</w:t>
            </w:r>
            <w:r w:rsidDel="00000000" w:rsidR="00000000" w:rsidRPr="00000000">
              <w:rPr>
                <w:rtl w:val="0"/>
              </w:rPr>
            </w:r>
          </w:p>
        </w:tc>
        <w:tc>
          <w:tcPr>
            <w:vMerge w:val="restart"/>
            <w:vAlign w:val="center"/>
          </w:tcPr>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b w:val="1"/>
                <w:rtl w:val="0"/>
              </w:rPr>
              <w:t xml:space="preserve">El sistema debe permitir a los </w:t>
            </w:r>
            <w:r w:rsidDel="00000000" w:rsidR="00000000" w:rsidRPr="00000000">
              <w:rPr>
                <w:rFonts w:ascii="Arial" w:cs="Arial" w:eastAsia="Arial" w:hAnsi="Arial"/>
                <w:b w:val="1"/>
                <w:rtl w:val="0"/>
              </w:rPr>
              <w:t xml:space="preserve">usuarios generales publicar</w:t>
            </w:r>
            <w:r w:rsidDel="00000000" w:rsidR="00000000" w:rsidRPr="00000000">
              <w:rPr>
                <w:rFonts w:ascii="Arial" w:cs="Arial" w:eastAsia="Arial" w:hAnsi="Arial"/>
                <w:b w:val="1"/>
                <w:rtl w:val="0"/>
              </w:rPr>
              <w:t xml:space="preserve"> preguntas en el foro.</w:t>
            </w:r>
            <w:r w:rsidDel="00000000" w:rsidR="00000000" w:rsidRPr="00000000">
              <w:rPr>
                <w:rtl w:val="0"/>
              </w:rPr>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El sistema debe permitir que los usuarios generales publiquen preguntas en el foro mediante un formulario que incluye un campo para el contenido de la pregunta.</w:t>
            </w:r>
            <w:r w:rsidDel="00000000" w:rsidR="00000000" w:rsidRPr="00000000">
              <w:rPr>
                <w:rtl w:val="0"/>
              </w:rPr>
            </w:r>
          </w:p>
          <w:p w:rsidR="00000000" w:rsidDel="00000000" w:rsidP="00000000" w:rsidRDefault="00000000" w:rsidRPr="00000000" w14:paraId="000000D2">
            <w:pPr>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Usuario General</w:t>
            </w:r>
          </w:p>
        </w:tc>
        <w:tc>
          <w:tcPr>
            <w:vAlign w:val="center"/>
          </w:tcPr>
          <w:p w:rsidR="00000000" w:rsidDel="00000000" w:rsidP="00000000" w:rsidRDefault="00000000" w:rsidRPr="00000000" w14:paraId="000000D4">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0D5">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1"/>
          <w:trHeight w:val="445.00000000000006" w:hRule="atLeast"/>
          <w:tblHeader w:val="0"/>
        </w:trPr>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rPr>
            </w:pPr>
            <w:r w:rsidDel="00000000" w:rsidR="00000000" w:rsidRPr="00000000">
              <w:rPr>
                <w:rFonts w:ascii="Arial" w:cs="Arial" w:eastAsia="Arial" w:hAnsi="Arial"/>
                <w:rtl w:val="0"/>
              </w:rPr>
              <w:t xml:space="preserve">Media</w:t>
            </w:r>
          </w:p>
        </w:tc>
      </w:tr>
      <w:tr>
        <w:trPr>
          <w:cantSplit w:val="1"/>
          <w:trHeight w:val="445.00000000000006" w:hRule="atLeast"/>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Baja</w:t>
            </w:r>
          </w:p>
        </w:tc>
      </w:tr>
      <w:tr>
        <w:trPr>
          <w:cantSplit w:val="1"/>
          <w:trHeight w:val="590.0000000000001" w:hRule="atLeast"/>
          <w:tblHeader w:val="0"/>
        </w:trPr>
        <w:tc>
          <w:tcPr>
            <w:vMerge w:val="restart"/>
            <w:vAlign w:val="center"/>
          </w:tcPr>
          <w:p w:rsidR="00000000" w:rsidDel="00000000" w:rsidP="00000000" w:rsidRDefault="00000000" w:rsidRPr="00000000" w14:paraId="000000E0">
            <w:pPr>
              <w:jc w:val="center"/>
              <w:rPr>
                <w:rFonts w:ascii="Arial" w:cs="Arial" w:eastAsia="Arial" w:hAnsi="Arial"/>
                <w:b w:val="1"/>
                <w:vertAlign w:val="baseline"/>
              </w:rPr>
            </w:pPr>
            <w:r w:rsidDel="00000000" w:rsidR="00000000" w:rsidRPr="00000000">
              <w:rPr>
                <w:rFonts w:ascii="Arial" w:cs="Arial" w:eastAsia="Arial" w:hAnsi="Arial"/>
                <w:b w:val="1"/>
                <w:rtl w:val="0"/>
              </w:rPr>
              <w:t xml:space="preserve">REQ-FUN008</w:t>
            </w:r>
            <w:r w:rsidDel="00000000" w:rsidR="00000000" w:rsidRPr="00000000">
              <w:rPr>
                <w:rtl w:val="0"/>
              </w:rPr>
            </w:r>
          </w:p>
        </w:tc>
        <w:tc>
          <w:tcPr>
            <w:vMerge w:val="restart"/>
            <w:vAlign w:val="center"/>
          </w:tcPr>
          <w:p w:rsidR="00000000" w:rsidDel="00000000" w:rsidP="00000000" w:rsidRDefault="00000000" w:rsidRPr="00000000" w14:paraId="000000E1">
            <w:pPr>
              <w:jc w:val="both"/>
              <w:rPr>
                <w:rFonts w:ascii="Arial" w:cs="Arial" w:eastAsia="Arial" w:hAnsi="Arial"/>
                <w:b w:val="1"/>
              </w:rPr>
            </w:pPr>
            <w:r w:rsidDel="00000000" w:rsidR="00000000" w:rsidRPr="00000000">
              <w:rPr>
                <w:rFonts w:ascii="Arial" w:cs="Arial" w:eastAsia="Arial" w:hAnsi="Arial"/>
                <w:b w:val="1"/>
                <w:rtl w:val="0"/>
              </w:rPr>
              <w:t xml:space="preserve">El sistema debe permitir a los usuarios generales responder preguntas existentes en el foro.</w:t>
            </w:r>
            <w:r w:rsidDel="00000000" w:rsidR="00000000" w:rsidRPr="00000000">
              <w:rPr>
                <w:rtl w:val="0"/>
              </w:rPr>
            </w:r>
          </w:p>
          <w:p w:rsidR="00000000" w:rsidDel="00000000" w:rsidP="00000000" w:rsidRDefault="00000000" w:rsidRPr="00000000" w14:paraId="000000E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El sistema debe permitir que los usuarios generales respondan a las preguntas existentes en el foro mediante un campo de texto que aparece debajo de cada pregunta.</w:t>
            </w:r>
            <w:r w:rsidDel="00000000" w:rsidR="00000000" w:rsidRPr="00000000">
              <w:rPr>
                <w:rtl w:val="0"/>
              </w:rPr>
            </w:r>
          </w:p>
        </w:tc>
        <w:tc>
          <w:tcPr>
            <w:vMerge w:val="restart"/>
            <w:vAlign w:val="center"/>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Usuario General</w:t>
            </w:r>
          </w:p>
        </w:tc>
        <w:tc>
          <w:tcPr>
            <w:vAlign w:val="center"/>
          </w:tcPr>
          <w:p w:rsidR="00000000" w:rsidDel="00000000" w:rsidP="00000000" w:rsidRDefault="00000000" w:rsidRPr="00000000" w14:paraId="000000E5">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1"/>
          <w:trHeight w:val="590.0000000000001"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A">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Media</w:t>
            </w:r>
          </w:p>
        </w:tc>
      </w:tr>
      <w:tr>
        <w:trPr>
          <w:cantSplit w:val="1"/>
          <w:trHeight w:val="590.0000000000001" w:hRule="atLeast"/>
          <w:tblHeader w:val="0"/>
        </w:trPr>
        <w:tc>
          <w:tcPr>
            <w:vMerge w:val="continue"/>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F">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F0">
            <w:pPr>
              <w:jc w:val="center"/>
              <w:rPr>
                <w:rFonts w:ascii="Arial" w:cs="Arial" w:eastAsia="Arial" w:hAnsi="Arial"/>
              </w:rPr>
            </w:pPr>
            <w:r w:rsidDel="00000000" w:rsidR="00000000" w:rsidRPr="00000000">
              <w:rPr>
                <w:rFonts w:ascii="Arial" w:cs="Arial" w:eastAsia="Arial" w:hAnsi="Arial"/>
                <w:rtl w:val="0"/>
              </w:rPr>
              <w:t xml:space="preserve">Baja</w:t>
            </w:r>
          </w:p>
        </w:tc>
      </w:tr>
    </w:tbl>
    <w:p w:rsidR="00000000" w:rsidDel="00000000" w:rsidP="00000000" w:rsidRDefault="00000000" w:rsidRPr="00000000" w14:paraId="000000F1">
      <w:pPr>
        <w:ind w:left="709"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2">
      <w:pPr>
        <w:ind w:left="0" w:firstLine="0"/>
        <w:rPr>
          <w:rFonts w:ascii="Arial" w:cs="Arial" w:eastAsia="Arial" w:hAnsi="Arial"/>
        </w:rPr>
      </w:pPr>
      <w:bookmarkStart w:colFirst="0" w:colLast="0" w:name="_heading=h.p4ryhxxdcx5u" w:id="11"/>
      <w:bookmarkEnd w:id="11"/>
      <w:r w:rsidDel="00000000" w:rsidR="00000000" w:rsidRPr="00000000">
        <w:rPr>
          <w:rtl w:val="0"/>
        </w:rPr>
      </w:r>
    </w:p>
    <w:p w:rsidR="00000000" w:rsidDel="00000000" w:rsidP="00000000" w:rsidRDefault="00000000" w:rsidRPr="00000000" w14:paraId="000000F3">
      <w:pPr>
        <w:ind w:left="0" w:firstLine="0"/>
        <w:rPr>
          <w:rFonts w:ascii="Arial" w:cs="Arial" w:eastAsia="Arial" w:hAnsi="Arial"/>
        </w:rPr>
      </w:pPr>
      <w:bookmarkStart w:colFirst="0" w:colLast="0" w:name="_heading=h.3zm5zi4ksa" w:id="12"/>
      <w:bookmarkEnd w:id="12"/>
      <w:r w:rsidDel="00000000" w:rsidR="00000000" w:rsidRPr="00000000">
        <w:rPr>
          <w:rtl w:val="0"/>
        </w:rPr>
      </w:r>
    </w:p>
    <w:p w:rsidR="00000000" w:rsidDel="00000000" w:rsidP="00000000" w:rsidRDefault="00000000" w:rsidRPr="00000000" w14:paraId="000000F4">
      <w:pPr>
        <w:ind w:left="0" w:firstLine="0"/>
        <w:rPr>
          <w:rFonts w:ascii="Arial" w:cs="Arial" w:eastAsia="Arial" w:hAnsi="Arial"/>
        </w:rPr>
      </w:pPr>
      <w:bookmarkStart w:colFirst="0" w:colLast="0" w:name="_heading=h.ekb74p6b71wv" w:id="13"/>
      <w:bookmarkEnd w:id="13"/>
      <w:r w:rsidDel="00000000" w:rsidR="00000000" w:rsidRPr="00000000">
        <w:rPr>
          <w:rtl w:val="0"/>
        </w:rPr>
      </w:r>
    </w:p>
    <w:p w:rsidR="00000000" w:rsidDel="00000000" w:rsidP="00000000" w:rsidRDefault="00000000" w:rsidRPr="00000000" w14:paraId="000000F5">
      <w:pPr>
        <w:ind w:left="0" w:firstLine="0"/>
        <w:rPr>
          <w:rFonts w:ascii="Arial" w:cs="Arial" w:eastAsia="Arial" w:hAnsi="Arial"/>
        </w:rPr>
      </w:pPr>
      <w:bookmarkStart w:colFirst="0" w:colLast="0" w:name="_heading=h.97j3373e6vkn" w:id="14"/>
      <w:bookmarkEnd w:id="14"/>
      <w:r w:rsidDel="00000000" w:rsidR="00000000" w:rsidRPr="00000000">
        <w:rPr>
          <w:rtl w:val="0"/>
        </w:rPr>
      </w:r>
    </w:p>
    <w:p w:rsidR="00000000" w:rsidDel="00000000" w:rsidP="00000000" w:rsidRDefault="00000000" w:rsidRPr="00000000" w14:paraId="000000F6">
      <w:pPr>
        <w:ind w:left="0" w:firstLine="0"/>
        <w:rPr>
          <w:rFonts w:ascii="Arial" w:cs="Arial" w:eastAsia="Arial" w:hAnsi="Arial"/>
        </w:rPr>
      </w:pPr>
      <w:bookmarkStart w:colFirst="0" w:colLast="0" w:name="_heading=h.17dp8vu" w:id="15"/>
      <w:bookmarkEnd w:id="15"/>
      <w:r w:rsidDel="00000000" w:rsidR="00000000" w:rsidRPr="00000000">
        <w:rPr>
          <w:rtl w:val="0"/>
        </w:rPr>
      </w:r>
    </w:p>
    <w:p w:rsidR="00000000" w:rsidDel="00000000" w:rsidP="00000000" w:rsidRDefault="00000000" w:rsidRPr="00000000" w14:paraId="000000F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r>
    </w:p>
    <w:p w:rsidR="00000000" w:rsidDel="00000000" w:rsidP="00000000" w:rsidRDefault="00000000" w:rsidRPr="00000000" w14:paraId="000000F8">
      <w:pPr>
        <w:rPr>
          <w:vertAlign w:val="baseline"/>
        </w:rPr>
      </w:pPr>
      <w:r w:rsidDel="00000000" w:rsidR="00000000" w:rsidRPr="00000000">
        <w:rPr>
          <w:rtl w:val="0"/>
        </w:rPr>
      </w:r>
    </w:p>
    <w:tbl>
      <w:tblPr>
        <w:tblStyle w:val="Table3"/>
        <w:tblW w:w="9300.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4950"/>
        <w:gridCol w:w="1935"/>
        <w:gridCol w:w="450"/>
        <w:gridCol w:w="930"/>
        <w:tblGridChange w:id="0">
          <w:tblGrid>
            <w:gridCol w:w="1035"/>
            <w:gridCol w:w="4950"/>
            <w:gridCol w:w="1935"/>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0F9">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0FA">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0FB">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CLASIFICACIÓN</w:t>
            </w:r>
            <w:r w:rsidDel="00000000" w:rsidR="00000000" w:rsidRPr="00000000">
              <w:rPr>
                <w:rtl w:val="0"/>
              </w:rPr>
            </w:r>
          </w:p>
        </w:tc>
        <w:tc>
          <w:tcPr>
            <w:gridSpan w:val="2"/>
            <w:shd w:fill="595959" w:val="clear"/>
            <w:vAlign w:val="center"/>
          </w:tcPr>
          <w:p w:rsidR="00000000" w:rsidDel="00000000" w:rsidP="00000000" w:rsidRDefault="00000000" w:rsidRPr="00000000" w14:paraId="000000FC">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PRIORIDAD</w:t>
            </w:r>
            <w:r w:rsidDel="00000000" w:rsidR="00000000" w:rsidRPr="00000000">
              <w:rPr>
                <w:rtl w:val="0"/>
              </w:rPr>
            </w:r>
          </w:p>
        </w:tc>
      </w:tr>
      <w:tr>
        <w:trPr>
          <w:cantSplit w:val="1"/>
          <w:trHeight w:val="925" w:hRule="atLeast"/>
          <w:tblHeader w:val="0"/>
        </w:trPr>
        <w:tc>
          <w:tcPr>
            <w:vMerge w:val="restart"/>
            <w:vAlign w:val="center"/>
          </w:tcPr>
          <w:p w:rsidR="00000000" w:rsidDel="00000000" w:rsidP="00000000" w:rsidRDefault="00000000" w:rsidRPr="00000000" w14:paraId="000000F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REQ-NFU001</w:t>
            </w:r>
            <w:r w:rsidDel="00000000" w:rsidR="00000000" w:rsidRPr="00000000">
              <w:rPr>
                <w:rtl w:val="0"/>
              </w:rPr>
            </w:r>
          </w:p>
        </w:tc>
        <w:tc>
          <w:tcPr>
            <w:vMerge w:val="restart"/>
            <w:vAlign w:val="center"/>
          </w:tcPr>
          <w:p w:rsidR="00000000" w:rsidDel="00000000" w:rsidP="00000000" w:rsidRDefault="00000000" w:rsidRPr="00000000" w14:paraId="000000FF">
            <w:pPr>
              <w:spacing w:line="240" w:lineRule="auto"/>
              <w:jc w:val="both"/>
              <w:rPr>
                <w:rFonts w:ascii="Arial" w:cs="Arial" w:eastAsia="Arial" w:hAnsi="Arial"/>
                <w:b w:val="0"/>
                <w:vertAlign w:val="baseline"/>
              </w:rPr>
            </w:pPr>
            <w:r w:rsidDel="00000000" w:rsidR="00000000" w:rsidRPr="00000000">
              <w:rPr>
                <w:rFonts w:ascii="Arial" w:cs="Arial" w:eastAsia="Arial" w:hAnsi="Arial"/>
                <w:b w:val="1"/>
                <w:rtl w:val="0"/>
              </w:rPr>
              <w:t xml:space="preserve">La plataforma web debe proteger las rutas sensibles y sólo permitir acceso a usuarios autenticados.</w:t>
            </w:r>
            <w:r w:rsidDel="00000000" w:rsidR="00000000" w:rsidRPr="00000000">
              <w:rPr>
                <w:rtl w:val="0"/>
              </w:rPr>
            </w:r>
          </w:p>
          <w:p w:rsidR="00000000" w:rsidDel="00000000" w:rsidP="00000000" w:rsidRDefault="00000000" w:rsidRPr="00000000" w14:paraId="00000100">
            <w:pPr>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1">
            <w:pPr>
              <w:spacing w:line="240" w:lineRule="auto"/>
              <w:jc w:val="both"/>
              <w:rPr>
                <w:rFonts w:ascii="Arial" w:cs="Arial" w:eastAsia="Arial" w:hAnsi="Arial"/>
                <w:vertAlign w:val="baseline"/>
              </w:rPr>
            </w:pPr>
            <w:r w:rsidDel="00000000" w:rsidR="00000000" w:rsidRPr="00000000">
              <w:rPr>
                <w:rFonts w:ascii="Arial" w:cs="Arial" w:eastAsia="Arial" w:hAnsi="Arial"/>
                <w:rtl w:val="0"/>
              </w:rPr>
              <w:t xml:space="preserve">La plataforma web debe verificar la autenticación del usuario antes de permitir el acceso a cualquier ruta protegida, redirigiendo a la página de inicio de sesión si el usuario no está autenticado.</w:t>
            </w:r>
            <w:r w:rsidDel="00000000" w:rsidR="00000000" w:rsidRPr="00000000">
              <w:rPr>
                <w:rtl w:val="0"/>
              </w:rPr>
            </w:r>
          </w:p>
        </w:tc>
        <w:tc>
          <w:tcPr>
            <w:vMerge w:val="restart"/>
            <w:vAlign w:val="center"/>
          </w:tcPr>
          <w:p w:rsidR="00000000" w:rsidDel="00000000" w:rsidP="00000000" w:rsidRDefault="00000000" w:rsidRPr="00000000" w14:paraId="000001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SEGURIDAD</w:t>
            </w:r>
          </w:p>
        </w:tc>
        <w:tc>
          <w:tcPr>
            <w:vAlign w:val="center"/>
          </w:tcPr>
          <w:p w:rsidR="00000000" w:rsidDel="00000000" w:rsidP="00000000" w:rsidRDefault="00000000" w:rsidRPr="00000000" w14:paraId="0000010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0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925" w:hRule="atLeast"/>
          <w:tblHeader w:val="0"/>
        </w:trPr>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08">
            <w:pP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0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925"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0D">
            <w:pP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0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875.0000000000001" w:hRule="atLeast"/>
          <w:tblHeader w:val="0"/>
        </w:trPr>
        <w:tc>
          <w:tcPr>
            <w:vMerge w:val="restart"/>
            <w:vAlign w:val="center"/>
          </w:tcPr>
          <w:p w:rsidR="00000000" w:rsidDel="00000000" w:rsidP="00000000" w:rsidRDefault="00000000" w:rsidRPr="00000000" w14:paraId="0000010F">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REQ-NFU002</w:t>
            </w:r>
            <w:r w:rsidDel="00000000" w:rsidR="00000000" w:rsidRPr="00000000">
              <w:rPr>
                <w:rtl w:val="0"/>
              </w:rPr>
            </w:r>
          </w:p>
        </w:tc>
        <w:tc>
          <w:tcPr>
            <w:vMerge w:val="restart"/>
            <w:vAlign w:val="center"/>
          </w:tcPr>
          <w:p w:rsidR="00000000" w:rsidDel="00000000" w:rsidP="00000000" w:rsidRDefault="00000000" w:rsidRPr="00000000" w14:paraId="00000110">
            <w:pPr>
              <w:jc w:val="both"/>
              <w:rPr>
                <w:rFonts w:ascii="Arial" w:cs="Arial" w:eastAsia="Arial" w:hAnsi="Arial"/>
                <w:b w:val="1"/>
              </w:rPr>
            </w:pPr>
            <w:r w:rsidDel="00000000" w:rsidR="00000000" w:rsidRPr="00000000">
              <w:rPr>
                <w:rFonts w:ascii="Arial" w:cs="Arial" w:eastAsia="Arial" w:hAnsi="Arial"/>
                <w:b w:val="1"/>
                <w:rtl w:val="0"/>
              </w:rPr>
              <w:t xml:space="preserve">La plataforma web debe cargar rápidamente el dashboard y los reportes.</w:t>
            </w:r>
          </w:p>
          <w:p w:rsidR="00000000" w:rsidDel="00000000" w:rsidP="00000000" w:rsidRDefault="00000000" w:rsidRPr="00000000" w14:paraId="0000011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La plataforma web debe mostrar el dashboard y los reportes en un tiempo máximo de 3 segundos, optimizando la carga de datos y recursos para una experiencia fluida.</w:t>
            </w:r>
            <w:r w:rsidDel="00000000" w:rsidR="00000000" w:rsidRPr="00000000">
              <w:rPr>
                <w:rtl w:val="0"/>
              </w:rPr>
            </w:r>
          </w:p>
        </w:tc>
        <w:tc>
          <w:tcPr>
            <w:vMerge w:val="restart"/>
            <w:vAlign w:val="center"/>
          </w:tcPr>
          <w:p w:rsidR="00000000" w:rsidDel="00000000" w:rsidP="00000000" w:rsidRDefault="00000000" w:rsidRPr="00000000" w14:paraId="00000113">
            <w:pPr>
              <w:jc w:val="center"/>
              <w:rPr>
                <w:rFonts w:ascii="Arial" w:cs="Arial" w:eastAsia="Arial" w:hAnsi="Arial"/>
                <w:vertAlign w:val="baseline"/>
              </w:rPr>
            </w:pPr>
            <w:r w:rsidDel="00000000" w:rsidR="00000000" w:rsidRPr="00000000">
              <w:rPr>
                <w:rFonts w:ascii="Arial" w:cs="Arial" w:eastAsia="Arial" w:hAnsi="Arial"/>
                <w:rtl w:val="0"/>
              </w:rPr>
              <w:t xml:space="preserve">RENDIMIENTO</w:t>
            </w:r>
            <w:r w:rsidDel="00000000" w:rsidR="00000000" w:rsidRPr="00000000">
              <w:rPr>
                <w:rtl w:val="0"/>
              </w:rPr>
            </w:r>
          </w:p>
        </w:tc>
        <w:tc>
          <w:tcPr>
            <w:vAlign w:val="center"/>
          </w:tcPr>
          <w:p w:rsidR="00000000" w:rsidDel="00000000" w:rsidP="00000000" w:rsidRDefault="00000000" w:rsidRPr="00000000" w14:paraId="0000011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1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875.0000000000001"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19">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1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875.0000000000001" w:hRule="atLeast"/>
          <w:tblHeader w:val="0"/>
        </w:trPr>
        <w:tc>
          <w:tcPr>
            <w:vMerge w:val="continue"/>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1E">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1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955" w:hRule="atLeast"/>
          <w:tblHeader w:val="0"/>
        </w:trPr>
        <w:tc>
          <w:tcPr>
            <w:vMerge w:val="restart"/>
            <w:vAlign w:val="center"/>
          </w:tcPr>
          <w:p w:rsidR="00000000" w:rsidDel="00000000" w:rsidP="00000000" w:rsidRDefault="00000000" w:rsidRPr="00000000" w14:paraId="00000120">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REQ-NFU003</w:t>
            </w:r>
            <w:r w:rsidDel="00000000" w:rsidR="00000000" w:rsidRPr="00000000">
              <w:rPr>
                <w:rtl w:val="0"/>
              </w:rPr>
            </w:r>
          </w:p>
        </w:tc>
        <w:tc>
          <w:tcPr>
            <w:vMerge w:val="restart"/>
            <w:vAlign w:val="center"/>
          </w:tcPr>
          <w:p w:rsidR="00000000" w:rsidDel="00000000" w:rsidP="00000000" w:rsidRDefault="00000000" w:rsidRPr="00000000" w14:paraId="00000121">
            <w:pPr>
              <w:rPr>
                <w:rFonts w:ascii="Arial" w:cs="Arial" w:eastAsia="Arial" w:hAnsi="Arial"/>
                <w:b w:val="0"/>
                <w:vertAlign w:val="baseline"/>
              </w:rPr>
            </w:pPr>
            <w:r w:rsidDel="00000000" w:rsidR="00000000" w:rsidRPr="00000000">
              <w:rPr>
                <w:rFonts w:ascii="Arial" w:cs="Arial" w:eastAsia="Arial" w:hAnsi="Arial"/>
                <w:b w:val="1"/>
                <w:rtl w:val="0"/>
              </w:rPr>
              <w:t xml:space="preserve">Las peticiones al backend deben ser eficientes y no bloquear la interfaz de usuario.</w:t>
            </w:r>
            <w:r w:rsidDel="00000000" w:rsidR="00000000" w:rsidRPr="00000000">
              <w:rPr>
                <w:rtl w:val="0"/>
              </w:rPr>
            </w:r>
          </w:p>
          <w:p w:rsidR="00000000" w:rsidDel="00000000" w:rsidP="00000000" w:rsidRDefault="00000000" w:rsidRPr="00000000" w14:paraId="0000012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3">
            <w:pPr>
              <w:jc w:val="both"/>
              <w:rPr>
                <w:rFonts w:ascii="Arial" w:cs="Arial" w:eastAsia="Arial" w:hAnsi="Arial"/>
                <w:b w:val="0"/>
                <w:vertAlign w:val="baseline"/>
              </w:rPr>
            </w:pPr>
            <w:r w:rsidDel="00000000" w:rsidR="00000000" w:rsidRPr="00000000">
              <w:rPr>
                <w:rFonts w:ascii="Arial" w:cs="Arial" w:eastAsia="Arial" w:hAnsi="Arial"/>
                <w:rtl w:val="0"/>
              </w:rPr>
              <w:t xml:space="preserve">La plataforma web debe manejar las peticiones al backend de forma asíncrona, mostrando indicadores de carga mientras se procesan las solicitudes, sin afectar la interactividad de la interfaz.</w:t>
            </w:r>
            <w:r w:rsidDel="00000000" w:rsidR="00000000" w:rsidRPr="00000000">
              <w:rPr>
                <w:rtl w:val="0"/>
              </w:rPr>
            </w:r>
          </w:p>
        </w:tc>
        <w:tc>
          <w:tcPr>
            <w:vMerge w:val="restart"/>
            <w:vAlign w:val="center"/>
          </w:tcPr>
          <w:p w:rsidR="00000000" w:rsidDel="00000000" w:rsidP="00000000" w:rsidRDefault="00000000" w:rsidRPr="00000000" w14:paraId="00000124">
            <w:pPr>
              <w:jc w:val="center"/>
              <w:rPr>
                <w:rFonts w:ascii="Arial" w:cs="Arial" w:eastAsia="Arial" w:hAnsi="Arial"/>
                <w:vertAlign w:val="baseline"/>
              </w:rPr>
            </w:pPr>
            <w:r w:rsidDel="00000000" w:rsidR="00000000" w:rsidRPr="00000000">
              <w:rPr>
                <w:rFonts w:ascii="Arial" w:cs="Arial" w:eastAsia="Arial" w:hAnsi="Arial"/>
                <w:rtl w:val="0"/>
              </w:rPr>
              <w:t xml:space="preserve">RENDIMIENTO</w:t>
            </w:r>
            <w:r w:rsidDel="00000000" w:rsidR="00000000" w:rsidRPr="00000000">
              <w:rPr>
                <w:rtl w:val="0"/>
              </w:rPr>
            </w:r>
          </w:p>
        </w:tc>
        <w:tc>
          <w:tcPr>
            <w:vAlign w:val="center"/>
          </w:tcPr>
          <w:p w:rsidR="00000000" w:rsidDel="00000000" w:rsidP="00000000" w:rsidRDefault="00000000" w:rsidRPr="00000000" w14:paraId="00000125">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12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955"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A">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955"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F">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3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1070" w:hRule="atLeast"/>
          <w:tblHeader w:val="0"/>
        </w:trPr>
        <w:tc>
          <w:tcPr>
            <w:vMerge w:val="restart"/>
            <w:vAlign w:val="center"/>
          </w:tcPr>
          <w:p w:rsidR="00000000" w:rsidDel="00000000" w:rsidP="00000000" w:rsidRDefault="00000000" w:rsidRPr="00000000" w14:paraId="00000131">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REQ-NFU004</w:t>
            </w:r>
            <w:r w:rsidDel="00000000" w:rsidR="00000000" w:rsidRPr="00000000">
              <w:rPr>
                <w:rtl w:val="0"/>
              </w:rPr>
            </w:r>
          </w:p>
        </w:tc>
        <w:tc>
          <w:tcPr>
            <w:vMerge w:val="restart"/>
            <w:vAlign w:val="cente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b w:val="1"/>
                <w:rtl w:val="0"/>
              </w:rPr>
              <w:t xml:space="preserve">La interfaz debe ser intuitiva y fácil de usar.</w:t>
            </w: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tl w:val="0"/>
              </w:rPr>
            </w:r>
          </w:p>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La plataforma web debe presentar una interfaz clara y organizada, con menús y botones fácilmente identificables, siguiendo patrones de diseño web accesibles.</w:t>
            </w:r>
            <w:r w:rsidDel="00000000" w:rsidR="00000000" w:rsidRPr="00000000">
              <w:rPr>
                <w:rtl w:val="0"/>
              </w:rPr>
            </w:r>
          </w:p>
        </w:tc>
        <w:tc>
          <w:tcPr>
            <w:vMerge w:val="restart"/>
            <w:vAlign w:val="center"/>
          </w:tcPr>
          <w:p w:rsidR="00000000" w:rsidDel="00000000" w:rsidP="00000000" w:rsidRDefault="00000000" w:rsidRPr="00000000" w14:paraId="00000135">
            <w:pPr>
              <w:jc w:val="center"/>
              <w:rPr>
                <w:rFonts w:ascii="Arial" w:cs="Arial" w:eastAsia="Arial" w:hAnsi="Arial"/>
                <w:vertAlign w:val="baseline"/>
              </w:rPr>
            </w:pPr>
            <w:r w:rsidDel="00000000" w:rsidR="00000000" w:rsidRPr="00000000">
              <w:rPr>
                <w:rFonts w:ascii="Arial" w:cs="Arial" w:eastAsia="Arial" w:hAnsi="Arial"/>
                <w:rtl w:val="0"/>
              </w:rPr>
              <w:t xml:space="preserve">USABILIDAD</w:t>
            </w:r>
            <w:r w:rsidDel="00000000" w:rsidR="00000000" w:rsidRPr="00000000">
              <w:rPr>
                <w:rtl w:val="0"/>
              </w:rPr>
            </w:r>
          </w:p>
        </w:tc>
        <w:tc>
          <w:tcPr>
            <w:vAlign w:val="center"/>
          </w:tcPr>
          <w:p w:rsidR="00000000" w:rsidDel="00000000" w:rsidP="00000000" w:rsidRDefault="00000000" w:rsidRPr="00000000" w14:paraId="0000013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3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1070"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3B">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3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1070" w:hRule="atLeast"/>
          <w:tblHeader w:val="0"/>
        </w:trPr>
        <w:tc>
          <w:tcPr>
            <w:vMerge w:val="continue"/>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0">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1060.0000000000002" w:hRule="atLeast"/>
          <w:tblHeader w:val="0"/>
        </w:trPr>
        <w:tc>
          <w:tcPr>
            <w:vMerge w:val="restart"/>
            <w:vAlign w:val="center"/>
          </w:tcPr>
          <w:p w:rsidR="00000000" w:rsidDel="00000000" w:rsidP="00000000" w:rsidRDefault="00000000" w:rsidRPr="00000000" w14:paraId="0000014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REQ-NFU005</w:t>
            </w:r>
            <w:r w:rsidDel="00000000" w:rsidR="00000000" w:rsidRPr="00000000">
              <w:rPr>
                <w:rtl w:val="0"/>
              </w:rPr>
            </w:r>
          </w:p>
        </w:tc>
        <w:tc>
          <w:tcPr>
            <w:vMerge w:val="restart"/>
            <w:vAlign w:val="center"/>
          </w:tcPr>
          <w:p w:rsidR="00000000" w:rsidDel="00000000" w:rsidP="00000000" w:rsidRDefault="00000000" w:rsidRPr="00000000" w14:paraId="00000143">
            <w:pPr>
              <w:rPr>
                <w:rFonts w:ascii="Arial" w:cs="Arial" w:eastAsia="Arial" w:hAnsi="Arial"/>
                <w:b w:val="0"/>
                <w:vertAlign w:val="baseline"/>
              </w:rPr>
            </w:pPr>
            <w:r w:rsidDel="00000000" w:rsidR="00000000" w:rsidRPr="00000000">
              <w:rPr>
                <w:rFonts w:ascii="Arial" w:cs="Arial" w:eastAsia="Arial" w:hAnsi="Arial"/>
                <w:b w:val="1"/>
                <w:rtl w:val="0"/>
              </w:rPr>
              <w:t xml:space="preserve">Los mensajes de error deben ser claros y ayudar al usuario a entender qué salió mal.</w:t>
            </w:r>
            <w:r w:rsidDel="00000000" w:rsidR="00000000" w:rsidRPr="00000000">
              <w:rPr>
                <w:rtl w:val="0"/>
              </w:rPr>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La plataforma web debe mostrar mensajes de error en lenguaje simple y directo.</w:t>
            </w:r>
            <w:r w:rsidDel="00000000" w:rsidR="00000000" w:rsidRPr="00000000">
              <w:rPr>
                <w:rtl w:val="0"/>
              </w:rPr>
            </w:r>
          </w:p>
        </w:tc>
        <w:tc>
          <w:tcPr>
            <w:vMerge w:val="restart"/>
            <w:vAlign w:val="center"/>
          </w:tcPr>
          <w:p w:rsidR="00000000" w:rsidDel="00000000" w:rsidP="00000000" w:rsidRDefault="00000000" w:rsidRPr="00000000" w14:paraId="00000146">
            <w:pPr>
              <w:jc w:val="center"/>
              <w:rPr>
                <w:rFonts w:ascii="Arial" w:cs="Arial" w:eastAsia="Arial" w:hAnsi="Arial"/>
                <w:vertAlign w:val="baseline"/>
              </w:rPr>
            </w:pPr>
            <w:r w:rsidDel="00000000" w:rsidR="00000000" w:rsidRPr="00000000">
              <w:rPr>
                <w:rFonts w:ascii="Arial" w:cs="Arial" w:eastAsia="Arial" w:hAnsi="Arial"/>
                <w:rtl w:val="0"/>
              </w:rPr>
              <w:t xml:space="preserve">USABILIDAD</w:t>
            </w:r>
            <w:r w:rsidDel="00000000" w:rsidR="00000000" w:rsidRPr="00000000">
              <w:rPr>
                <w:rtl w:val="0"/>
              </w:rPr>
            </w:r>
          </w:p>
        </w:tc>
        <w:tc>
          <w:tcPr>
            <w:vAlign w:val="center"/>
          </w:tcPr>
          <w:p w:rsidR="00000000" w:rsidDel="00000000" w:rsidP="00000000" w:rsidRDefault="00000000" w:rsidRPr="00000000" w14:paraId="0000014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4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p w:rsidR="00000000" w:rsidDel="00000000" w:rsidP="00000000" w:rsidRDefault="00000000" w:rsidRPr="00000000" w14:paraId="00000149">
            <w:pPr>
              <w:jc w:val="center"/>
              <w:rPr>
                <w:rFonts w:ascii="Arial" w:cs="Arial" w:eastAsia="Arial" w:hAnsi="Arial"/>
                <w:vertAlign w:val="baseline"/>
              </w:rPr>
            </w:pPr>
            <w:r w:rsidDel="00000000" w:rsidR="00000000" w:rsidRPr="00000000">
              <w:rPr>
                <w:rtl w:val="0"/>
              </w:rPr>
            </w:r>
          </w:p>
        </w:tc>
      </w:tr>
      <w:tr>
        <w:trPr>
          <w:cantSplit w:val="1"/>
          <w:trHeight w:val="1060.0000000000002"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D">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p w:rsidR="00000000" w:rsidDel="00000000" w:rsidP="00000000" w:rsidRDefault="00000000" w:rsidRPr="00000000" w14:paraId="0000014F">
            <w:pPr>
              <w:jc w:val="center"/>
              <w:rPr>
                <w:rFonts w:ascii="Arial" w:cs="Arial" w:eastAsia="Arial" w:hAnsi="Arial"/>
                <w:vertAlign w:val="baseline"/>
              </w:rPr>
            </w:pPr>
            <w:r w:rsidDel="00000000" w:rsidR="00000000" w:rsidRPr="00000000">
              <w:rPr>
                <w:rtl w:val="0"/>
              </w:rPr>
            </w:r>
          </w:p>
        </w:tc>
      </w:tr>
      <w:tr>
        <w:trPr>
          <w:cantSplit w:val="1"/>
          <w:trHeight w:val="1060.0000000000002"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53">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5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p w:rsidR="00000000" w:rsidDel="00000000" w:rsidP="00000000" w:rsidRDefault="00000000" w:rsidRPr="00000000" w14:paraId="00000155">
            <w:pPr>
              <w:jc w:val="center"/>
              <w:rPr>
                <w:rFonts w:ascii="Arial" w:cs="Arial" w:eastAsia="Arial" w:hAnsi="Arial"/>
                <w:vertAlign w:val="baseline"/>
              </w:rPr>
            </w:pPr>
            <w:r w:rsidDel="00000000" w:rsidR="00000000" w:rsidRPr="00000000">
              <w:rPr>
                <w:rtl w:val="0"/>
              </w:rPr>
            </w:r>
          </w:p>
        </w:tc>
      </w:tr>
      <w:tr>
        <w:trPr>
          <w:cantSplit w:val="1"/>
          <w:trHeight w:val="1140" w:hRule="atLeast"/>
          <w:tblHeader w:val="0"/>
        </w:trPr>
        <w:tc>
          <w:tcPr>
            <w:vMerge w:val="restart"/>
            <w:vAlign w:val="center"/>
          </w:tcPr>
          <w:p w:rsidR="00000000" w:rsidDel="00000000" w:rsidP="00000000" w:rsidRDefault="00000000" w:rsidRPr="00000000" w14:paraId="00000156">
            <w:pPr>
              <w:jc w:val="center"/>
              <w:rPr>
                <w:rFonts w:ascii="Arial" w:cs="Arial" w:eastAsia="Arial" w:hAnsi="Arial"/>
              </w:rPr>
            </w:pPr>
            <w:r w:rsidDel="00000000" w:rsidR="00000000" w:rsidRPr="00000000">
              <w:rPr>
                <w:rFonts w:ascii="Arial" w:cs="Arial" w:eastAsia="Arial" w:hAnsi="Arial"/>
                <w:b w:val="1"/>
                <w:rtl w:val="0"/>
              </w:rPr>
              <w:t xml:space="preserve">REQ-NFU006</w:t>
            </w:r>
            <w:r w:rsidDel="00000000" w:rsidR="00000000" w:rsidRPr="00000000">
              <w:rPr>
                <w:rtl w:val="0"/>
              </w:rPr>
            </w:r>
          </w:p>
        </w:tc>
        <w:tc>
          <w:tcPr>
            <w:vMerge w:val="restart"/>
            <w:vAlign w:val="center"/>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b w:val="1"/>
                <w:rtl w:val="0"/>
              </w:rPr>
              <w:t xml:space="preserve">El código debe estar bien estructurado para facilitar futuras actualizaciones.</w:t>
            </w: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b w:val="1"/>
              </w:rPr>
            </w:pPr>
            <w:r w:rsidDel="00000000" w:rsidR="00000000" w:rsidRPr="00000000">
              <w:rPr>
                <w:rFonts w:ascii="Arial" w:cs="Arial" w:eastAsia="Arial" w:hAnsi="Arial"/>
                <w:rtl w:val="0"/>
              </w:rPr>
              <w:t xml:space="preserve">La plataforma web debe seguir patrones de diseño y buenas prácticas de programación, con código modular y documentado que permita realizar modificaciones y mejoras de manera eficiente.</w:t>
            </w:r>
            <w:r w:rsidDel="00000000" w:rsidR="00000000" w:rsidRPr="00000000">
              <w:rPr>
                <w:rtl w:val="0"/>
              </w:rPr>
            </w:r>
          </w:p>
        </w:tc>
        <w:tc>
          <w:tcPr>
            <w:vMerge w:val="restart"/>
            <w:vAlign w:val="center"/>
          </w:tcPr>
          <w:p w:rsidR="00000000" w:rsidDel="00000000" w:rsidP="00000000" w:rsidRDefault="00000000" w:rsidRPr="00000000" w14:paraId="0000015A">
            <w:pPr>
              <w:jc w:val="center"/>
              <w:rPr>
                <w:rFonts w:ascii="Arial" w:cs="Arial" w:eastAsia="Arial" w:hAnsi="Arial"/>
              </w:rPr>
            </w:pPr>
            <w:r w:rsidDel="00000000" w:rsidR="00000000" w:rsidRPr="00000000">
              <w:rPr>
                <w:rFonts w:ascii="Arial" w:cs="Arial" w:eastAsia="Arial" w:hAnsi="Arial"/>
                <w:rtl w:val="0"/>
              </w:rPr>
              <w:t xml:space="preserve">MANTENIBILIDAD</w:t>
            </w:r>
          </w:p>
        </w:tc>
        <w:tc>
          <w:tcPr>
            <w:vAlign w:val="center"/>
          </w:tcPr>
          <w:p w:rsidR="00000000" w:rsidDel="00000000" w:rsidP="00000000" w:rsidRDefault="00000000" w:rsidRPr="00000000" w14:paraId="0000015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C">
            <w:pPr>
              <w:jc w:val="center"/>
              <w:rPr>
                <w:rFonts w:ascii="Arial" w:cs="Arial" w:eastAsia="Arial" w:hAnsi="Arial"/>
              </w:rPr>
            </w:pPr>
            <w:r w:rsidDel="00000000" w:rsidR="00000000" w:rsidRPr="00000000">
              <w:rPr>
                <w:rFonts w:ascii="Arial" w:cs="Arial" w:eastAsia="Arial" w:hAnsi="Arial"/>
                <w:rtl w:val="0"/>
              </w:rPr>
              <w:t xml:space="preserve">Alta</w:t>
            </w:r>
          </w:p>
          <w:p w:rsidR="00000000" w:rsidDel="00000000" w:rsidP="00000000" w:rsidRDefault="00000000" w:rsidRPr="00000000" w14:paraId="0000015D">
            <w:pPr>
              <w:jc w:val="center"/>
              <w:rPr>
                <w:rFonts w:ascii="Arial" w:cs="Arial" w:eastAsia="Arial" w:hAnsi="Arial"/>
              </w:rPr>
            </w:pPr>
            <w:r w:rsidDel="00000000" w:rsidR="00000000" w:rsidRPr="00000000">
              <w:rPr>
                <w:rtl w:val="0"/>
              </w:rPr>
            </w:r>
          </w:p>
        </w:tc>
      </w:tr>
      <w:tr>
        <w:trPr>
          <w:cantSplit w:val="1"/>
          <w:trHeight w:val="1140" w:hRule="atLeast"/>
          <w:tblHeader w:val="0"/>
        </w:trPr>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Media</w:t>
            </w:r>
          </w:p>
          <w:p w:rsidR="00000000" w:rsidDel="00000000" w:rsidP="00000000" w:rsidRDefault="00000000" w:rsidRPr="00000000" w14:paraId="00000163">
            <w:pPr>
              <w:jc w:val="center"/>
              <w:rPr>
                <w:rFonts w:ascii="Arial" w:cs="Arial" w:eastAsia="Arial" w:hAnsi="Arial"/>
              </w:rPr>
            </w:pPr>
            <w:r w:rsidDel="00000000" w:rsidR="00000000" w:rsidRPr="00000000">
              <w:rPr>
                <w:rtl w:val="0"/>
              </w:rPr>
            </w:r>
          </w:p>
        </w:tc>
      </w:tr>
      <w:tr>
        <w:trPr>
          <w:cantSplit w:val="1"/>
          <w:trHeight w:val="1140" w:hRule="atLeast"/>
          <w:tblHeader w:val="0"/>
        </w:trPr>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8">
            <w:pPr>
              <w:jc w:val="center"/>
              <w:rPr>
                <w:rFonts w:ascii="Arial" w:cs="Arial" w:eastAsia="Arial" w:hAnsi="Arial"/>
              </w:rPr>
            </w:pPr>
            <w:r w:rsidDel="00000000" w:rsidR="00000000" w:rsidRPr="00000000">
              <w:rPr>
                <w:rFonts w:ascii="Arial" w:cs="Arial" w:eastAsia="Arial" w:hAnsi="Arial"/>
                <w:rtl w:val="0"/>
              </w:rPr>
              <w:t xml:space="preserve">Baja</w:t>
            </w:r>
          </w:p>
          <w:p w:rsidR="00000000" w:rsidDel="00000000" w:rsidP="00000000" w:rsidRDefault="00000000" w:rsidRPr="00000000" w14:paraId="00000169">
            <w:pPr>
              <w:jc w:val="center"/>
              <w:rPr>
                <w:rFonts w:ascii="Arial" w:cs="Arial" w:eastAsia="Arial" w:hAnsi="Arial"/>
              </w:rPr>
            </w:pPr>
            <w:r w:rsidDel="00000000" w:rsidR="00000000" w:rsidRPr="00000000">
              <w:rPr>
                <w:rtl w:val="0"/>
              </w:rPr>
            </w:r>
          </w:p>
        </w:tc>
      </w:tr>
      <w:tr>
        <w:trPr>
          <w:cantSplit w:val="1"/>
          <w:trHeight w:val="1130" w:hRule="atLeast"/>
          <w:tblHeader w:val="0"/>
        </w:trPr>
        <w:tc>
          <w:tcPr>
            <w:vMerge w:val="restart"/>
            <w:vAlign w:val="center"/>
          </w:tcPr>
          <w:p w:rsidR="00000000" w:rsidDel="00000000" w:rsidP="00000000" w:rsidRDefault="00000000" w:rsidRPr="00000000" w14:paraId="0000016A">
            <w:pPr>
              <w:jc w:val="center"/>
              <w:rPr>
                <w:rFonts w:ascii="Arial" w:cs="Arial" w:eastAsia="Arial" w:hAnsi="Arial"/>
                <w:b w:val="1"/>
              </w:rPr>
            </w:pPr>
            <w:r w:rsidDel="00000000" w:rsidR="00000000" w:rsidRPr="00000000">
              <w:rPr>
                <w:rFonts w:ascii="Arial" w:cs="Arial" w:eastAsia="Arial" w:hAnsi="Arial"/>
                <w:b w:val="1"/>
                <w:rtl w:val="0"/>
              </w:rPr>
              <w:t xml:space="preserve">REQ-NFU007</w:t>
            </w:r>
          </w:p>
        </w:tc>
        <w:tc>
          <w:tcPr>
            <w:vMerge w:val="restart"/>
            <w:vAlign w:val="center"/>
          </w:tcPr>
          <w:p w:rsidR="00000000" w:rsidDel="00000000" w:rsidP="00000000" w:rsidRDefault="00000000" w:rsidRPr="00000000" w14:paraId="0000016B">
            <w:pPr>
              <w:rPr>
                <w:rFonts w:ascii="Arial" w:cs="Arial" w:eastAsia="Arial" w:hAnsi="Arial"/>
                <w:b w:val="1"/>
              </w:rPr>
            </w:pPr>
            <w:r w:rsidDel="00000000" w:rsidR="00000000" w:rsidRPr="00000000">
              <w:rPr>
                <w:rFonts w:ascii="Arial" w:cs="Arial" w:eastAsia="Arial" w:hAnsi="Arial"/>
                <w:b w:val="1"/>
                <w:rtl w:val="0"/>
              </w:rPr>
              <w:t xml:space="preserve">La plataforma web debe funcionar correctamente en navegadores modernos</w:t>
            </w:r>
            <w:r w:rsidDel="00000000" w:rsidR="00000000" w:rsidRPr="00000000">
              <w:rPr>
                <w:rtl w:val="0"/>
              </w:rPr>
            </w:r>
          </w:p>
          <w:p w:rsidR="00000000" w:rsidDel="00000000" w:rsidP="00000000" w:rsidRDefault="00000000" w:rsidRPr="00000000" w14:paraId="0000016C">
            <w:pPr>
              <w:rPr>
                <w:rFonts w:ascii="Arial" w:cs="Arial" w:eastAsia="Arial" w:hAnsi="Arial"/>
                <w:b w:val="1"/>
              </w:rPr>
            </w:pPr>
            <w:r w:rsidDel="00000000" w:rsidR="00000000" w:rsidRPr="00000000">
              <w:rPr>
                <w:rtl w:val="0"/>
              </w:rPr>
            </w:r>
          </w:p>
          <w:p w:rsidR="00000000" w:rsidDel="00000000" w:rsidP="00000000" w:rsidRDefault="00000000" w:rsidRPr="00000000" w14:paraId="0000016D">
            <w:pPr>
              <w:rPr>
                <w:rFonts w:ascii="Arial" w:cs="Arial" w:eastAsia="Arial" w:hAnsi="Arial"/>
                <w:b w:val="1"/>
              </w:rPr>
            </w:pPr>
            <w:r w:rsidDel="00000000" w:rsidR="00000000" w:rsidRPr="00000000">
              <w:rPr>
                <w:rFonts w:ascii="Arial" w:cs="Arial" w:eastAsia="Arial" w:hAnsi="Arial"/>
                <w:rtl w:val="0"/>
              </w:rPr>
              <w:t xml:space="preserve">La plataforma web debe ser compatible con las últimas versiones de los navegadores web más utilizados, manteniendo la misma funcionalidad y apariencia en todos ellos.</w:t>
            </w:r>
            <w:r w:rsidDel="00000000" w:rsidR="00000000" w:rsidRPr="00000000">
              <w:rPr>
                <w:rtl w:val="0"/>
              </w:rPr>
            </w:r>
          </w:p>
        </w:tc>
        <w:tc>
          <w:tcPr>
            <w:vMerge w:val="restart"/>
            <w:vAlign w:val="center"/>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COMPATIBILIDAD</w:t>
            </w:r>
          </w:p>
        </w:tc>
        <w:tc>
          <w:tcPr>
            <w:vAlign w:val="center"/>
          </w:tcPr>
          <w:p w:rsidR="00000000" w:rsidDel="00000000" w:rsidP="00000000" w:rsidRDefault="00000000" w:rsidRPr="00000000" w14:paraId="0000016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0">
            <w:pPr>
              <w:jc w:val="center"/>
              <w:rPr>
                <w:rFonts w:ascii="Arial" w:cs="Arial" w:eastAsia="Arial" w:hAnsi="Arial"/>
              </w:rPr>
            </w:pPr>
            <w:r w:rsidDel="00000000" w:rsidR="00000000" w:rsidRPr="00000000">
              <w:rPr>
                <w:rFonts w:ascii="Arial" w:cs="Arial" w:eastAsia="Arial" w:hAnsi="Arial"/>
                <w:rtl w:val="0"/>
              </w:rPr>
              <w:t xml:space="preserve">Alta</w:t>
            </w:r>
          </w:p>
          <w:p w:rsidR="00000000" w:rsidDel="00000000" w:rsidP="00000000" w:rsidRDefault="00000000" w:rsidRPr="00000000" w14:paraId="00000171">
            <w:pPr>
              <w:jc w:val="center"/>
              <w:rPr>
                <w:rFonts w:ascii="Arial" w:cs="Arial" w:eastAsia="Arial" w:hAnsi="Arial"/>
              </w:rPr>
            </w:pPr>
            <w:r w:rsidDel="00000000" w:rsidR="00000000" w:rsidRPr="00000000">
              <w:rPr>
                <w:rtl w:val="0"/>
              </w:rPr>
            </w:r>
          </w:p>
        </w:tc>
      </w:tr>
      <w:tr>
        <w:trPr>
          <w:cantSplit w:val="1"/>
          <w:trHeight w:val="1130" w:hRule="atLeast"/>
          <w:tblHeader w:val="0"/>
        </w:trPr>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5">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176">
            <w:pPr>
              <w:jc w:val="center"/>
              <w:rPr>
                <w:rFonts w:ascii="Arial" w:cs="Arial" w:eastAsia="Arial" w:hAnsi="Arial"/>
              </w:rPr>
            </w:pPr>
            <w:r w:rsidDel="00000000" w:rsidR="00000000" w:rsidRPr="00000000">
              <w:rPr>
                <w:rFonts w:ascii="Arial" w:cs="Arial" w:eastAsia="Arial" w:hAnsi="Arial"/>
                <w:rtl w:val="0"/>
              </w:rPr>
              <w:t xml:space="preserve">Media</w:t>
            </w:r>
          </w:p>
          <w:p w:rsidR="00000000" w:rsidDel="00000000" w:rsidP="00000000" w:rsidRDefault="00000000" w:rsidRPr="00000000" w14:paraId="00000177">
            <w:pPr>
              <w:jc w:val="center"/>
              <w:rPr>
                <w:rFonts w:ascii="Arial" w:cs="Arial" w:eastAsia="Arial" w:hAnsi="Arial"/>
              </w:rPr>
            </w:pPr>
            <w:r w:rsidDel="00000000" w:rsidR="00000000" w:rsidRPr="00000000">
              <w:rPr>
                <w:rtl w:val="0"/>
              </w:rPr>
            </w:r>
          </w:p>
        </w:tc>
      </w:tr>
      <w:tr>
        <w:trPr>
          <w:cantSplit w:val="1"/>
          <w:trHeight w:val="1130" w:hRule="atLeast"/>
          <w:tblHeader w:val="0"/>
        </w:trPr>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C">
            <w:pPr>
              <w:jc w:val="center"/>
              <w:rPr>
                <w:rFonts w:ascii="Arial" w:cs="Arial" w:eastAsia="Arial" w:hAnsi="Arial"/>
              </w:rPr>
            </w:pPr>
            <w:r w:rsidDel="00000000" w:rsidR="00000000" w:rsidRPr="00000000">
              <w:rPr>
                <w:rFonts w:ascii="Arial" w:cs="Arial" w:eastAsia="Arial" w:hAnsi="Arial"/>
                <w:rtl w:val="0"/>
              </w:rPr>
              <w:t xml:space="preserve">Baja</w:t>
            </w:r>
          </w:p>
          <w:p w:rsidR="00000000" w:rsidDel="00000000" w:rsidP="00000000" w:rsidRDefault="00000000" w:rsidRPr="00000000" w14:paraId="0000017D">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7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Verdana"/>
  <w:font w:name="Courier New"/>
  <w:font w:name="Noto Sans Symbols">
    <w:embedRegular w:fontKey="{00000000-0000-0000-0000-000000000000}" r:id="rId1" w:subsetted="0"/>
    <w:embedBold w:fontKey="{00000000-0000-0000-0000-000000000000}" r:id="rId2" w:subsetted="0"/>
  </w:font>
  <w:font w:name="Alfa Slab On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sz w:val="24"/>
        <w:szCs w:val="24"/>
        <w:vertAlign w:val="baseline"/>
      </w:rPr>
    </w:pPr>
    <w:r w:rsidDel="00000000" w:rsidR="00000000" w:rsidRPr="00000000">
      <w:rPr>
        <w:rtl w:val="0"/>
      </w:rPr>
    </w:r>
  </w:p>
  <w:p w:rsidR="00000000" w:rsidDel="00000000" w:rsidP="00000000" w:rsidRDefault="00000000" w:rsidRPr="00000000" w14:paraId="00000182">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PW-DFFBP</w:t>
    </w:r>
    <w:r w:rsidDel="00000000" w:rsidR="00000000" w:rsidRPr="00000000">
      <w:rPr>
        <w:rtl w:val="0"/>
      </w:rPr>
    </w:r>
  </w:p>
  <w:p w:rsidR="00000000" w:rsidDel="00000000" w:rsidP="00000000" w:rsidRDefault="00000000" w:rsidRPr="00000000" w14:paraId="00000184">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96"/>
      <w:gridCol w:w="3329"/>
      <w:tblGridChange w:id="0">
        <w:tblGrid>
          <w:gridCol w:w="6096"/>
          <w:gridCol w:w="3329"/>
        </w:tblGrid>
      </w:tblGridChange>
    </w:tblGrid>
    <w:tr>
      <w:trPr>
        <w:cantSplit w:val="0"/>
        <w:trHeight w:val="131" w:hRule="atLeast"/>
        <w:tblHeader w:val="0"/>
      </w:trPr>
      <w:tc>
        <w:tcPr>
          <w:vAlign w:val="top"/>
        </w:tcPr>
        <w:p w:rsidR="00000000" w:rsidDel="00000000" w:rsidP="00000000" w:rsidRDefault="00000000" w:rsidRPr="00000000" w14:paraId="00000187">
          <w:pPr>
            <w:rPr>
              <w:rFonts w:ascii="Arial" w:cs="Arial" w:eastAsia="Arial" w:hAnsi="Arial"/>
              <w:vertAlign w:val="baseline"/>
            </w:rPr>
          </w:pPr>
          <w:r w:rsidDel="00000000" w:rsidR="00000000" w:rsidRPr="00000000">
            <w:rPr>
              <w:rFonts w:ascii="Arial" w:cs="Arial" w:eastAsia="Arial" w:hAnsi="Arial"/>
              <w:rtl w:val="0"/>
            </w:rPr>
            <w:t xml:space="preserve">Plataforma Web para la Detección de Fraude Financiero en un Banco Peruano</w:t>
          </w:r>
          <w:r w:rsidDel="00000000" w:rsidR="00000000" w:rsidRPr="00000000">
            <w:rPr>
              <w:rtl w:val="0"/>
            </w:rPr>
          </w:r>
        </w:p>
      </w:tc>
      <w:tc>
        <w:tcPr>
          <w:vAlign w:val="top"/>
        </w:tcPr>
        <w:p w:rsidR="00000000" w:rsidDel="00000000" w:rsidP="00000000" w:rsidRDefault="00000000" w:rsidRPr="00000000" w14:paraId="00000188">
          <w:pPr>
            <w:tabs>
              <w:tab w:val="left" w:leader="none" w:pos="1135"/>
            </w:tabs>
            <w:spacing w:before="40" w:lineRule="auto"/>
            <w:ind w:right="68"/>
            <w:rPr>
              <w:rFonts w:ascii="Arial" w:cs="Arial" w:eastAsia="Arial" w:hAnsi="Arial"/>
              <w:vertAlign w:val="baseline"/>
            </w:rPr>
          </w:pPr>
          <w:r w:rsidDel="00000000" w:rsidR="00000000" w:rsidRPr="00000000">
            <w:rPr>
              <w:rFonts w:ascii="Arial" w:cs="Arial" w:eastAsia="Arial" w:hAnsi="Arial"/>
              <w:vertAlign w:val="baseline"/>
              <w:rtl w:val="0"/>
            </w:rPr>
            <w:t xml:space="preserve">  Versión   :        </w:t>
          </w:r>
          <w:r w:rsidDel="00000000" w:rsidR="00000000" w:rsidRPr="00000000">
            <w:rPr>
              <w:rFonts w:ascii="Arial" w:cs="Arial" w:eastAsia="Arial" w:hAnsi="Arial"/>
              <w:rtl w:val="0"/>
            </w:rPr>
            <w:t xml:space="preserve">1.0</w:t>
          </w:r>
          <w:r w:rsidDel="00000000" w:rsidR="00000000" w:rsidRPr="00000000">
            <w:rPr>
              <w:rtl w:val="0"/>
            </w:rPr>
          </w:r>
        </w:p>
      </w:tc>
    </w:tr>
    <w:tr>
      <w:trPr>
        <w:cantSplit w:val="0"/>
        <w:trHeight w:val="282" w:hRule="atLeast"/>
        <w:tblHeader w:val="0"/>
      </w:trPr>
      <w:tc>
        <w:tcPr>
          <w:vAlign w:val="top"/>
        </w:tcPr>
        <w:p w:rsidR="00000000" w:rsidDel="00000000" w:rsidP="00000000" w:rsidRDefault="00000000" w:rsidRPr="00000000" w14:paraId="00000189">
          <w:pPr>
            <w:rPr>
              <w:rFonts w:ascii="Arial" w:cs="Arial" w:eastAsia="Arial" w:hAnsi="Arial"/>
              <w:vertAlign w:val="baseline"/>
            </w:rPr>
          </w:pPr>
          <w:r w:rsidDel="00000000" w:rsidR="00000000" w:rsidRPr="00000000">
            <w:rPr>
              <w:rFonts w:ascii="Arial" w:cs="Arial" w:eastAsia="Arial" w:hAnsi="Arial"/>
              <w:vertAlign w:val="baseline"/>
              <w:rtl w:val="0"/>
            </w:rPr>
            <w:t xml:space="preserve">Especificación de Requerimientos</w:t>
          </w:r>
        </w:p>
      </w:tc>
      <w:tc>
        <w:tcPr>
          <w:vAlign w:val="top"/>
        </w:tcPr>
        <w:p w:rsidR="00000000" w:rsidDel="00000000" w:rsidP="00000000" w:rsidRDefault="00000000" w:rsidRPr="00000000" w14:paraId="0000018A">
          <w:pPr>
            <w:rPr>
              <w:rFonts w:ascii="Arial" w:cs="Arial" w:eastAsia="Arial" w:hAnsi="Arial"/>
              <w:vertAlign w:val="baseline"/>
            </w:rPr>
          </w:pPr>
          <w:r w:rsidDel="00000000" w:rsidR="00000000" w:rsidRPr="00000000">
            <w:rPr>
              <w:rFonts w:ascii="Arial" w:cs="Arial" w:eastAsia="Arial" w:hAnsi="Arial"/>
              <w:vertAlign w:val="baseline"/>
              <w:rtl w:val="0"/>
            </w:rPr>
            <w:t xml:space="preserve">  Fecha     :        </w:t>
          </w:r>
          <w:r w:rsidDel="00000000" w:rsidR="00000000" w:rsidRPr="00000000">
            <w:rPr>
              <w:rFonts w:ascii="Arial" w:cs="Arial" w:eastAsia="Arial" w:hAnsi="Arial"/>
              <w:rtl w:val="0"/>
            </w:rPr>
            <w:t xml:space="preserve">07</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04</w:t>
          </w:r>
          <w:r w:rsidDel="00000000" w:rsidR="00000000" w:rsidRPr="00000000">
            <w:rPr>
              <w:rFonts w:ascii="Arial" w:cs="Arial" w:eastAsia="Arial" w:hAnsi="Arial"/>
              <w:vertAlign w:val="baseline"/>
              <w:rtl w:val="0"/>
            </w:rPr>
            <w:t xml:space="preserve">/20</w:t>
          </w:r>
          <w:r w:rsidDel="00000000" w:rsidR="00000000" w:rsidRPr="00000000">
            <w:rPr>
              <w:rFonts w:ascii="Arial" w:cs="Arial" w:eastAsia="Arial" w:hAnsi="Arial"/>
              <w:rtl w:val="0"/>
            </w:rPr>
            <w:t xml:space="preserve">25</w:t>
          </w:r>
          <w:r w:rsidDel="00000000" w:rsidR="00000000" w:rsidRPr="00000000">
            <w:rPr>
              <w:rtl w:val="0"/>
            </w:rPr>
          </w:r>
        </w:p>
      </w:tc>
    </w:tr>
    <w:tr>
      <w:trPr>
        <w:cantSplit w:val="0"/>
        <w:trHeight w:val="307" w:hRule="atLeast"/>
        <w:tblHeader w:val="0"/>
      </w:trPr>
      <w:tc>
        <w:tcPr>
          <w:gridSpan w:val="2"/>
          <w:vAlign w:val="top"/>
        </w:tcPr>
        <w:p w:rsidR="00000000" w:rsidDel="00000000" w:rsidP="00000000" w:rsidRDefault="00000000" w:rsidRPr="00000000" w14:paraId="0000018B">
          <w:pPr>
            <w:rPr>
              <w:rFonts w:ascii="Arial" w:cs="Arial" w:eastAsia="Arial" w:hAnsi="Arial"/>
              <w:vertAlign w:val="baseline"/>
            </w:rPr>
          </w:pPr>
          <w:r w:rsidDel="00000000" w:rsidR="00000000" w:rsidRPr="00000000">
            <w:rPr>
              <w:rFonts w:ascii="Arial" w:cs="Arial" w:eastAsia="Arial" w:hAnsi="Arial"/>
              <w:rtl w:val="0"/>
            </w:rPr>
            <w:t xml:space="preserve">PW-</w:t>
          </w:r>
          <w:r w:rsidDel="00000000" w:rsidR="00000000" w:rsidRPr="00000000">
            <w:rPr>
              <w:rFonts w:ascii="Arial" w:cs="Arial" w:eastAsia="Arial" w:hAnsi="Arial"/>
              <w:rtl w:val="0"/>
            </w:rPr>
            <w:t xml:space="preserve">DFFBP</w:t>
          </w:r>
          <w:r w:rsidDel="00000000" w:rsidR="00000000" w:rsidRPr="00000000">
            <w:rPr>
              <w:rFonts w:ascii="Arial" w:cs="Arial" w:eastAsia="Arial" w:hAnsi="Arial"/>
              <w:vertAlign w:val="baseline"/>
              <w:rtl w:val="0"/>
            </w:rPr>
            <w:t xml:space="preserve">– Especificación de Requerimientos.docx</w:t>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i w:val="0"/>
        <w:sz w:val="20"/>
        <w:szCs w:val="2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00" w:afterAutospacing="1" w:before="100" w:beforeAutospacing="1" w:line="240" w:lineRule="auto"/>
      <w:ind w:left="1440" w:leftChars="-1" w:rightChars="0" w:firstLineChars="-1"/>
      <w:jc w:val="both"/>
      <w:textDirection w:val="btLr"/>
      <w:textAlignment w:val="top"/>
      <w:outlineLvl w:val="0"/>
    </w:pPr>
    <w:rPr>
      <w:rFonts w:ascii="Arial" w:cs="Arial" w:hAnsi="Arial"/>
      <w:bCs w:val="1"/>
      <w:iCs w:val="1"/>
      <w:w w:val="100"/>
      <w:position w:val="-1"/>
      <w:sz w:val="24"/>
      <w:szCs w:val="24"/>
      <w:effect w:val="none"/>
      <w:vertAlign w:val="baseline"/>
      <w:cs w:val="0"/>
      <w:em w:val="none"/>
      <w:lang w:bidi="ar-SA" w:eastAsia="en-US" w:val="es-MX"/>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Sangría2det.independiente">
    <w:name w:val="Sangría 2 de t. independiente"/>
    <w:basedOn w:val="Normal"/>
    <w:next w:val="Sangría2det.independiente"/>
    <w:autoRedefine w:val="0"/>
    <w:hidden w:val="0"/>
    <w:qFormat w:val="0"/>
    <w:pPr>
      <w:widowControl w:val="1"/>
      <w:suppressAutoHyphens w:val="1"/>
      <w:spacing w:line="240" w:lineRule="auto"/>
      <w:ind w:left="360" w:leftChars="-1" w:rightChars="0" w:firstLineChars="-1"/>
      <w:textDirection w:val="btLr"/>
      <w:textAlignment w:val="top"/>
      <w:outlineLvl w:val="0"/>
    </w:pPr>
    <w:rPr>
      <w:rFonts w:ascii="Arial" w:hAnsi="Arial"/>
      <w:noProof w:val="1"/>
      <w:w w:val="100"/>
      <w:position w:val="-1"/>
      <w:szCs w:val="24"/>
      <w:effect w:val="none"/>
      <w:vertAlign w:val="baseline"/>
      <w:cs w:val="0"/>
      <w:em w:val="none"/>
      <w:lang w:bidi="ar-SA" w:eastAsia="und" w:val="und"/>
    </w:rPr>
  </w:style>
  <w:style w:type="paragraph" w:styleId="Sangría3det.independiente">
    <w:name w:val="Sangría 3 de t. independiente"/>
    <w:basedOn w:val="Normal"/>
    <w:next w:val="Sangría3det.independiente"/>
    <w:autoRedefine w:val="0"/>
    <w:hidden w:val="0"/>
    <w:qFormat w:val="0"/>
    <w:pPr>
      <w:widowControl w:val="0"/>
      <w:suppressAutoHyphens w:val="1"/>
      <w:spacing w:line="240" w:lineRule="atLeast"/>
      <w:ind w:left="709"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suntodelcomentario">
    <w:name w:val="Asunto del comentario"/>
    <w:basedOn w:val="Textocomentario"/>
    <w:next w:val="Textocomentario"/>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Car">
    <w:name w:val="Título Car"/>
    <w:next w:val="TítuloCar"/>
    <w:autoRedefine w:val="0"/>
    <w:hidden w:val="0"/>
    <w:qFormat w:val="0"/>
    <w:rPr>
      <w:rFonts w:ascii="Arial" w:hAnsi="Arial"/>
      <w:b w:val="1"/>
      <w:w w:val="100"/>
      <w:position w:val="-1"/>
      <w:sz w:val="36"/>
      <w:effect w:val="none"/>
      <w:vertAlign w:val="baseline"/>
      <w:cs w:val="0"/>
      <w:em w:val="none"/>
      <w:lang w:eastAsia="en-US" w:val="en-US"/>
    </w:rPr>
  </w:style>
  <w:style w:type="paragraph" w:styleId="Párrafodelista">
    <w:name w:val="Párrafo de lista"/>
    <w:basedOn w:val="Normal"/>
    <w:next w:val="Párrafodelista"/>
    <w:autoRedefine w:val="0"/>
    <w:hidden w:val="0"/>
    <w:qFormat w:val="0"/>
    <w:pPr>
      <w:widowControl w:val="1"/>
      <w:suppressAutoHyphens w:val="1"/>
      <w:spacing w:after="200" w:line="276" w:lineRule="auto"/>
      <w:ind w:left="720" w:leftChars="-1" w:rightChars="0" w:firstLineChars="-1"/>
      <w:contextualSpacing w:val="1"/>
      <w:textDirection w:val="btLr"/>
      <w:textAlignment w:val="top"/>
      <w:outlineLvl w:val="0"/>
    </w:pPr>
    <w:rPr>
      <w:rFonts w:ascii="Arial" w:cs="Times New Roman" w:eastAsia="Arial" w:hAnsi="Arial"/>
      <w:w w:val="100"/>
      <w:position w:val="-1"/>
      <w:sz w:val="22"/>
      <w:szCs w:val="22"/>
      <w:effect w:val="none"/>
      <w:vertAlign w:val="baseline"/>
      <w:cs w:val="0"/>
      <w:em w:val="none"/>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1sJROgp7lA260/1Ewzvb513ceg==">CgMxLjAyCGguZ2pkZ3hzMgloLjMwajB6bGwyCWguMWZvYjl0ZTIOaC4xYm1iajBqOWJva3AyDmgud3YyajdyMTE0NDM1Mg5oLnZ5eGl1ZGc2ZTQzcDIOaC5keDZ4Y3VjcThwZWoyCGgudHlqY3d0MgloLjF0M2g1c2YyCWguNGQzNG9nODIJaC4yczhleW8xMg5oLnA0cnloeHhkY3g1dTIMaC4zem01emk0a3NhMg5oLmVrYjc0cDZiNzF3djIOaC45N2ozMzczZTZ2a24yCWguMTdkcDh2dTgAciExZ2JPTThLZXk2ZFZlYlhjNmhYTjdRTkpLOG8xOWNtU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2016-05-26T16:31:00Z</dcterms:created>
  <dc:creator>César Loo Escobar</dc:creator>
</cp:coreProperties>
</file>