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7427"/>
      </w:tblGrid>
      <w:tr>
        <w:trPr>
          <w:cantSplit/>
        </w:trPr>
        <w:tc>
          <w:tcPr>
            <w:tcW w:type="dxa" w:w="3685"/>
            <w:vAlign w:val="center"/>
            <w:shd w:fill="0C2444"/>
            <w:tcMar>
              <w:top w:w="155" w:type="dxa"/>
              <w:start w:w="160" w:type="dxa"/>
              <w:bottom w:w="11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CLASE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08"/>
              </w:rPr>
              <w:t>11</w:t>
            </w:r>
          </w:p>
        </w:tc>
        <w:tc>
          <w:tcPr>
            <w:tcW w:type="dxa" w:w="7427"/>
            <w:vAlign w:val="center"/>
            <w:tcMar>
              <w:top w:w="95" w:type="dxa"/>
              <w:start w:w="190" w:type="dxa"/>
              <w:bottom w:w="8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5"/>
              </w:rPr>
              <w:t>CIRAD</w:t>
            </w:r>
          </w:p>
          <w:p>
            <w:r>
              <w:rPr>
                <w:rFonts w:ascii="Arial" w:hAnsi="Arial"/>
                <w:b/>
                <w:i w:val="0"/>
                <w:color w:val="0C2444"/>
                <w:sz w:val="36"/>
              </w:rPr>
              <w:t>GUÍA DEL TRABAJO</w:t>
              <w:br/>
              <w:t>DE CLASE 11</w:t>
            </w:r>
          </w:p>
          <w:p>
            <w:r>
              <w:rPr>
                <w:rFonts w:ascii="Arial" w:hAnsi="Arial"/>
                <w:b/>
                <w:i w:val="0"/>
                <w:color w:val="007B84"/>
                <w:sz w:val="23"/>
              </w:rPr>
              <w:t>Riesgos, consecuencias y selección preliminar</w:t>
            </w:r>
          </w:p>
          <w:p>
            <w:r>
              <w:rPr>
                <w:rFonts w:ascii="Arial" w:hAnsi="Arial"/>
                <w:b w:val="0"/>
                <w:i/>
                <w:color w:val="09713C"/>
                <w:sz w:val="19"/>
              </w:rPr>
              <w:t>Unidad 4 · Alternativas, escenarios y análisis comparativo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713"/>
        <w:gridCol w:w="3713"/>
      </w:tblGrid>
      <w:tr>
        <w:trPr>
          <w:cantSplit/>
        </w:trPr>
        <w:tc>
          <w:tcPr>
            <w:tcW w:type="dxa" w:w="3685"/>
            <w:vAlign w:val="center"/>
            <w:shd w:fill="1E579F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ACTIVIDAD GUIADA</w:t>
            </w:r>
          </w:p>
        </w:tc>
        <w:tc>
          <w:tcPr>
            <w:tcW w:type="dxa" w:w="3713"/>
            <w:vAlign w:val="center"/>
            <w:shd w:fill="007B84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CONTINUIDAD GRUPAL DEL TP3</w:t>
            </w:r>
          </w:p>
        </w:tc>
        <w:tc>
          <w:tcPr>
            <w:tcW w:type="dxa" w:w="3713"/>
            <w:vAlign w:val="center"/>
            <w:shd w:fill="09713C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FORMATIVA · TERCER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2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PROPÓSITO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Examinar los riesgos, consecuencias y condiciones de implementación de las alternativas comparadas en la Clase 10; elaborar respuestas razonables y fundamentar una selección PRELIMINAR con asistencia crítica de la 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! IMPORTANTE: EL TP3 TODAVÍA NO SE CIERRA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Esta guía constituye el TERCER AVANCE del TP3 — Alternativas y decisión responsable, grupal (Clases 09 a 13). Hoy corresponde proponer una opción preferente PROVISORIA. La evaluación es formativa y sin nota independiente. La decisión responsable se profundiza en Clases 12 y 13.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CASO DE CONTINUIDAD — EJERCICIO GUIADO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GESTIÓN DE SOLICITUDES DE MANTENIMIENTO DE LA FACULTAD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Retomen el caso hipotético de las Clases 09 y 10: demoras en las solicitudes de mantenimiento, dificultades para priorizarlas y seguimiento insuficiente. Hoy deberán examinar qué podría salir mal en cada alternativa, sus efectos y cómo prevenirlos o mitigarlos. NO se trata de un diagnóstico real de UTN FRVT.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04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048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SECUENCIA DE TRABAJO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1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Recuperen alternativas, escenarios, criterios y matriz comparativa de la Clase 10; no reemplacen el avance anterior.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2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riesgos específicos de al menos tres alternativas y distingan riesgo de consecuencia.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3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Estimen posibilidad y severidad cualitativamente; fundamenten lo que saben y lo que es supuesto.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4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Propongan medidas de prevención, mitigación o contingencia, e identifiquen riesgos residuales.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5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Cambien una condición relevante del escenario; analicen si se modifica la preferencia.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6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Consulten la IA para detectar omisiones, registren su decisión y fundamenten una opción PRELIMINAR.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DATOS DEL EQUIPO Y DEL TERCER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7483"/>
      </w:tblGrid>
      <w:tr>
        <w:trPr>
          <w:cantSplit/>
          <w:tblHeader w:val="true"/>
        </w:trPr>
        <w:tc>
          <w:tcPr>
            <w:tcW w:type="dxa" w:w="362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483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COMPLETAR</w:t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Integrantes (3 a 4)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Carrera / comisión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Fecha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Problema trabajado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☐ Caso común hipotético   ☐ Problema propio trabajado en Clase 09</w:t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Herramienta(s) de IA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Nombre / código del equipo TP3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4706"/>
        <w:gridCol w:w="4677"/>
      </w:tblGrid>
      <w:tr>
        <w:trPr>
          <w:cantSplit/>
          <w:tblHeader w:val="true"/>
        </w:trPr>
        <w:tc>
          <w:tcPr>
            <w:tcW w:type="dxa" w:w="172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4706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DEFINICIÓN OPERATIVA</w:t>
            </w:r>
          </w:p>
        </w:tc>
        <w:tc>
          <w:tcPr>
            <w:tcW w:type="dxa" w:w="4677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PREGUNTA DE CONTROL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RIESGO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Evento incierto que podría perjudicar el logro de un objetivo.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podría salir mal?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CONSECUENCIA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Resultado que se produciría si el riesgo se materializa.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pasaría y a quién afectaría?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IMPACTO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Magnitud y dimensión de un efecto: técnica, económica, organizacional, social o ambiental.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¿Dónde y cuánto afectaría?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POSIBILIDAD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Estimación cualitativa de ocurrencia, no un porcentaje inventado.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evidencia sostiene la estimación?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SEVERIDAD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Gravedad de la consecuencia en el contexto analizado.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tan importante sería el daño?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MITIGACIÓN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Acción para reducir posibilidad y/o gravedad del riesgo.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¿Cómo disminuir el problema potencial?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RIESGO RESIDUAL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Riesgo que permanece tras aplicar una respuesta.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seguiría sin estar resuelto?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SELECCIÓN PRELIMINAR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Preferencia argumentada, sujeta a verificación y nueva evaluación.</w:t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preferimos hoy y bajo qué condiciones?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INDICADORES DE LOGRO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IL4.4: profundiza el análisis comparativo. IL4.5: integra de forma crítica el aporte humano y de IA. IL4.6: justifica una selección preliminar y sus límites.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REGLA DE RESPONSABILIDAD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Un buen puntaje en la matriz NO compensa un incumplimiento obligatorio de seguridad, protección de datos o normativa. Esas restricciones deben reconocerse antes de recomendar una alternativa.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RECUPERAR LA MATRIZ DE LA CLASE 10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NO EMPEZAMOS DE CERO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Conserven el problema, los objetivos, las alternativas A1–A4 y la matriz ya elaborada. Registren con claridad las hipótesis y la información pendiente; cualquier nueva modificación debe quedar justificada.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SÍNTESIS DEL PROBLEMA Y PROPÓSITO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Resuman el objetivo del TP3 y las restricciones principales. Indiquen si existe algún requisito excluyente.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365"/>
        <w:gridCol w:w="5499"/>
      </w:tblGrid>
      <w:tr>
        <w:trPr>
          <w:cantSplit/>
          <w:tblHeader w:val="true"/>
        </w:trPr>
        <w:tc>
          <w:tcPr>
            <w:tcW w:type="dxa" w:w="1247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4365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ALTERNATIVA DEPURADA</w:t>
            </w:r>
          </w:p>
        </w:tc>
        <w:tc>
          <w:tcPr>
            <w:tcW w:type="dxa" w:w="549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LECTURA DE LA MATRIZ / LIMITACIÓN PENDIENTE</w:t>
            </w:r>
          </w:p>
        </w:tc>
      </w:tr>
      <w:tr>
        <w:trPr>
          <w:trHeight w:val="663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A1</w:t>
            </w:r>
          </w:p>
        </w:tc>
        <w:tc>
          <w:tcPr>
            <w:tcW w:type="dxa" w:w="436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549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63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A2</w:t>
            </w:r>
          </w:p>
        </w:tc>
        <w:tc>
          <w:tcPr>
            <w:tcW w:type="dxa" w:w="436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549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63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A3</w:t>
            </w:r>
          </w:p>
        </w:tc>
        <w:tc>
          <w:tcPr>
            <w:tcW w:type="dxa" w:w="436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549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63" w:hRule="atLeast"/>
          <w:cantSplit/>
        </w:trPr>
        <w:tc>
          <w:tcPr>
            <w:tcW w:type="dxa" w:w="12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A4 (opcional)</w:t>
            </w:r>
          </w:p>
        </w:tc>
        <w:tc>
          <w:tcPr>
            <w:tcW w:type="dxa" w:w="436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549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IDENTIFICAR SUPUESTOS E INCERTIDUMBRES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¿QUÉ SABEMOS Y QUÉ ESTAMOS SUPONIENDO?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Indiquen datos o evidencias que respaldan el avance de Clase 10; diferéncienlos de hipótesis que aún deben comprobarse.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C. ¿DÓNDE PODRÍA CAMBIAR EL RESULTADO?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dos condiciones que modificarían el desempeño de alguna alternativa (por ejemplo: menor presupuesto, alta demanda o conectividad intermitente).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PREGUNTA PARA ABRIR EL ANÁLISIS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¿Puede una alternativa obtener un resultado favorable en nuestra matriz y, sin embargo, presentar un riesgo que la vuelva poco recomendable?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IDENTIFICAR RIESGOS Y CONSECUENCIAS POR ALTERNATIVA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RIESGO ≠ CONSECUENCIA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Ejemplo: «que una herramienta deje de funcionar» es un riesgo; «que no puedan registrarse los reclamos» es una consecuencia. Eviten afirmaciones genéricas como «puede fallar» sin explicar qué fallaría y bajo qué condiciones.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3175"/>
        <w:gridCol w:w="3260"/>
        <w:gridCol w:w="3515"/>
      </w:tblGrid>
      <w:tr>
        <w:trPr>
          <w:cantSplit/>
          <w:tblHeader w:val="true"/>
        </w:trPr>
        <w:tc>
          <w:tcPr>
            <w:tcW w:type="dxa" w:w="116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ALT.</w:t>
            </w:r>
          </w:p>
        </w:tc>
        <w:tc>
          <w:tcPr>
            <w:tcW w:type="dxa" w:w="3175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RIESGO (EVENTO INCIERTO)</w:t>
            </w:r>
          </w:p>
        </w:tc>
        <w:tc>
          <w:tcPr>
            <w:tcW w:type="dxa" w:w="3260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CONDICIÓN / CAUSA PROBABLE</w:t>
            </w:r>
          </w:p>
        </w:tc>
        <w:tc>
          <w:tcPr>
            <w:tcW w:type="dxa" w:w="3515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CONSECUENCIA SI OCURRE</w:t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A1·1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A1·2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A1·3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A2·1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A2·2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A2·3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A3·1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A3·2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65" w:hRule="atLeast"/>
          <w:cantSplit/>
        </w:trPr>
        <w:tc>
          <w:tcPr>
            <w:tcW w:type="dxa" w:w="116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A3·3</w:t>
            </w:r>
          </w:p>
        </w:tc>
        <w:tc>
          <w:tcPr>
            <w:tcW w:type="dxa" w:w="317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26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6. RIESGOS DE UNA CUARTA ALTERNATIVA (SI CORRESPONDE)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592"/>
        <w:gridCol w:w="5329"/>
      </w:tblGrid>
      <w:tr>
        <w:trPr>
          <w:cantSplit/>
          <w:tblHeader w:val="true"/>
        </w:trPr>
        <w:tc>
          <w:tcPr>
            <w:tcW w:type="dxa" w:w="119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ALT.</w:t>
            </w:r>
          </w:p>
        </w:tc>
        <w:tc>
          <w:tcPr>
            <w:tcW w:type="dxa" w:w="459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RIESGO</w:t>
            </w:r>
          </w:p>
        </w:tc>
        <w:tc>
          <w:tcPr>
            <w:tcW w:type="dxa" w:w="532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CONSECUENCIA</w:t>
            </w:r>
          </w:p>
        </w:tc>
      </w:tr>
      <w:tr>
        <w:trPr>
          <w:trHeight w:val="652" w:hRule="atLeast"/>
          <w:cantSplit/>
        </w:trPr>
        <w:tc>
          <w:tcPr>
            <w:tcW w:type="dxa" w:w="11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A4·1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53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52" w:hRule="atLeast"/>
          <w:cantSplit/>
        </w:trPr>
        <w:tc>
          <w:tcPr>
            <w:tcW w:type="dxa" w:w="11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A4·2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53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ATENCIÓN: INFORMACIÓN NO VERIFICADA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Identifiquen explícitamente riesgos inferidos a partir de supuestos. La descripción de un evento posible no demuestra que ocurra ni permite asignarle automáticamente una probabilidad.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7. VALORACIÓN CUALITATIVA DE LOS RIESGOS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ESCALA ORIENTADORA — NO DATOS ESTADÍSTICOS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Posibilidad: baja / media / alta, según hipótesis y evidencias del caso. Severidad: baja / media / alta, según magnitud de la consecuencia. Cuando no pueda estimarse responsablemente, escriban «POR VERIFICAR».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948"/>
        <w:gridCol w:w="3005"/>
        <w:gridCol w:w="3231"/>
      </w:tblGrid>
      <w:tr>
        <w:trPr>
          <w:cantSplit/>
          <w:tblHeader w:val="true"/>
        </w:trPr>
        <w:tc>
          <w:tcPr>
            <w:tcW w:type="dxa" w:w="1928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TÉRMINO</w:t>
            </w:r>
          </w:p>
        </w:tc>
        <w:tc>
          <w:tcPr>
            <w:tcW w:type="dxa" w:w="2948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BAJA</w:t>
            </w:r>
          </w:p>
        </w:tc>
        <w:tc>
          <w:tcPr>
            <w:tcW w:type="dxa" w:w="300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MEDIA</w:t>
            </w:r>
          </w:p>
        </w:tc>
        <w:tc>
          <w:tcPr>
            <w:tcW w:type="dxa" w:w="323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POSIBILIDAD</w:t>
            </w:r>
          </w:p>
        </w:tc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Poco plausible con las condiciones supuestas.</w:t>
            </w:r>
          </w:p>
        </w:tc>
        <w:tc>
          <w:tcPr>
            <w:tcW w:type="dxa" w:w="300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Plausible bajo algunas condiciones.</w:t>
            </w:r>
          </w:p>
        </w:tc>
        <w:tc>
          <w:tcPr>
            <w:tcW w:type="dxa" w:w="323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Plausible o frecuente según evidencia disponible.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SEVERIDAD</w:t>
            </w:r>
          </w:p>
        </w:tc>
        <w:tc>
          <w:tcPr>
            <w:tcW w:type="dxa" w:w="294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Afectación limitada y reversible.</w:t>
            </w:r>
          </w:p>
        </w:tc>
        <w:tc>
          <w:tcPr>
            <w:tcW w:type="dxa" w:w="300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Afectación relevante pero controlable.</w:t>
            </w:r>
          </w:p>
        </w:tc>
        <w:tc>
          <w:tcPr>
            <w:tcW w:type="dxa" w:w="323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Daño crítico: seguridad, continuidad o incumplimiento.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8. PRIORIZACIÓN RAZONADA DE LOS RIESGOS IDENTIFICADOS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ELEGIR RIESGOS SIGNIFICATIVOS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Tomen al menos dos riesgos relevantes por alternativa. No sumen ni multipliquen niveles cualitativos como si fueran mediciones reales; expliquen por qué requieren o no atención prioritaria.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5839"/>
      </w:tblGrid>
      <w:tr>
        <w:trPr>
          <w:cantSplit/>
          <w:tblHeader w:val="true"/>
        </w:trPr>
        <w:tc>
          <w:tcPr>
            <w:tcW w:type="dxa" w:w="1757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ALT. / RIESGO</w:t>
            </w:r>
          </w:p>
        </w:tc>
        <w:tc>
          <w:tcPr>
            <w:tcW w:type="dxa" w:w="1757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POSIBILIDAD</w:t>
            </w:r>
          </w:p>
        </w:tc>
        <w:tc>
          <w:tcPr>
            <w:tcW w:type="dxa" w:w="1757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SEVERIDAD</w:t>
            </w:r>
          </w:p>
        </w:tc>
        <w:tc>
          <w:tcPr>
            <w:tcW w:type="dxa" w:w="583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PRIORIDAD JUSTIFICADA / EVIDENCIA PENDIENTE</w:t>
            </w:r>
          </w:p>
        </w:tc>
      </w:tr>
      <w:tr>
        <w:trPr>
          <w:trHeight w:val="805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A1·</w:t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805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A1·</w:t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805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A2·</w:t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805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A2·</w:t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805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A3·</w:t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805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A3·</w:t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RIESGO CRÍTICO O CONDICIÓN EXCLUYENTE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¿Alguna alternativa requiere una condición previa obligatoria o una verificación de seguridad para seguir en consideración? Señalen el fundamento.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9. MEDIDAS DE PREVENCIÓN Y MITIGACIÓN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MITIGAR NO ES ELIMINAR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Una medida puede reducir la posibilidad, la gravedad o ambas. Registren quién o qué haría falta para aplicarla y qué riesgo residual persistiría.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535"/>
        <w:gridCol w:w="4819"/>
      </w:tblGrid>
      <w:tr>
        <w:trPr>
          <w:cantSplit/>
          <w:tblHeader w:val="true"/>
        </w:trPr>
        <w:tc>
          <w:tcPr>
            <w:tcW w:type="dxa" w:w="1757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ALT. / RIESGO</w:t>
            </w:r>
          </w:p>
        </w:tc>
        <w:tc>
          <w:tcPr>
            <w:tcW w:type="dxa" w:w="453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MEDIDA / RESPONSABLE PROPUESTO</w:t>
            </w:r>
          </w:p>
        </w:tc>
        <w:tc>
          <w:tcPr>
            <w:tcW w:type="dxa" w:w="481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RIESGO RESIDUAL Y CONDICIÓN DE EFICACIA</w:t>
            </w:r>
          </w:p>
        </w:tc>
      </w:tr>
      <w:tr>
        <w:trPr>
          <w:trHeight w:val="697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A1·</w:t>
            </w:r>
          </w:p>
        </w:tc>
        <w:tc>
          <w:tcPr>
            <w:tcW w:type="dxa" w:w="45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8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97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A1·</w:t>
            </w:r>
          </w:p>
        </w:tc>
        <w:tc>
          <w:tcPr>
            <w:tcW w:type="dxa" w:w="45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8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97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A2·</w:t>
            </w:r>
          </w:p>
        </w:tc>
        <w:tc>
          <w:tcPr>
            <w:tcW w:type="dxa" w:w="45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8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97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A2·</w:t>
            </w:r>
          </w:p>
        </w:tc>
        <w:tc>
          <w:tcPr>
            <w:tcW w:type="dxa" w:w="45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8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97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A3·</w:t>
            </w:r>
          </w:p>
        </w:tc>
        <w:tc>
          <w:tcPr>
            <w:tcW w:type="dxa" w:w="45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8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97" w:hRule="atLeast"/>
          <w:cantSplit/>
        </w:trPr>
        <w:tc>
          <w:tcPr>
            <w:tcW w:type="dxa" w:w="175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A3·</w:t>
            </w:r>
          </w:p>
        </w:tc>
        <w:tc>
          <w:tcPr>
            <w:tcW w:type="dxa" w:w="453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8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10. CONSECUENCIAS E IMPACTOS EN DISTINTAS DIMENSIONES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649"/>
        <w:gridCol w:w="3912"/>
      </w:tblGrid>
      <w:tr>
        <w:trPr>
          <w:cantSplit/>
          <w:tblHeader w:val="true"/>
        </w:trPr>
        <w:tc>
          <w:tcPr>
            <w:tcW w:type="dxa" w:w="2551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DIMENSIÓN</w:t>
            </w:r>
          </w:p>
        </w:tc>
        <w:tc>
          <w:tcPr>
            <w:tcW w:type="dxa" w:w="464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EFECTO POSIBLE EN EL CASO</w:t>
            </w:r>
          </w:p>
        </w:tc>
        <w:tc>
          <w:tcPr>
            <w:tcW w:type="dxa" w:w="391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 QUIÉN / QUÉ AFECTA</w:t>
            </w:r>
          </w:p>
        </w:tc>
      </w:tr>
      <w:tr>
        <w:trPr>
          <w:trHeight w:val="567" w:hRule="atLeast"/>
          <w:cantSplit/>
        </w:trPr>
        <w:tc>
          <w:tcPr>
            <w:tcW w:type="dxa" w:w="255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Técnica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55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Económica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55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Organizacional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55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Social / usuarios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55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Ambiental (si aplica)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11. PRUEBA DE CAMBIO DE ESCENARIO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¿QUÉ CAMBIA SI MODIFICAMOS UNA CONDICIÓN?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Elijan UN cambio (presupuesto menor, más solicitudes o conectividad limitada). Indiquen si alteraría los riesgos, las mitigaciones y la lectura preliminar de Clase 10.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12. IA COMO CONTRAPARTE CRÍTICA DEL ANÁLISIS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10" w:color="007B84"/>
              <w:left w:val="single" w:sz="10" w:color="007B84"/>
              <w:bottom w:val="single" w:sz="10" w:color="007B84"/>
              <w:right w:val="single" w:sz="10" w:color="007B84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20"/>
              </w:rPr>
              <w:t>EL EQUIPO PRIMERO ANALIZA; DESPUÉS CONSULTA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Pídanle a la IA identificar riesgos omitidos, cuestionar estimaciones, proponer mitigaciones y señalar condiciones de implementación. No le deleguen la elección ni supongan que sus afirmaciones están verificadas.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CONSULTA EXACTA FORMULADA A LA IA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Copien su mensaje principal; indiquen qué matriz y qué registros de riesgo incluyeron como contexto (sin información sensible ni no autorizada).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OBSERVACIONES RELEVANTES DE LA IA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Registren el fragmento que utilizó el equipo. NO presenten una interacción inventada como consulta real.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13. DECISIÓN HUMANA SOBRE LOS APORTES DE LA IA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3430"/>
        <w:gridCol w:w="4592"/>
      </w:tblGrid>
      <w:tr>
        <w:trPr>
          <w:cantSplit/>
          <w:tblHeader w:val="true"/>
        </w:trPr>
        <w:tc>
          <w:tcPr>
            <w:tcW w:type="dxa" w:w="3090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430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ACCIÓN DEL EQUIPO</w:t>
            </w:r>
          </w:p>
        </w:tc>
        <w:tc>
          <w:tcPr>
            <w:tcW w:type="dxa" w:w="459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JUSTIFICACIÓN / VERIFICACIÓN NECESARIA</w:t>
            </w:r>
          </w:p>
        </w:tc>
      </w:tr>
      <w:tr>
        <w:trPr>
          <w:trHeight w:val="697" w:hRule="atLeast"/>
          <w:cantSplit/>
        </w:trPr>
        <w:tc>
          <w:tcPr>
            <w:tcW w:type="dxa" w:w="309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  ☐ Adaptamos  ☐ Rechazamos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97" w:hRule="atLeast"/>
          <w:cantSplit/>
        </w:trPr>
        <w:tc>
          <w:tcPr>
            <w:tcW w:type="dxa" w:w="309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  ☐ Adaptamos  ☐ Rechazamos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97" w:hRule="atLeast"/>
          <w:cantSplit/>
        </w:trPr>
        <w:tc>
          <w:tcPr>
            <w:tcW w:type="dxa" w:w="309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  ☐ Adaptamos  ☐ Rechazamos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6A2D8A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14. FUNDAMENTACIÓN DE UNA PREFERENCIA PRELIMINAR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ALTERNATIVA PREFERENTE (PROVISORIA)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Indiquen cuál parece preferible y POR QUÉ. Integren al menos una evidencia de la matriz, un riesgo relevante, una mitigación y una condición aún por validar. Si no hay base suficiente, expliquen qué falta para comparar.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15. CONDICIONES Y VERIFICACIONES ANTES DE DECIDIR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649"/>
        <w:gridCol w:w="3855"/>
      </w:tblGrid>
      <w:tr>
        <w:trPr>
          <w:cantSplit/>
          <w:tblHeader w:val="true"/>
        </w:trPr>
        <w:tc>
          <w:tcPr>
            <w:tcW w:type="dxa" w:w="260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PENDIENTE / CONDICIÓN</w:t>
            </w:r>
          </w:p>
        </w:tc>
        <w:tc>
          <w:tcPr>
            <w:tcW w:type="dxa" w:w="464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¿QUÉ SE DEBE COMPROBAR O REALIZAR?</w:t>
            </w:r>
          </w:p>
        </w:tc>
        <w:tc>
          <w:tcPr>
            <w:tcW w:type="dxa" w:w="3855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RESPONSABILIDAD / EVIDENCIA</w:t>
            </w:r>
          </w:p>
        </w:tc>
      </w:tr>
      <w:tr>
        <w:trPr>
          <w:trHeight w:val="482" w:hRule="atLeast"/>
          <w:cantSplit/>
        </w:trPr>
        <w:tc>
          <w:tcPr>
            <w:tcW w:type="dxa" w:w="260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Requisito excluyente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85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60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Riesgo más significativo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85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60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Mitigación clave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85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60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Dato crítico faltante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385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16. LISTA DE VERIFICACIÓN DEL EQUIPO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Recuperamos las alternativas y la matriz de Clase 10 sin alterar resultados a conveniencia.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Distinguimos riesgo, condición de ocurrencia y consecuencia para cada alternativa.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Registramos al menos tres riesgos por alternativa (para A1–A3).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Utilizamos posibilidad y severidad cualitativas sin inventar porcentajes o certezas.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Propusimos mitigaciones, condiciones de eficacia y riesgos residuales.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Justificamos una preferencia PROVISORIA y señalamos verificaciones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6A2D8A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17. CIERRE Y REFLEXIÓN GRUPAL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PREGUNTA DE CIERRE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riesgos y consecuencias debemos considerar para que nuestra alternativa preferente sea realmente viable y responsable en el tiempo?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TICKET DE SALIDA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Completen: 1) Nuestro riesgo más importante es… porque…  2) Antes de decidir debemos verificar…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18. ENTREGA EN MOODLE Y CONTINUIDAD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8702"/>
      </w:tblGrid>
      <w:tr>
        <w:trPr>
          <w:cantSplit/>
          <w:tblHeader w:val="true"/>
        </w:trPr>
        <w:tc>
          <w:tcPr>
            <w:tcW w:type="dxa" w:w="240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870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Actividad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TP3 — Avance 3: riesgos, consecuencias y selección preliminar.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Contenido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Alternativas y matriz recuperadas; riesgos, consecuencias, posibilidad y severidad; mitigaciones; impactos; escenario modificado; revisión de IA; preferencia provisoria y pendientes.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Formato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Una guía completa exportada a PDF; adjunten anexos pertinentes si corresponde.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Nombre sugerido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TP3_Avance03_EquipoXX_CIRAD.pdf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Carácter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Grupal; evaluación formativa sin nota independiente de Clase 11.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Continuidad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Clase 12 — De la recomendación a la decisión. Clase 13 — Evaluación formal del TP3.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RECORDÁ SIEMPRE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SELECCIONAR PRELIMINARMENTE NO ES DECIDIR DEFINITIVAMENTE. La IA amplía perspectivas; el grupo verifica riesgos, interpreta consecuencias y asume la responsabilidad de fundamentar su preferencia.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397" w:bottom="652" w:left="397" w:header="215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66472"/>
        <w:sz w:val="16"/>
      </w:rPr>
      <w:t>UTN FRVT | CIRAD 2026 | Guía del estudiante</w:t>
    </w:r>
    <w:r>
      <w:rPr>
        <w:rFonts w:ascii="Arial" w:hAnsi="Arial"/>
        <w:b w:val="0"/>
        <w:i w:val="0"/>
        <w:color w:val="566472"/>
        <w:sz w:val="16"/>
      </w:rPr>
      <w:t xml:space="preserve">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66472"/>
        <w:sz w:val="16"/>
      </w:rPr>
      <w:t>CIRAD 2026 | Unidad 4 | Clase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1B27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Clase 11 — Guía de trabajo del estudiante</dc:title>
  <dc:subject>TP3 tercer avance — Riesgos, consecuencias y selección preliminar</dc:subject>
  <dc:creator>UTN FRVT | CIRAD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