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234" w:rsidRDefault="00C12234" w:rsidP="00C12234">
      <w:pPr>
        <w:pStyle w:val="Heading1"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1752600" cy="1762125"/>
            <wp:effectExtent l="0" t="0" r="0" b="0"/>
            <wp:docPr id="1" name="Picture 1" descr="http://jhs.jsums.edu/jhsinfo/Portals/0/images/JHS_logo_2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jhs.jsums.edu/jhsinfo/Portals/0/images/JHS_logo_201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234" w:rsidRDefault="00C12234" w:rsidP="00C12234">
      <w:pPr>
        <w:pStyle w:val="Title"/>
        <w:spacing w:after="0"/>
        <w:jc w:val="center"/>
        <w:rPr>
          <w:b/>
        </w:rPr>
      </w:pPr>
      <w:r>
        <w:rPr>
          <w:b/>
        </w:rPr>
        <w:t xml:space="preserve">About the </w:t>
      </w:r>
      <w:r w:rsidR="00132EA9">
        <w:rPr>
          <w:b/>
        </w:rPr>
        <w:t>Programs</w:t>
      </w:r>
      <w:r>
        <w:rPr>
          <w:b/>
        </w:rPr>
        <w:t xml:space="preserve">: </w:t>
      </w:r>
      <w:r w:rsidR="00623ABD">
        <w:rPr>
          <w:b/>
        </w:rPr>
        <w:t>Events</w:t>
      </w:r>
    </w:p>
    <w:p w:rsidR="00C12234" w:rsidRDefault="00C12234" w:rsidP="00C12234">
      <w:pPr>
        <w:tabs>
          <w:tab w:val="left" w:pos="6105"/>
        </w:tabs>
      </w:pPr>
    </w:p>
    <w:p w:rsidR="009874A3" w:rsidRDefault="00132EA9" w:rsidP="00371D8D">
      <w:pPr>
        <w:tabs>
          <w:tab w:val="left" w:pos="0"/>
        </w:tabs>
      </w:pPr>
      <w:r>
        <w:t xml:space="preserve">The programs used for creation of </w:t>
      </w:r>
      <w:r w:rsidR="00623ABD">
        <w:t>the all event datasets (allEvtCHD, allEvtHF, and allEvtStroke), the incident event datasets (incEvtCHD, incEvtHF</w:t>
      </w:r>
      <w:r w:rsidR="00477B2E">
        <w:t>der</w:t>
      </w:r>
      <w:r w:rsidR="00623ABD">
        <w:t>, and incEvtStroke), and the deathLTFUEvents dataset</w:t>
      </w:r>
      <w:r>
        <w:t xml:space="preserve"> are now included in the Vanguard Center package. </w:t>
      </w:r>
    </w:p>
    <w:p w:rsidR="00132EA9" w:rsidRDefault="00132EA9" w:rsidP="00371D8D">
      <w:pPr>
        <w:tabs>
          <w:tab w:val="left" w:pos="0"/>
        </w:tabs>
      </w:pPr>
    </w:p>
    <w:p w:rsidR="00410533" w:rsidRDefault="00132EA9" w:rsidP="00371D8D">
      <w:pPr>
        <w:tabs>
          <w:tab w:val="left" w:pos="0"/>
        </w:tabs>
      </w:pPr>
      <w:r>
        <w:t xml:space="preserve">The </w:t>
      </w:r>
      <w:r w:rsidRPr="00132EA9">
        <w:rPr>
          <w:u w:val="single"/>
        </w:rPr>
        <w:t>0-0 RUNanalyses</w:t>
      </w:r>
      <w:r>
        <w:t xml:space="preserve"> file runs the other programs for creation of</w:t>
      </w:r>
      <w:r w:rsidR="00410533">
        <w:t xml:space="preserve"> the</w:t>
      </w:r>
      <w:r>
        <w:t xml:space="preserve"> </w:t>
      </w:r>
      <w:r w:rsidR="00623ABD">
        <w:t>events</w:t>
      </w:r>
      <w:r w:rsidR="00410533">
        <w:t xml:space="preserve"> datasets</w:t>
      </w:r>
      <w:r>
        <w:t>.</w:t>
      </w:r>
    </w:p>
    <w:sectPr w:rsidR="0041053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E95" w:rsidRDefault="00C37E95" w:rsidP="002254F8">
      <w:r>
        <w:separator/>
      </w:r>
    </w:p>
  </w:endnote>
  <w:endnote w:type="continuationSeparator" w:id="0">
    <w:p w:rsidR="00C37E95" w:rsidRDefault="00C37E95" w:rsidP="00225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67095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54F8" w:rsidRDefault="002254F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36C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254F8" w:rsidRDefault="002254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E95" w:rsidRDefault="00C37E95" w:rsidP="002254F8">
      <w:r>
        <w:separator/>
      </w:r>
    </w:p>
  </w:footnote>
  <w:footnote w:type="continuationSeparator" w:id="0">
    <w:p w:rsidR="00C37E95" w:rsidRDefault="00C37E95" w:rsidP="002254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234"/>
    <w:rsid w:val="00042494"/>
    <w:rsid w:val="000E3886"/>
    <w:rsid w:val="00132EA9"/>
    <w:rsid w:val="002254F8"/>
    <w:rsid w:val="00236502"/>
    <w:rsid w:val="00371D8D"/>
    <w:rsid w:val="00410533"/>
    <w:rsid w:val="00477B2E"/>
    <w:rsid w:val="00575C53"/>
    <w:rsid w:val="0059138C"/>
    <w:rsid w:val="00623ABD"/>
    <w:rsid w:val="00642A06"/>
    <w:rsid w:val="006536CF"/>
    <w:rsid w:val="006D0891"/>
    <w:rsid w:val="00796388"/>
    <w:rsid w:val="00840748"/>
    <w:rsid w:val="008F4309"/>
    <w:rsid w:val="00965D1C"/>
    <w:rsid w:val="009874A3"/>
    <w:rsid w:val="00A61397"/>
    <w:rsid w:val="00B844C5"/>
    <w:rsid w:val="00C12234"/>
    <w:rsid w:val="00C37E95"/>
    <w:rsid w:val="00D3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0A2261-2E2D-4DE8-9095-DBFDB9D4E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2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2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122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22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2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2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4074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54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54F8"/>
  </w:style>
  <w:style w:type="paragraph" w:styleId="Footer">
    <w:name w:val="footer"/>
    <w:basedOn w:val="Normal"/>
    <w:link w:val="FooterChar"/>
    <w:uiPriority w:val="99"/>
    <w:unhideWhenUsed/>
    <w:rsid w:val="002254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5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1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Mississippi Medical Center</Company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 R. Seals</dc:creator>
  <cp:lastModifiedBy>Chad Blackshear</cp:lastModifiedBy>
  <cp:revision>5</cp:revision>
  <dcterms:created xsi:type="dcterms:W3CDTF">2015-09-08T21:50:00Z</dcterms:created>
  <dcterms:modified xsi:type="dcterms:W3CDTF">2015-12-30T19:54:00Z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