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Data: </w:t>
      </w:r>
      <w:r w:rsidR="00116336">
        <w:rPr>
          <w:b/>
        </w:rPr>
        <w:t>Visit 2</w:t>
      </w:r>
    </w:p>
    <w:p w:rsidR="00C12234" w:rsidRDefault="00C12234" w:rsidP="00C12234">
      <w:pPr>
        <w:tabs>
          <w:tab w:val="left" w:pos="6105"/>
        </w:tabs>
      </w:pPr>
    </w:p>
    <w:p w:rsidR="008E1590" w:rsidRDefault="00C12234" w:rsidP="008B20D9">
      <w:pPr>
        <w:tabs>
          <w:tab w:val="left" w:pos="0"/>
        </w:tabs>
      </w:pPr>
      <w:r>
        <w:t xml:space="preserve">The </w:t>
      </w:r>
      <w:r w:rsidR="00964A62">
        <w:t>Visit 1</w:t>
      </w:r>
      <w:r w:rsidR="00FC7470">
        <w:t xml:space="preserve"> folder contains</w:t>
      </w:r>
      <w:r w:rsidR="00C0120E">
        <w:t xml:space="preserve"> </w:t>
      </w:r>
      <w:r w:rsidR="00964A62">
        <w:t>“raw”</w:t>
      </w:r>
      <w:r w:rsidR="00116336">
        <w:t xml:space="preserve"> Clinic Exam 2</w:t>
      </w:r>
      <w:r w:rsidR="00164B46">
        <w:t xml:space="preserve"> </w:t>
      </w:r>
      <w:r w:rsidR="008B20D9">
        <w:t xml:space="preserve">data </w:t>
      </w:r>
      <w:r w:rsidR="00164B46">
        <w:t>for the JHS cohort.</w:t>
      </w:r>
    </w:p>
    <w:p w:rsidR="00FC7470" w:rsidRDefault="008B20D9" w:rsidP="008B20D9">
      <w:pPr>
        <w:tabs>
          <w:tab w:val="left" w:pos="4185"/>
        </w:tabs>
      </w:pPr>
      <w:r>
        <w:tab/>
      </w:r>
    </w:p>
    <w:p w:rsidR="00485D50" w:rsidRPr="00964A62" w:rsidRDefault="00964A62" w:rsidP="00964A62">
      <w:pPr>
        <w:tabs>
          <w:tab w:val="left" w:pos="0"/>
          <w:tab w:val="left" w:pos="900"/>
        </w:tabs>
      </w:pPr>
      <w:r w:rsidRPr="00964A62">
        <w:t>Please see the “</w:t>
      </w:r>
      <w:r>
        <w:t>forms/</w:t>
      </w:r>
      <w:r w:rsidRPr="00964A62">
        <w:t xml:space="preserve">manuals” </w:t>
      </w:r>
      <w:r>
        <w:t xml:space="preserve">page under the “For Researchers” tab </w:t>
      </w:r>
      <w:r w:rsidRPr="00964A62">
        <w:t>of the website (</w:t>
      </w:r>
      <w:hyperlink r:id="rId6" w:history="1">
        <w:r w:rsidRPr="00964A62">
          <w:rPr>
            <w:rStyle w:val="Hyperlink"/>
            <w:u w:val="none"/>
          </w:rPr>
          <w:t>http://www.jacksonheartstudy.org/jhsinfo/</w:t>
        </w:r>
      </w:hyperlink>
      <w:r w:rsidRPr="00964A62">
        <w:t xml:space="preserve">) for </w:t>
      </w:r>
      <w:r>
        <w:t xml:space="preserve">information on these datasets. </w:t>
      </w:r>
    </w:p>
    <w:sectPr w:rsidR="00485D50" w:rsidRPr="0096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C3FF3"/>
    <w:multiLevelType w:val="hybridMultilevel"/>
    <w:tmpl w:val="3DD459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42347D89"/>
    <w:multiLevelType w:val="hybridMultilevel"/>
    <w:tmpl w:val="9D32FDE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32287"/>
    <w:rsid w:val="000876DA"/>
    <w:rsid w:val="000E3886"/>
    <w:rsid w:val="00116336"/>
    <w:rsid w:val="00164B46"/>
    <w:rsid w:val="00344C3E"/>
    <w:rsid w:val="00485D50"/>
    <w:rsid w:val="0049126E"/>
    <w:rsid w:val="00642A06"/>
    <w:rsid w:val="006C189A"/>
    <w:rsid w:val="006D0891"/>
    <w:rsid w:val="00796388"/>
    <w:rsid w:val="007C48CA"/>
    <w:rsid w:val="00840748"/>
    <w:rsid w:val="008B20D9"/>
    <w:rsid w:val="008B7008"/>
    <w:rsid w:val="00940374"/>
    <w:rsid w:val="00964A62"/>
    <w:rsid w:val="009A206E"/>
    <w:rsid w:val="00B35CA0"/>
    <w:rsid w:val="00C0120E"/>
    <w:rsid w:val="00C12234"/>
    <w:rsid w:val="00E917B1"/>
    <w:rsid w:val="00E95AE1"/>
    <w:rsid w:val="00FB0021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1F197B-BF2E-44AC-A4CE-39C00484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cksonheartstudy.org/jhsinf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2</cp:revision>
  <dcterms:created xsi:type="dcterms:W3CDTF">2014-12-12T20:10:00Z</dcterms:created>
  <dcterms:modified xsi:type="dcterms:W3CDTF">2014-12-12T20:10:00Z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