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2D5" w:rsidRPr="00343AF5" w:rsidRDefault="00BD02D5" w:rsidP="00BA397B">
      <w:pPr>
        <w:pStyle w:val="NoSpacing"/>
        <w:jc w:val="center"/>
        <w:rPr>
          <w:rFonts w:cstheme="minorHAnsi"/>
          <w:b/>
          <w:sz w:val="36"/>
          <w:szCs w:val="36"/>
        </w:rPr>
      </w:pPr>
      <w:bookmarkStart w:id="0" w:name="_GoBack"/>
      <w:bookmarkEnd w:id="0"/>
      <w:r w:rsidRPr="00343AF5">
        <w:rPr>
          <w:rFonts w:cstheme="minorHAnsi"/>
          <w:b/>
          <w:sz w:val="36"/>
          <w:szCs w:val="36"/>
        </w:rPr>
        <w:t>Census 2000 and American Community Survey 2005-2009</w:t>
      </w:r>
      <w:r w:rsidR="00DC51DD" w:rsidRPr="00343AF5">
        <w:rPr>
          <w:rFonts w:cstheme="minorHAnsi"/>
          <w:b/>
          <w:sz w:val="36"/>
          <w:szCs w:val="36"/>
        </w:rPr>
        <w:t xml:space="preserve"> SES Scales Based on Factor Analysis</w:t>
      </w:r>
    </w:p>
    <w:p w:rsidR="00E41228" w:rsidRDefault="00E41228" w:rsidP="0077044B">
      <w:pPr>
        <w:pStyle w:val="NoSpacing"/>
        <w:jc w:val="center"/>
        <w:rPr>
          <w:rFonts w:cstheme="minorHAnsi"/>
          <w:sz w:val="28"/>
          <w:szCs w:val="28"/>
        </w:rPr>
      </w:pPr>
    </w:p>
    <w:p w:rsidR="00BD02D5" w:rsidRDefault="0077044B" w:rsidP="0077044B">
      <w:pPr>
        <w:pStyle w:val="NoSpacing"/>
        <w:jc w:val="center"/>
        <w:rPr>
          <w:rFonts w:cstheme="minorHAnsi"/>
          <w:sz w:val="28"/>
          <w:szCs w:val="28"/>
        </w:rPr>
      </w:pPr>
      <w:r w:rsidRPr="0077044B">
        <w:rPr>
          <w:rFonts w:cstheme="minorHAnsi"/>
          <w:sz w:val="28"/>
          <w:szCs w:val="28"/>
        </w:rPr>
        <w:t xml:space="preserve">Last Updated: </w:t>
      </w:r>
      <w:r w:rsidR="004D2953">
        <w:rPr>
          <w:rFonts w:cstheme="minorHAnsi"/>
          <w:sz w:val="28"/>
          <w:szCs w:val="28"/>
        </w:rPr>
        <w:t>11</w:t>
      </w:r>
      <w:r w:rsidRPr="0077044B">
        <w:rPr>
          <w:rFonts w:cstheme="minorHAnsi"/>
          <w:sz w:val="28"/>
          <w:szCs w:val="28"/>
        </w:rPr>
        <w:t>/</w:t>
      </w:r>
      <w:r w:rsidR="00EA1D3D">
        <w:rPr>
          <w:rFonts w:cstheme="minorHAnsi"/>
          <w:sz w:val="28"/>
          <w:szCs w:val="28"/>
        </w:rPr>
        <w:t>1</w:t>
      </w:r>
      <w:r w:rsidR="004D2953">
        <w:rPr>
          <w:rFonts w:cstheme="minorHAnsi"/>
          <w:sz w:val="28"/>
          <w:szCs w:val="28"/>
        </w:rPr>
        <w:t>3</w:t>
      </w:r>
      <w:r w:rsidRPr="0077044B">
        <w:rPr>
          <w:rFonts w:cstheme="minorHAnsi"/>
          <w:sz w:val="28"/>
          <w:szCs w:val="28"/>
        </w:rPr>
        <w:t>/2012</w:t>
      </w:r>
    </w:p>
    <w:p w:rsidR="004D2953" w:rsidRDefault="004D2953" w:rsidP="004D2953">
      <w:pPr>
        <w:pStyle w:val="NoSpacing"/>
        <w:rPr>
          <w:rFonts w:cstheme="minorHAnsi"/>
          <w:sz w:val="28"/>
          <w:szCs w:val="28"/>
        </w:rPr>
      </w:pPr>
    </w:p>
    <w:p w:rsidR="004D2953" w:rsidRDefault="004D2953" w:rsidP="004D2953">
      <w:pPr>
        <w:pStyle w:val="NoSpacing"/>
        <w:rPr>
          <w:rFonts w:cstheme="minorHAnsi"/>
          <w:b/>
          <w:sz w:val="28"/>
          <w:szCs w:val="28"/>
        </w:rPr>
      </w:pPr>
      <w:r w:rsidRPr="004D2953">
        <w:rPr>
          <w:rFonts w:cstheme="minorHAnsi"/>
          <w:b/>
          <w:sz w:val="28"/>
          <w:szCs w:val="28"/>
        </w:rPr>
        <w:t>TABLE OF CONTENTS</w:t>
      </w:r>
    </w:p>
    <w:p w:rsidR="004D2953" w:rsidRPr="004D2953" w:rsidRDefault="004D2953" w:rsidP="004D2953">
      <w:pPr>
        <w:pStyle w:val="NoSpacing"/>
        <w:rPr>
          <w:rFonts w:cstheme="minorHAnsi"/>
          <w:b/>
          <w:sz w:val="28"/>
          <w:szCs w:val="28"/>
        </w:rPr>
      </w:pPr>
    </w:p>
    <w:p w:rsidR="00981720" w:rsidRPr="00981720" w:rsidRDefault="004D2953">
      <w:pPr>
        <w:pStyle w:val="TOC1"/>
        <w:tabs>
          <w:tab w:val="right" w:leader="dot" w:pos="9530"/>
        </w:tabs>
        <w:rPr>
          <w:rFonts w:asciiTheme="minorHAnsi" w:eastAsiaTheme="minorEastAsia" w:hAnsiTheme="minorHAnsi" w:cstheme="minorBidi"/>
          <w:noProof/>
          <w:sz w:val="22"/>
          <w:szCs w:val="22"/>
        </w:rPr>
      </w:pPr>
      <w:r w:rsidRPr="00981720">
        <w:rPr>
          <w:rFonts w:asciiTheme="minorHAnsi" w:hAnsiTheme="minorHAnsi" w:cstheme="minorHAnsi"/>
          <w:sz w:val="22"/>
          <w:szCs w:val="22"/>
        </w:rPr>
        <w:fldChar w:fldCharType="begin"/>
      </w:r>
      <w:r w:rsidRPr="00981720">
        <w:rPr>
          <w:rFonts w:asciiTheme="minorHAnsi" w:hAnsiTheme="minorHAnsi" w:cstheme="minorHAnsi"/>
          <w:sz w:val="22"/>
          <w:szCs w:val="22"/>
        </w:rPr>
        <w:instrText xml:space="preserve"> TOC \o "1-3" \h \z \u </w:instrText>
      </w:r>
      <w:r w:rsidRPr="00981720">
        <w:rPr>
          <w:rFonts w:asciiTheme="minorHAnsi" w:hAnsiTheme="minorHAnsi" w:cstheme="minorHAnsi"/>
          <w:sz w:val="22"/>
          <w:szCs w:val="22"/>
        </w:rPr>
        <w:fldChar w:fldCharType="separate"/>
      </w:r>
      <w:hyperlink w:anchor="_Toc347220856" w:history="1">
        <w:r w:rsidR="00981720" w:rsidRPr="00981720">
          <w:rPr>
            <w:rStyle w:val="Hyperlink"/>
            <w:rFonts w:asciiTheme="minorHAnsi" w:hAnsiTheme="minorHAnsi" w:cstheme="minorHAnsi"/>
            <w:noProof/>
            <w:sz w:val="22"/>
            <w:szCs w:val="22"/>
          </w:rPr>
          <w:t>I. INTRODUCTION</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_Toc347220856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5</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57" w:history="1">
        <w:r w:rsidR="00981720" w:rsidRPr="00981720">
          <w:rPr>
            <w:rStyle w:val="Hyperlink"/>
            <w:rFonts w:asciiTheme="minorHAnsi" w:hAnsiTheme="minorHAnsi" w:cstheme="minorHAnsi"/>
            <w:noProof/>
            <w:sz w:val="22"/>
            <w:szCs w:val="22"/>
          </w:rPr>
          <w:t>II. SCALES CREATED FOR USE WITH CENSUS 2000 AND ACS2005-2009 (FINAL SCALES)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_Toc347220857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5</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58" w:history="1">
        <w:r w:rsidR="00981720" w:rsidRPr="00981720">
          <w:rPr>
            <w:rStyle w:val="Hyperlink"/>
            <w:rFonts w:asciiTheme="minorHAnsi" w:hAnsiTheme="minorHAnsi" w:cstheme="minorHAnsi"/>
            <w:noProof/>
            <w:sz w:val="22"/>
            <w:szCs w:val="22"/>
          </w:rPr>
          <w:t>II.A. VARIABLES USED</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_Toc347220858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6</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59" w:history="1">
        <w:r w:rsidR="00981720" w:rsidRPr="00981720">
          <w:rPr>
            <w:rStyle w:val="Hyperlink"/>
            <w:rFonts w:asciiTheme="minorHAnsi" w:hAnsiTheme="minorHAnsi" w:cstheme="minorHAnsi"/>
            <w:noProof/>
            <w:sz w:val="22"/>
            <w:szCs w:val="22"/>
          </w:rPr>
          <w:t>Table 1: List of variables used in principal components analysis to create SES scales.  In the last column, PC1 refers to Race/Ethnicity only PCA, PC2 refers to other SES only PCA, and PC3 refers to Full variables PCA.</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_Toc347220859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6</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60" w:history="1">
        <w:r w:rsidR="00981720" w:rsidRPr="00981720">
          <w:rPr>
            <w:rStyle w:val="Hyperlink"/>
            <w:rFonts w:asciiTheme="minorHAnsi" w:hAnsiTheme="minorHAnsi" w:cstheme="minorHAnsi"/>
            <w:noProof/>
            <w:sz w:val="22"/>
            <w:szCs w:val="22"/>
          </w:rPr>
          <w:t>II.B. PRINCIPAL COMPONENTS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61" w:history="1">
        <w:r w:rsidR="00981720" w:rsidRPr="00981720">
          <w:rPr>
            <w:rStyle w:val="Hyperlink"/>
            <w:rFonts w:asciiTheme="minorHAnsi" w:hAnsiTheme="minorHAnsi" w:cstheme="minorHAnsi"/>
            <w:noProof/>
            <w:sz w:val="22"/>
            <w:szCs w:val="22"/>
          </w:rPr>
          <w:t>II.B.1. FULL VARIABLES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2" w:history="1">
        <w:r w:rsidR="00981720" w:rsidRPr="00981720">
          <w:rPr>
            <w:rStyle w:val="Hyperlink"/>
            <w:rFonts w:asciiTheme="minorHAnsi" w:hAnsiTheme="minorHAnsi" w:cstheme="minorHAnsi"/>
            <w:noProof/>
            <w:sz w:val="22"/>
            <w:szCs w:val="22"/>
          </w:rPr>
          <w:t>Figure 1. Scree Plot and Variance explained plot for the Full variables PCA (PC3)</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10</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3" w:history="1">
        <w:r w:rsidR="00981720" w:rsidRPr="00981720">
          <w:rPr>
            <w:rStyle w:val="Hyperlink"/>
            <w:rFonts w:asciiTheme="minorHAnsi" w:hAnsiTheme="minorHAnsi" w:cstheme="minorHAnsi"/>
            <w:noProof/>
            <w:sz w:val="22"/>
            <w:szCs w:val="22"/>
          </w:rPr>
          <w:t>Table 2: Factor loadings (with varimax rotation) and variance explained for 5 factors kept in the Full variables factor analysis (N=129002). (PC3)</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10</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4" w:history="1">
        <w:r w:rsidR="00981720" w:rsidRPr="00981720">
          <w:rPr>
            <w:rStyle w:val="Hyperlink"/>
            <w:rFonts w:asciiTheme="minorHAnsi" w:hAnsiTheme="minorHAnsi" w:cstheme="minorHAnsi"/>
            <w:noProof/>
            <w:sz w:val="22"/>
            <w:szCs w:val="22"/>
          </w:rPr>
          <w:t>Table 3: Pearson Correlations of the 5 factors kept in the Full variables factor analysis (PC3).</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11</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5" w:history="1">
        <w:r w:rsidR="00981720" w:rsidRPr="00981720">
          <w:rPr>
            <w:rStyle w:val="Hyperlink"/>
            <w:rFonts w:asciiTheme="minorHAnsi" w:hAnsiTheme="minorHAnsi" w:cstheme="minorHAnsi"/>
            <w:noProof/>
            <w:sz w:val="22"/>
            <w:szCs w:val="22"/>
          </w:rPr>
          <w:t>Figure 2: Plots of rotated factor patterns for Full Variables PCA (PC3)</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11</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66" w:history="1">
        <w:r w:rsidR="00981720" w:rsidRPr="00981720">
          <w:rPr>
            <w:rStyle w:val="Hyperlink"/>
            <w:rFonts w:asciiTheme="minorHAnsi" w:hAnsiTheme="minorHAnsi" w:cstheme="minorHAnsi"/>
            <w:noProof/>
            <w:sz w:val="22"/>
            <w:szCs w:val="22"/>
          </w:rPr>
          <w:t>II.B.2. RACE/ETHNICITY/CROWDING VARIABLES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13</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7" w:history="1">
        <w:r w:rsidR="00981720" w:rsidRPr="00981720">
          <w:rPr>
            <w:rStyle w:val="Hyperlink"/>
            <w:rFonts w:asciiTheme="minorHAnsi" w:hAnsiTheme="minorHAnsi" w:cstheme="minorHAnsi"/>
            <w:noProof/>
            <w:sz w:val="22"/>
            <w:szCs w:val="22"/>
          </w:rPr>
          <w:t>Figure 3. Scree Plot and Variance explained plot for the Race/Ethnicity/Crowding variables PCA (PC1)</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14</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8" w:history="1">
        <w:r w:rsidR="00981720" w:rsidRPr="00981720">
          <w:rPr>
            <w:rStyle w:val="Hyperlink"/>
            <w:rFonts w:asciiTheme="minorHAnsi" w:hAnsiTheme="minorHAnsi" w:cstheme="minorHAnsi"/>
            <w:noProof/>
            <w:sz w:val="22"/>
            <w:szCs w:val="22"/>
          </w:rPr>
          <w:t>Table 4: Factor loadings (with varimax rotation) and variance explained for 2 factors kept in the Race/Ethnicity/Crowding variables factor analysis (N=129875). (PC1)</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15</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69" w:history="1">
        <w:r w:rsidR="00981720" w:rsidRPr="00981720">
          <w:rPr>
            <w:rStyle w:val="Hyperlink"/>
            <w:rFonts w:asciiTheme="minorHAnsi" w:hAnsiTheme="minorHAnsi" w:cstheme="minorHAnsi"/>
            <w:noProof/>
            <w:sz w:val="22"/>
            <w:szCs w:val="22"/>
          </w:rPr>
          <w:t>Table 5: Pearson Correlations of the 2 factors kept in the Race/Ethnicity/Crowding variables factor analysis (PC1).</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_Toc347220869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15</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70" w:history="1">
        <w:r w:rsidR="00981720" w:rsidRPr="00981720">
          <w:rPr>
            <w:rStyle w:val="Hyperlink"/>
            <w:rFonts w:asciiTheme="minorHAnsi" w:hAnsiTheme="minorHAnsi" w:cstheme="minorHAnsi"/>
            <w:noProof/>
            <w:sz w:val="22"/>
            <w:szCs w:val="22"/>
          </w:rPr>
          <w:t>Figure 4: Plots of rotated factor patterns for Race/Ethnicity/Crowding Variables PCA (PC1)</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15</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71" w:history="1">
        <w:r w:rsidR="00981720" w:rsidRPr="00981720">
          <w:rPr>
            <w:rStyle w:val="Hyperlink"/>
            <w:rFonts w:asciiTheme="minorHAnsi" w:hAnsiTheme="minorHAnsi" w:cstheme="minorHAnsi"/>
            <w:noProof/>
            <w:sz w:val="22"/>
            <w:szCs w:val="22"/>
          </w:rPr>
          <w:t>II.B.3. OTHER SES VARIABLES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16</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72" w:history="1">
        <w:r w:rsidR="00981720" w:rsidRPr="00981720">
          <w:rPr>
            <w:rStyle w:val="Hyperlink"/>
            <w:rFonts w:asciiTheme="minorHAnsi" w:hAnsiTheme="minorHAnsi" w:cstheme="minorHAnsi"/>
            <w:noProof/>
            <w:sz w:val="22"/>
            <w:szCs w:val="22"/>
          </w:rPr>
          <w:t>Figure 5. Scree Plot and Variance explained plot for the Other SES variables PCA (PC2)</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17</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73" w:history="1">
        <w:r w:rsidR="00981720" w:rsidRPr="00981720">
          <w:rPr>
            <w:rStyle w:val="Hyperlink"/>
            <w:rFonts w:asciiTheme="minorHAnsi" w:hAnsiTheme="minorHAnsi" w:cstheme="minorHAnsi"/>
            <w:noProof/>
            <w:sz w:val="22"/>
            <w:szCs w:val="22"/>
          </w:rPr>
          <w:t>Table 6: Factor loadings (with varimax rotation) and variance explained for 4 factors kept in the Other SES variables factor analysis (N=129002). (PC2)</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17</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74" w:history="1">
        <w:r w:rsidR="00981720" w:rsidRPr="00981720">
          <w:rPr>
            <w:rStyle w:val="Hyperlink"/>
            <w:rFonts w:asciiTheme="minorHAnsi" w:hAnsiTheme="minorHAnsi" w:cstheme="minorHAnsi"/>
            <w:noProof/>
            <w:sz w:val="22"/>
            <w:szCs w:val="22"/>
          </w:rPr>
          <w:t>Table 7: Pearson Correlations of the 4 factors kept in the Other SES variables factor analysis (PC2).</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18</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75" w:history="1">
        <w:r w:rsidR="00981720" w:rsidRPr="00981720">
          <w:rPr>
            <w:rStyle w:val="Hyperlink"/>
            <w:rFonts w:asciiTheme="minorHAnsi" w:hAnsiTheme="minorHAnsi" w:cstheme="minorHAnsi"/>
            <w:noProof/>
            <w:sz w:val="22"/>
            <w:szCs w:val="22"/>
          </w:rPr>
          <w:t>Figure 6: Plots of rotated factor patterns for Other SES Variables PCA (PC2)</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18</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76" w:history="1">
        <w:r w:rsidR="00981720" w:rsidRPr="00981720">
          <w:rPr>
            <w:rStyle w:val="Hyperlink"/>
            <w:rFonts w:asciiTheme="minorHAnsi" w:hAnsiTheme="minorHAnsi" w:cstheme="minorHAnsi"/>
            <w:noProof/>
            <w:sz w:val="22"/>
            <w:szCs w:val="22"/>
          </w:rPr>
          <w:t>III. SCALE CREATED BASED ON ANA DIEZ-ROUX CENSUS 1990 FACTOR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19</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77" w:history="1">
        <w:r w:rsidR="00981720" w:rsidRPr="00981720">
          <w:rPr>
            <w:rStyle w:val="Hyperlink"/>
            <w:rFonts w:asciiTheme="minorHAnsi" w:hAnsiTheme="minorHAnsi" w:cstheme="minorHAnsi"/>
            <w:noProof/>
            <w:sz w:val="22"/>
            <w:szCs w:val="22"/>
          </w:rPr>
          <w:t>Table 8: List of variables used in principal factor analysis to create scale based on Ana Diez-Roux Census 1990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20</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78" w:history="1">
        <w:r w:rsidR="00981720" w:rsidRPr="00981720">
          <w:rPr>
            <w:rStyle w:val="Hyperlink"/>
            <w:rFonts w:asciiTheme="minorHAnsi" w:hAnsiTheme="minorHAnsi" w:cstheme="minorHAnsi"/>
            <w:noProof/>
            <w:sz w:val="22"/>
            <w:szCs w:val="22"/>
          </w:rPr>
          <w:t>IV. SCALES CREATED FOR CENSUS BASED ON MAHASIN MUJAHID’S METHODS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20</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79" w:history="1">
        <w:r w:rsidR="00981720" w:rsidRPr="00981720">
          <w:rPr>
            <w:rStyle w:val="Hyperlink"/>
            <w:rFonts w:asciiTheme="minorHAnsi" w:hAnsiTheme="minorHAnsi" w:cstheme="minorHAnsi"/>
            <w:noProof/>
            <w:sz w:val="22"/>
            <w:szCs w:val="22"/>
          </w:rPr>
          <w:t>IV.A. VARIABLES USED</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_Toc347220879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20</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0" w:history="1">
        <w:r w:rsidR="00981720" w:rsidRPr="00981720">
          <w:rPr>
            <w:rStyle w:val="Hyperlink"/>
            <w:rFonts w:asciiTheme="minorHAnsi" w:hAnsiTheme="minorHAnsi" w:cstheme="minorHAnsi"/>
            <w:noProof/>
            <w:sz w:val="22"/>
            <w:szCs w:val="22"/>
          </w:rPr>
          <w:t>Table 9: List of variables used in factor analysis to create SES scales based on Mahasin Mujahid’s methods.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21</w:t>
        </w:r>
        <w:r w:rsidR="00981720" w:rsidRPr="00981720">
          <w:rPr>
            <w:rFonts w:asciiTheme="minorHAnsi" w:hAnsiTheme="minorHAnsi"/>
            <w:noProof/>
            <w:webHidden/>
            <w:sz w:val="22"/>
            <w:szCs w:val="22"/>
          </w:rPr>
          <w:fldChar w:fldCharType="end"/>
        </w:r>
      </w:hyperlink>
    </w:p>
    <w:p w:rsidR="00981720" w:rsidRPr="00981720" w:rsidRDefault="007C1C3E">
      <w:pPr>
        <w:pStyle w:val="TOC2"/>
        <w:tabs>
          <w:tab w:val="right" w:leader="dot" w:pos="9530"/>
        </w:tabs>
        <w:rPr>
          <w:rFonts w:asciiTheme="minorHAnsi" w:eastAsiaTheme="minorEastAsia" w:hAnsiTheme="minorHAnsi" w:cstheme="minorBidi"/>
          <w:noProof/>
          <w:sz w:val="22"/>
          <w:szCs w:val="22"/>
        </w:rPr>
      </w:pPr>
      <w:hyperlink w:anchor="_Toc347220881" w:history="1">
        <w:r w:rsidR="00981720" w:rsidRPr="00981720">
          <w:rPr>
            <w:rStyle w:val="Hyperlink"/>
            <w:rFonts w:asciiTheme="minorHAnsi" w:hAnsiTheme="minorHAnsi" w:cstheme="minorHAnsi"/>
            <w:noProof/>
            <w:sz w:val="22"/>
            <w:szCs w:val="22"/>
          </w:rPr>
          <w:t>IV.B. FACTOR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22</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2" w:history="1">
        <w:r w:rsidR="00981720" w:rsidRPr="00981720">
          <w:rPr>
            <w:rStyle w:val="Hyperlink"/>
            <w:rFonts w:asciiTheme="minorHAnsi" w:hAnsiTheme="minorHAnsi" w:cstheme="minorHAnsi"/>
            <w:noProof/>
            <w:sz w:val="22"/>
            <w:szCs w:val="22"/>
          </w:rPr>
          <w:t>Table 10: Eigenvalues of the Weighted Reduced Correlation Matrix for the ML factor analysis with Heywood case coding: Total=65.307581 Average=3.62819889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23</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3" w:history="1">
        <w:r w:rsidR="00981720" w:rsidRPr="00981720">
          <w:rPr>
            <w:rStyle w:val="Hyperlink"/>
            <w:rFonts w:asciiTheme="minorHAnsi" w:hAnsiTheme="minorHAnsi" w:cstheme="minorHAnsi"/>
            <w:noProof/>
            <w:sz w:val="22"/>
            <w:szCs w:val="22"/>
          </w:rPr>
          <w:t>Table 11: Final communality estimates and variable weights for the ML factor analysis with Heywood case coding: Total communality: Weighted=84.073144 Unweighted=13.773993</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23</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4" w:history="1">
        <w:r w:rsidR="00981720" w:rsidRPr="00981720">
          <w:rPr>
            <w:rStyle w:val="Hyperlink"/>
            <w:rFonts w:asciiTheme="minorHAnsi" w:hAnsiTheme="minorHAnsi" w:cstheme="minorHAnsi"/>
            <w:noProof/>
            <w:sz w:val="22"/>
            <w:szCs w:val="22"/>
          </w:rPr>
          <w:t>Figure 7. Scree Plot and Variance explained plot for the final ML factor analysis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25</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5" w:history="1">
        <w:r w:rsidR="00981720" w:rsidRPr="00981720">
          <w:rPr>
            <w:rStyle w:val="Hyperlink"/>
            <w:rFonts w:asciiTheme="minorHAnsi" w:hAnsiTheme="minorHAnsi" w:cstheme="minorHAnsi"/>
            <w:noProof/>
            <w:sz w:val="22"/>
            <w:szCs w:val="22"/>
          </w:rPr>
          <w:t>Table 12: Factor loadings (with promax rotation) and variance explained for 5 factors kept in the final ML factor analysis for Census 2000 (N=64919).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25</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6" w:history="1">
        <w:r w:rsidR="00981720" w:rsidRPr="00981720">
          <w:rPr>
            <w:rStyle w:val="Hyperlink"/>
            <w:rFonts w:asciiTheme="minorHAnsi" w:hAnsiTheme="minorHAnsi" w:cstheme="minorHAnsi"/>
            <w:noProof/>
            <w:sz w:val="22"/>
            <w:szCs w:val="22"/>
          </w:rPr>
          <w:t>Table 13: Pearson correlations of factor loadings for 5 factors kept in the final ML factor analysis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26</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7" w:history="1">
        <w:r w:rsidR="00981720" w:rsidRPr="00981720">
          <w:rPr>
            <w:rStyle w:val="Hyperlink"/>
            <w:rFonts w:asciiTheme="minorHAnsi" w:hAnsiTheme="minorHAnsi" w:cstheme="minorHAnsi"/>
            <w:noProof/>
            <w:sz w:val="22"/>
            <w:szCs w:val="22"/>
          </w:rPr>
          <w:t>Figure 8: Plots of rotated factor patterns for final ML factor analysis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27</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88" w:history="1">
        <w:r w:rsidR="00981720" w:rsidRPr="00981720">
          <w:rPr>
            <w:rStyle w:val="Hyperlink"/>
            <w:rFonts w:asciiTheme="minorHAnsi" w:hAnsiTheme="minorHAnsi" w:cstheme="minorHAnsi"/>
            <w:noProof/>
            <w:sz w:val="22"/>
            <w:szCs w:val="22"/>
          </w:rPr>
          <w:t>V. COMPARISON OF VARIABLES FOR CENSUS 2000 AND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29</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89" w:history="1">
        <w:r w:rsidR="00981720" w:rsidRPr="00981720">
          <w:rPr>
            <w:rStyle w:val="Hyperlink"/>
            <w:rFonts w:asciiTheme="minorHAnsi" w:hAnsiTheme="minorHAnsi" w:cstheme="minorHAnsi"/>
            <w:noProof/>
            <w:sz w:val="22"/>
            <w:szCs w:val="22"/>
          </w:rPr>
          <w:t>Table 14: Pearson Correlations comparing Full Variables PCA (PC3) with Race/Ethnicity/Crowding Variables PCA (PC1) for combined data.</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_Toc347220889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29</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90" w:history="1">
        <w:r w:rsidR="00981720" w:rsidRPr="00981720">
          <w:rPr>
            <w:rStyle w:val="Hyperlink"/>
            <w:rFonts w:asciiTheme="minorHAnsi" w:hAnsiTheme="minorHAnsi" w:cstheme="minorHAnsi"/>
            <w:noProof/>
            <w:sz w:val="22"/>
            <w:szCs w:val="22"/>
          </w:rPr>
          <w:t>Table 15: Pearson Correlations comparing Full Variables PCA (PC3) with Other SES PCA (PC2) for combined data.</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30</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91" w:history="1">
        <w:r w:rsidR="00981720" w:rsidRPr="00981720">
          <w:rPr>
            <w:rStyle w:val="Hyperlink"/>
            <w:rFonts w:asciiTheme="minorHAnsi" w:hAnsiTheme="minorHAnsi" w:cstheme="minorHAnsi"/>
            <w:noProof/>
            <w:sz w:val="22"/>
            <w:szCs w:val="22"/>
          </w:rPr>
          <w:t>Table 16: Pearson Correlations comparing Race/Ethnicity/Crowding Variables PCA (PC1) with Other SES PCA (PC2) for combined data.</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30</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92" w:history="1">
        <w:r w:rsidR="00981720" w:rsidRPr="00981720">
          <w:rPr>
            <w:rStyle w:val="Hyperlink"/>
            <w:rFonts w:asciiTheme="minorHAnsi" w:hAnsiTheme="minorHAnsi" w:cstheme="minorHAnsi"/>
            <w:noProof/>
            <w:sz w:val="22"/>
            <w:szCs w:val="22"/>
          </w:rPr>
          <w:t>Table 17: Comparison of Census2000 to ACS2005-2009 Variables and Factor Scales.  Difference is ACS-Census2000.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31</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93" w:history="1">
        <w:r w:rsidR="00981720" w:rsidRPr="00981720">
          <w:rPr>
            <w:rStyle w:val="Hyperlink"/>
            <w:rFonts w:asciiTheme="minorHAnsi" w:hAnsiTheme="minorHAnsi" w:cstheme="minorHAnsi"/>
            <w:noProof/>
            <w:sz w:val="22"/>
            <w:szCs w:val="22"/>
          </w:rPr>
          <w:t>VI. ADDITIONAL METHODS TRIED WITH CENSUS 2000 AND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36</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94" w:history="1">
        <w:r w:rsidR="00981720" w:rsidRPr="00981720">
          <w:rPr>
            <w:rStyle w:val="Hyperlink"/>
            <w:rFonts w:asciiTheme="minorHAnsi" w:hAnsiTheme="minorHAnsi" w:cstheme="minorHAnsi"/>
            <w:noProof/>
            <w:sz w:val="22"/>
            <w:szCs w:val="22"/>
          </w:rPr>
          <w:t>VII. NOTES FOR CREATION AND LOCATION OF FINAL DATASETS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37</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95" w:history="1">
        <w:r w:rsidR="00981720" w:rsidRPr="00981720">
          <w:rPr>
            <w:rStyle w:val="Hyperlink"/>
            <w:rFonts w:asciiTheme="minorHAnsi" w:hAnsiTheme="minorHAnsi" w:cstheme="minorHAnsi"/>
            <w:noProof/>
            <w:sz w:val="22"/>
            <w:szCs w:val="22"/>
          </w:rPr>
          <w:t>Table 18: Name, Location, and Sample size of final datasets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38</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96" w:history="1">
        <w:r w:rsidR="00981720" w:rsidRPr="00981720">
          <w:rPr>
            <w:rStyle w:val="Hyperlink"/>
            <w:rFonts w:asciiTheme="minorHAnsi" w:hAnsiTheme="minorHAnsi" w:cstheme="minorHAnsi"/>
            <w:noProof/>
            <w:sz w:val="22"/>
            <w:szCs w:val="22"/>
          </w:rPr>
          <w:t>APPENDIX A: VARIABLES IN CENSUS FACTOR SCALES DATASETS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39</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97" w:history="1">
        <w:r w:rsidR="00981720" w:rsidRPr="00981720">
          <w:rPr>
            <w:rStyle w:val="Hyperlink"/>
            <w:rFonts w:asciiTheme="minorHAnsi" w:hAnsiTheme="minorHAnsi" w:cstheme="minorHAnsi"/>
            <w:noProof/>
            <w:sz w:val="22"/>
            <w:szCs w:val="22"/>
          </w:rPr>
          <w:t>Table A1: List of variables in Census 2000 (census2000.sas7bdat) and ACS2005-2009 (acs0509.sas7bdat) datasets.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39</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898" w:history="1">
        <w:r w:rsidR="00981720" w:rsidRPr="00981720">
          <w:rPr>
            <w:rStyle w:val="Hyperlink"/>
            <w:rFonts w:asciiTheme="minorHAnsi" w:hAnsiTheme="minorHAnsi" w:cstheme="minorHAnsi"/>
            <w:noProof/>
            <w:sz w:val="22"/>
            <w:szCs w:val="22"/>
          </w:rPr>
          <w:t>APPENDIX B: ADDITIONAL TABLES OF DESCRIPTIVE STATISTICS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47</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899" w:history="1">
        <w:r w:rsidR="00981720" w:rsidRPr="00981720">
          <w:rPr>
            <w:rStyle w:val="Hyperlink"/>
            <w:rFonts w:asciiTheme="minorHAnsi" w:hAnsiTheme="minorHAnsi" w:cstheme="minorHAnsi"/>
            <w:noProof/>
            <w:sz w:val="22"/>
            <w:szCs w:val="22"/>
          </w:rPr>
          <w:t>Table B1: Skewness statistics for variables used in principal components analysis or factor analysis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_Toc347220899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47</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0" w:history="1">
        <w:r w:rsidR="00981720" w:rsidRPr="00981720">
          <w:rPr>
            <w:rStyle w:val="Hyperlink"/>
            <w:rFonts w:asciiTheme="minorHAnsi" w:hAnsiTheme="minorHAnsi" w:cstheme="minorHAnsi"/>
            <w:noProof/>
            <w:sz w:val="22"/>
            <w:szCs w:val="22"/>
          </w:rPr>
          <w:t>Table B2: Pearson Correlations of all variables with one another</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50</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901" w:history="1">
        <w:r w:rsidR="00981720" w:rsidRPr="00981720">
          <w:rPr>
            <w:rStyle w:val="Hyperlink"/>
            <w:rFonts w:asciiTheme="minorHAnsi" w:hAnsiTheme="minorHAnsi" w:cstheme="minorHAnsi"/>
            <w:noProof/>
            <w:sz w:val="22"/>
            <w:szCs w:val="22"/>
          </w:rPr>
          <w:t>APPENDIX C: PCA RESULTS FOR CENSUS 2000 AND ACS DATASETS SEPARATELY</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71</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2" w:history="1">
        <w:r w:rsidR="00981720" w:rsidRPr="00981720">
          <w:rPr>
            <w:rStyle w:val="Hyperlink"/>
            <w:rFonts w:asciiTheme="minorHAnsi" w:hAnsiTheme="minorHAnsi" w:cstheme="minorHAnsi"/>
            <w:noProof/>
            <w:sz w:val="22"/>
            <w:szCs w:val="22"/>
          </w:rPr>
          <w:t>Figure C1. Scree Plot and Variance explained plot for the Full variables PCA (PC3)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71</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3" w:history="1">
        <w:r w:rsidR="00981720" w:rsidRPr="00981720">
          <w:rPr>
            <w:rStyle w:val="Hyperlink"/>
            <w:rFonts w:asciiTheme="minorHAnsi" w:hAnsiTheme="minorHAnsi" w:cstheme="minorHAnsi"/>
            <w:noProof/>
            <w:sz w:val="22"/>
            <w:szCs w:val="22"/>
          </w:rPr>
          <w:t>Table C1: Factor loadings (with varimax rotation) and variance explained for 5 factors kept in the Full variables factor analysis (N=64928). (PC3)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71</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4" w:history="1">
        <w:r w:rsidR="00981720" w:rsidRPr="00981720">
          <w:rPr>
            <w:rStyle w:val="Hyperlink"/>
            <w:rFonts w:asciiTheme="minorHAnsi" w:hAnsiTheme="minorHAnsi" w:cstheme="minorHAnsi"/>
            <w:noProof/>
            <w:sz w:val="22"/>
            <w:szCs w:val="22"/>
          </w:rPr>
          <w:t>Figure C2. Scree Plot and Variance explained plot for the Race/Ethnicity/Crowding variables PCA (PC1)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72</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5" w:history="1">
        <w:r w:rsidR="00981720" w:rsidRPr="00981720">
          <w:rPr>
            <w:rStyle w:val="Hyperlink"/>
            <w:rFonts w:asciiTheme="minorHAnsi" w:hAnsiTheme="minorHAnsi" w:cstheme="minorHAnsi"/>
            <w:noProof/>
            <w:sz w:val="22"/>
            <w:szCs w:val="22"/>
          </w:rPr>
          <w:t>Table C2: Factor loadings (with varimax rotation) and variance explained for 2 factors kept in the Race/Ethnicity/Crowding variables factor analysis (N=64960). (PC1)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72</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6" w:history="1">
        <w:r w:rsidR="00981720" w:rsidRPr="00981720">
          <w:rPr>
            <w:rStyle w:val="Hyperlink"/>
            <w:rFonts w:asciiTheme="minorHAnsi" w:hAnsiTheme="minorHAnsi" w:cstheme="minorHAnsi"/>
            <w:noProof/>
            <w:sz w:val="22"/>
            <w:szCs w:val="22"/>
          </w:rPr>
          <w:t>Figure C3. Scree Plot and Variance explained plot for the Other SES variables PCA (PC2)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73</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7" w:history="1">
        <w:r w:rsidR="00981720" w:rsidRPr="00981720">
          <w:rPr>
            <w:rStyle w:val="Hyperlink"/>
            <w:rFonts w:asciiTheme="minorHAnsi" w:hAnsiTheme="minorHAnsi" w:cstheme="minorHAnsi"/>
            <w:noProof/>
            <w:sz w:val="22"/>
            <w:szCs w:val="22"/>
          </w:rPr>
          <w:t>Table C3: Factor loadings (with varimax rotation) and variance explained for 4 factors kept in the Other SES variables factor analysis (N=64928). (PC2)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73</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8" w:history="1">
        <w:r w:rsidR="00981720" w:rsidRPr="00981720">
          <w:rPr>
            <w:rStyle w:val="Hyperlink"/>
            <w:rFonts w:asciiTheme="minorHAnsi" w:hAnsiTheme="minorHAnsi" w:cstheme="minorHAnsi"/>
            <w:noProof/>
            <w:sz w:val="22"/>
            <w:szCs w:val="22"/>
          </w:rPr>
          <w:t>Figure C4. Scree Plot and Variance explained plot for the Full variables PCA (PC3)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74</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09" w:history="1">
        <w:r w:rsidR="00981720" w:rsidRPr="00981720">
          <w:rPr>
            <w:rStyle w:val="Hyperlink"/>
            <w:rFonts w:asciiTheme="minorHAnsi" w:hAnsiTheme="minorHAnsi" w:cstheme="minorHAnsi"/>
            <w:noProof/>
            <w:sz w:val="22"/>
            <w:szCs w:val="22"/>
          </w:rPr>
          <w:t>Table C4: Factor loadings (with varimax rotation) and variance explained for 5 factors kept in the Full variables factor analysis (N=64074). (PC3)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_Toc347220909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74</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0" w:history="1">
        <w:r w:rsidR="00981720" w:rsidRPr="00981720">
          <w:rPr>
            <w:rStyle w:val="Hyperlink"/>
            <w:rFonts w:asciiTheme="minorHAnsi" w:hAnsiTheme="minorHAnsi" w:cstheme="minorHAnsi"/>
            <w:noProof/>
            <w:sz w:val="22"/>
            <w:szCs w:val="22"/>
          </w:rPr>
          <w:t>Figure C5. Scree Plot and Variance explained plot for the Race/Ethnicity/Crowding variables PCA (PC1)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75</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1" w:history="1">
        <w:r w:rsidR="00981720" w:rsidRPr="00981720">
          <w:rPr>
            <w:rStyle w:val="Hyperlink"/>
            <w:rFonts w:asciiTheme="minorHAnsi" w:hAnsiTheme="minorHAnsi" w:cstheme="minorHAnsi"/>
            <w:noProof/>
            <w:sz w:val="22"/>
            <w:szCs w:val="22"/>
          </w:rPr>
          <w:t>Table C5: Factor loadings (with varimax rotation) and variance explained for 2 factors kept in the Race/Ethnicity/Crowding variables factor analysis (N=64915). (PC1)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76</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2" w:history="1">
        <w:r w:rsidR="00981720" w:rsidRPr="00981720">
          <w:rPr>
            <w:rStyle w:val="Hyperlink"/>
            <w:rFonts w:asciiTheme="minorHAnsi" w:hAnsiTheme="minorHAnsi" w:cstheme="minorHAnsi"/>
            <w:noProof/>
            <w:sz w:val="22"/>
            <w:szCs w:val="22"/>
          </w:rPr>
          <w:t>Figure C6. Scree Plot and Variance explained plot for the Other SES variables PCA (PC2)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76</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3" w:history="1">
        <w:r w:rsidR="00981720" w:rsidRPr="00981720">
          <w:rPr>
            <w:rStyle w:val="Hyperlink"/>
            <w:rFonts w:asciiTheme="minorHAnsi" w:hAnsiTheme="minorHAnsi" w:cstheme="minorHAnsi"/>
            <w:noProof/>
            <w:sz w:val="22"/>
            <w:szCs w:val="22"/>
          </w:rPr>
          <w:t>Table C6: Factor loadings (with varimax rotation) and variance explained for 4 factors kept in the Other SES variables factor analysis (N=64074). (PC2)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76</w:t>
        </w:r>
        <w:r w:rsidR="00981720" w:rsidRPr="00981720">
          <w:rPr>
            <w:rFonts w:asciiTheme="minorHAnsi" w:hAnsiTheme="minorHAnsi"/>
            <w:noProof/>
            <w:webHidden/>
            <w:sz w:val="22"/>
            <w:szCs w:val="22"/>
          </w:rPr>
          <w:fldChar w:fldCharType="end"/>
        </w:r>
      </w:hyperlink>
    </w:p>
    <w:p w:rsidR="00981720" w:rsidRPr="00981720" w:rsidRDefault="007C1C3E">
      <w:pPr>
        <w:pStyle w:val="TOC1"/>
        <w:tabs>
          <w:tab w:val="right" w:leader="dot" w:pos="9530"/>
        </w:tabs>
        <w:rPr>
          <w:rFonts w:asciiTheme="minorHAnsi" w:eastAsiaTheme="minorEastAsia" w:hAnsiTheme="minorHAnsi" w:cstheme="minorBidi"/>
          <w:noProof/>
          <w:sz w:val="22"/>
          <w:szCs w:val="22"/>
        </w:rPr>
      </w:pPr>
      <w:hyperlink w:anchor="_Toc347220914" w:history="1">
        <w:r w:rsidR="00981720" w:rsidRPr="00981720">
          <w:rPr>
            <w:rStyle w:val="Hyperlink"/>
            <w:rFonts w:asciiTheme="minorHAnsi" w:hAnsiTheme="minorHAnsi" w:cstheme="minorHAnsi"/>
            <w:noProof/>
            <w:sz w:val="22"/>
            <w:szCs w:val="22"/>
          </w:rPr>
          <w:t>APPENDIX D: RESULTS FROM ADDITIONAL METHODS</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78</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5" w:history="1">
        <w:r w:rsidR="00981720" w:rsidRPr="00981720">
          <w:rPr>
            <w:rStyle w:val="Hyperlink"/>
            <w:rFonts w:asciiTheme="minorHAnsi" w:hAnsiTheme="minorHAnsi" w:cstheme="minorHAnsi"/>
            <w:noProof/>
            <w:sz w:val="22"/>
            <w:szCs w:val="22"/>
          </w:rPr>
          <w:t>Figure D1: Scree Plot and Variance explained plot for the ML factor analysis with all 21 variables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78</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6" w:history="1">
        <w:r w:rsidR="00981720" w:rsidRPr="00981720">
          <w:rPr>
            <w:rStyle w:val="Hyperlink"/>
            <w:rFonts w:asciiTheme="minorHAnsi" w:hAnsiTheme="minorHAnsi" w:cstheme="minorHAnsi"/>
            <w:noProof/>
            <w:sz w:val="22"/>
            <w:szCs w:val="22"/>
          </w:rPr>
          <w:t>Table D1: Factor loadings (with promax rotation) and variance explained for ML factor analysis with all 21 variables for Census 2000 (N=64928).</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78</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7" w:history="1">
        <w:r w:rsidR="00981720" w:rsidRPr="00981720">
          <w:rPr>
            <w:rStyle w:val="Hyperlink"/>
            <w:rFonts w:asciiTheme="minorHAnsi" w:hAnsiTheme="minorHAnsi" w:cstheme="minorHAnsi"/>
            <w:noProof/>
            <w:sz w:val="22"/>
            <w:szCs w:val="22"/>
          </w:rPr>
          <w:t>Figure D2: Scree Plot and Variance explained plot for the ML factor analysis with all 21 variables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_Toc347220917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79</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8" w:history="1">
        <w:r w:rsidR="00981720" w:rsidRPr="00981720">
          <w:rPr>
            <w:rStyle w:val="Hyperlink"/>
            <w:rFonts w:asciiTheme="minorHAnsi" w:hAnsiTheme="minorHAnsi" w:cstheme="minorHAnsi"/>
            <w:noProof/>
            <w:sz w:val="22"/>
            <w:szCs w:val="22"/>
          </w:rPr>
          <w:t>Table D2: Factor loadings (with promax rotation) and variance explained for ML factor analysis with all 21 variables for ACS2005-2009 (N=64074).</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_Toc347220918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79</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19" w:history="1">
        <w:r w:rsidR="00981720" w:rsidRPr="00981720">
          <w:rPr>
            <w:rStyle w:val="Hyperlink"/>
            <w:rFonts w:asciiTheme="minorHAnsi" w:hAnsiTheme="minorHAnsi" w:cstheme="minorHAnsi"/>
            <w:noProof/>
            <w:sz w:val="22"/>
            <w:szCs w:val="22"/>
          </w:rPr>
          <w:t>Figure D3: Scree Plot and Variance explained plot for the ML factor analysis with all 21 variables for Census 2000+ACS2005-2009 combined</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_Toc347220919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81</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0" w:history="1">
        <w:r w:rsidR="00981720" w:rsidRPr="00981720">
          <w:rPr>
            <w:rStyle w:val="Hyperlink"/>
            <w:rFonts w:asciiTheme="minorHAnsi" w:hAnsiTheme="minorHAnsi" w:cstheme="minorHAnsi"/>
            <w:noProof/>
            <w:sz w:val="22"/>
            <w:szCs w:val="22"/>
          </w:rPr>
          <w:t>Table D3: Factor loadings (with promax rotation) and variance explained for ML factor analysis with all 21 variables for Census 2000+ACS2005-2009 (N=129002).</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_Toc347220920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81</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1" w:history="1">
        <w:r w:rsidR="00981720" w:rsidRPr="00981720">
          <w:rPr>
            <w:rStyle w:val="Hyperlink"/>
            <w:rFonts w:asciiTheme="minorHAnsi" w:hAnsiTheme="minorHAnsi" w:cstheme="minorHAnsi"/>
            <w:noProof/>
            <w:sz w:val="22"/>
            <w:szCs w:val="22"/>
          </w:rPr>
          <w:t>Figure D4: Scree Plot and Variance explained plot for the ML factor analysis with % occupied housing and % receiving public assistance removed for Census 2000</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_Toc347220921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82</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2" w:history="1">
        <w:r w:rsidR="00981720" w:rsidRPr="00981720">
          <w:rPr>
            <w:rStyle w:val="Hyperlink"/>
            <w:rFonts w:asciiTheme="minorHAnsi" w:hAnsiTheme="minorHAnsi" w:cstheme="minorHAnsi"/>
            <w:noProof/>
            <w:sz w:val="22"/>
            <w:szCs w:val="22"/>
          </w:rPr>
          <w:t>Table D4: Factor loadings (with promax rotation) and variance explained for ML factor analysis with % occupied housing and % receiving public assistance removed for Census 2000 (N=64928).</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_Toc347220922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82</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3" w:history="1">
        <w:r w:rsidR="00981720" w:rsidRPr="00981720">
          <w:rPr>
            <w:rStyle w:val="Hyperlink"/>
            <w:rFonts w:asciiTheme="minorHAnsi" w:hAnsiTheme="minorHAnsi" w:cstheme="minorHAnsi"/>
            <w:noProof/>
            <w:sz w:val="22"/>
            <w:szCs w:val="22"/>
          </w:rPr>
          <w:t>Figure D5: Scree Plot and Variance explained plot for the ML factor analysis with % occupied housing and % receiving public assistance removed for 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_Toc347220923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84</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4" w:history="1">
        <w:r w:rsidR="00981720" w:rsidRPr="00981720">
          <w:rPr>
            <w:rStyle w:val="Hyperlink"/>
            <w:rFonts w:asciiTheme="minorHAnsi" w:hAnsiTheme="minorHAnsi" w:cstheme="minorHAnsi"/>
            <w:noProof/>
            <w:sz w:val="22"/>
            <w:szCs w:val="22"/>
          </w:rPr>
          <w:t>Table D5: Factor loadings (with promax rotation) and variance explained for ML factor analysis with % occupied housing and % receiving public assistance removed for ACS2005-2009 (N=64074).</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_Toc347220924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84</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5" w:history="1">
        <w:r w:rsidR="00981720" w:rsidRPr="00981720">
          <w:rPr>
            <w:rStyle w:val="Hyperlink"/>
            <w:rFonts w:asciiTheme="minorHAnsi" w:hAnsiTheme="minorHAnsi" w:cstheme="minorHAnsi"/>
            <w:noProof/>
            <w:sz w:val="22"/>
            <w:szCs w:val="22"/>
          </w:rPr>
          <w:t>Figure D6: Scree Plot and Variance explained plot for the ML factor analysis with % occupied housing and % receiving public assistance removed for Census 2000+ACS2005-2009</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_Toc347220925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85</w:t>
        </w:r>
        <w:r w:rsidR="00981720" w:rsidRPr="00981720">
          <w:rPr>
            <w:rFonts w:asciiTheme="minorHAnsi" w:hAnsiTheme="minorHAnsi"/>
            <w:noProof/>
            <w:webHidden/>
            <w:sz w:val="22"/>
            <w:szCs w:val="22"/>
          </w:rPr>
          <w:fldChar w:fldCharType="end"/>
        </w:r>
      </w:hyperlink>
    </w:p>
    <w:p w:rsidR="00981720" w:rsidRPr="00981720" w:rsidRDefault="007C1C3E">
      <w:pPr>
        <w:pStyle w:val="TOC3"/>
        <w:tabs>
          <w:tab w:val="right" w:leader="dot" w:pos="9530"/>
        </w:tabs>
        <w:rPr>
          <w:rFonts w:asciiTheme="minorHAnsi" w:eastAsiaTheme="minorEastAsia" w:hAnsiTheme="minorHAnsi" w:cstheme="minorBidi"/>
          <w:noProof/>
          <w:sz w:val="22"/>
          <w:szCs w:val="22"/>
        </w:rPr>
      </w:pPr>
      <w:hyperlink w:anchor="_Toc347220926" w:history="1">
        <w:r w:rsidR="00981720" w:rsidRPr="00981720">
          <w:rPr>
            <w:rStyle w:val="Hyperlink"/>
            <w:rFonts w:asciiTheme="minorHAnsi" w:hAnsiTheme="minorHAnsi" w:cstheme="minorHAnsi"/>
            <w:noProof/>
            <w:sz w:val="22"/>
            <w:szCs w:val="22"/>
          </w:rPr>
          <w:t>Table D5: Factor loadings (with promax rotation) and variance explained for ML factor analysis with % occupied housing and % receiving public assistance removed for Census 2000+ACS2005-2009 (N=129002).</w:t>
        </w:r>
        <w:r w:rsidR="00981720" w:rsidRPr="00981720">
          <w:rPr>
            <w:rFonts w:asciiTheme="minorHAnsi" w:hAnsiTheme="minorHAnsi"/>
            <w:noProof/>
            <w:webHidden/>
            <w:sz w:val="22"/>
            <w:szCs w:val="22"/>
          </w:rPr>
          <w:tab/>
        </w:r>
        <w:r w:rsidR="00981720" w:rsidRPr="00981720">
          <w:rPr>
            <w:rFonts w:asciiTheme="minorHAnsi" w:hAnsiTheme="minorHAnsi"/>
            <w:noProof/>
            <w:webHidden/>
            <w:sz w:val="22"/>
            <w:szCs w:val="22"/>
          </w:rPr>
          <w:fldChar w:fldCharType="begin"/>
        </w:r>
        <w:r w:rsidR="00981720" w:rsidRPr="00981720">
          <w:rPr>
            <w:rFonts w:asciiTheme="minorHAnsi" w:hAnsiTheme="minorHAnsi"/>
            <w:noProof/>
            <w:webHidden/>
            <w:sz w:val="22"/>
            <w:szCs w:val="22"/>
          </w:rPr>
          <w:instrText xml:space="preserve"> PAGEREF _Toc347220926 \h </w:instrText>
        </w:r>
        <w:r w:rsidR="00981720" w:rsidRPr="00981720">
          <w:rPr>
            <w:rFonts w:asciiTheme="minorHAnsi" w:hAnsiTheme="minorHAnsi"/>
            <w:noProof/>
            <w:webHidden/>
            <w:sz w:val="22"/>
            <w:szCs w:val="22"/>
          </w:rPr>
        </w:r>
        <w:r w:rsidR="00981720" w:rsidRPr="00981720">
          <w:rPr>
            <w:rFonts w:asciiTheme="minorHAnsi" w:hAnsiTheme="minorHAnsi"/>
            <w:noProof/>
            <w:webHidden/>
            <w:sz w:val="22"/>
            <w:szCs w:val="22"/>
          </w:rPr>
          <w:fldChar w:fldCharType="separate"/>
        </w:r>
        <w:r w:rsidR="00981720" w:rsidRPr="00981720">
          <w:rPr>
            <w:rFonts w:asciiTheme="minorHAnsi" w:hAnsiTheme="minorHAnsi"/>
            <w:noProof/>
            <w:webHidden/>
            <w:sz w:val="22"/>
            <w:szCs w:val="22"/>
          </w:rPr>
          <w:t>85</w:t>
        </w:r>
        <w:r w:rsidR="00981720" w:rsidRPr="00981720">
          <w:rPr>
            <w:rFonts w:asciiTheme="minorHAnsi" w:hAnsiTheme="minorHAnsi"/>
            <w:noProof/>
            <w:webHidden/>
            <w:sz w:val="22"/>
            <w:szCs w:val="22"/>
          </w:rPr>
          <w:fldChar w:fldCharType="end"/>
        </w:r>
      </w:hyperlink>
    </w:p>
    <w:p w:rsidR="004D2953" w:rsidRPr="00970E99" w:rsidRDefault="004D2953" w:rsidP="004D2953">
      <w:pPr>
        <w:pStyle w:val="NoSpacing"/>
        <w:rPr>
          <w:rFonts w:cstheme="minorHAnsi"/>
        </w:rPr>
      </w:pPr>
      <w:r w:rsidRPr="00981720">
        <w:rPr>
          <w:rFonts w:cstheme="minorHAnsi"/>
        </w:rPr>
        <w:fldChar w:fldCharType="end"/>
      </w:r>
    </w:p>
    <w:p w:rsidR="0077044B" w:rsidRDefault="0077044B" w:rsidP="00BA397B">
      <w:pPr>
        <w:pStyle w:val="NoSpacing"/>
        <w:rPr>
          <w:rFonts w:cstheme="minorHAnsi"/>
        </w:rPr>
      </w:pPr>
    </w:p>
    <w:p w:rsidR="004D2953" w:rsidRDefault="004D2953" w:rsidP="00BA397B">
      <w:pPr>
        <w:pStyle w:val="NoSpacing"/>
        <w:rPr>
          <w:rFonts w:cstheme="minorHAnsi"/>
        </w:rPr>
      </w:pPr>
    </w:p>
    <w:p w:rsidR="00970E99" w:rsidRDefault="00970E99">
      <w:pPr>
        <w:spacing w:after="200" w:line="276" w:lineRule="auto"/>
        <w:rPr>
          <w:rFonts w:asciiTheme="minorHAnsi" w:eastAsiaTheme="majorEastAsia" w:hAnsiTheme="minorHAnsi" w:cstheme="minorHAnsi"/>
          <w:b/>
          <w:bCs/>
          <w:sz w:val="28"/>
          <w:szCs w:val="28"/>
        </w:rPr>
      </w:pPr>
      <w:r>
        <w:rPr>
          <w:rFonts w:asciiTheme="minorHAnsi" w:hAnsiTheme="minorHAnsi" w:cstheme="minorHAnsi"/>
        </w:rPr>
        <w:br w:type="page"/>
      </w:r>
    </w:p>
    <w:p w:rsidR="00BA397B" w:rsidRPr="004D2953" w:rsidRDefault="00BA397B" w:rsidP="004D2953">
      <w:pPr>
        <w:pStyle w:val="Heading1"/>
        <w:rPr>
          <w:rFonts w:asciiTheme="minorHAnsi" w:hAnsiTheme="minorHAnsi" w:cstheme="minorHAnsi"/>
          <w:color w:val="auto"/>
        </w:rPr>
      </w:pPr>
      <w:bookmarkStart w:id="1" w:name="_Toc347220856"/>
      <w:r w:rsidRPr="004D2953">
        <w:rPr>
          <w:rFonts w:asciiTheme="minorHAnsi" w:hAnsiTheme="minorHAnsi" w:cstheme="minorHAnsi"/>
          <w:color w:val="auto"/>
        </w:rPr>
        <w:lastRenderedPageBreak/>
        <w:t>I. INTRODUCTION</w:t>
      </w:r>
      <w:bookmarkEnd w:id="1"/>
    </w:p>
    <w:p w:rsidR="00763492" w:rsidRDefault="00763492" w:rsidP="00BA397B">
      <w:pPr>
        <w:pStyle w:val="NoSpacing"/>
        <w:rPr>
          <w:rFonts w:cstheme="minorHAnsi"/>
        </w:rPr>
      </w:pPr>
    </w:p>
    <w:p w:rsidR="00BA397B" w:rsidRDefault="00AC68A8" w:rsidP="00BA397B">
      <w:pPr>
        <w:pStyle w:val="NoSpacing"/>
        <w:rPr>
          <w:rFonts w:cstheme="minorHAnsi"/>
        </w:rPr>
      </w:pPr>
      <w:r>
        <w:rPr>
          <w:rFonts w:cstheme="minorHAnsi"/>
        </w:rPr>
        <w:t>Scales of census tract level socioeconomic status were created for Census 2000 and American Community Survey (ACS) 2005-2009.  These scales can be used as adjustments in models for neighborhood level SES status.</w:t>
      </w:r>
      <w:r w:rsidR="007B78B2">
        <w:rPr>
          <w:rFonts w:cstheme="minorHAnsi"/>
        </w:rPr>
        <w:t xml:space="preserve">  The goal was to have equivalent scales for both Census 2000 and ACS 2005-2009 that can b</w:t>
      </w:r>
      <w:r w:rsidR="00B06405">
        <w:rPr>
          <w:rFonts w:cstheme="minorHAnsi"/>
        </w:rPr>
        <w:t>e used in longitudinal analyses as well as scales that can be used in cross-sectional or baseline only analyses.</w:t>
      </w:r>
      <w:r w:rsidR="00A87AC4">
        <w:rPr>
          <w:rFonts w:cstheme="minorHAnsi"/>
        </w:rPr>
        <w:t xml:space="preserve">  In addition to this, there is a scale created for both years based on methods used by Ana Diez-Roux for the 1990 census and scales created for Census 2000 based on methods used by Mahasin Mujahid.</w:t>
      </w:r>
      <w:r w:rsidR="00984F7C">
        <w:rPr>
          <w:rFonts w:cstheme="minorHAnsi"/>
        </w:rPr>
        <w:t xml:space="preserve">  This document describes the following:</w:t>
      </w:r>
    </w:p>
    <w:p w:rsidR="00EA7AE5" w:rsidRDefault="00984F7C" w:rsidP="00984F7C">
      <w:pPr>
        <w:pStyle w:val="NoSpacing"/>
        <w:numPr>
          <w:ilvl w:val="0"/>
          <w:numId w:val="4"/>
        </w:numPr>
        <w:rPr>
          <w:rFonts w:cstheme="minorHAnsi"/>
        </w:rPr>
      </w:pPr>
      <w:r>
        <w:rPr>
          <w:rFonts w:cstheme="minorHAnsi"/>
        </w:rPr>
        <w:t>Methods for scales created for use in longitudinal analyses combining Census 2000 and ACS2005-2009</w:t>
      </w:r>
      <w:r w:rsidR="003A7BD4">
        <w:rPr>
          <w:rFonts w:cstheme="minorHAnsi"/>
        </w:rPr>
        <w:t xml:space="preserve"> (Section II)</w:t>
      </w:r>
      <w:r w:rsidR="00494F0E">
        <w:rPr>
          <w:rFonts w:cstheme="minorHAnsi"/>
        </w:rPr>
        <w:t xml:space="preserve">.  </w:t>
      </w:r>
      <w:r w:rsidR="00494F0E" w:rsidRPr="000A1969">
        <w:rPr>
          <w:rFonts w:cstheme="minorHAnsi"/>
          <w:b/>
        </w:rPr>
        <w:t xml:space="preserve">These are the scales recommended for use. </w:t>
      </w:r>
      <w:r>
        <w:rPr>
          <w:rFonts w:cstheme="minorHAnsi"/>
        </w:rPr>
        <w:t xml:space="preserve"> </w:t>
      </w:r>
      <w:r w:rsidR="000A1969">
        <w:rPr>
          <w:rFonts w:cstheme="minorHAnsi"/>
        </w:rPr>
        <w:t>These include scales created from 3 PCA analyses</w:t>
      </w:r>
      <w:r w:rsidR="00EA7AE5">
        <w:rPr>
          <w:rFonts w:cstheme="minorHAnsi"/>
        </w:rPr>
        <w:t xml:space="preserve"> on the following:</w:t>
      </w:r>
    </w:p>
    <w:p w:rsidR="00984F7C" w:rsidRDefault="003A7BD4" w:rsidP="00EA7AE5">
      <w:pPr>
        <w:pStyle w:val="NoSpacing"/>
        <w:numPr>
          <w:ilvl w:val="1"/>
          <w:numId w:val="4"/>
        </w:numPr>
        <w:rPr>
          <w:rFonts w:cstheme="minorHAnsi"/>
        </w:rPr>
      </w:pPr>
      <w:r>
        <w:rPr>
          <w:rFonts w:cstheme="minorHAnsi"/>
        </w:rPr>
        <w:t>Variables for the SES and Race/Ethnicity together (5 factor scales as weighted by factor loadings</w:t>
      </w:r>
      <w:r w:rsidR="0093335C">
        <w:rPr>
          <w:rFonts w:cstheme="minorHAnsi"/>
        </w:rPr>
        <w:t xml:space="preserve"> and based scales</w:t>
      </w:r>
      <w:r>
        <w:rPr>
          <w:rFonts w:cstheme="minorHAnsi"/>
        </w:rPr>
        <w:t>)</w:t>
      </w:r>
      <w:r w:rsidR="0093335C">
        <w:rPr>
          <w:rFonts w:cstheme="minorHAnsi"/>
        </w:rPr>
        <w:t xml:space="preserve"> – PC3</w:t>
      </w:r>
    </w:p>
    <w:p w:rsidR="003A51D1" w:rsidRDefault="003A51D1" w:rsidP="003A51D1">
      <w:pPr>
        <w:pStyle w:val="NoSpacing"/>
        <w:numPr>
          <w:ilvl w:val="2"/>
          <w:numId w:val="4"/>
        </w:numPr>
        <w:rPr>
          <w:rFonts w:cstheme="minorHAnsi"/>
        </w:rPr>
      </w:pPr>
      <w:r>
        <w:rPr>
          <w:rFonts w:cstheme="minorHAnsi"/>
        </w:rPr>
        <w:t>These are recommended for use if you are interested in the total SES effect including race/ethnicity.</w:t>
      </w:r>
    </w:p>
    <w:p w:rsidR="0093335C" w:rsidRDefault="0093335C" w:rsidP="00EA7AE5">
      <w:pPr>
        <w:pStyle w:val="NoSpacing"/>
        <w:numPr>
          <w:ilvl w:val="1"/>
          <w:numId w:val="4"/>
        </w:numPr>
        <w:rPr>
          <w:rFonts w:cstheme="minorHAnsi"/>
        </w:rPr>
      </w:pPr>
      <w:r>
        <w:rPr>
          <w:rFonts w:cstheme="minorHAnsi"/>
        </w:rPr>
        <w:t>Variables for Race/Ethnicity/Crowding only (2 factor scales as weighted by factor loadings and based scales) – PC1</w:t>
      </w:r>
    </w:p>
    <w:p w:rsidR="003A51D1" w:rsidRDefault="003A51D1" w:rsidP="003A51D1">
      <w:pPr>
        <w:pStyle w:val="NoSpacing"/>
        <w:numPr>
          <w:ilvl w:val="2"/>
          <w:numId w:val="4"/>
        </w:numPr>
        <w:rPr>
          <w:rFonts w:cstheme="minorHAnsi"/>
        </w:rPr>
      </w:pPr>
      <w:r>
        <w:rPr>
          <w:rFonts w:cstheme="minorHAnsi"/>
        </w:rPr>
        <w:t>These are recommended for use if you are interested in only the race/ethnicity effects regardless of the other SES.</w:t>
      </w:r>
    </w:p>
    <w:p w:rsidR="0093335C" w:rsidRDefault="0093335C" w:rsidP="00EA7AE5">
      <w:pPr>
        <w:pStyle w:val="NoSpacing"/>
        <w:numPr>
          <w:ilvl w:val="1"/>
          <w:numId w:val="4"/>
        </w:numPr>
        <w:rPr>
          <w:rFonts w:cstheme="minorHAnsi"/>
        </w:rPr>
      </w:pPr>
      <w:r>
        <w:rPr>
          <w:rFonts w:cstheme="minorHAnsi"/>
        </w:rPr>
        <w:t>Variables for Other SES without Race/Ethnicity/Crowding (4 factor scales as weighted by factor loadings and based scales) – PC2</w:t>
      </w:r>
    </w:p>
    <w:p w:rsidR="003A51D1" w:rsidRDefault="003A51D1" w:rsidP="003A51D1">
      <w:pPr>
        <w:pStyle w:val="NoSpacing"/>
        <w:numPr>
          <w:ilvl w:val="2"/>
          <w:numId w:val="4"/>
        </w:numPr>
        <w:rPr>
          <w:rFonts w:cstheme="minorHAnsi"/>
        </w:rPr>
      </w:pPr>
      <w:r>
        <w:rPr>
          <w:rFonts w:cstheme="minorHAnsi"/>
        </w:rPr>
        <w:t>These are recommended for use if you are interested in the SES effect independent from the race/ethnicity.</w:t>
      </w:r>
    </w:p>
    <w:p w:rsidR="00984F7C" w:rsidRDefault="00984F7C" w:rsidP="00984F7C">
      <w:pPr>
        <w:pStyle w:val="NoSpacing"/>
        <w:numPr>
          <w:ilvl w:val="0"/>
          <w:numId w:val="4"/>
        </w:numPr>
        <w:rPr>
          <w:rFonts w:cstheme="minorHAnsi"/>
        </w:rPr>
      </w:pPr>
      <w:r>
        <w:rPr>
          <w:rFonts w:cstheme="minorHAnsi"/>
        </w:rPr>
        <w:t xml:space="preserve">Methods for scales based on </w:t>
      </w:r>
      <w:r w:rsidR="00434644">
        <w:rPr>
          <w:rFonts w:cstheme="minorHAnsi"/>
        </w:rPr>
        <w:t xml:space="preserve">PCA </w:t>
      </w:r>
      <w:r>
        <w:rPr>
          <w:rFonts w:cstheme="minorHAnsi"/>
        </w:rPr>
        <w:t>methods by Ana Diez-Roux from 1990 census (Section III)</w:t>
      </w:r>
      <w:r w:rsidR="00434644">
        <w:rPr>
          <w:rFonts w:cstheme="minorHAnsi"/>
        </w:rPr>
        <w:t>.</w:t>
      </w:r>
    </w:p>
    <w:p w:rsidR="00434644" w:rsidRDefault="00434644" w:rsidP="00434644">
      <w:pPr>
        <w:pStyle w:val="NoSpacing"/>
        <w:numPr>
          <w:ilvl w:val="1"/>
          <w:numId w:val="4"/>
        </w:numPr>
        <w:rPr>
          <w:rFonts w:cstheme="minorHAnsi"/>
        </w:rPr>
      </w:pPr>
      <w:r>
        <w:rPr>
          <w:rFonts w:cstheme="minorHAnsi"/>
        </w:rPr>
        <w:t>This gives an overall SES effect.  Race/ethnicity is not taken into account in this scale.</w:t>
      </w:r>
    </w:p>
    <w:p w:rsidR="00984F7C" w:rsidRDefault="00984F7C" w:rsidP="00984F7C">
      <w:pPr>
        <w:pStyle w:val="NoSpacing"/>
        <w:numPr>
          <w:ilvl w:val="0"/>
          <w:numId w:val="4"/>
        </w:numPr>
        <w:rPr>
          <w:rFonts w:cstheme="minorHAnsi"/>
        </w:rPr>
      </w:pPr>
      <w:r>
        <w:rPr>
          <w:rFonts w:cstheme="minorHAnsi"/>
        </w:rPr>
        <w:t xml:space="preserve">Methods for scales for Census 2000 based on Mahasin Mujahid’s </w:t>
      </w:r>
      <w:r w:rsidR="00321AA2">
        <w:rPr>
          <w:rFonts w:cstheme="minorHAnsi"/>
        </w:rPr>
        <w:t xml:space="preserve">ML factor analysis </w:t>
      </w:r>
      <w:r>
        <w:rPr>
          <w:rFonts w:cstheme="minorHAnsi"/>
        </w:rPr>
        <w:t>methods (Section IV)</w:t>
      </w:r>
      <w:r w:rsidR="00CC2244">
        <w:rPr>
          <w:rFonts w:cstheme="minorHAnsi"/>
        </w:rPr>
        <w:t>.</w:t>
      </w:r>
    </w:p>
    <w:p w:rsidR="00EE54F8" w:rsidRDefault="00EE54F8" w:rsidP="00EE54F8">
      <w:pPr>
        <w:pStyle w:val="NoSpacing"/>
        <w:numPr>
          <w:ilvl w:val="1"/>
          <w:numId w:val="4"/>
        </w:numPr>
        <w:rPr>
          <w:rFonts w:cstheme="minorHAnsi"/>
        </w:rPr>
      </w:pPr>
      <w:r>
        <w:rPr>
          <w:rFonts w:cstheme="minorHAnsi"/>
        </w:rPr>
        <w:t>These are recommended only if you want to be consistent with Mahasin’s papers.  They are not available in for longitudinal analysis.</w:t>
      </w:r>
    </w:p>
    <w:p w:rsidR="00FE6E5B" w:rsidRDefault="00FE6E5B" w:rsidP="00984F7C">
      <w:pPr>
        <w:pStyle w:val="NoSpacing"/>
        <w:numPr>
          <w:ilvl w:val="0"/>
          <w:numId w:val="4"/>
        </w:numPr>
        <w:rPr>
          <w:rFonts w:cstheme="minorHAnsi"/>
        </w:rPr>
      </w:pPr>
      <w:r>
        <w:rPr>
          <w:rFonts w:cstheme="minorHAnsi"/>
        </w:rPr>
        <w:t>Comparison of Census 2000 to ACS2005-2009 Data (Section V)</w:t>
      </w:r>
      <w:r w:rsidR="00CC2244">
        <w:rPr>
          <w:rFonts w:cstheme="minorHAnsi"/>
        </w:rPr>
        <w:t>.</w:t>
      </w:r>
    </w:p>
    <w:p w:rsidR="00984F7C" w:rsidRDefault="00984F7C" w:rsidP="00984F7C">
      <w:pPr>
        <w:pStyle w:val="NoSpacing"/>
        <w:numPr>
          <w:ilvl w:val="0"/>
          <w:numId w:val="4"/>
        </w:numPr>
        <w:rPr>
          <w:rFonts w:cstheme="minorHAnsi"/>
        </w:rPr>
      </w:pPr>
      <w:r>
        <w:rPr>
          <w:rFonts w:cstheme="minorHAnsi"/>
        </w:rPr>
        <w:t>Additional methods that we tried and reasons for not pursuing them</w:t>
      </w:r>
      <w:r w:rsidR="000C6B05">
        <w:rPr>
          <w:rFonts w:cstheme="minorHAnsi"/>
        </w:rPr>
        <w:t xml:space="preserve"> further</w:t>
      </w:r>
      <w:r>
        <w:rPr>
          <w:rFonts w:cstheme="minorHAnsi"/>
        </w:rPr>
        <w:t xml:space="preserve"> (Section V</w:t>
      </w:r>
      <w:r w:rsidR="0090709E">
        <w:rPr>
          <w:rFonts w:cstheme="minorHAnsi"/>
        </w:rPr>
        <w:t>I</w:t>
      </w:r>
      <w:r>
        <w:rPr>
          <w:rFonts w:cstheme="minorHAnsi"/>
        </w:rPr>
        <w:t>)</w:t>
      </w:r>
      <w:r w:rsidR="00CC2244">
        <w:rPr>
          <w:rFonts w:cstheme="minorHAnsi"/>
        </w:rPr>
        <w:t>.</w:t>
      </w:r>
    </w:p>
    <w:p w:rsidR="003718B1" w:rsidRDefault="003718B1" w:rsidP="00984F7C">
      <w:pPr>
        <w:pStyle w:val="NoSpacing"/>
        <w:numPr>
          <w:ilvl w:val="0"/>
          <w:numId w:val="4"/>
        </w:numPr>
        <w:rPr>
          <w:rFonts w:cstheme="minorHAnsi"/>
        </w:rPr>
      </w:pPr>
      <w:r>
        <w:rPr>
          <w:rFonts w:cstheme="minorHAnsi"/>
        </w:rPr>
        <w:t xml:space="preserve">Notes on creation and location of </w:t>
      </w:r>
      <w:r w:rsidR="00320C24">
        <w:rPr>
          <w:rFonts w:cstheme="minorHAnsi"/>
        </w:rPr>
        <w:t xml:space="preserve">final </w:t>
      </w:r>
      <w:r>
        <w:rPr>
          <w:rFonts w:cstheme="minorHAnsi"/>
        </w:rPr>
        <w:t>datasets (Section VII).</w:t>
      </w:r>
    </w:p>
    <w:p w:rsidR="00CA4905" w:rsidRDefault="00CA4905" w:rsidP="00CA4905">
      <w:pPr>
        <w:pStyle w:val="NoSpacing"/>
        <w:rPr>
          <w:rFonts w:cstheme="minorHAnsi"/>
        </w:rPr>
      </w:pPr>
    </w:p>
    <w:p w:rsidR="00CA4905" w:rsidRDefault="00CA4905" w:rsidP="00CA4905">
      <w:pPr>
        <w:pStyle w:val="NoSpacing"/>
        <w:rPr>
          <w:rFonts w:cstheme="minorHAnsi"/>
        </w:rPr>
      </w:pPr>
      <w:r>
        <w:rPr>
          <w:rFonts w:cstheme="minorHAnsi"/>
        </w:rPr>
        <w:t>Please see Appendix A for a listing of all variables in the final datasets.</w:t>
      </w:r>
    </w:p>
    <w:p w:rsidR="000266B2" w:rsidRDefault="000266B2" w:rsidP="000266B2">
      <w:pPr>
        <w:pStyle w:val="NoSpacing"/>
        <w:ind w:left="45"/>
        <w:rPr>
          <w:rFonts w:cstheme="minorHAnsi"/>
        </w:rPr>
      </w:pPr>
    </w:p>
    <w:p w:rsidR="00803739" w:rsidRDefault="00803739" w:rsidP="00BA397B">
      <w:pPr>
        <w:pStyle w:val="NoSpacing"/>
        <w:rPr>
          <w:rFonts w:cstheme="minorHAnsi"/>
        </w:rPr>
      </w:pPr>
    </w:p>
    <w:p w:rsidR="00803739" w:rsidRPr="00621A9B" w:rsidRDefault="00803739" w:rsidP="00621A9B">
      <w:pPr>
        <w:pStyle w:val="Heading1"/>
        <w:rPr>
          <w:rFonts w:asciiTheme="minorHAnsi" w:hAnsiTheme="minorHAnsi" w:cstheme="minorHAnsi"/>
          <w:color w:val="auto"/>
        </w:rPr>
      </w:pPr>
      <w:bookmarkStart w:id="2" w:name="_Toc347220857"/>
      <w:r w:rsidRPr="00621A9B">
        <w:rPr>
          <w:rFonts w:asciiTheme="minorHAnsi" w:hAnsiTheme="minorHAnsi" w:cstheme="minorHAnsi"/>
          <w:color w:val="auto"/>
        </w:rPr>
        <w:t xml:space="preserve">II. </w:t>
      </w:r>
      <w:r w:rsidR="00A51C4B" w:rsidRPr="00621A9B">
        <w:rPr>
          <w:rFonts w:asciiTheme="minorHAnsi" w:hAnsiTheme="minorHAnsi" w:cstheme="minorHAnsi"/>
          <w:color w:val="auto"/>
        </w:rPr>
        <w:t>SCALES CREATED FOR USE WITH CENSUS 2000 AND ACS2005-2009 (FINAL SCALES)</w:t>
      </w:r>
      <w:bookmarkEnd w:id="2"/>
    </w:p>
    <w:p w:rsidR="00621A9B" w:rsidRDefault="00621A9B" w:rsidP="00BA397B">
      <w:pPr>
        <w:pStyle w:val="NoSpacing"/>
        <w:rPr>
          <w:rFonts w:cstheme="minorHAnsi"/>
        </w:rPr>
      </w:pPr>
    </w:p>
    <w:p w:rsidR="0037435E" w:rsidRDefault="0037435E" w:rsidP="00BA397B">
      <w:pPr>
        <w:pStyle w:val="NoSpacing"/>
        <w:rPr>
          <w:rFonts w:cstheme="minorHAnsi"/>
        </w:rPr>
      </w:pPr>
      <w:r>
        <w:rPr>
          <w:rFonts w:cstheme="minorHAnsi"/>
        </w:rPr>
        <w:t>The scales described in this section are the final scales that should mainly be used for longitudinal analyses since combine the two datasets to create methods that are the same for both years</w:t>
      </w:r>
      <w:r w:rsidR="00070E4D">
        <w:rPr>
          <w:rFonts w:cstheme="minorHAnsi"/>
        </w:rPr>
        <w:t xml:space="preserve"> using a principal components analysis (PCA)</w:t>
      </w:r>
      <w:r>
        <w:rPr>
          <w:rFonts w:cstheme="minorHAnsi"/>
        </w:rPr>
        <w:t>.</w:t>
      </w:r>
      <w:r w:rsidR="006478BE">
        <w:rPr>
          <w:rFonts w:cstheme="minorHAnsi"/>
        </w:rPr>
        <w:t xml:space="preserve">  Scales are created as weighted scales using the </w:t>
      </w:r>
      <w:r w:rsidR="00070E4D">
        <w:rPr>
          <w:rFonts w:cstheme="minorHAnsi"/>
        </w:rPr>
        <w:t>PCA</w:t>
      </w:r>
      <w:r w:rsidR="006478BE">
        <w:rPr>
          <w:rFonts w:cstheme="minorHAnsi"/>
        </w:rPr>
        <w:t xml:space="preserve"> weights and as based scales summing the standardized variables with high loadings for each </w:t>
      </w:r>
      <w:r w:rsidR="00070E4D">
        <w:rPr>
          <w:rFonts w:cstheme="minorHAnsi"/>
        </w:rPr>
        <w:t>component</w:t>
      </w:r>
      <w:r w:rsidR="006478BE">
        <w:rPr>
          <w:rFonts w:cstheme="minorHAnsi"/>
        </w:rPr>
        <w:t>.</w:t>
      </w:r>
    </w:p>
    <w:p w:rsidR="00984F7C" w:rsidRDefault="00984F7C" w:rsidP="00BA397B">
      <w:pPr>
        <w:pStyle w:val="NoSpacing"/>
        <w:rPr>
          <w:rFonts w:cstheme="minorHAnsi"/>
        </w:rPr>
      </w:pPr>
    </w:p>
    <w:p w:rsidR="009B38C4" w:rsidRDefault="009B38C4" w:rsidP="00BA397B">
      <w:pPr>
        <w:pStyle w:val="NoSpacing"/>
        <w:rPr>
          <w:rFonts w:cstheme="minorHAnsi"/>
        </w:rPr>
      </w:pPr>
    </w:p>
    <w:p w:rsidR="001D72B1" w:rsidRPr="00621A9B" w:rsidRDefault="001D72B1" w:rsidP="00621A9B">
      <w:pPr>
        <w:pStyle w:val="Heading2"/>
        <w:rPr>
          <w:rFonts w:asciiTheme="minorHAnsi" w:hAnsiTheme="minorHAnsi" w:cstheme="minorHAnsi"/>
          <w:color w:val="auto"/>
        </w:rPr>
      </w:pPr>
      <w:bookmarkStart w:id="3" w:name="_Toc347220858"/>
      <w:r w:rsidRPr="00621A9B">
        <w:rPr>
          <w:rFonts w:asciiTheme="minorHAnsi" w:hAnsiTheme="minorHAnsi" w:cstheme="minorHAnsi"/>
          <w:color w:val="auto"/>
        </w:rPr>
        <w:t>II.A. VARIABLES USED</w:t>
      </w:r>
      <w:bookmarkEnd w:id="3"/>
    </w:p>
    <w:p w:rsidR="00621A9B" w:rsidRDefault="00621A9B" w:rsidP="00BA397B">
      <w:pPr>
        <w:pStyle w:val="NoSpacing"/>
        <w:rPr>
          <w:rFonts w:cstheme="minorHAnsi"/>
        </w:rPr>
      </w:pPr>
    </w:p>
    <w:p w:rsidR="00BB7679" w:rsidRDefault="007B78B2" w:rsidP="00BA397B">
      <w:pPr>
        <w:pStyle w:val="NoSpacing"/>
        <w:rPr>
          <w:rFonts w:cstheme="minorHAnsi"/>
        </w:rPr>
      </w:pPr>
      <w:r>
        <w:rPr>
          <w:rFonts w:cstheme="minorHAnsi"/>
        </w:rPr>
        <w:t xml:space="preserve">Variables were selected based on the variables that were used in a </w:t>
      </w:r>
      <w:r w:rsidR="005A4EFA">
        <w:rPr>
          <w:rFonts w:cstheme="minorHAnsi"/>
        </w:rPr>
        <w:t>factor</w:t>
      </w:r>
      <w:r>
        <w:rPr>
          <w:rFonts w:cstheme="minorHAnsi"/>
        </w:rPr>
        <w:t xml:space="preserve"> analysis performed by Mahasin Mujahid on the Census 2000 data </w:t>
      </w:r>
      <w:r w:rsidR="00A75F78">
        <w:rPr>
          <w:rFonts w:cstheme="minorHAnsi"/>
        </w:rPr>
        <w:t xml:space="preserve">in </w:t>
      </w:r>
      <w:r>
        <w:rPr>
          <w:rFonts w:cstheme="minorHAnsi"/>
        </w:rPr>
        <w:t>2005.</w:t>
      </w:r>
      <w:r w:rsidR="00B444D3">
        <w:rPr>
          <w:rFonts w:cstheme="minorHAnsi"/>
        </w:rPr>
        <w:t xml:space="preserve">  </w:t>
      </w:r>
      <w:r w:rsidR="00FB2279">
        <w:rPr>
          <w:rFonts w:cstheme="minorHAnsi"/>
        </w:rPr>
        <w:t>Variables were selected a priori from available census measures to reflect the racial/ethnic composition, housing, crowding, residential stability, education, employment, occupation, and incom</w:t>
      </w:r>
      <w:r w:rsidR="009E143F">
        <w:rPr>
          <w:rFonts w:cstheme="minorHAnsi"/>
        </w:rPr>
        <w:t>e/wealth of the census tracts.</w:t>
      </w:r>
      <w:r w:rsidR="008D275B">
        <w:rPr>
          <w:rFonts w:cstheme="minorHAnsi"/>
        </w:rPr>
        <w:t xml:space="preserve">  This includes a total of 21 variables.</w:t>
      </w:r>
      <w:r w:rsidR="00D01E16">
        <w:rPr>
          <w:rFonts w:cstheme="minorHAnsi"/>
        </w:rPr>
        <w:t xml:space="preserve">  See Table 1 for a list of variables used.</w:t>
      </w:r>
    </w:p>
    <w:p w:rsidR="00BB7679" w:rsidRDefault="00BB7679" w:rsidP="00BA397B">
      <w:pPr>
        <w:pStyle w:val="NoSpacing"/>
        <w:rPr>
          <w:rFonts w:cstheme="minorHAnsi"/>
        </w:rPr>
      </w:pPr>
    </w:p>
    <w:p w:rsidR="004F55D1" w:rsidRDefault="004F55D1" w:rsidP="00BA397B">
      <w:pPr>
        <w:pStyle w:val="NoSpacing"/>
        <w:rPr>
          <w:rFonts w:cstheme="minorHAnsi"/>
        </w:rPr>
      </w:pPr>
      <w:r>
        <w:rPr>
          <w:rFonts w:cstheme="minorHAnsi"/>
        </w:rPr>
        <w:t>Interpretation of the variables is designed to indicate a WORSE SES for HIGHER levels (ie: those close to 0 are better SES, close to maximum (usually 1) are</w:t>
      </w:r>
      <w:r w:rsidR="003C53D4">
        <w:rPr>
          <w:rFonts w:cstheme="minorHAnsi"/>
        </w:rPr>
        <w:t xml:space="preserve"> a</w:t>
      </w:r>
      <w:r>
        <w:rPr>
          <w:rFonts w:cstheme="minorHAnsi"/>
        </w:rPr>
        <w:t xml:space="preserve"> worse SES.  To maintain consistency and reduce the number of negative loadings</w:t>
      </w:r>
      <w:r w:rsidR="003C53D4">
        <w:rPr>
          <w:rFonts w:cstheme="minorHAnsi"/>
        </w:rPr>
        <w:t xml:space="preserve"> when running the factor analysis</w:t>
      </w:r>
      <w:r>
        <w:rPr>
          <w:rFonts w:cstheme="minorHAnsi"/>
        </w:rPr>
        <w:t>, variables that are interpreted as having a higher value being better SES are reverse coded.</w:t>
      </w:r>
      <w:r w:rsidR="005B3B13">
        <w:rPr>
          <w:rFonts w:cstheme="minorHAnsi"/>
        </w:rPr>
        <w:t xml:space="preserve">  Correlations of all the variables were also examined.  Many of these variables are highly correlated with one another.  Reverse coding was used whenever possible to reduce the number of negative correlations.  See Appendix </w:t>
      </w:r>
      <w:r w:rsidR="00E71B6E">
        <w:rPr>
          <w:rFonts w:cstheme="minorHAnsi"/>
        </w:rPr>
        <w:t>B</w:t>
      </w:r>
      <w:r w:rsidR="005B3B13">
        <w:rPr>
          <w:rFonts w:cstheme="minorHAnsi"/>
        </w:rPr>
        <w:t xml:space="preserve"> for tables with the correlations.</w:t>
      </w:r>
    </w:p>
    <w:p w:rsidR="00AB2584" w:rsidRDefault="00AB2584" w:rsidP="00BA397B">
      <w:pPr>
        <w:pStyle w:val="NoSpacing"/>
        <w:rPr>
          <w:rFonts w:cstheme="minorHAnsi"/>
        </w:rPr>
      </w:pPr>
    </w:p>
    <w:p w:rsidR="004F55D1" w:rsidRDefault="006325A8" w:rsidP="006325A8">
      <w:pPr>
        <w:pStyle w:val="NoSpacing"/>
        <w:rPr>
          <w:rFonts w:cstheme="minorHAnsi"/>
        </w:rPr>
      </w:pPr>
      <w:r>
        <w:rPr>
          <w:rFonts w:cstheme="minorHAnsi"/>
        </w:rPr>
        <w:t>Factor analysis is based on multivariate normal data distributions.  The variables to be included in the factor analysis were c</w:t>
      </w:r>
      <w:r w:rsidRPr="00154833">
        <w:rPr>
          <w:rFonts w:cstheme="minorHAnsi"/>
        </w:rPr>
        <w:t>heck</w:t>
      </w:r>
      <w:r>
        <w:rPr>
          <w:rFonts w:cstheme="minorHAnsi"/>
        </w:rPr>
        <w:t xml:space="preserve">ed for </w:t>
      </w:r>
      <w:r w:rsidRPr="00154833">
        <w:rPr>
          <w:rFonts w:cstheme="minorHAnsi"/>
        </w:rPr>
        <w:t>skewness</w:t>
      </w:r>
      <w:r w:rsidR="00325047">
        <w:rPr>
          <w:rFonts w:cstheme="minorHAnsi"/>
        </w:rPr>
        <w:t xml:space="preserve"> </w:t>
      </w:r>
      <w:r w:rsidRPr="00154833">
        <w:rPr>
          <w:rFonts w:cstheme="minorHAnsi"/>
        </w:rPr>
        <w:t xml:space="preserve">using </w:t>
      </w:r>
      <w:r>
        <w:rPr>
          <w:rFonts w:cstheme="minorHAnsi"/>
        </w:rPr>
        <w:t xml:space="preserve">SAS </w:t>
      </w:r>
      <w:r w:rsidRPr="00154833">
        <w:rPr>
          <w:rFonts w:cstheme="minorHAnsi"/>
        </w:rPr>
        <w:t>proc means.  For those that had skewness&gt;1.5, transformations of log, square root, and cube root</w:t>
      </w:r>
      <w:r w:rsidR="00617F4E">
        <w:rPr>
          <w:rFonts w:cstheme="minorHAnsi"/>
        </w:rPr>
        <w:t xml:space="preserve"> were created and checked </w:t>
      </w:r>
      <w:r w:rsidRPr="00154833">
        <w:rPr>
          <w:rFonts w:cstheme="minorHAnsi"/>
        </w:rPr>
        <w:t xml:space="preserve">for “best” transformation.  </w:t>
      </w:r>
      <w:r w:rsidR="00617F4E">
        <w:rPr>
          <w:rFonts w:cstheme="minorHAnsi"/>
        </w:rPr>
        <w:t>T</w:t>
      </w:r>
      <w:r w:rsidRPr="00154833">
        <w:rPr>
          <w:rFonts w:cstheme="minorHAnsi"/>
        </w:rPr>
        <w:t xml:space="preserve">he transformation that gives the least amount of skewness (ie: skewness closest to 0) </w:t>
      </w:r>
      <w:r w:rsidR="00617F4E">
        <w:rPr>
          <w:rFonts w:cstheme="minorHAnsi"/>
        </w:rPr>
        <w:t xml:space="preserve">was used for </w:t>
      </w:r>
      <w:r w:rsidRPr="00154833">
        <w:rPr>
          <w:rFonts w:cstheme="minorHAnsi"/>
        </w:rPr>
        <w:t>factor analysis.</w:t>
      </w:r>
      <w:r w:rsidR="00617F4E">
        <w:rPr>
          <w:rFonts w:cstheme="minorHAnsi"/>
        </w:rPr>
        <w:t xml:space="preserve">  The cube root transformation was used in all cases.</w:t>
      </w:r>
      <w:r w:rsidRPr="00154833">
        <w:rPr>
          <w:rFonts w:cstheme="minorHAnsi"/>
        </w:rPr>
        <w:t xml:space="preserve">  </w:t>
      </w:r>
      <w:r w:rsidR="00E71B6E">
        <w:rPr>
          <w:rFonts w:cstheme="minorHAnsi"/>
        </w:rPr>
        <w:t>See Appendix B</w:t>
      </w:r>
      <w:r w:rsidR="00325047">
        <w:rPr>
          <w:rFonts w:cstheme="minorHAnsi"/>
        </w:rPr>
        <w:t xml:space="preserve"> for the table with all of the skewness measures.</w:t>
      </w:r>
    </w:p>
    <w:p w:rsidR="004F55D1" w:rsidRDefault="004F55D1" w:rsidP="006325A8">
      <w:pPr>
        <w:pStyle w:val="NoSpacing"/>
        <w:rPr>
          <w:rFonts w:cstheme="minorHAnsi"/>
        </w:rPr>
      </w:pPr>
    </w:p>
    <w:p w:rsidR="006325A8" w:rsidRDefault="006325A8" w:rsidP="00BA397B">
      <w:pPr>
        <w:pStyle w:val="NoSpacing"/>
        <w:rPr>
          <w:rFonts w:cstheme="minorHAnsi"/>
        </w:rPr>
      </w:pPr>
      <w:r w:rsidRPr="00154833">
        <w:rPr>
          <w:rFonts w:cstheme="minorHAnsi"/>
        </w:rPr>
        <w:t xml:space="preserve">Median </w:t>
      </w:r>
      <w:r w:rsidR="00910DC6">
        <w:rPr>
          <w:rFonts w:cstheme="minorHAnsi"/>
        </w:rPr>
        <w:t>household</w:t>
      </w:r>
      <w:r w:rsidRPr="00154833">
        <w:rPr>
          <w:rFonts w:cstheme="minorHAnsi"/>
        </w:rPr>
        <w:t xml:space="preserve"> income and </w:t>
      </w:r>
      <w:r w:rsidR="00910DC6">
        <w:rPr>
          <w:rFonts w:cstheme="minorHAnsi"/>
        </w:rPr>
        <w:t xml:space="preserve">median </w:t>
      </w:r>
      <w:r w:rsidRPr="00154833">
        <w:rPr>
          <w:rFonts w:cstheme="minorHAnsi"/>
        </w:rPr>
        <w:t>value</w:t>
      </w:r>
      <w:r w:rsidR="00910DC6">
        <w:rPr>
          <w:rFonts w:cstheme="minorHAnsi"/>
        </w:rPr>
        <w:t xml:space="preserve"> owner units</w:t>
      </w:r>
      <w:r w:rsidRPr="00154833">
        <w:rPr>
          <w:rFonts w:cstheme="minorHAnsi"/>
        </w:rPr>
        <w:t xml:space="preserve"> were not reverse coded</w:t>
      </w:r>
      <w:r w:rsidR="00910DC6">
        <w:rPr>
          <w:rFonts w:cstheme="minorHAnsi"/>
        </w:rPr>
        <w:t xml:space="preserve"> despite a higher value indicating better SES </w:t>
      </w:r>
      <w:r w:rsidRPr="00154833">
        <w:rPr>
          <w:rFonts w:cstheme="minorHAnsi"/>
        </w:rPr>
        <w:t xml:space="preserve">due to normality transformations.  </w:t>
      </w:r>
      <w:r w:rsidR="00910DC6">
        <w:rPr>
          <w:rFonts w:cstheme="minorHAnsi"/>
        </w:rPr>
        <w:t xml:space="preserve">When these variables are not reverse coded, a </w:t>
      </w:r>
      <w:r w:rsidRPr="00154833">
        <w:rPr>
          <w:rFonts w:cstheme="minorHAnsi"/>
        </w:rPr>
        <w:t>transform</w:t>
      </w:r>
      <w:r w:rsidR="00910DC6">
        <w:rPr>
          <w:rFonts w:cstheme="minorHAnsi"/>
        </w:rPr>
        <w:t xml:space="preserve">ation </w:t>
      </w:r>
      <w:r w:rsidRPr="00154833">
        <w:rPr>
          <w:rFonts w:cstheme="minorHAnsi"/>
        </w:rPr>
        <w:t xml:space="preserve">with cube root </w:t>
      </w:r>
      <w:r w:rsidR="00910DC6">
        <w:rPr>
          <w:rFonts w:cstheme="minorHAnsi"/>
        </w:rPr>
        <w:t xml:space="preserve">gives skewness &lt;1.5.  When they are reverse coded, then </w:t>
      </w:r>
      <w:r w:rsidRPr="00154833">
        <w:rPr>
          <w:rFonts w:cstheme="minorHAnsi"/>
        </w:rPr>
        <w:t>a good transformation</w:t>
      </w:r>
      <w:r w:rsidR="00910DC6">
        <w:rPr>
          <w:rFonts w:cstheme="minorHAnsi"/>
        </w:rPr>
        <w:t xml:space="preserve"> isn’t possible</w:t>
      </w:r>
      <w:r w:rsidRPr="00154833">
        <w:rPr>
          <w:rFonts w:cstheme="minorHAnsi"/>
        </w:rPr>
        <w:t>.</w:t>
      </w:r>
      <w:r w:rsidR="00910DC6">
        <w:rPr>
          <w:rFonts w:cstheme="minorHAnsi"/>
        </w:rPr>
        <w:t xml:space="preserve">  We decided normality is more important than reverse coding.</w:t>
      </w:r>
      <w:r w:rsidRPr="00154833">
        <w:rPr>
          <w:rFonts w:cstheme="minorHAnsi"/>
        </w:rPr>
        <w:t xml:space="preserve">  </w:t>
      </w:r>
      <w:r w:rsidR="00910DC6">
        <w:rPr>
          <w:rFonts w:cstheme="minorHAnsi"/>
        </w:rPr>
        <w:t xml:space="preserve">They will have negative loadings in the </w:t>
      </w:r>
      <w:r w:rsidR="00173F91">
        <w:rPr>
          <w:rFonts w:cstheme="minorHAnsi"/>
        </w:rPr>
        <w:t>PCA</w:t>
      </w:r>
      <w:r w:rsidR="00910DC6">
        <w:rPr>
          <w:rFonts w:cstheme="minorHAnsi"/>
        </w:rPr>
        <w:t xml:space="preserve"> and this w</w:t>
      </w:r>
      <w:r w:rsidRPr="00154833">
        <w:rPr>
          <w:rFonts w:cstheme="minorHAnsi"/>
        </w:rPr>
        <w:t xml:space="preserve">ill need to </w:t>
      </w:r>
      <w:r w:rsidR="00910DC6">
        <w:rPr>
          <w:rFonts w:cstheme="minorHAnsi"/>
        </w:rPr>
        <w:t>taken into account when creating factor based scales.</w:t>
      </w:r>
    </w:p>
    <w:p w:rsidR="00910DC6" w:rsidRDefault="00910DC6" w:rsidP="00BA397B">
      <w:pPr>
        <w:pStyle w:val="NoSpacing"/>
        <w:rPr>
          <w:rFonts w:cstheme="minorHAnsi"/>
        </w:rPr>
      </w:pPr>
    </w:p>
    <w:p w:rsidR="00AB2584" w:rsidRDefault="00CC3A81" w:rsidP="00BA397B">
      <w:pPr>
        <w:pStyle w:val="NoSpacing"/>
        <w:rPr>
          <w:rFonts w:cstheme="minorHAnsi"/>
        </w:rPr>
      </w:pPr>
      <w:r>
        <w:rPr>
          <w:rFonts w:cstheme="minorHAnsi"/>
        </w:rPr>
        <w:t>Description of variables used</w:t>
      </w:r>
      <w:r w:rsidR="00617F4E">
        <w:rPr>
          <w:rFonts w:cstheme="minorHAnsi"/>
        </w:rPr>
        <w:t xml:space="preserve"> indicating whether reverse coding and/or transformations were used</w:t>
      </w:r>
      <w:r>
        <w:rPr>
          <w:rFonts w:cstheme="minorHAnsi"/>
        </w:rPr>
        <w:t xml:space="preserve"> is in Table 1.</w:t>
      </w:r>
      <w:r w:rsidR="004C3ADB">
        <w:rPr>
          <w:rFonts w:cstheme="minorHAnsi"/>
        </w:rPr>
        <w:t xml:space="preserve">  Throughout the rest of this documentation file, variables will be referred to by variable name as specified in Table 1.</w:t>
      </w:r>
    </w:p>
    <w:p w:rsidR="00904D0C" w:rsidRDefault="00904D0C" w:rsidP="00BA397B">
      <w:pPr>
        <w:pStyle w:val="NoSpacing"/>
        <w:rPr>
          <w:rFonts w:cstheme="minorHAnsi"/>
        </w:rPr>
      </w:pPr>
    </w:p>
    <w:p w:rsidR="005D2B47" w:rsidRPr="00621A9B" w:rsidRDefault="005D2B47" w:rsidP="00621A9B">
      <w:pPr>
        <w:pStyle w:val="Heading3"/>
        <w:rPr>
          <w:rFonts w:asciiTheme="minorHAnsi" w:hAnsiTheme="minorHAnsi" w:cstheme="minorHAnsi"/>
          <w:color w:val="auto"/>
          <w:sz w:val="22"/>
          <w:szCs w:val="22"/>
        </w:rPr>
      </w:pPr>
      <w:bookmarkStart w:id="4" w:name="_Toc347220859"/>
      <w:r w:rsidRPr="00621A9B">
        <w:rPr>
          <w:rFonts w:asciiTheme="minorHAnsi" w:hAnsiTheme="minorHAnsi" w:cstheme="minorHAnsi"/>
          <w:color w:val="auto"/>
          <w:sz w:val="22"/>
          <w:szCs w:val="22"/>
        </w:rPr>
        <w:t>Table 1: List of variables used in principal components analysis to create SES scales</w:t>
      </w:r>
      <w:r w:rsidR="00D60C5E" w:rsidRPr="00621A9B">
        <w:rPr>
          <w:rFonts w:asciiTheme="minorHAnsi" w:hAnsiTheme="minorHAnsi" w:cstheme="minorHAnsi"/>
          <w:color w:val="auto"/>
          <w:sz w:val="22"/>
          <w:szCs w:val="22"/>
        </w:rPr>
        <w:t>.  In the last column, PC1 refers to Race/Ethnicity only PCA, PC2 refers to other SES only PCA, and PC3 refers to Full variables PCA.</w:t>
      </w:r>
      <w:bookmarkEnd w:id="4"/>
    </w:p>
    <w:tbl>
      <w:tblPr>
        <w:tblStyle w:val="TableGrid"/>
        <w:tblW w:w="9502" w:type="dxa"/>
        <w:tblLayout w:type="fixed"/>
        <w:tblLook w:val="04A0" w:firstRow="1" w:lastRow="0" w:firstColumn="1" w:lastColumn="0" w:noHBand="0" w:noVBand="1"/>
      </w:tblPr>
      <w:tblGrid>
        <w:gridCol w:w="1548"/>
        <w:gridCol w:w="1710"/>
        <w:gridCol w:w="2340"/>
        <w:gridCol w:w="990"/>
        <w:gridCol w:w="1710"/>
        <w:gridCol w:w="1204"/>
      </w:tblGrid>
      <w:tr w:rsidR="00D60C5E" w:rsidRPr="008B6CBA" w:rsidTr="007649CB">
        <w:trPr>
          <w:tblHeader/>
        </w:trPr>
        <w:tc>
          <w:tcPr>
            <w:tcW w:w="1548" w:type="dxa"/>
          </w:tcPr>
          <w:p w:rsidR="00D60C5E" w:rsidRPr="008B6CBA" w:rsidRDefault="00D60C5E" w:rsidP="00BA397B">
            <w:pPr>
              <w:pStyle w:val="NoSpacing"/>
              <w:rPr>
                <w:rFonts w:cstheme="minorHAnsi"/>
                <w:b/>
              </w:rPr>
            </w:pPr>
            <w:r w:rsidRPr="008B6CBA">
              <w:rPr>
                <w:rFonts w:cstheme="minorHAnsi"/>
                <w:b/>
              </w:rPr>
              <w:t>Domain</w:t>
            </w:r>
          </w:p>
        </w:tc>
        <w:tc>
          <w:tcPr>
            <w:tcW w:w="1710" w:type="dxa"/>
          </w:tcPr>
          <w:p w:rsidR="00D60C5E" w:rsidRPr="008B6CBA" w:rsidRDefault="00D60C5E" w:rsidP="00BA397B">
            <w:pPr>
              <w:pStyle w:val="NoSpacing"/>
              <w:rPr>
                <w:rFonts w:cstheme="minorHAnsi"/>
                <w:b/>
              </w:rPr>
            </w:pPr>
            <w:r w:rsidRPr="008B6CBA">
              <w:rPr>
                <w:rFonts w:cstheme="minorHAnsi"/>
                <w:b/>
              </w:rPr>
              <w:t>Variable</w:t>
            </w:r>
          </w:p>
        </w:tc>
        <w:tc>
          <w:tcPr>
            <w:tcW w:w="2340" w:type="dxa"/>
          </w:tcPr>
          <w:p w:rsidR="00D60C5E" w:rsidRPr="008B6CBA" w:rsidRDefault="00D60C5E" w:rsidP="00BA397B">
            <w:pPr>
              <w:pStyle w:val="NoSpacing"/>
              <w:rPr>
                <w:rFonts w:cstheme="minorHAnsi"/>
                <w:b/>
              </w:rPr>
            </w:pPr>
            <w:r w:rsidRPr="008B6CBA">
              <w:rPr>
                <w:rFonts w:cstheme="minorHAnsi"/>
                <w:b/>
              </w:rPr>
              <w:t>Description</w:t>
            </w:r>
          </w:p>
        </w:tc>
        <w:tc>
          <w:tcPr>
            <w:tcW w:w="990" w:type="dxa"/>
          </w:tcPr>
          <w:p w:rsidR="00D60C5E" w:rsidRPr="008B6CBA" w:rsidRDefault="00D60C5E" w:rsidP="00BA397B">
            <w:pPr>
              <w:pStyle w:val="NoSpacing"/>
              <w:rPr>
                <w:rFonts w:cstheme="minorHAnsi"/>
                <w:b/>
              </w:rPr>
            </w:pPr>
            <w:r w:rsidRPr="008B6CBA">
              <w:rPr>
                <w:rFonts w:cstheme="minorHAnsi"/>
                <w:b/>
              </w:rPr>
              <w:t>Reverse coded</w:t>
            </w:r>
          </w:p>
        </w:tc>
        <w:tc>
          <w:tcPr>
            <w:tcW w:w="1710" w:type="dxa"/>
          </w:tcPr>
          <w:p w:rsidR="00D60C5E" w:rsidRPr="008B6CBA" w:rsidRDefault="00D60C5E" w:rsidP="00BA397B">
            <w:pPr>
              <w:pStyle w:val="NoSpacing"/>
              <w:rPr>
                <w:rFonts w:cstheme="minorHAnsi"/>
                <w:b/>
              </w:rPr>
            </w:pPr>
            <w:r w:rsidRPr="008B6CBA">
              <w:rPr>
                <w:rFonts w:cstheme="minorHAnsi"/>
                <w:b/>
              </w:rPr>
              <w:t>Transformation used</w:t>
            </w:r>
          </w:p>
        </w:tc>
        <w:tc>
          <w:tcPr>
            <w:tcW w:w="1204" w:type="dxa"/>
          </w:tcPr>
          <w:p w:rsidR="00D60C5E" w:rsidRPr="008B6CBA" w:rsidRDefault="00D60C5E" w:rsidP="00BA397B">
            <w:pPr>
              <w:pStyle w:val="NoSpacing"/>
              <w:rPr>
                <w:rFonts w:cstheme="minorHAnsi"/>
                <w:b/>
              </w:rPr>
            </w:pPr>
            <w:r>
              <w:rPr>
                <w:rFonts w:cstheme="minorHAnsi"/>
                <w:b/>
              </w:rPr>
              <w:t>Which PCA number was this included in?</w:t>
            </w:r>
          </w:p>
        </w:tc>
      </w:tr>
      <w:tr w:rsidR="00D60C5E" w:rsidTr="00E92424">
        <w:tc>
          <w:tcPr>
            <w:tcW w:w="1548" w:type="dxa"/>
          </w:tcPr>
          <w:p w:rsidR="00D60C5E" w:rsidRDefault="00D60C5E" w:rsidP="00BA397B">
            <w:pPr>
              <w:pStyle w:val="NoSpacing"/>
              <w:rPr>
                <w:rFonts w:cstheme="minorHAnsi"/>
              </w:rPr>
            </w:pPr>
            <w:r>
              <w:rPr>
                <w:rFonts w:cstheme="minorHAnsi"/>
              </w:rPr>
              <w:t>RACE/</w:t>
            </w:r>
            <w:r w:rsidR="00E92424">
              <w:rPr>
                <w:rFonts w:cstheme="minorHAnsi"/>
              </w:rPr>
              <w:t xml:space="preserve"> </w:t>
            </w:r>
            <w:r>
              <w:rPr>
                <w:rFonts w:cstheme="minorHAnsi"/>
              </w:rPr>
              <w:t>ETHNICITY</w:t>
            </w:r>
          </w:p>
        </w:tc>
        <w:tc>
          <w:tcPr>
            <w:tcW w:w="1710" w:type="dxa"/>
          </w:tcPr>
          <w:p w:rsidR="00D60C5E" w:rsidRDefault="00D60C5E" w:rsidP="00BA397B">
            <w:pPr>
              <w:pStyle w:val="NoSpacing"/>
              <w:rPr>
                <w:rFonts w:cstheme="minorHAnsi"/>
              </w:rPr>
            </w:pPr>
            <w:r>
              <w:rPr>
                <w:rFonts w:cstheme="minorHAnsi"/>
              </w:rPr>
              <w:t>race_hisp</w:t>
            </w:r>
          </w:p>
        </w:tc>
        <w:tc>
          <w:tcPr>
            <w:tcW w:w="2340" w:type="dxa"/>
          </w:tcPr>
          <w:p w:rsidR="00D60C5E" w:rsidRDefault="00D60C5E" w:rsidP="00BA397B">
            <w:pPr>
              <w:pStyle w:val="NoSpacing"/>
              <w:rPr>
                <w:rFonts w:cstheme="minorHAnsi"/>
              </w:rPr>
            </w:pPr>
            <w:r>
              <w:rPr>
                <w:rFonts w:cstheme="minorHAnsi"/>
              </w:rPr>
              <w:t>Percent Hispanic</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PC1, PC3</w:t>
            </w:r>
          </w:p>
        </w:tc>
      </w:tr>
      <w:tr w:rsidR="00D60C5E" w:rsidTr="00E92424">
        <w:tc>
          <w:tcPr>
            <w:tcW w:w="1548" w:type="dxa"/>
          </w:tcPr>
          <w:p w:rsidR="00D60C5E" w:rsidRDefault="00D60C5E" w:rsidP="00BA397B">
            <w:pPr>
              <w:pStyle w:val="NoSpacing"/>
              <w:rPr>
                <w:rFonts w:cstheme="minorHAnsi"/>
              </w:rPr>
            </w:pPr>
            <w:r>
              <w:rPr>
                <w:rFonts w:cstheme="minorHAnsi"/>
              </w:rPr>
              <w:t>RACE/</w:t>
            </w:r>
            <w:r w:rsidR="00E92424">
              <w:rPr>
                <w:rFonts w:cstheme="minorHAnsi"/>
              </w:rPr>
              <w:t xml:space="preserve"> </w:t>
            </w:r>
            <w:r>
              <w:rPr>
                <w:rFonts w:cstheme="minorHAnsi"/>
              </w:rPr>
              <w:lastRenderedPageBreak/>
              <w:t>ETHNICITY</w:t>
            </w:r>
          </w:p>
        </w:tc>
        <w:tc>
          <w:tcPr>
            <w:tcW w:w="1710" w:type="dxa"/>
          </w:tcPr>
          <w:p w:rsidR="00D60C5E" w:rsidRDefault="00D60C5E" w:rsidP="00BA397B">
            <w:pPr>
              <w:pStyle w:val="NoSpacing"/>
              <w:rPr>
                <w:rFonts w:cstheme="minorHAnsi"/>
              </w:rPr>
            </w:pPr>
            <w:r>
              <w:rPr>
                <w:rFonts w:cstheme="minorHAnsi"/>
              </w:rPr>
              <w:lastRenderedPageBreak/>
              <w:t>race_blackNH</w:t>
            </w:r>
          </w:p>
        </w:tc>
        <w:tc>
          <w:tcPr>
            <w:tcW w:w="2340" w:type="dxa"/>
          </w:tcPr>
          <w:p w:rsidR="00D60C5E" w:rsidRDefault="00D60C5E" w:rsidP="00BA397B">
            <w:pPr>
              <w:pStyle w:val="NoSpacing"/>
              <w:rPr>
                <w:rFonts w:cstheme="minorHAnsi"/>
              </w:rPr>
            </w:pPr>
            <w:r>
              <w:rPr>
                <w:rFonts w:cstheme="minorHAnsi"/>
              </w:rPr>
              <w:t xml:space="preserve">Percent non-Hispanic </w:t>
            </w:r>
            <w:r>
              <w:rPr>
                <w:rFonts w:cstheme="minorHAnsi"/>
              </w:rPr>
              <w:lastRenderedPageBreak/>
              <w:t>black</w:t>
            </w:r>
          </w:p>
        </w:tc>
        <w:tc>
          <w:tcPr>
            <w:tcW w:w="990" w:type="dxa"/>
          </w:tcPr>
          <w:p w:rsidR="00D60C5E" w:rsidRDefault="00D60C5E" w:rsidP="00BA397B">
            <w:pPr>
              <w:pStyle w:val="NoSpacing"/>
              <w:rPr>
                <w:rFonts w:cstheme="minorHAnsi"/>
              </w:rPr>
            </w:pPr>
            <w:r>
              <w:rPr>
                <w:rFonts w:cstheme="minorHAnsi"/>
              </w:rPr>
              <w:lastRenderedPageBreak/>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PC1, PC3</w:t>
            </w:r>
          </w:p>
        </w:tc>
      </w:tr>
      <w:tr w:rsidR="00D60C5E" w:rsidTr="00E92424">
        <w:tc>
          <w:tcPr>
            <w:tcW w:w="1548" w:type="dxa"/>
          </w:tcPr>
          <w:p w:rsidR="00D60C5E" w:rsidRDefault="00D60C5E" w:rsidP="00BA397B">
            <w:pPr>
              <w:pStyle w:val="NoSpacing"/>
              <w:rPr>
                <w:rFonts w:cstheme="minorHAnsi"/>
              </w:rPr>
            </w:pPr>
            <w:r>
              <w:rPr>
                <w:rFonts w:cstheme="minorHAnsi"/>
              </w:rPr>
              <w:lastRenderedPageBreak/>
              <w:t>RACE/</w:t>
            </w:r>
            <w:r w:rsidR="00E92424">
              <w:rPr>
                <w:rFonts w:cstheme="minorHAnsi"/>
              </w:rPr>
              <w:t xml:space="preserve"> </w:t>
            </w:r>
            <w:r>
              <w:rPr>
                <w:rFonts w:cstheme="minorHAnsi"/>
              </w:rPr>
              <w:t>ETHNICITY</w:t>
            </w:r>
          </w:p>
        </w:tc>
        <w:tc>
          <w:tcPr>
            <w:tcW w:w="1710" w:type="dxa"/>
          </w:tcPr>
          <w:p w:rsidR="00D60C5E" w:rsidRDefault="00D60C5E" w:rsidP="00BA397B">
            <w:pPr>
              <w:pStyle w:val="NoSpacing"/>
              <w:rPr>
                <w:rFonts w:cstheme="minorHAnsi"/>
              </w:rPr>
            </w:pPr>
            <w:r>
              <w:rPr>
                <w:rFonts w:cstheme="minorHAnsi"/>
              </w:rPr>
              <w:t>race_asianNH</w:t>
            </w:r>
          </w:p>
        </w:tc>
        <w:tc>
          <w:tcPr>
            <w:tcW w:w="2340" w:type="dxa"/>
          </w:tcPr>
          <w:p w:rsidR="00D60C5E" w:rsidRDefault="00D60C5E" w:rsidP="00BA397B">
            <w:pPr>
              <w:pStyle w:val="NoSpacing"/>
              <w:rPr>
                <w:rFonts w:cstheme="minorHAnsi"/>
              </w:rPr>
            </w:pPr>
            <w:r>
              <w:rPr>
                <w:rFonts w:cstheme="minorHAnsi"/>
              </w:rPr>
              <w:t>Percent non-Hispanic Asian</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PC1, PC3</w:t>
            </w:r>
          </w:p>
        </w:tc>
      </w:tr>
      <w:tr w:rsidR="00D60C5E" w:rsidTr="00E92424">
        <w:tc>
          <w:tcPr>
            <w:tcW w:w="1548" w:type="dxa"/>
          </w:tcPr>
          <w:p w:rsidR="00D60C5E" w:rsidRDefault="00D60C5E" w:rsidP="00BA397B">
            <w:pPr>
              <w:pStyle w:val="NoSpacing"/>
              <w:rPr>
                <w:rFonts w:cstheme="minorHAnsi"/>
              </w:rPr>
            </w:pPr>
            <w:r>
              <w:rPr>
                <w:rFonts w:cstheme="minorHAnsi"/>
              </w:rPr>
              <w:t>RACE/</w:t>
            </w:r>
            <w:r w:rsidR="00E92424">
              <w:rPr>
                <w:rFonts w:cstheme="minorHAnsi"/>
              </w:rPr>
              <w:t xml:space="preserve"> </w:t>
            </w:r>
            <w:r>
              <w:rPr>
                <w:rFonts w:cstheme="minorHAnsi"/>
              </w:rPr>
              <w:t>ETHNICITY</w:t>
            </w:r>
          </w:p>
        </w:tc>
        <w:tc>
          <w:tcPr>
            <w:tcW w:w="1710" w:type="dxa"/>
          </w:tcPr>
          <w:p w:rsidR="00D60C5E" w:rsidRDefault="00D60C5E" w:rsidP="00BA397B">
            <w:pPr>
              <w:pStyle w:val="NoSpacing"/>
              <w:rPr>
                <w:rFonts w:cstheme="minorHAnsi"/>
              </w:rPr>
            </w:pPr>
            <w:r>
              <w:rPr>
                <w:rFonts w:cstheme="minorHAnsi"/>
              </w:rPr>
              <w:t>birth_foreign</w:t>
            </w:r>
          </w:p>
        </w:tc>
        <w:tc>
          <w:tcPr>
            <w:tcW w:w="2340" w:type="dxa"/>
          </w:tcPr>
          <w:p w:rsidR="00D60C5E" w:rsidRDefault="00D60C5E" w:rsidP="00BA397B">
            <w:pPr>
              <w:pStyle w:val="NoSpacing"/>
              <w:rPr>
                <w:rFonts w:cstheme="minorHAnsi"/>
              </w:rPr>
            </w:pPr>
            <w:r>
              <w:rPr>
                <w:rFonts w:cstheme="minorHAnsi"/>
              </w:rPr>
              <w:t>Percent foreign born</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PC1, PC3</w:t>
            </w:r>
          </w:p>
        </w:tc>
      </w:tr>
      <w:tr w:rsidR="00D60C5E" w:rsidTr="00E92424">
        <w:tc>
          <w:tcPr>
            <w:tcW w:w="1548" w:type="dxa"/>
          </w:tcPr>
          <w:p w:rsidR="00D60C5E" w:rsidRDefault="00D60C5E" w:rsidP="00BA397B">
            <w:pPr>
              <w:pStyle w:val="NoSpacing"/>
              <w:rPr>
                <w:rFonts w:cstheme="minorHAnsi"/>
              </w:rPr>
            </w:pPr>
            <w:r>
              <w:rPr>
                <w:rFonts w:cstheme="minorHAnsi"/>
              </w:rPr>
              <w:t>CROWDING</w:t>
            </w:r>
          </w:p>
        </w:tc>
        <w:tc>
          <w:tcPr>
            <w:tcW w:w="1710" w:type="dxa"/>
          </w:tcPr>
          <w:p w:rsidR="00D60C5E" w:rsidRDefault="00D60C5E" w:rsidP="00BA397B">
            <w:pPr>
              <w:pStyle w:val="NoSpacing"/>
              <w:rPr>
                <w:rFonts w:cstheme="minorHAnsi"/>
              </w:rPr>
            </w:pPr>
            <w:r>
              <w:rPr>
                <w:rFonts w:cstheme="minorHAnsi"/>
              </w:rPr>
              <w:t>crowd_gt1_ppr</w:t>
            </w:r>
          </w:p>
        </w:tc>
        <w:tc>
          <w:tcPr>
            <w:tcW w:w="2340" w:type="dxa"/>
          </w:tcPr>
          <w:p w:rsidR="00D60C5E" w:rsidRDefault="00D60C5E" w:rsidP="00BA397B">
            <w:pPr>
              <w:pStyle w:val="NoSpacing"/>
              <w:rPr>
                <w:rFonts w:cstheme="minorHAnsi"/>
              </w:rPr>
            </w:pPr>
            <w:r>
              <w:rPr>
                <w:rFonts w:cstheme="minorHAnsi"/>
              </w:rPr>
              <w:t>Percent of occupied houses with more than 1 person per room</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PC1, PC3</w:t>
            </w:r>
          </w:p>
        </w:tc>
      </w:tr>
      <w:tr w:rsidR="00D60C5E" w:rsidTr="00E92424">
        <w:tc>
          <w:tcPr>
            <w:tcW w:w="1548" w:type="dxa"/>
          </w:tcPr>
          <w:p w:rsidR="00D60C5E" w:rsidRDefault="00D60C5E" w:rsidP="00BA397B">
            <w:pPr>
              <w:pStyle w:val="NoSpacing"/>
              <w:rPr>
                <w:rFonts w:cstheme="minorHAnsi"/>
              </w:rPr>
            </w:pPr>
            <w:r>
              <w:rPr>
                <w:rFonts w:cstheme="minorHAnsi"/>
              </w:rPr>
              <w:t>HOUSING</w:t>
            </w:r>
          </w:p>
        </w:tc>
        <w:tc>
          <w:tcPr>
            <w:tcW w:w="1710" w:type="dxa"/>
          </w:tcPr>
          <w:p w:rsidR="00D60C5E" w:rsidRDefault="00D60C5E" w:rsidP="00BA397B">
            <w:pPr>
              <w:pStyle w:val="NoSpacing"/>
              <w:rPr>
                <w:rFonts w:cstheme="minorHAnsi"/>
              </w:rPr>
            </w:pPr>
            <w:r>
              <w:rPr>
                <w:rFonts w:cstheme="minorHAnsi"/>
              </w:rPr>
              <w:t>HU_sampleocc</w:t>
            </w:r>
          </w:p>
        </w:tc>
        <w:tc>
          <w:tcPr>
            <w:tcW w:w="2340" w:type="dxa"/>
          </w:tcPr>
          <w:p w:rsidR="00D60C5E" w:rsidRDefault="00D60C5E" w:rsidP="00BA397B">
            <w:pPr>
              <w:pStyle w:val="NoSpacing"/>
              <w:rPr>
                <w:rFonts w:cstheme="minorHAnsi"/>
              </w:rPr>
            </w:pPr>
            <w:r>
              <w:rPr>
                <w:rFonts w:cstheme="minorHAnsi"/>
              </w:rPr>
              <w:t>Percent of occupied housing units</w:t>
            </w:r>
          </w:p>
        </w:tc>
        <w:tc>
          <w:tcPr>
            <w:tcW w:w="990" w:type="dxa"/>
          </w:tcPr>
          <w:p w:rsidR="00D60C5E" w:rsidRDefault="00D60C5E"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HOUSING</w:t>
            </w:r>
          </w:p>
        </w:tc>
        <w:tc>
          <w:tcPr>
            <w:tcW w:w="1710" w:type="dxa"/>
          </w:tcPr>
          <w:p w:rsidR="00D60C5E" w:rsidRDefault="00D60C5E" w:rsidP="00BA397B">
            <w:pPr>
              <w:pStyle w:val="NoSpacing"/>
              <w:rPr>
                <w:rFonts w:cstheme="minorHAnsi"/>
              </w:rPr>
            </w:pPr>
            <w:r>
              <w:rPr>
                <w:rFonts w:cstheme="minorHAnsi"/>
              </w:rPr>
              <w:t>ownerocc_hh</w:t>
            </w:r>
          </w:p>
        </w:tc>
        <w:tc>
          <w:tcPr>
            <w:tcW w:w="2340" w:type="dxa"/>
          </w:tcPr>
          <w:p w:rsidR="00D60C5E" w:rsidRDefault="00D60C5E" w:rsidP="00BA397B">
            <w:pPr>
              <w:pStyle w:val="NoSpacing"/>
              <w:rPr>
                <w:rFonts w:cstheme="minorHAnsi"/>
              </w:rPr>
            </w:pPr>
            <w:r>
              <w:rPr>
                <w:rFonts w:cstheme="minorHAnsi"/>
              </w:rPr>
              <w:t>Percent of housing units that are owner occupied out of total housing units</w:t>
            </w:r>
          </w:p>
        </w:tc>
        <w:tc>
          <w:tcPr>
            <w:tcW w:w="990" w:type="dxa"/>
          </w:tcPr>
          <w:p w:rsidR="00D60C5E" w:rsidRDefault="00D60C5E"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HOUSING</w:t>
            </w:r>
          </w:p>
        </w:tc>
        <w:tc>
          <w:tcPr>
            <w:tcW w:w="1710" w:type="dxa"/>
          </w:tcPr>
          <w:p w:rsidR="00D60C5E" w:rsidRDefault="00D60C5E" w:rsidP="00BA397B">
            <w:pPr>
              <w:pStyle w:val="NoSpacing"/>
              <w:rPr>
                <w:rFonts w:cstheme="minorHAnsi"/>
              </w:rPr>
            </w:pPr>
            <w:r>
              <w:rPr>
                <w:rFonts w:cstheme="minorHAnsi"/>
              </w:rPr>
              <w:t>HUcost_medownval</w:t>
            </w:r>
          </w:p>
        </w:tc>
        <w:tc>
          <w:tcPr>
            <w:tcW w:w="2340" w:type="dxa"/>
          </w:tcPr>
          <w:p w:rsidR="00D60C5E" w:rsidRDefault="00D60C5E" w:rsidP="00273539">
            <w:pPr>
              <w:pStyle w:val="NoSpacing"/>
              <w:rPr>
                <w:rFonts w:cstheme="minorHAnsi"/>
              </w:rPr>
            </w:pPr>
            <w:r>
              <w:rPr>
                <w:rFonts w:cstheme="minorHAnsi"/>
              </w:rPr>
              <w:t>Median value of occupied housing units</w:t>
            </w:r>
          </w:p>
        </w:tc>
        <w:tc>
          <w:tcPr>
            <w:tcW w:w="990" w:type="dxa"/>
          </w:tcPr>
          <w:p w:rsidR="00D60C5E" w:rsidRDefault="00D60C5E" w:rsidP="00BA397B">
            <w:pPr>
              <w:pStyle w:val="NoSpacing"/>
              <w:rPr>
                <w:rFonts w:cstheme="minorHAnsi"/>
              </w:rPr>
            </w:pPr>
            <w:r>
              <w:rPr>
                <w:rFonts w:cstheme="minorHAnsi"/>
              </w:rPr>
              <w:t>NO (due to transformation issues)</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HOUSING</w:t>
            </w:r>
          </w:p>
        </w:tc>
        <w:tc>
          <w:tcPr>
            <w:tcW w:w="1710" w:type="dxa"/>
          </w:tcPr>
          <w:p w:rsidR="00D60C5E" w:rsidRDefault="00D60C5E" w:rsidP="00BA397B">
            <w:pPr>
              <w:pStyle w:val="NoSpacing"/>
              <w:rPr>
                <w:rFonts w:cstheme="minorHAnsi"/>
              </w:rPr>
            </w:pPr>
            <w:r>
              <w:rPr>
                <w:rFonts w:cstheme="minorHAnsi"/>
              </w:rPr>
              <w:t>phone_none</w:t>
            </w:r>
          </w:p>
        </w:tc>
        <w:tc>
          <w:tcPr>
            <w:tcW w:w="2340" w:type="dxa"/>
          </w:tcPr>
          <w:p w:rsidR="00D60C5E" w:rsidRDefault="00D60C5E" w:rsidP="00273539">
            <w:pPr>
              <w:pStyle w:val="NoSpacing"/>
              <w:rPr>
                <w:rFonts w:cstheme="minorHAnsi"/>
              </w:rPr>
            </w:pPr>
            <w:r>
              <w:rPr>
                <w:rFonts w:cstheme="minorHAnsi"/>
              </w:rPr>
              <w:t>Percent of housing units without telephone</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HOUSING</w:t>
            </w:r>
          </w:p>
        </w:tc>
        <w:tc>
          <w:tcPr>
            <w:tcW w:w="1710" w:type="dxa"/>
          </w:tcPr>
          <w:p w:rsidR="00D60C5E" w:rsidRDefault="00D60C5E" w:rsidP="00BA397B">
            <w:pPr>
              <w:pStyle w:val="NoSpacing"/>
              <w:rPr>
                <w:rFonts w:cstheme="minorHAnsi"/>
              </w:rPr>
            </w:pPr>
            <w:r>
              <w:rPr>
                <w:rFonts w:cstheme="minorHAnsi"/>
              </w:rPr>
              <w:t>vehicle_none</w:t>
            </w:r>
          </w:p>
        </w:tc>
        <w:tc>
          <w:tcPr>
            <w:tcW w:w="2340" w:type="dxa"/>
          </w:tcPr>
          <w:p w:rsidR="00D60C5E" w:rsidRDefault="00D60C5E" w:rsidP="00BA397B">
            <w:pPr>
              <w:pStyle w:val="NoSpacing"/>
              <w:rPr>
                <w:rFonts w:cstheme="minorHAnsi"/>
              </w:rPr>
            </w:pPr>
            <w:r>
              <w:rPr>
                <w:rFonts w:cstheme="minorHAnsi"/>
              </w:rPr>
              <w:t>Percent of housing units without vehicle</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RESIDENTIAL STABILITY</w:t>
            </w:r>
          </w:p>
        </w:tc>
        <w:tc>
          <w:tcPr>
            <w:tcW w:w="1710" w:type="dxa"/>
          </w:tcPr>
          <w:p w:rsidR="00D60C5E" w:rsidRDefault="00D60C5E" w:rsidP="00BA397B">
            <w:pPr>
              <w:pStyle w:val="NoSpacing"/>
              <w:rPr>
                <w:rFonts w:cstheme="minorHAnsi"/>
              </w:rPr>
            </w:pPr>
            <w:r>
              <w:rPr>
                <w:rFonts w:cstheme="minorHAnsi"/>
              </w:rPr>
              <w:t>samehouse</w:t>
            </w:r>
          </w:p>
        </w:tc>
        <w:tc>
          <w:tcPr>
            <w:tcW w:w="2340" w:type="dxa"/>
          </w:tcPr>
          <w:p w:rsidR="00D60C5E" w:rsidRDefault="00D60C5E" w:rsidP="00BA397B">
            <w:pPr>
              <w:pStyle w:val="NoSpacing"/>
              <w:rPr>
                <w:rFonts w:cstheme="minorHAnsi"/>
              </w:rPr>
            </w:pPr>
            <w:r>
              <w:rPr>
                <w:rFonts w:cstheme="minorHAnsi"/>
              </w:rPr>
              <w:t>Percent living in same house in 1995 (Census 2000) or 1999 (ACS)</w:t>
            </w:r>
          </w:p>
        </w:tc>
        <w:tc>
          <w:tcPr>
            <w:tcW w:w="990" w:type="dxa"/>
          </w:tcPr>
          <w:p w:rsidR="00D60C5E" w:rsidRDefault="00D60C5E"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EDUCATION</w:t>
            </w:r>
          </w:p>
        </w:tc>
        <w:tc>
          <w:tcPr>
            <w:tcW w:w="1710" w:type="dxa"/>
          </w:tcPr>
          <w:p w:rsidR="00D60C5E" w:rsidRDefault="00D60C5E" w:rsidP="00BA397B">
            <w:pPr>
              <w:pStyle w:val="NoSpacing"/>
              <w:rPr>
                <w:rFonts w:cstheme="minorHAnsi"/>
              </w:rPr>
            </w:pPr>
            <w:r>
              <w:rPr>
                <w:rFonts w:cstheme="minorHAnsi"/>
              </w:rPr>
              <w:t>Educ_minHS</w:t>
            </w:r>
          </w:p>
        </w:tc>
        <w:tc>
          <w:tcPr>
            <w:tcW w:w="2340" w:type="dxa"/>
          </w:tcPr>
          <w:p w:rsidR="00D60C5E" w:rsidRDefault="00D60C5E" w:rsidP="00BA397B">
            <w:pPr>
              <w:pStyle w:val="NoSpacing"/>
              <w:rPr>
                <w:rFonts w:cstheme="minorHAnsi"/>
              </w:rPr>
            </w:pPr>
            <w:r>
              <w:rPr>
                <w:rFonts w:cstheme="minorHAnsi"/>
              </w:rPr>
              <w:t>Percent of person 25 or older with at least high school education</w:t>
            </w:r>
          </w:p>
        </w:tc>
        <w:tc>
          <w:tcPr>
            <w:tcW w:w="990" w:type="dxa"/>
          </w:tcPr>
          <w:p w:rsidR="00D60C5E" w:rsidRDefault="00D60C5E"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EDUCATION</w:t>
            </w:r>
          </w:p>
        </w:tc>
        <w:tc>
          <w:tcPr>
            <w:tcW w:w="1710" w:type="dxa"/>
          </w:tcPr>
          <w:p w:rsidR="00D60C5E" w:rsidRDefault="00D60C5E" w:rsidP="00BA397B">
            <w:pPr>
              <w:pStyle w:val="NoSpacing"/>
              <w:rPr>
                <w:rFonts w:cstheme="minorHAnsi"/>
              </w:rPr>
            </w:pPr>
            <w:r>
              <w:rPr>
                <w:rFonts w:cstheme="minorHAnsi"/>
              </w:rPr>
              <w:t>Educ_minBA</w:t>
            </w:r>
          </w:p>
        </w:tc>
        <w:tc>
          <w:tcPr>
            <w:tcW w:w="2340" w:type="dxa"/>
          </w:tcPr>
          <w:p w:rsidR="00D60C5E" w:rsidRDefault="00D60C5E" w:rsidP="00BA397B">
            <w:pPr>
              <w:pStyle w:val="NoSpacing"/>
              <w:rPr>
                <w:rFonts w:cstheme="minorHAnsi"/>
              </w:rPr>
            </w:pPr>
            <w:r>
              <w:rPr>
                <w:rFonts w:cstheme="minorHAnsi"/>
              </w:rPr>
              <w:t>Percent of persons 25 or older with at least a Bachelor’s degree</w:t>
            </w:r>
          </w:p>
        </w:tc>
        <w:tc>
          <w:tcPr>
            <w:tcW w:w="990" w:type="dxa"/>
          </w:tcPr>
          <w:p w:rsidR="00D60C5E" w:rsidRDefault="00D60C5E"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EMPLOYMENT</w:t>
            </w:r>
          </w:p>
        </w:tc>
        <w:tc>
          <w:tcPr>
            <w:tcW w:w="1710" w:type="dxa"/>
          </w:tcPr>
          <w:p w:rsidR="00D60C5E" w:rsidRDefault="00D60C5E" w:rsidP="00BA397B">
            <w:pPr>
              <w:pStyle w:val="NoSpacing"/>
              <w:rPr>
                <w:rFonts w:cstheme="minorHAnsi"/>
              </w:rPr>
            </w:pPr>
            <w:r>
              <w:rPr>
                <w:rFonts w:cstheme="minorHAnsi"/>
              </w:rPr>
              <w:t>unemployed</w:t>
            </w:r>
          </w:p>
        </w:tc>
        <w:tc>
          <w:tcPr>
            <w:tcW w:w="2340" w:type="dxa"/>
          </w:tcPr>
          <w:p w:rsidR="00D60C5E" w:rsidRDefault="00D60C5E" w:rsidP="00BA397B">
            <w:pPr>
              <w:pStyle w:val="NoSpacing"/>
              <w:rPr>
                <w:rFonts w:cstheme="minorHAnsi"/>
              </w:rPr>
            </w:pPr>
            <w:r>
              <w:rPr>
                <w:rFonts w:cstheme="minorHAnsi"/>
              </w:rPr>
              <w:t>Percent unemployed among civilians 16 and over in the labor force</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EMPLOYMENT</w:t>
            </w:r>
          </w:p>
        </w:tc>
        <w:tc>
          <w:tcPr>
            <w:tcW w:w="1710" w:type="dxa"/>
          </w:tcPr>
          <w:p w:rsidR="00D60C5E" w:rsidRDefault="00D60C5E" w:rsidP="00BA397B">
            <w:pPr>
              <w:pStyle w:val="NoSpacing"/>
              <w:rPr>
                <w:rFonts w:cstheme="minorHAnsi"/>
              </w:rPr>
            </w:pPr>
            <w:r>
              <w:rPr>
                <w:rFonts w:cstheme="minorHAnsi"/>
              </w:rPr>
              <w:t>NotInLaborForce</w:t>
            </w:r>
          </w:p>
        </w:tc>
        <w:tc>
          <w:tcPr>
            <w:tcW w:w="2340" w:type="dxa"/>
          </w:tcPr>
          <w:p w:rsidR="00D60C5E" w:rsidRDefault="00D60C5E" w:rsidP="00BA397B">
            <w:pPr>
              <w:pStyle w:val="NoSpacing"/>
              <w:rPr>
                <w:rFonts w:cstheme="minorHAnsi"/>
              </w:rPr>
            </w:pPr>
            <w:r>
              <w:rPr>
                <w:rFonts w:cstheme="minorHAnsi"/>
              </w:rPr>
              <w:t>Percent of civilians 16 and over not in the labor force</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OCCUPATION</w:t>
            </w:r>
          </w:p>
        </w:tc>
        <w:tc>
          <w:tcPr>
            <w:tcW w:w="1710" w:type="dxa"/>
          </w:tcPr>
          <w:p w:rsidR="00D60C5E" w:rsidRDefault="00D60C5E" w:rsidP="00BA397B">
            <w:pPr>
              <w:pStyle w:val="NoSpacing"/>
              <w:rPr>
                <w:rFonts w:cstheme="minorHAnsi"/>
              </w:rPr>
            </w:pPr>
            <w:r>
              <w:rPr>
                <w:rFonts w:cstheme="minorHAnsi"/>
              </w:rPr>
              <w:t>Occup_I</w:t>
            </w:r>
          </w:p>
        </w:tc>
        <w:tc>
          <w:tcPr>
            <w:tcW w:w="2340" w:type="dxa"/>
          </w:tcPr>
          <w:p w:rsidR="00D60C5E" w:rsidRDefault="00D60C5E" w:rsidP="00BA397B">
            <w:pPr>
              <w:pStyle w:val="NoSpacing"/>
              <w:rPr>
                <w:rFonts w:cstheme="minorHAnsi"/>
              </w:rPr>
            </w:pPr>
            <w:r>
              <w:rPr>
                <w:rFonts w:cstheme="minorHAnsi"/>
              </w:rPr>
              <w:t xml:space="preserve">Percent with management, </w:t>
            </w:r>
            <w:r>
              <w:rPr>
                <w:rFonts w:cstheme="minorHAnsi"/>
              </w:rPr>
              <w:lastRenderedPageBreak/>
              <w:t>professional, and related occupation</w:t>
            </w:r>
          </w:p>
        </w:tc>
        <w:tc>
          <w:tcPr>
            <w:tcW w:w="990" w:type="dxa"/>
          </w:tcPr>
          <w:p w:rsidR="00D60C5E" w:rsidRDefault="00D60C5E" w:rsidP="00BA397B">
            <w:pPr>
              <w:pStyle w:val="NoSpacing"/>
              <w:rPr>
                <w:rFonts w:cstheme="minorHAnsi"/>
              </w:rPr>
            </w:pPr>
            <w:r>
              <w:rPr>
                <w:rFonts w:cstheme="minorHAnsi"/>
              </w:rPr>
              <w:lastRenderedPageBreak/>
              <w:t>YES</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lastRenderedPageBreak/>
              <w:t>INCOME/</w:t>
            </w:r>
            <w:r w:rsidR="00E92424">
              <w:rPr>
                <w:rFonts w:cstheme="minorHAnsi"/>
              </w:rPr>
              <w:t xml:space="preserve"> </w:t>
            </w:r>
            <w:r>
              <w:rPr>
                <w:rFonts w:cstheme="minorHAnsi"/>
              </w:rPr>
              <w:t>WEALTH</w:t>
            </w:r>
          </w:p>
        </w:tc>
        <w:tc>
          <w:tcPr>
            <w:tcW w:w="1710" w:type="dxa"/>
          </w:tcPr>
          <w:p w:rsidR="00D60C5E" w:rsidRDefault="00D60C5E" w:rsidP="00BA397B">
            <w:pPr>
              <w:pStyle w:val="NoSpacing"/>
              <w:rPr>
                <w:rFonts w:cstheme="minorHAnsi"/>
              </w:rPr>
            </w:pPr>
            <w:r>
              <w:rPr>
                <w:rFonts w:cstheme="minorHAnsi"/>
              </w:rPr>
              <w:t>inc_medHH</w:t>
            </w:r>
          </w:p>
        </w:tc>
        <w:tc>
          <w:tcPr>
            <w:tcW w:w="2340" w:type="dxa"/>
          </w:tcPr>
          <w:p w:rsidR="00D60C5E" w:rsidRDefault="00D60C5E" w:rsidP="00BA397B">
            <w:pPr>
              <w:pStyle w:val="NoSpacing"/>
              <w:rPr>
                <w:rFonts w:cstheme="minorHAnsi"/>
              </w:rPr>
            </w:pPr>
            <w:r>
              <w:rPr>
                <w:rFonts w:cstheme="minorHAnsi"/>
              </w:rPr>
              <w:t>Median household income</w:t>
            </w:r>
          </w:p>
        </w:tc>
        <w:tc>
          <w:tcPr>
            <w:tcW w:w="990" w:type="dxa"/>
          </w:tcPr>
          <w:p w:rsidR="00D60C5E" w:rsidRDefault="00D60C5E" w:rsidP="00BA397B">
            <w:pPr>
              <w:pStyle w:val="NoSpacing"/>
              <w:rPr>
                <w:rFonts w:cstheme="minorHAnsi"/>
              </w:rPr>
            </w:pPr>
            <w:r>
              <w:rPr>
                <w:rFonts w:cstheme="minorHAnsi"/>
              </w:rPr>
              <w:t>NO (due to transformation issues)</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INCOME/</w:t>
            </w:r>
            <w:r w:rsidR="00E92424">
              <w:rPr>
                <w:rFonts w:cstheme="minorHAnsi"/>
              </w:rPr>
              <w:t xml:space="preserve"> </w:t>
            </w:r>
            <w:r>
              <w:rPr>
                <w:rFonts w:cstheme="minorHAnsi"/>
              </w:rPr>
              <w:t>WEALTH</w:t>
            </w:r>
          </w:p>
        </w:tc>
        <w:tc>
          <w:tcPr>
            <w:tcW w:w="1710" w:type="dxa"/>
          </w:tcPr>
          <w:p w:rsidR="00D60C5E" w:rsidRDefault="00D60C5E" w:rsidP="00BA397B">
            <w:pPr>
              <w:pStyle w:val="NoSpacing"/>
              <w:rPr>
                <w:rFonts w:cstheme="minorHAnsi"/>
              </w:rPr>
            </w:pPr>
            <w:r>
              <w:rPr>
                <w:rFonts w:cstheme="minorHAnsi"/>
              </w:rPr>
              <w:t>inc_HHge50k</w:t>
            </w:r>
          </w:p>
        </w:tc>
        <w:tc>
          <w:tcPr>
            <w:tcW w:w="2340" w:type="dxa"/>
          </w:tcPr>
          <w:p w:rsidR="00D60C5E" w:rsidRDefault="00D60C5E" w:rsidP="00BA397B">
            <w:pPr>
              <w:pStyle w:val="NoSpacing"/>
              <w:rPr>
                <w:rFonts w:cstheme="minorHAnsi"/>
              </w:rPr>
            </w:pPr>
            <w:r>
              <w:rPr>
                <w:rFonts w:cstheme="minorHAnsi"/>
              </w:rPr>
              <w:t>Percent households with household income&gt;$50,000</w:t>
            </w:r>
          </w:p>
        </w:tc>
        <w:tc>
          <w:tcPr>
            <w:tcW w:w="990" w:type="dxa"/>
          </w:tcPr>
          <w:p w:rsidR="00D60C5E" w:rsidRDefault="00D60C5E"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INCOME/</w:t>
            </w:r>
            <w:r w:rsidR="00E92424">
              <w:rPr>
                <w:rFonts w:cstheme="minorHAnsi"/>
              </w:rPr>
              <w:t xml:space="preserve"> </w:t>
            </w:r>
            <w:r>
              <w:rPr>
                <w:rFonts w:cstheme="minorHAnsi"/>
              </w:rPr>
              <w:t>WEALTH</w:t>
            </w:r>
          </w:p>
        </w:tc>
        <w:tc>
          <w:tcPr>
            <w:tcW w:w="1710" w:type="dxa"/>
          </w:tcPr>
          <w:p w:rsidR="00D60C5E" w:rsidRDefault="00D60C5E" w:rsidP="00BA397B">
            <w:pPr>
              <w:pStyle w:val="NoSpacing"/>
              <w:rPr>
                <w:rFonts w:cstheme="minorHAnsi"/>
              </w:rPr>
            </w:pPr>
            <w:r>
              <w:rPr>
                <w:rFonts w:cstheme="minorHAnsi"/>
              </w:rPr>
              <w:t>inc_IntDivRent</w:t>
            </w:r>
          </w:p>
        </w:tc>
        <w:tc>
          <w:tcPr>
            <w:tcW w:w="2340" w:type="dxa"/>
          </w:tcPr>
          <w:p w:rsidR="00D60C5E" w:rsidRDefault="00D60C5E" w:rsidP="00BA397B">
            <w:pPr>
              <w:pStyle w:val="NoSpacing"/>
              <w:rPr>
                <w:rFonts w:cstheme="minorHAnsi"/>
              </w:rPr>
            </w:pPr>
            <w:r>
              <w:rPr>
                <w:rFonts w:cstheme="minorHAnsi"/>
              </w:rPr>
              <w:t>Percent of households with interest, dividends, or net rental income</w:t>
            </w:r>
          </w:p>
        </w:tc>
        <w:tc>
          <w:tcPr>
            <w:tcW w:w="990" w:type="dxa"/>
          </w:tcPr>
          <w:p w:rsidR="00D60C5E" w:rsidRDefault="009E34B1" w:rsidP="00BA397B">
            <w:pPr>
              <w:pStyle w:val="NoSpacing"/>
              <w:rPr>
                <w:rFonts w:cstheme="minorHAnsi"/>
              </w:rPr>
            </w:pPr>
            <w:r>
              <w:rPr>
                <w:rFonts w:cstheme="minorHAnsi"/>
              </w:rPr>
              <w:t>YES</w:t>
            </w:r>
          </w:p>
        </w:tc>
        <w:tc>
          <w:tcPr>
            <w:tcW w:w="1710" w:type="dxa"/>
          </w:tcPr>
          <w:p w:rsidR="00D60C5E" w:rsidRDefault="00D60C5E" w:rsidP="00BA397B">
            <w:pPr>
              <w:pStyle w:val="NoSpacing"/>
              <w:rPr>
                <w:rFonts w:cstheme="minorHAnsi"/>
              </w:rPr>
            </w:pPr>
            <w:r>
              <w:rPr>
                <w:rFonts w:cstheme="minorHAnsi"/>
              </w:rPr>
              <w:t>NONE</w:t>
            </w:r>
          </w:p>
        </w:tc>
        <w:tc>
          <w:tcPr>
            <w:tcW w:w="1204" w:type="dxa"/>
          </w:tcPr>
          <w:p w:rsidR="00D60C5E" w:rsidRDefault="001D7131" w:rsidP="00BA397B">
            <w:pPr>
              <w:pStyle w:val="NoSpacing"/>
              <w:rPr>
                <w:rFonts w:cstheme="minorHAnsi"/>
              </w:rPr>
            </w:pPr>
            <w:r>
              <w:rPr>
                <w:rFonts w:cstheme="minorHAnsi"/>
              </w:rPr>
              <w:t>PC2, P</w:t>
            </w:r>
            <w:r w:rsidR="00E92424">
              <w:rPr>
                <w:rFonts w:cstheme="minorHAnsi"/>
              </w:rPr>
              <w:t>C3</w:t>
            </w:r>
          </w:p>
        </w:tc>
      </w:tr>
      <w:tr w:rsidR="00D60C5E" w:rsidTr="00E92424">
        <w:tc>
          <w:tcPr>
            <w:tcW w:w="1548" w:type="dxa"/>
          </w:tcPr>
          <w:p w:rsidR="00D60C5E" w:rsidRDefault="00D60C5E" w:rsidP="00BA397B">
            <w:pPr>
              <w:pStyle w:val="NoSpacing"/>
              <w:rPr>
                <w:rFonts w:cstheme="minorHAnsi"/>
              </w:rPr>
            </w:pPr>
            <w:r>
              <w:rPr>
                <w:rFonts w:cstheme="minorHAnsi"/>
              </w:rPr>
              <w:t>INCOME/</w:t>
            </w:r>
            <w:r w:rsidR="00E92424">
              <w:rPr>
                <w:rFonts w:cstheme="minorHAnsi"/>
              </w:rPr>
              <w:t xml:space="preserve"> </w:t>
            </w:r>
            <w:r>
              <w:rPr>
                <w:rFonts w:cstheme="minorHAnsi"/>
              </w:rPr>
              <w:t>WEALTH</w:t>
            </w:r>
          </w:p>
        </w:tc>
        <w:tc>
          <w:tcPr>
            <w:tcW w:w="1710" w:type="dxa"/>
          </w:tcPr>
          <w:p w:rsidR="00D60C5E" w:rsidRDefault="00D60C5E" w:rsidP="00BA397B">
            <w:pPr>
              <w:pStyle w:val="NoSpacing"/>
              <w:rPr>
                <w:rFonts w:cstheme="minorHAnsi"/>
              </w:rPr>
            </w:pPr>
            <w:r>
              <w:rPr>
                <w:rFonts w:cstheme="minorHAnsi"/>
              </w:rPr>
              <w:t>inc_pubass</w:t>
            </w:r>
          </w:p>
        </w:tc>
        <w:tc>
          <w:tcPr>
            <w:tcW w:w="2340" w:type="dxa"/>
          </w:tcPr>
          <w:p w:rsidR="00D60C5E" w:rsidRDefault="00D60C5E" w:rsidP="00BA397B">
            <w:pPr>
              <w:pStyle w:val="NoSpacing"/>
              <w:rPr>
                <w:rFonts w:cstheme="minorHAnsi"/>
              </w:rPr>
            </w:pPr>
            <w:r>
              <w:rPr>
                <w:rFonts w:cstheme="minorHAnsi"/>
              </w:rPr>
              <w:t>Percent of households with public assistance</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r w:rsidR="00D60C5E" w:rsidTr="00E92424">
        <w:tc>
          <w:tcPr>
            <w:tcW w:w="1548" w:type="dxa"/>
          </w:tcPr>
          <w:p w:rsidR="00D60C5E" w:rsidRDefault="00D60C5E" w:rsidP="00BA397B">
            <w:pPr>
              <w:pStyle w:val="NoSpacing"/>
              <w:rPr>
                <w:rFonts w:cstheme="minorHAnsi"/>
              </w:rPr>
            </w:pPr>
            <w:r>
              <w:rPr>
                <w:rFonts w:cstheme="minorHAnsi"/>
              </w:rPr>
              <w:t>INCOME/</w:t>
            </w:r>
            <w:r w:rsidR="00E92424">
              <w:rPr>
                <w:rFonts w:cstheme="minorHAnsi"/>
              </w:rPr>
              <w:t xml:space="preserve"> </w:t>
            </w:r>
            <w:r>
              <w:rPr>
                <w:rFonts w:cstheme="minorHAnsi"/>
              </w:rPr>
              <w:t>WEALTH</w:t>
            </w:r>
          </w:p>
        </w:tc>
        <w:tc>
          <w:tcPr>
            <w:tcW w:w="1710" w:type="dxa"/>
          </w:tcPr>
          <w:p w:rsidR="00D60C5E" w:rsidRDefault="00D60C5E" w:rsidP="00BA397B">
            <w:pPr>
              <w:pStyle w:val="NoSpacing"/>
              <w:rPr>
                <w:rFonts w:cstheme="minorHAnsi"/>
              </w:rPr>
            </w:pPr>
            <w:r>
              <w:rPr>
                <w:rFonts w:cstheme="minorHAnsi"/>
              </w:rPr>
              <w:t>pov</w:t>
            </w:r>
          </w:p>
        </w:tc>
        <w:tc>
          <w:tcPr>
            <w:tcW w:w="2340" w:type="dxa"/>
          </w:tcPr>
          <w:p w:rsidR="00D60C5E" w:rsidRDefault="00D60C5E" w:rsidP="00BA397B">
            <w:pPr>
              <w:pStyle w:val="NoSpacing"/>
              <w:rPr>
                <w:rFonts w:cstheme="minorHAnsi"/>
              </w:rPr>
            </w:pPr>
            <w:r>
              <w:rPr>
                <w:rFonts w:cstheme="minorHAnsi"/>
              </w:rPr>
              <w:t>Percent of persons below the poverty level</w:t>
            </w:r>
          </w:p>
        </w:tc>
        <w:tc>
          <w:tcPr>
            <w:tcW w:w="990" w:type="dxa"/>
          </w:tcPr>
          <w:p w:rsidR="00D60C5E" w:rsidRDefault="00D60C5E" w:rsidP="00BA397B">
            <w:pPr>
              <w:pStyle w:val="NoSpacing"/>
              <w:rPr>
                <w:rFonts w:cstheme="minorHAnsi"/>
              </w:rPr>
            </w:pPr>
            <w:r>
              <w:rPr>
                <w:rFonts w:cstheme="minorHAnsi"/>
              </w:rPr>
              <w:t>NO</w:t>
            </w:r>
          </w:p>
        </w:tc>
        <w:tc>
          <w:tcPr>
            <w:tcW w:w="1710" w:type="dxa"/>
          </w:tcPr>
          <w:p w:rsidR="00D60C5E" w:rsidRDefault="00D60C5E" w:rsidP="00BA397B">
            <w:pPr>
              <w:pStyle w:val="NoSpacing"/>
              <w:rPr>
                <w:rFonts w:cstheme="minorHAnsi"/>
              </w:rPr>
            </w:pPr>
            <w:r>
              <w:rPr>
                <w:rFonts w:cstheme="minorHAnsi"/>
              </w:rPr>
              <w:t>Cube root</w:t>
            </w:r>
          </w:p>
        </w:tc>
        <w:tc>
          <w:tcPr>
            <w:tcW w:w="1204" w:type="dxa"/>
          </w:tcPr>
          <w:p w:rsidR="00D60C5E" w:rsidRDefault="00E92424" w:rsidP="00BA397B">
            <w:pPr>
              <w:pStyle w:val="NoSpacing"/>
              <w:rPr>
                <w:rFonts w:cstheme="minorHAnsi"/>
              </w:rPr>
            </w:pPr>
            <w:r>
              <w:rPr>
                <w:rFonts w:cstheme="minorHAnsi"/>
              </w:rPr>
              <w:t>PC2, PC3</w:t>
            </w:r>
          </w:p>
        </w:tc>
      </w:tr>
    </w:tbl>
    <w:p w:rsidR="005D2B47" w:rsidRDefault="005D2B47" w:rsidP="00260950">
      <w:pPr>
        <w:autoSpaceDE w:val="0"/>
        <w:autoSpaceDN w:val="0"/>
        <w:adjustRightInd w:val="0"/>
        <w:rPr>
          <w:rFonts w:asciiTheme="minorHAnsi" w:hAnsiTheme="minorHAnsi" w:cstheme="minorHAnsi"/>
          <w:sz w:val="22"/>
          <w:szCs w:val="22"/>
        </w:rPr>
      </w:pPr>
    </w:p>
    <w:p w:rsidR="008B6CBA" w:rsidRDefault="008B6CBA" w:rsidP="00260950">
      <w:pPr>
        <w:autoSpaceDE w:val="0"/>
        <w:autoSpaceDN w:val="0"/>
        <w:adjustRightInd w:val="0"/>
        <w:rPr>
          <w:rFonts w:asciiTheme="minorHAnsi" w:hAnsiTheme="minorHAnsi" w:cstheme="minorHAnsi"/>
          <w:sz w:val="22"/>
          <w:szCs w:val="22"/>
        </w:rPr>
      </w:pPr>
    </w:p>
    <w:p w:rsidR="008B6CBA" w:rsidRPr="00621A9B" w:rsidRDefault="008B6CBA" w:rsidP="00621A9B">
      <w:pPr>
        <w:pStyle w:val="Heading2"/>
        <w:rPr>
          <w:rFonts w:asciiTheme="minorHAnsi" w:hAnsiTheme="minorHAnsi" w:cstheme="minorHAnsi"/>
          <w:color w:val="auto"/>
        </w:rPr>
      </w:pPr>
      <w:bookmarkStart w:id="5" w:name="_Toc347220860"/>
      <w:r w:rsidRPr="00621A9B">
        <w:rPr>
          <w:rFonts w:asciiTheme="minorHAnsi" w:hAnsiTheme="minorHAnsi" w:cstheme="minorHAnsi"/>
          <w:color w:val="auto"/>
        </w:rPr>
        <w:t>II.B. PRINCIPAL COMPONENTS ANALYSIS</w:t>
      </w:r>
      <w:bookmarkEnd w:id="5"/>
    </w:p>
    <w:p w:rsidR="00621A9B" w:rsidRDefault="00621A9B" w:rsidP="00260950">
      <w:pPr>
        <w:autoSpaceDE w:val="0"/>
        <w:autoSpaceDN w:val="0"/>
        <w:adjustRightInd w:val="0"/>
        <w:rPr>
          <w:rFonts w:asciiTheme="minorHAnsi" w:hAnsiTheme="minorHAnsi" w:cstheme="minorHAnsi"/>
          <w:sz w:val="22"/>
          <w:szCs w:val="22"/>
        </w:rPr>
      </w:pPr>
    </w:p>
    <w:p w:rsidR="00F54337" w:rsidRDefault="00814FA0"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Principal components analysis (PCA) with a varimax orthogonal rotation was used to create the final scales with prior communalities set to 1 (default in SAS for PCA).  </w:t>
      </w:r>
      <w:r w:rsidR="009675DD">
        <w:rPr>
          <w:rFonts w:asciiTheme="minorHAnsi" w:hAnsiTheme="minorHAnsi" w:cstheme="minorHAnsi"/>
          <w:sz w:val="22"/>
          <w:szCs w:val="22"/>
        </w:rPr>
        <w:t xml:space="preserve">This type of </w:t>
      </w:r>
      <w:r>
        <w:rPr>
          <w:rFonts w:asciiTheme="minorHAnsi" w:hAnsiTheme="minorHAnsi" w:cstheme="minorHAnsi"/>
          <w:sz w:val="22"/>
          <w:szCs w:val="22"/>
        </w:rPr>
        <w:t xml:space="preserve">PCA was used to allow for </w:t>
      </w:r>
      <w:r w:rsidR="009675DD">
        <w:rPr>
          <w:rFonts w:asciiTheme="minorHAnsi" w:hAnsiTheme="minorHAnsi" w:cstheme="minorHAnsi"/>
          <w:sz w:val="22"/>
          <w:szCs w:val="22"/>
        </w:rPr>
        <w:t>uncorrelated scales so they can be used together in regression models.  The varimax rotation allows for each component to have a small number of large loadings and the others being primarily small loadings.</w:t>
      </w:r>
      <w:r w:rsidR="00A934BB">
        <w:rPr>
          <w:rFonts w:asciiTheme="minorHAnsi" w:hAnsiTheme="minorHAnsi" w:cstheme="minorHAnsi"/>
          <w:sz w:val="22"/>
          <w:szCs w:val="22"/>
        </w:rPr>
        <w:t xml:space="preserve">  For these analyses, the Census 2000 and ACS data were set together as one dataset (each census tract will have 2 observations) and the PCA was performed on this dataset.  This decision was made to allow for the ability to have common weights for both years to allow for longitudinal analyses.</w:t>
      </w:r>
      <w:r w:rsidR="00C10AAB">
        <w:rPr>
          <w:rFonts w:asciiTheme="minorHAnsi" w:hAnsiTheme="minorHAnsi" w:cstheme="minorHAnsi"/>
          <w:sz w:val="22"/>
          <w:szCs w:val="22"/>
        </w:rPr>
        <w:t xml:space="preserve">  For all methods described in this section, the number of factors to keep was determined by having at least 70% of the variance explained.</w:t>
      </w:r>
      <w:r w:rsidR="007231A1">
        <w:rPr>
          <w:rFonts w:asciiTheme="minorHAnsi" w:hAnsiTheme="minorHAnsi" w:cstheme="minorHAnsi"/>
          <w:sz w:val="22"/>
          <w:szCs w:val="22"/>
        </w:rPr>
        <w:t xml:space="preserve">  Analyses were performed using SAS </w:t>
      </w:r>
      <w:r w:rsidR="006419B2">
        <w:rPr>
          <w:rFonts w:asciiTheme="minorHAnsi" w:hAnsiTheme="minorHAnsi" w:cstheme="minorHAnsi"/>
          <w:sz w:val="22"/>
          <w:szCs w:val="22"/>
        </w:rPr>
        <w:t>PROC FACTOR</w:t>
      </w:r>
      <w:r w:rsidR="007231A1">
        <w:rPr>
          <w:rFonts w:asciiTheme="minorHAnsi" w:hAnsiTheme="minorHAnsi" w:cstheme="minorHAnsi"/>
          <w:sz w:val="22"/>
          <w:szCs w:val="22"/>
        </w:rPr>
        <w:t>.</w:t>
      </w:r>
    </w:p>
    <w:p w:rsidR="00D60C5E" w:rsidRDefault="00D60C5E" w:rsidP="00260950">
      <w:pPr>
        <w:autoSpaceDE w:val="0"/>
        <w:autoSpaceDN w:val="0"/>
        <w:adjustRightInd w:val="0"/>
        <w:rPr>
          <w:rFonts w:asciiTheme="minorHAnsi" w:hAnsiTheme="minorHAnsi" w:cstheme="minorHAnsi"/>
          <w:sz w:val="22"/>
          <w:szCs w:val="22"/>
        </w:rPr>
      </w:pPr>
    </w:p>
    <w:p w:rsidR="00ED1AE8" w:rsidRDefault="00ED1AE8" w:rsidP="00260950">
      <w:pPr>
        <w:autoSpaceDE w:val="0"/>
        <w:autoSpaceDN w:val="0"/>
        <w:adjustRightInd w:val="0"/>
        <w:rPr>
          <w:rFonts w:asciiTheme="minorHAnsi" w:hAnsiTheme="minorHAnsi" w:cstheme="minorHAnsi"/>
          <w:sz w:val="22"/>
          <w:szCs w:val="22"/>
        </w:rPr>
      </w:pPr>
    </w:p>
    <w:p w:rsidR="00ED1AE8" w:rsidRPr="00621A9B" w:rsidRDefault="00ED1AE8" w:rsidP="00621A9B">
      <w:pPr>
        <w:pStyle w:val="Heading2"/>
        <w:rPr>
          <w:rFonts w:asciiTheme="minorHAnsi" w:hAnsiTheme="minorHAnsi" w:cstheme="minorHAnsi"/>
          <w:color w:val="auto"/>
        </w:rPr>
      </w:pPr>
      <w:bookmarkStart w:id="6" w:name="_Toc347220861"/>
      <w:r w:rsidRPr="00621A9B">
        <w:rPr>
          <w:rFonts w:asciiTheme="minorHAnsi" w:hAnsiTheme="minorHAnsi" w:cstheme="minorHAnsi"/>
          <w:color w:val="auto"/>
        </w:rPr>
        <w:t>II.B.1. FULL VARIABLES ANALYSIS</w:t>
      </w:r>
      <w:bookmarkEnd w:id="6"/>
    </w:p>
    <w:p w:rsidR="00621A9B" w:rsidRDefault="00621A9B" w:rsidP="00260950">
      <w:pPr>
        <w:autoSpaceDE w:val="0"/>
        <w:autoSpaceDN w:val="0"/>
        <w:adjustRightInd w:val="0"/>
        <w:rPr>
          <w:rFonts w:asciiTheme="minorHAnsi" w:hAnsiTheme="minorHAnsi" w:cstheme="minorHAnsi"/>
          <w:sz w:val="22"/>
          <w:szCs w:val="22"/>
        </w:rPr>
      </w:pPr>
    </w:p>
    <w:p w:rsidR="00D60C5E" w:rsidRDefault="00E162FB"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w:t>
      </w:r>
      <w:r w:rsidR="00D60C5E">
        <w:rPr>
          <w:rFonts w:asciiTheme="minorHAnsi" w:hAnsiTheme="minorHAnsi" w:cstheme="minorHAnsi"/>
          <w:sz w:val="22"/>
          <w:szCs w:val="22"/>
        </w:rPr>
        <w:t xml:space="preserve"> PCA was</w:t>
      </w:r>
      <w:r>
        <w:rPr>
          <w:rFonts w:asciiTheme="minorHAnsi" w:hAnsiTheme="minorHAnsi" w:cstheme="minorHAnsi"/>
          <w:sz w:val="22"/>
          <w:szCs w:val="22"/>
        </w:rPr>
        <w:t xml:space="preserve"> initially</w:t>
      </w:r>
      <w:r w:rsidR="00D60C5E">
        <w:rPr>
          <w:rFonts w:asciiTheme="minorHAnsi" w:hAnsiTheme="minorHAnsi" w:cstheme="minorHAnsi"/>
          <w:sz w:val="22"/>
          <w:szCs w:val="22"/>
        </w:rPr>
        <w:t xml:space="preserve"> performed on all 21 variables in Table 1.</w:t>
      </w:r>
      <w:r w:rsidR="0043139F">
        <w:rPr>
          <w:rFonts w:asciiTheme="minorHAnsi" w:hAnsiTheme="minorHAnsi" w:cstheme="minorHAnsi"/>
          <w:sz w:val="22"/>
          <w:szCs w:val="22"/>
        </w:rPr>
        <w:t xml:space="preserve">  </w:t>
      </w:r>
      <w:r w:rsidR="00586D0C">
        <w:rPr>
          <w:rFonts w:asciiTheme="minorHAnsi" w:hAnsiTheme="minorHAnsi" w:cstheme="minorHAnsi"/>
          <w:sz w:val="22"/>
          <w:szCs w:val="22"/>
        </w:rPr>
        <w:t xml:space="preserve">This PCA will be referred to as PC3.  </w:t>
      </w:r>
      <w:r w:rsidR="0043139F">
        <w:rPr>
          <w:rFonts w:asciiTheme="minorHAnsi" w:hAnsiTheme="minorHAnsi" w:cstheme="minorHAnsi"/>
          <w:sz w:val="22"/>
          <w:szCs w:val="22"/>
        </w:rPr>
        <w:t>Five factors were retained based on the criteria of having at least 70% of the variance explained.  With five factors, 74.08% of the variance is explained (see Table 2).</w:t>
      </w:r>
      <w:r w:rsidR="00CB5EAF">
        <w:rPr>
          <w:rFonts w:asciiTheme="minorHAnsi" w:hAnsiTheme="minorHAnsi" w:cstheme="minorHAnsi"/>
          <w:sz w:val="22"/>
          <w:szCs w:val="22"/>
        </w:rPr>
        <w:t xml:space="preserve">  Figure 1 shows the Scree plot and Variance explained plot.  Figure 2 shows the plots of the rotated factor patterns.</w:t>
      </w:r>
    </w:p>
    <w:p w:rsidR="0052114C" w:rsidRDefault="0052114C" w:rsidP="00260950">
      <w:pPr>
        <w:autoSpaceDE w:val="0"/>
        <w:autoSpaceDN w:val="0"/>
        <w:adjustRightInd w:val="0"/>
        <w:rPr>
          <w:rFonts w:asciiTheme="minorHAnsi" w:hAnsiTheme="minorHAnsi" w:cstheme="minorHAnsi"/>
          <w:sz w:val="22"/>
          <w:szCs w:val="22"/>
        </w:rPr>
      </w:pPr>
    </w:p>
    <w:p w:rsidR="0052114C" w:rsidRDefault="0052114C"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lastRenderedPageBreak/>
        <w:t>This PCA was also repeated on the Census 2000 and ACS datasets separated for comparison purposes.  These were not included in any analyses or scales creation.  See Appendix C for tables with results.</w:t>
      </w:r>
    </w:p>
    <w:p w:rsidR="007231A1" w:rsidRDefault="007231A1" w:rsidP="00260950">
      <w:pPr>
        <w:autoSpaceDE w:val="0"/>
        <w:autoSpaceDN w:val="0"/>
        <w:adjustRightInd w:val="0"/>
        <w:rPr>
          <w:rFonts w:asciiTheme="minorHAnsi" w:hAnsiTheme="minorHAnsi" w:cstheme="minorHAnsi"/>
          <w:sz w:val="22"/>
          <w:szCs w:val="22"/>
        </w:rPr>
      </w:pPr>
    </w:p>
    <w:p w:rsidR="007231A1" w:rsidRDefault="007231A1"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Factor scales variables are created for th</w:t>
      </w:r>
      <w:r w:rsidR="004C0A2C">
        <w:rPr>
          <w:rFonts w:asciiTheme="minorHAnsi" w:hAnsiTheme="minorHAnsi" w:cstheme="minorHAnsi"/>
          <w:sz w:val="22"/>
          <w:szCs w:val="22"/>
        </w:rPr>
        <w:t>e 5 weighted factors using SAS PROC SCORE.</w:t>
      </w:r>
      <w:r w:rsidR="00E91D7A">
        <w:rPr>
          <w:rFonts w:asciiTheme="minorHAnsi" w:hAnsiTheme="minorHAnsi" w:cstheme="minorHAnsi"/>
          <w:sz w:val="22"/>
          <w:szCs w:val="22"/>
        </w:rPr>
        <w:t xml:space="preserve">  This gives 5 variables with each one being more highly weighted on the variables that have higher loadings for that factor.</w:t>
      </w:r>
      <w:r w:rsidR="001A66A2">
        <w:rPr>
          <w:rFonts w:asciiTheme="minorHAnsi" w:hAnsiTheme="minorHAnsi" w:cstheme="minorHAnsi"/>
          <w:sz w:val="22"/>
          <w:szCs w:val="22"/>
        </w:rPr>
        <w:t xml:space="preserve">  This gives the following patterns:</w:t>
      </w:r>
    </w:p>
    <w:p w:rsidR="001A66A2" w:rsidRDefault="001A66A2"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Factor1 = </w:t>
      </w:r>
      <w:r w:rsidR="00B36198">
        <w:rPr>
          <w:rFonts w:asciiTheme="minorHAnsi" w:hAnsiTheme="minorHAnsi" w:cstheme="minorHAnsi"/>
          <w:sz w:val="22"/>
          <w:szCs w:val="22"/>
        </w:rPr>
        <w:t>Education</w:t>
      </w:r>
      <w:r w:rsidR="00B94E79">
        <w:rPr>
          <w:rFonts w:asciiTheme="minorHAnsi" w:hAnsiTheme="minorHAnsi" w:cstheme="minorHAnsi"/>
          <w:sz w:val="22"/>
          <w:szCs w:val="22"/>
        </w:rPr>
        <w:t>/income/occupation</w:t>
      </w:r>
    </w:p>
    <w:p w:rsidR="00B94E79" w:rsidRDefault="00B94E79"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Factor2 = Poverty/wealth/Black race</w:t>
      </w:r>
    </w:p>
    <w:p w:rsidR="00E93E2E" w:rsidRDefault="00E93E2E"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Factor3 = Foreign born/Hispanic/Crowding</w:t>
      </w:r>
    </w:p>
    <w:p w:rsidR="00E93E2E" w:rsidRDefault="00E93E2E"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Factor4 = Labor force/occupied housing</w:t>
      </w:r>
    </w:p>
    <w:p w:rsidR="00E93E2E" w:rsidRDefault="00E93E2E"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Factor5 = Housing stability</w:t>
      </w:r>
    </w:p>
    <w:p w:rsidR="00486B23" w:rsidRDefault="00486B23" w:rsidP="00260950">
      <w:pPr>
        <w:autoSpaceDE w:val="0"/>
        <w:autoSpaceDN w:val="0"/>
        <w:adjustRightInd w:val="0"/>
        <w:rPr>
          <w:rFonts w:asciiTheme="minorHAnsi" w:hAnsiTheme="minorHAnsi" w:cstheme="minorHAnsi"/>
          <w:sz w:val="22"/>
          <w:szCs w:val="22"/>
        </w:rPr>
      </w:pPr>
    </w:p>
    <w:p w:rsidR="003E32C9" w:rsidRDefault="00494822" w:rsidP="00260950">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In addition to the weighted scales, “based” scales were also created.  These scales take the variables that have loadings of at least 0.60 (when rounded to 2 decimal places), standardizes the variables using SAS PROC STDIZE, and sums together these standardized variables.  </w:t>
      </w:r>
      <w:r w:rsidR="00835DDB">
        <w:rPr>
          <w:rFonts w:asciiTheme="minorHAnsi" w:hAnsiTheme="minorHAnsi" w:cstheme="minorHAnsi"/>
          <w:sz w:val="22"/>
          <w:szCs w:val="22"/>
        </w:rPr>
        <w:t xml:space="preserve">Standardization was done both to just that year’s data (ie: only Census 2000 or ACS) for use in cross-sectional analysis and also standardized the both Census 2000 and ACS set together for use in longitudinal analysis.  </w:t>
      </w:r>
      <w:r>
        <w:rPr>
          <w:rFonts w:asciiTheme="minorHAnsi" w:hAnsiTheme="minorHAnsi" w:cstheme="minorHAnsi"/>
          <w:sz w:val="22"/>
          <w:szCs w:val="22"/>
        </w:rPr>
        <w:t>There are two versions of these based scales.  The first version uses the untransformed variable in the standardization.  The second version uses the transformed variable</w:t>
      </w:r>
      <w:r w:rsidR="00D473B5">
        <w:rPr>
          <w:rFonts w:asciiTheme="minorHAnsi" w:hAnsiTheme="minorHAnsi" w:cstheme="minorHAnsi"/>
          <w:sz w:val="22"/>
          <w:szCs w:val="22"/>
        </w:rPr>
        <w:t xml:space="preserve"> (transformations as indicated in Table 1)</w:t>
      </w:r>
      <w:r>
        <w:rPr>
          <w:rFonts w:asciiTheme="minorHAnsi" w:hAnsiTheme="minorHAnsi" w:cstheme="minorHAnsi"/>
          <w:sz w:val="22"/>
          <w:szCs w:val="22"/>
        </w:rPr>
        <w:t xml:space="preserve"> in the standardization.</w:t>
      </w:r>
      <w:r w:rsidR="003E32C9">
        <w:rPr>
          <w:rFonts w:asciiTheme="minorHAnsi" w:hAnsiTheme="minorHAnsi" w:cstheme="minorHAnsi"/>
          <w:sz w:val="22"/>
          <w:szCs w:val="22"/>
        </w:rPr>
        <w:t xml:space="preserve">  The variables used in each scale </w:t>
      </w:r>
      <w:r w:rsidR="007A51B8">
        <w:rPr>
          <w:rFonts w:asciiTheme="minorHAnsi" w:hAnsiTheme="minorHAnsi" w:cstheme="minorHAnsi"/>
          <w:sz w:val="22"/>
          <w:szCs w:val="22"/>
        </w:rPr>
        <w:t>are</w:t>
      </w:r>
      <w:r w:rsidR="003E32C9">
        <w:rPr>
          <w:rFonts w:asciiTheme="minorHAnsi" w:hAnsiTheme="minorHAnsi" w:cstheme="minorHAnsi"/>
          <w:sz w:val="22"/>
          <w:szCs w:val="22"/>
        </w:rPr>
        <w:t xml:space="preserve"> as follows:</w:t>
      </w:r>
    </w:p>
    <w:p w:rsidR="003E32C9" w:rsidRDefault="003E32C9" w:rsidP="003E32C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Factor1 = sum of standardized percent Bachelor degree (reverse coded), percent Managerial/professional occupation (reverse coded), percent HS education (reverse coded), median home value (reverse coded), median household income (reverse coded), and percent household income &gt;$50,000 (reverse coded)</w:t>
      </w:r>
    </w:p>
    <w:p w:rsidR="003E32C9" w:rsidRDefault="003E32C9" w:rsidP="003E32C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Factor2 = sum of standardized percent Black, owner occupied housing (reverse coded), percent w/o vehicle, percent with Interest/Dividend/Rent income (reverse coded), percent below poverty, and percent unemployed</w:t>
      </w:r>
    </w:p>
    <w:p w:rsidR="003E32C9" w:rsidRDefault="003E32C9" w:rsidP="003E32C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Factor3 = sum of standardized percent foreign born, percent Hispanic, </w:t>
      </w:r>
      <w:r w:rsidR="00EC63C5">
        <w:rPr>
          <w:rFonts w:asciiTheme="minorHAnsi" w:hAnsiTheme="minorHAnsi" w:cstheme="minorHAnsi"/>
          <w:sz w:val="22"/>
          <w:szCs w:val="22"/>
        </w:rPr>
        <w:t xml:space="preserve">and </w:t>
      </w:r>
      <w:r>
        <w:rPr>
          <w:rFonts w:asciiTheme="minorHAnsi" w:hAnsiTheme="minorHAnsi" w:cstheme="minorHAnsi"/>
          <w:sz w:val="22"/>
          <w:szCs w:val="22"/>
        </w:rPr>
        <w:t>percent crowding</w:t>
      </w:r>
    </w:p>
    <w:p w:rsidR="00EC63C5" w:rsidRDefault="00EC63C5" w:rsidP="003E32C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Factor4 = sum of standardized percent not in labor force and percent occupied housing (reverse coded)</w:t>
      </w:r>
    </w:p>
    <w:p w:rsidR="00EC63C5" w:rsidRDefault="00EC63C5" w:rsidP="003E32C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Factor5 = this was not created since there is only 1 variable (percent in same house) with loading&gt;=0.60</w:t>
      </w:r>
    </w:p>
    <w:p w:rsidR="00EC63C5" w:rsidRDefault="00EC63C5" w:rsidP="003E32C9">
      <w:pPr>
        <w:autoSpaceDE w:val="0"/>
        <w:autoSpaceDN w:val="0"/>
        <w:adjustRightInd w:val="0"/>
        <w:ind w:left="720"/>
        <w:rPr>
          <w:rFonts w:asciiTheme="minorHAnsi" w:hAnsiTheme="minorHAnsi" w:cstheme="minorHAnsi"/>
          <w:sz w:val="22"/>
          <w:szCs w:val="22"/>
        </w:rPr>
      </w:pPr>
    </w:p>
    <w:p w:rsidR="00EC63C5" w:rsidRDefault="00EC63C5" w:rsidP="00EC63C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The variables percent w/o phone, percent with public assistance, and percent Asian were not included in any of the based scales since they did not load to at least 0.60 on any factor.</w:t>
      </w:r>
    </w:p>
    <w:p w:rsidR="00376BD4" w:rsidRDefault="00376BD4" w:rsidP="00EC63C5">
      <w:pPr>
        <w:autoSpaceDE w:val="0"/>
        <w:autoSpaceDN w:val="0"/>
        <w:adjustRightInd w:val="0"/>
        <w:rPr>
          <w:rFonts w:asciiTheme="minorHAnsi" w:hAnsiTheme="minorHAnsi" w:cstheme="minorHAnsi"/>
          <w:sz w:val="22"/>
          <w:szCs w:val="22"/>
        </w:rPr>
      </w:pPr>
    </w:p>
    <w:p w:rsidR="00376BD4" w:rsidRDefault="00376BD4" w:rsidP="00EC63C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For all factor scales created, a higher value indicates a WORSE SES status.</w:t>
      </w:r>
    </w:p>
    <w:p w:rsidR="00043595" w:rsidRDefault="00043595" w:rsidP="00EC63C5">
      <w:pPr>
        <w:autoSpaceDE w:val="0"/>
        <w:autoSpaceDN w:val="0"/>
        <w:adjustRightInd w:val="0"/>
        <w:rPr>
          <w:rFonts w:asciiTheme="minorHAnsi" w:hAnsiTheme="minorHAnsi" w:cstheme="minorHAnsi"/>
          <w:sz w:val="22"/>
          <w:szCs w:val="22"/>
        </w:rPr>
      </w:pPr>
    </w:p>
    <w:p w:rsidR="00043595" w:rsidRDefault="00043595" w:rsidP="00EC63C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See Appendix A for listing of variable names in the datasets.</w:t>
      </w:r>
    </w:p>
    <w:p w:rsidR="00621A9B" w:rsidRDefault="00621A9B" w:rsidP="00260950">
      <w:pPr>
        <w:autoSpaceDE w:val="0"/>
        <w:autoSpaceDN w:val="0"/>
        <w:adjustRightInd w:val="0"/>
        <w:rPr>
          <w:rFonts w:asciiTheme="minorHAnsi" w:hAnsiTheme="minorHAnsi" w:cstheme="minorHAnsi"/>
          <w:b/>
          <w:sz w:val="22"/>
          <w:szCs w:val="22"/>
        </w:rPr>
      </w:pPr>
    </w:p>
    <w:p w:rsidR="00593FD9" w:rsidRPr="00621A9B" w:rsidRDefault="00593FD9" w:rsidP="00621A9B">
      <w:pPr>
        <w:pStyle w:val="Heading3"/>
        <w:rPr>
          <w:rFonts w:asciiTheme="minorHAnsi" w:hAnsiTheme="minorHAnsi" w:cstheme="minorHAnsi"/>
          <w:color w:val="auto"/>
          <w:sz w:val="22"/>
          <w:szCs w:val="22"/>
        </w:rPr>
      </w:pPr>
      <w:bookmarkStart w:id="7" w:name="_Toc347220862"/>
      <w:r w:rsidRPr="00621A9B">
        <w:rPr>
          <w:rFonts w:asciiTheme="minorHAnsi" w:hAnsiTheme="minorHAnsi" w:cstheme="minorHAnsi"/>
          <w:color w:val="auto"/>
          <w:sz w:val="22"/>
          <w:szCs w:val="22"/>
        </w:rPr>
        <w:lastRenderedPageBreak/>
        <w:t>Figure 1. Scree Plot and Variance explained plot for the Full variables PCA</w:t>
      </w:r>
      <w:r w:rsidR="00586D0C" w:rsidRPr="00621A9B">
        <w:rPr>
          <w:rFonts w:asciiTheme="minorHAnsi" w:hAnsiTheme="minorHAnsi" w:cstheme="minorHAnsi"/>
          <w:color w:val="auto"/>
          <w:sz w:val="22"/>
          <w:szCs w:val="22"/>
        </w:rPr>
        <w:t xml:space="preserve"> (PC3)</w:t>
      </w:r>
      <w:bookmarkEnd w:id="7"/>
    </w:p>
    <w:p w:rsidR="00593FD9" w:rsidRDefault="00593FD9" w:rsidP="00260950">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593FD9" w:rsidRDefault="00593FD9" w:rsidP="00260950">
      <w:pPr>
        <w:autoSpaceDE w:val="0"/>
        <w:autoSpaceDN w:val="0"/>
        <w:adjustRightInd w:val="0"/>
        <w:rPr>
          <w:rFonts w:asciiTheme="minorHAnsi" w:hAnsiTheme="minorHAnsi" w:cstheme="minorHAnsi"/>
          <w:sz w:val="22"/>
          <w:szCs w:val="22"/>
        </w:rPr>
      </w:pPr>
    </w:p>
    <w:p w:rsidR="00166973" w:rsidRPr="00621A9B" w:rsidRDefault="00166973" w:rsidP="00621A9B">
      <w:pPr>
        <w:pStyle w:val="Heading3"/>
        <w:rPr>
          <w:rFonts w:asciiTheme="minorHAnsi" w:hAnsiTheme="minorHAnsi" w:cstheme="minorHAnsi"/>
          <w:color w:val="auto"/>
          <w:sz w:val="22"/>
          <w:szCs w:val="22"/>
        </w:rPr>
      </w:pPr>
      <w:bookmarkStart w:id="8" w:name="_Toc347220863"/>
      <w:r w:rsidRPr="00621A9B">
        <w:rPr>
          <w:rFonts w:asciiTheme="minorHAnsi" w:hAnsiTheme="minorHAnsi" w:cstheme="minorHAnsi"/>
          <w:color w:val="auto"/>
          <w:sz w:val="22"/>
          <w:szCs w:val="22"/>
        </w:rPr>
        <w:t>Table 2: Factor loadings</w:t>
      </w:r>
      <w:r w:rsidR="00F86423" w:rsidRPr="00621A9B">
        <w:rPr>
          <w:rFonts w:asciiTheme="minorHAnsi" w:hAnsiTheme="minorHAnsi" w:cstheme="minorHAnsi"/>
          <w:color w:val="auto"/>
          <w:sz w:val="22"/>
          <w:szCs w:val="22"/>
        </w:rPr>
        <w:t xml:space="preserve"> (with varimax rotation)</w:t>
      </w:r>
      <w:r w:rsidRPr="00621A9B">
        <w:rPr>
          <w:rFonts w:asciiTheme="minorHAnsi" w:hAnsiTheme="minorHAnsi" w:cstheme="minorHAnsi"/>
          <w:color w:val="auto"/>
          <w:sz w:val="22"/>
          <w:szCs w:val="22"/>
        </w:rPr>
        <w:t xml:space="preserve"> and variance explained for 5 factors kept in the Full variables factor analysis (N=129002).</w:t>
      </w:r>
      <w:r w:rsidR="00586D0C" w:rsidRPr="00621A9B">
        <w:rPr>
          <w:rFonts w:asciiTheme="minorHAnsi" w:hAnsiTheme="minorHAnsi" w:cstheme="minorHAnsi"/>
          <w:color w:val="auto"/>
          <w:sz w:val="22"/>
          <w:szCs w:val="22"/>
        </w:rPr>
        <w:t xml:space="preserve"> (PC3)</w:t>
      </w:r>
      <w:bookmarkEnd w:id="8"/>
    </w:p>
    <w:p w:rsidR="00B36198" w:rsidRDefault="00496CF0" w:rsidP="00260950">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w:t>
      </w:r>
      <w:r w:rsidR="00B36198">
        <w:rPr>
          <w:rFonts w:asciiTheme="minorHAnsi" w:hAnsiTheme="minorHAnsi" w:cstheme="minorHAnsi"/>
          <w:b/>
          <w:sz w:val="22"/>
          <w:szCs w:val="22"/>
        </w:rPr>
        <w:t>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gridCol w:w="1495"/>
        <w:gridCol w:w="1495"/>
        <w:gridCol w:w="1495"/>
      </w:tblGrid>
      <w:tr w:rsidR="00155CB4" w:rsidTr="007649CB">
        <w:trPr>
          <w:tblHeader/>
        </w:trPr>
        <w:tc>
          <w:tcPr>
            <w:tcW w:w="2281"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
                <w:sz w:val="20"/>
                <w:szCs w:val="20"/>
              </w:rPr>
              <w:t>Variable</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
                <w:sz w:val="20"/>
                <w:szCs w:val="20"/>
              </w:rPr>
              <w:t>Factor1</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
                <w:sz w:val="20"/>
                <w:szCs w:val="20"/>
              </w:rPr>
              <w:t>Factor2</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
                <w:sz w:val="20"/>
                <w:szCs w:val="20"/>
              </w:rPr>
              <w:t>Factor3</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
                <w:sz w:val="20"/>
                <w:szCs w:val="20"/>
              </w:rPr>
              <w:t>Factor4</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
                <w:sz w:val="20"/>
                <w:szCs w:val="20"/>
              </w:rPr>
              <w:t>Factor5</w:t>
            </w:r>
          </w:p>
        </w:tc>
      </w:tr>
      <w:tr w:rsidR="00155CB4" w:rsidTr="00FA17CF">
        <w:tc>
          <w:tcPr>
            <w:tcW w:w="2281"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bCs/>
                <w:color w:val="000000"/>
                <w:sz w:val="20"/>
                <w:szCs w:val="20"/>
              </w:rPr>
              <w:t>Educ_minBA_rev</w:t>
            </w:r>
          </w:p>
        </w:tc>
        <w:tc>
          <w:tcPr>
            <w:tcW w:w="1495" w:type="dxa"/>
          </w:tcPr>
          <w:p w:rsidR="00155CB4" w:rsidRDefault="00155CB4" w:rsidP="00260950">
            <w:pPr>
              <w:autoSpaceDE w:val="0"/>
              <w:autoSpaceDN w:val="0"/>
              <w:adjustRightInd w:val="0"/>
              <w:rPr>
                <w:rFonts w:asciiTheme="minorHAnsi" w:hAnsiTheme="minorHAnsi" w:cstheme="minorHAnsi"/>
                <w:b/>
              </w:rPr>
            </w:pPr>
            <w:r w:rsidRPr="00FA17CF">
              <w:rPr>
                <w:rFonts w:asciiTheme="minorHAnsi" w:hAnsiTheme="minorHAnsi" w:cstheme="minorHAnsi"/>
                <w:color w:val="000000"/>
                <w:sz w:val="20"/>
                <w:szCs w:val="20"/>
                <w:highlight w:val="yellow"/>
              </w:rPr>
              <w:t>0.91785</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color w:val="000000"/>
                <w:sz w:val="20"/>
                <w:szCs w:val="20"/>
              </w:rPr>
              <w:t>0.14918</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color w:val="000000"/>
                <w:sz w:val="20"/>
                <w:szCs w:val="20"/>
              </w:rPr>
              <w:t>-0.04525</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color w:val="000000"/>
                <w:sz w:val="20"/>
                <w:szCs w:val="20"/>
              </w:rPr>
              <w:t>0.13576</w:t>
            </w:r>
          </w:p>
        </w:tc>
        <w:tc>
          <w:tcPr>
            <w:tcW w:w="1495" w:type="dxa"/>
          </w:tcPr>
          <w:p w:rsidR="00155CB4" w:rsidRDefault="00155CB4" w:rsidP="00260950">
            <w:pPr>
              <w:autoSpaceDE w:val="0"/>
              <w:autoSpaceDN w:val="0"/>
              <w:adjustRightInd w:val="0"/>
              <w:rPr>
                <w:rFonts w:asciiTheme="minorHAnsi" w:hAnsiTheme="minorHAnsi" w:cstheme="minorHAnsi"/>
                <w:b/>
              </w:rPr>
            </w:pPr>
            <w:r w:rsidRPr="007E7A7C">
              <w:rPr>
                <w:rFonts w:asciiTheme="minorHAnsi" w:hAnsiTheme="minorHAnsi" w:cstheme="minorHAnsi"/>
                <w:color w:val="000000"/>
                <w:sz w:val="20"/>
                <w:szCs w:val="20"/>
              </w:rPr>
              <w:t>-0.02595</w:t>
            </w:r>
          </w:p>
        </w:tc>
      </w:tr>
      <w:tr w:rsidR="00FA17CF" w:rsidTr="00FA17CF">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Occup_I_rev</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0.88320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0.22594</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0.04179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0.12407</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-0.01959</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Educ_minHS_rev</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0.70509</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0.28277</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0.34760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0.29654</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0.08353</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HUcost_medownval_cbrt</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-0.65954</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-0.12335</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0.40834</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-0.10531</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-0.39874</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inc_medHH_cbrt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-0.62266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-0.46601</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0.09082</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-0.41412</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-0.34982</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inc_HHge50k_rev</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0.61480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0.44536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-0.08066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0.44674</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0.34919</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race_blackNH_cbrt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0.07939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0.77587</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-0.06525</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-0.18800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0.13642</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ownerocc_hh_rev</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0.01129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0.67928</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0.27166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0.41516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0.28197</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vehicle_none_cbrt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0.12917</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0.65394</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0.21300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0.35866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0.23855</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inc_IntDivRent_rev</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0.58629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0.64435</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0.12482</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0.06716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-0.24275</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Pov_cbrt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0.44291</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0.63587</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0.11210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0.42696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0.13181</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Unemployed_cbrt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0.34903</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0.62165</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0.10085</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0.15449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-0.14307</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birth_foreign_cbrt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-0.18663</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0.08022</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0.90989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-0.07099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0.00134</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race_hisp_cbrt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0.21360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0.06185</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0.85329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-0.00716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-0.03164</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crowd_gt1_ppr_cbrt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0.43392</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0.21026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0.64378</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0.02761</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0.27057</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NotInLaborForce</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0.26405</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0.02961</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-0.00540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0.73212</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0.02741</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HU_sampleocc_rev_cbrt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0.09899</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0.27340</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-0.24954</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0.65426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-0.11631</w:t>
            </w:r>
          </w:p>
        </w:tc>
      </w:tr>
      <w:tr w:rsidR="00FA17CF" w:rsidTr="00486B23">
        <w:tc>
          <w:tcPr>
            <w:tcW w:w="2281" w:type="dxa"/>
          </w:tcPr>
          <w:p w:rsidR="00FA17CF" w:rsidRPr="007E7A7C" w:rsidRDefault="00FA17CF" w:rsidP="00486B23">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samehouse_rev_cbrt</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0.05726</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0.06611</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0.12404</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-0.03794</w:t>
            </w:r>
          </w:p>
        </w:tc>
        <w:tc>
          <w:tcPr>
            <w:tcW w:w="1495" w:type="dxa"/>
          </w:tcPr>
          <w:p w:rsidR="00FA17CF" w:rsidRPr="007E7A7C" w:rsidRDefault="00FA17CF" w:rsidP="00486B23">
            <w:pPr>
              <w:autoSpaceDE w:val="0"/>
              <w:autoSpaceDN w:val="0"/>
              <w:adjustRightInd w:val="0"/>
              <w:rPr>
                <w:rFonts w:asciiTheme="minorHAnsi" w:hAnsiTheme="minorHAnsi" w:cstheme="minorHAnsi"/>
                <w:color w:val="000000"/>
                <w:sz w:val="20"/>
                <w:szCs w:val="20"/>
              </w:rPr>
            </w:pPr>
            <w:r w:rsidRPr="00FA17CF">
              <w:rPr>
                <w:rFonts w:asciiTheme="minorHAnsi" w:hAnsiTheme="minorHAnsi" w:cstheme="minorHAnsi"/>
                <w:color w:val="000000"/>
                <w:sz w:val="20"/>
                <w:szCs w:val="20"/>
                <w:highlight w:val="yellow"/>
              </w:rPr>
              <w:t>0.90602</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phone_none_cbrt</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0.35267</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0.53536</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-0.05071</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0.28820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-0.19303</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inc_pubass_cbrt</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0.46816</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0.40168</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0.15758</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0.14649</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0.24089</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race_asianNH_cbrt</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-0.48276</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0.00575</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0.59321</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-0.21010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0.16438</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Eigenvalue</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8.49123871</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3.08798933</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1.54520902</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1.45498514</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0.97842252</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lastRenderedPageBreak/>
              <w:t>Difference</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5.40324938</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1.54278031</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0.09022387</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0.47656263</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0.06504813</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Variance Explained</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40.43%</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14.70%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7.36%</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6.93%</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4.66%</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Cumulative Variance Explained</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40.43%</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55.14%</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62.50%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69.43%</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74.08%</w:t>
            </w:r>
          </w:p>
        </w:tc>
      </w:tr>
      <w:tr w:rsidR="00155CB4" w:rsidTr="00FA17CF">
        <w:tc>
          <w:tcPr>
            <w:tcW w:w="2281" w:type="dxa"/>
          </w:tcPr>
          <w:p w:rsidR="00155CB4" w:rsidRPr="007E7A7C" w:rsidRDefault="00155CB4" w:rsidP="00260950">
            <w:pPr>
              <w:autoSpaceDE w:val="0"/>
              <w:autoSpaceDN w:val="0"/>
              <w:adjustRightInd w:val="0"/>
              <w:rPr>
                <w:rFonts w:asciiTheme="minorHAnsi" w:hAnsiTheme="minorHAnsi" w:cstheme="minorHAnsi"/>
                <w:bCs/>
                <w:color w:val="000000"/>
                <w:sz w:val="20"/>
                <w:szCs w:val="20"/>
              </w:rPr>
            </w:pPr>
            <w:r w:rsidRPr="007E7A7C">
              <w:rPr>
                <w:rFonts w:asciiTheme="minorHAnsi" w:hAnsiTheme="minorHAnsi" w:cstheme="minorHAnsi"/>
                <w:bCs/>
                <w:color w:val="000000"/>
                <w:sz w:val="20"/>
                <w:szCs w:val="20"/>
              </w:rPr>
              <w:t>Variance (Eigenvalue) explained after rotation</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4.9333263</w:t>
            </w:r>
          </w:p>
        </w:tc>
        <w:tc>
          <w:tcPr>
            <w:tcW w:w="1495" w:type="dxa"/>
          </w:tcPr>
          <w:p w:rsidR="00155CB4" w:rsidRPr="007E7A7C" w:rsidRDefault="00155CB4" w:rsidP="00155CB4">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3.8634528</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2.8953197</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2.1709400</w:t>
            </w:r>
          </w:p>
        </w:tc>
        <w:tc>
          <w:tcPr>
            <w:tcW w:w="1495" w:type="dxa"/>
          </w:tcPr>
          <w:p w:rsidR="00155CB4" w:rsidRPr="007E7A7C" w:rsidRDefault="00155CB4" w:rsidP="00260950">
            <w:pPr>
              <w:autoSpaceDE w:val="0"/>
              <w:autoSpaceDN w:val="0"/>
              <w:adjustRightInd w:val="0"/>
              <w:rPr>
                <w:rFonts w:asciiTheme="minorHAnsi" w:hAnsiTheme="minorHAnsi" w:cstheme="minorHAnsi"/>
                <w:color w:val="000000"/>
                <w:sz w:val="20"/>
                <w:szCs w:val="20"/>
              </w:rPr>
            </w:pPr>
            <w:r w:rsidRPr="007E7A7C">
              <w:rPr>
                <w:rFonts w:asciiTheme="minorHAnsi" w:hAnsiTheme="minorHAnsi" w:cstheme="minorHAnsi"/>
                <w:color w:val="000000"/>
                <w:sz w:val="20"/>
                <w:szCs w:val="20"/>
              </w:rPr>
              <w:t>1.6948059</w:t>
            </w:r>
          </w:p>
        </w:tc>
      </w:tr>
    </w:tbl>
    <w:p w:rsidR="00166973" w:rsidRDefault="00166973" w:rsidP="00260950">
      <w:pPr>
        <w:autoSpaceDE w:val="0"/>
        <w:autoSpaceDN w:val="0"/>
        <w:adjustRightInd w:val="0"/>
        <w:rPr>
          <w:rFonts w:asciiTheme="minorHAnsi" w:hAnsiTheme="minorHAnsi" w:cstheme="minorHAnsi"/>
          <w:sz w:val="22"/>
          <w:szCs w:val="22"/>
        </w:rPr>
      </w:pPr>
    </w:p>
    <w:p w:rsidR="00EF47CA" w:rsidRPr="00621A9B" w:rsidRDefault="00EF47CA" w:rsidP="00621A9B">
      <w:pPr>
        <w:pStyle w:val="Heading3"/>
        <w:rPr>
          <w:rFonts w:asciiTheme="minorHAnsi" w:hAnsiTheme="minorHAnsi" w:cstheme="minorHAnsi"/>
          <w:color w:val="auto"/>
          <w:sz w:val="22"/>
          <w:szCs w:val="22"/>
        </w:rPr>
      </w:pPr>
      <w:bookmarkStart w:id="9" w:name="_Toc347220864"/>
      <w:r w:rsidRPr="00621A9B">
        <w:rPr>
          <w:rFonts w:asciiTheme="minorHAnsi" w:hAnsiTheme="minorHAnsi" w:cstheme="minorHAnsi"/>
          <w:color w:val="auto"/>
          <w:sz w:val="22"/>
          <w:szCs w:val="22"/>
        </w:rPr>
        <w:t>Table 3: Pearson Correlations of the 5 factors kept in the Full variables factor analysis (PC3)</w:t>
      </w:r>
      <w:r w:rsidR="00BF1548" w:rsidRPr="00621A9B">
        <w:rPr>
          <w:rFonts w:asciiTheme="minorHAnsi" w:hAnsiTheme="minorHAnsi" w:cstheme="minorHAnsi"/>
          <w:color w:val="auto"/>
          <w:sz w:val="22"/>
          <w:szCs w:val="22"/>
        </w:rPr>
        <w:t>.</w:t>
      </w:r>
      <w:bookmarkEnd w:id="9"/>
    </w:p>
    <w:p w:rsidR="00BF1548" w:rsidRDefault="00BF1548" w:rsidP="00260950">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Note that all scales are uncorrelated from one another.</w:t>
      </w:r>
    </w:p>
    <w:tbl>
      <w:tblPr>
        <w:tblStyle w:val="TableGrid"/>
        <w:tblW w:w="0" w:type="auto"/>
        <w:tblLook w:val="04A0" w:firstRow="1" w:lastRow="0" w:firstColumn="1" w:lastColumn="0" w:noHBand="0" w:noVBand="1"/>
      </w:tblPr>
      <w:tblGrid>
        <w:gridCol w:w="840"/>
        <w:gridCol w:w="888"/>
        <w:gridCol w:w="900"/>
        <w:gridCol w:w="900"/>
        <w:gridCol w:w="990"/>
        <w:gridCol w:w="900"/>
      </w:tblGrid>
      <w:tr w:rsidR="00EF47CA" w:rsidRPr="005D1456" w:rsidTr="007649CB">
        <w:trPr>
          <w:tblHeader/>
        </w:trPr>
        <w:tc>
          <w:tcPr>
            <w:tcW w:w="840" w:type="dxa"/>
          </w:tcPr>
          <w:p w:rsidR="00EF47CA" w:rsidRPr="005D1456" w:rsidRDefault="00EF47CA" w:rsidP="00260950">
            <w:pPr>
              <w:autoSpaceDE w:val="0"/>
              <w:autoSpaceDN w:val="0"/>
              <w:adjustRightInd w:val="0"/>
              <w:rPr>
                <w:rFonts w:asciiTheme="minorHAnsi" w:hAnsiTheme="minorHAnsi" w:cstheme="minorHAnsi"/>
                <w:b/>
                <w:sz w:val="20"/>
                <w:szCs w:val="20"/>
              </w:rPr>
            </w:pPr>
          </w:p>
        </w:tc>
        <w:tc>
          <w:tcPr>
            <w:tcW w:w="888"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Factor1</w:t>
            </w:r>
          </w:p>
        </w:tc>
        <w:tc>
          <w:tcPr>
            <w:tcW w:w="90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Factor2</w:t>
            </w:r>
          </w:p>
        </w:tc>
        <w:tc>
          <w:tcPr>
            <w:tcW w:w="90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Factor3</w:t>
            </w:r>
          </w:p>
        </w:tc>
        <w:tc>
          <w:tcPr>
            <w:tcW w:w="99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Factor4</w:t>
            </w:r>
          </w:p>
        </w:tc>
        <w:tc>
          <w:tcPr>
            <w:tcW w:w="90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Factor5</w:t>
            </w:r>
          </w:p>
        </w:tc>
      </w:tr>
      <w:tr w:rsidR="00EF47CA" w:rsidRPr="005D1456" w:rsidTr="005D1456">
        <w:tc>
          <w:tcPr>
            <w:tcW w:w="84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Factor1</w:t>
            </w:r>
          </w:p>
        </w:tc>
        <w:tc>
          <w:tcPr>
            <w:tcW w:w="888"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1.00000</w:t>
            </w:r>
            <w:r w:rsidRPr="005D1456">
              <w:rPr>
                <w:rFonts w:asciiTheme="minorHAnsi" w:hAnsiTheme="minorHAnsi" w:cstheme="minorHAnsi"/>
                <w:color w:val="000000"/>
                <w:sz w:val="20"/>
                <w:szCs w:val="20"/>
              </w:rPr>
              <w:br/>
            </w:r>
            <w:r w:rsidRPr="005D1456">
              <w:rPr>
                <w:rFonts w:asciiTheme="minorHAnsi" w:hAnsiTheme="minorHAnsi" w:cstheme="minorHAnsi"/>
                <w:color w:val="000000"/>
                <w:sz w:val="20"/>
                <w:szCs w:val="20"/>
              </w:rPr>
              <w:br/>
              <w:t>129002</w:t>
            </w:r>
          </w:p>
        </w:tc>
        <w:tc>
          <w:tcPr>
            <w:tcW w:w="90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c>
          <w:tcPr>
            <w:tcW w:w="90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c>
          <w:tcPr>
            <w:tcW w:w="990" w:type="dxa"/>
          </w:tcPr>
          <w:p w:rsidR="00EF47CA"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c>
          <w:tcPr>
            <w:tcW w:w="900" w:type="dxa"/>
          </w:tcPr>
          <w:p w:rsidR="00EF47CA"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r>
      <w:tr w:rsidR="00EF47CA" w:rsidRPr="005D1456" w:rsidTr="005D1456">
        <w:tc>
          <w:tcPr>
            <w:tcW w:w="84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Factor2</w:t>
            </w:r>
          </w:p>
        </w:tc>
        <w:tc>
          <w:tcPr>
            <w:tcW w:w="888" w:type="dxa"/>
          </w:tcPr>
          <w:p w:rsidR="00EF47CA" w:rsidRPr="005D1456" w:rsidRDefault="00EF47CA" w:rsidP="00260950">
            <w:pPr>
              <w:autoSpaceDE w:val="0"/>
              <w:autoSpaceDN w:val="0"/>
              <w:adjustRightInd w:val="0"/>
              <w:rPr>
                <w:rFonts w:asciiTheme="minorHAnsi" w:hAnsiTheme="minorHAnsi" w:cstheme="minorHAnsi"/>
                <w:color w:val="000000"/>
                <w:sz w:val="20"/>
                <w:szCs w:val="20"/>
              </w:rPr>
            </w:pPr>
          </w:p>
        </w:tc>
        <w:tc>
          <w:tcPr>
            <w:tcW w:w="900" w:type="dxa"/>
          </w:tcPr>
          <w:p w:rsidR="00EF47CA" w:rsidRPr="005D1456" w:rsidRDefault="00EF47CA" w:rsidP="00260950">
            <w:pPr>
              <w:autoSpaceDE w:val="0"/>
              <w:autoSpaceDN w:val="0"/>
              <w:adjustRightInd w:val="0"/>
              <w:rPr>
                <w:rFonts w:asciiTheme="minorHAnsi" w:hAnsiTheme="minorHAnsi" w:cstheme="minorHAnsi"/>
                <w:color w:val="000000"/>
                <w:sz w:val="20"/>
                <w:szCs w:val="20"/>
              </w:rPr>
            </w:pPr>
            <w:r w:rsidRPr="005D1456">
              <w:rPr>
                <w:rFonts w:asciiTheme="minorHAnsi" w:hAnsiTheme="minorHAnsi" w:cstheme="minorHAnsi"/>
                <w:color w:val="000000"/>
                <w:sz w:val="20"/>
                <w:szCs w:val="20"/>
              </w:rPr>
              <w:t>1.00000</w:t>
            </w:r>
            <w:r w:rsidRPr="005D1456">
              <w:rPr>
                <w:rFonts w:asciiTheme="minorHAnsi" w:hAnsiTheme="minorHAnsi" w:cstheme="minorHAnsi"/>
                <w:color w:val="000000"/>
                <w:sz w:val="20"/>
                <w:szCs w:val="20"/>
              </w:rPr>
              <w:br/>
            </w:r>
            <w:r w:rsidRPr="005D1456">
              <w:rPr>
                <w:rFonts w:asciiTheme="minorHAnsi" w:hAnsiTheme="minorHAnsi" w:cstheme="minorHAnsi"/>
                <w:color w:val="000000"/>
                <w:sz w:val="20"/>
                <w:szCs w:val="20"/>
              </w:rPr>
              <w:br/>
              <w:t>129002</w:t>
            </w:r>
          </w:p>
        </w:tc>
        <w:tc>
          <w:tcPr>
            <w:tcW w:w="900" w:type="dxa"/>
          </w:tcPr>
          <w:p w:rsidR="00EF47CA" w:rsidRPr="005D1456" w:rsidRDefault="00EF47CA" w:rsidP="00260950">
            <w:pPr>
              <w:autoSpaceDE w:val="0"/>
              <w:autoSpaceDN w:val="0"/>
              <w:adjustRightInd w:val="0"/>
              <w:rPr>
                <w:rFonts w:asciiTheme="minorHAnsi" w:hAnsiTheme="minorHAnsi" w:cstheme="minorHAnsi"/>
                <w:color w:val="000000"/>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c>
          <w:tcPr>
            <w:tcW w:w="990" w:type="dxa"/>
          </w:tcPr>
          <w:p w:rsidR="00EF47CA"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c>
          <w:tcPr>
            <w:tcW w:w="900" w:type="dxa"/>
          </w:tcPr>
          <w:p w:rsidR="00EF47CA"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r>
      <w:tr w:rsidR="00EF47CA" w:rsidRPr="005D1456" w:rsidTr="005D1456">
        <w:tc>
          <w:tcPr>
            <w:tcW w:w="840" w:type="dxa"/>
          </w:tcPr>
          <w:p w:rsidR="00EF47CA" w:rsidRPr="005D1456" w:rsidRDefault="00EF47CA"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Factor3</w:t>
            </w:r>
          </w:p>
        </w:tc>
        <w:tc>
          <w:tcPr>
            <w:tcW w:w="888" w:type="dxa"/>
          </w:tcPr>
          <w:p w:rsidR="00EF47CA" w:rsidRPr="005D1456" w:rsidRDefault="00EF47CA" w:rsidP="00260950">
            <w:pPr>
              <w:autoSpaceDE w:val="0"/>
              <w:autoSpaceDN w:val="0"/>
              <w:adjustRightInd w:val="0"/>
              <w:rPr>
                <w:rFonts w:asciiTheme="minorHAnsi" w:hAnsiTheme="minorHAnsi" w:cstheme="minorHAnsi"/>
                <w:color w:val="000000"/>
                <w:sz w:val="20"/>
                <w:szCs w:val="20"/>
              </w:rPr>
            </w:pPr>
          </w:p>
        </w:tc>
        <w:tc>
          <w:tcPr>
            <w:tcW w:w="900" w:type="dxa"/>
          </w:tcPr>
          <w:p w:rsidR="00EF47CA" w:rsidRPr="005D1456" w:rsidRDefault="00EF47CA" w:rsidP="00260950">
            <w:pPr>
              <w:autoSpaceDE w:val="0"/>
              <w:autoSpaceDN w:val="0"/>
              <w:adjustRightInd w:val="0"/>
              <w:rPr>
                <w:rFonts w:asciiTheme="minorHAnsi" w:hAnsiTheme="minorHAnsi" w:cstheme="minorHAnsi"/>
                <w:color w:val="000000"/>
                <w:sz w:val="20"/>
                <w:szCs w:val="20"/>
              </w:rPr>
            </w:pPr>
          </w:p>
        </w:tc>
        <w:tc>
          <w:tcPr>
            <w:tcW w:w="900" w:type="dxa"/>
          </w:tcPr>
          <w:p w:rsidR="00EF47CA" w:rsidRPr="005D1456" w:rsidRDefault="00EF47CA" w:rsidP="00260950">
            <w:pPr>
              <w:autoSpaceDE w:val="0"/>
              <w:autoSpaceDN w:val="0"/>
              <w:adjustRightInd w:val="0"/>
              <w:rPr>
                <w:rFonts w:asciiTheme="minorHAnsi" w:hAnsiTheme="minorHAnsi" w:cstheme="minorHAnsi"/>
                <w:color w:val="000000"/>
                <w:sz w:val="20"/>
                <w:szCs w:val="20"/>
              </w:rPr>
            </w:pPr>
            <w:r w:rsidRPr="005D1456">
              <w:rPr>
                <w:rFonts w:asciiTheme="minorHAnsi" w:hAnsiTheme="minorHAnsi" w:cstheme="minorHAnsi"/>
                <w:color w:val="000000"/>
                <w:sz w:val="20"/>
                <w:szCs w:val="20"/>
              </w:rPr>
              <w:t>1.00000</w:t>
            </w:r>
            <w:r w:rsidRPr="005D1456">
              <w:rPr>
                <w:rFonts w:asciiTheme="minorHAnsi" w:hAnsiTheme="minorHAnsi" w:cstheme="minorHAnsi"/>
                <w:color w:val="000000"/>
                <w:sz w:val="20"/>
                <w:szCs w:val="20"/>
              </w:rPr>
              <w:br/>
            </w:r>
            <w:r w:rsidRPr="005D1456">
              <w:rPr>
                <w:rFonts w:asciiTheme="minorHAnsi" w:hAnsiTheme="minorHAnsi" w:cstheme="minorHAnsi"/>
                <w:color w:val="000000"/>
                <w:sz w:val="20"/>
                <w:szCs w:val="20"/>
              </w:rPr>
              <w:br/>
              <w:t>129002</w:t>
            </w:r>
          </w:p>
        </w:tc>
        <w:tc>
          <w:tcPr>
            <w:tcW w:w="990" w:type="dxa"/>
          </w:tcPr>
          <w:p w:rsidR="00EF47CA"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c>
          <w:tcPr>
            <w:tcW w:w="900" w:type="dxa"/>
          </w:tcPr>
          <w:p w:rsidR="00EF47CA"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r>
      <w:tr w:rsidR="006D4873" w:rsidRPr="005D1456" w:rsidTr="005D1456">
        <w:tc>
          <w:tcPr>
            <w:tcW w:w="840" w:type="dxa"/>
          </w:tcPr>
          <w:p w:rsidR="006D4873"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Factor4</w:t>
            </w:r>
          </w:p>
        </w:tc>
        <w:tc>
          <w:tcPr>
            <w:tcW w:w="888" w:type="dxa"/>
          </w:tcPr>
          <w:p w:rsidR="006D4873" w:rsidRPr="005D1456" w:rsidRDefault="006D4873" w:rsidP="00260950">
            <w:pPr>
              <w:autoSpaceDE w:val="0"/>
              <w:autoSpaceDN w:val="0"/>
              <w:adjustRightInd w:val="0"/>
              <w:rPr>
                <w:rFonts w:asciiTheme="minorHAnsi" w:hAnsiTheme="minorHAnsi" w:cstheme="minorHAnsi"/>
                <w:color w:val="000000"/>
                <w:sz w:val="20"/>
                <w:szCs w:val="20"/>
              </w:rPr>
            </w:pPr>
          </w:p>
        </w:tc>
        <w:tc>
          <w:tcPr>
            <w:tcW w:w="900" w:type="dxa"/>
          </w:tcPr>
          <w:p w:rsidR="006D4873" w:rsidRPr="005D1456" w:rsidRDefault="006D4873" w:rsidP="00260950">
            <w:pPr>
              <w:autoSpaceDE w:val="0"/>
              <w:autoSpaceDN w:val="0"/>
              <w:adjustRightInd w:val="0"/>
              <w:rPr>
                <w:rFonts w:asciiTheme="minorHAnsi" w:hAnsiTheme="minorHAnsi" w:cstheme="minorHAnsi"/>
                <w:color w:val="000000"/>
                <w:sz w:val="20"/>
                <w:szCs w:val="20"/>
              </w:rPr>
            </w:pPr>
          </w:p>
        </w:tc>
        <w:tc>
          <w:tcPr>
            <w:tcW w:w="900" w:type="dxa"/>
          </w:tcPr>
          <w:p w:rsidR="006D4873" w:rsidRPr="005D1456" w:rsidRDefault="006D4873" w:rsidP="00260950">
            <w:pPr>
              <w:autoSpaceDE w:val="0"/>
              <w:autoSpaceDN w:val="0"/>
              <w:adjustRightInd w:val="0"/>
              <w:rPr>
                <w:rFonts w:asciiTheme="minorHAnsi" w:hAnsiTheme="minorHAnsi" w:cstheme="minorHAnsi"/>
                <w:color w:val="000000"/>
                <w:sz w:val="20"/>
                <w:szCs w:val="20"/>
              </w:rPr>
            </w:pPr>
          </w:p>
        </w:tc>
        <w:tc>
          <w:tcPr>
            <w:tcW w:w="990" w:type="dxa"/>
          </w:tcPr>
          <w:p w:rsidR="006D4873"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1.00000</w:t>
            </w:r>
            <w:r w:rsidRPr="005D1456">
              <w:rPr>
                <w:rFonts w:asciiTheme="minorHAnsi" w:hAnsiTheme="minorHAnsi" w:cstheme="minorHAnsi"/>
                <w:color w:val="000000"/>
                <w:sz w:val="20"/>
                <w:szCs w:val="20"/>
              </w:rPr>
              <w:br/>
            </w:r>
            <w:r w:rsidRPr="005D1456">
              <w:rPr>
                <w:rFonts w:asciiTheme="minorHAnsi" w:hAnsiTheme="minorHAnsi" w:cstheme="minorHAnsi"/>
                <w:color w:val="000000"/>
                <w:sz w:val="20"/>
                <w:szCs w:val="20"/>
              </w:rPr>
              <w:br/>
              <w:t>129002</w:t>
            </w:r>
          </w:p>
        </w:tc>
        <w:tc>
          <w:tcPr>
            <w:tcW w:w="900" w:type="dxa"/>
          </w:tcPr>
          <w:p w:rsidR="006D4873"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color w:val="000000"/>
                <w:sz w:val="20"/>
                <w:szCs w:val="20"/>
              </w:rPr>
              <w:t>0.00000</w:t>
            </w:r>
            <w:r w:rsidRPr="005D1456">
              <w:rPr>
                <w:rFonts w:asciiTheme="minorHAnsi" w:hAnsiTheme="minorHAnsi" w:cstheme="minorHAnsi"/>
                <w:color w:val="000000"/>
                <w:sz w:val="20"/>
                <w:szCs w:val="20"/>
              </w:rPr>
              <w:br/>
              <w:t>1.0000</w:t>
            </w:r>
            <w:r w:rsidRPr="005D1456">
              <w:rPr>
                <w:rFonts w:asciiTheme="minorHAnsi" w:hAnsiTheme="minorHAnsi" w:cstheme="minorHAnsi"/>
                <w:color w:val="000000"/>
                <w:sz w:val="20"/>
                <w:szCs w:val="20"/>
              </w:rPr>
              <w:br/>
              <w:t>129002</w:t>
            </w:r>
          </w:p>
        </w:tc>
      </w:tr>
      <w:tr w:rsidR="006D4873" w:rsidRPr="005D1456" w:rsidTr="005D1456">
        <w:tc>
          <w:tcPr>
            <w:tcW w:w="840" w:type="dxa"/>
          </w:tcPr>
          <w:p w:rsidR="006D4873" w:rsidRPr="005D1456" w:rsidRDefault="006D4873" w:rsidP="00260950">
            <w:pPr>
              <w:autoSpaceDE w:val="0"/>
              <w:autoSpaceDN w:val="0"/>
              <w:adjustRightInd w:val="0"/>
              <w:rPr>
                <w:rFonts w:asciiTheme="minorHAnsi" w:hAnsiTheme="minorHAnsi" w:cstheme="minorHAnsi"/>
                <w:b/>
                <w:sz w:val="20"/>
                <w:szCs w:val="20"/>
              </w:rPr>
            </w:pPr>
            <w:r w:rsidRPr="005D1456">
              <w:rPr>
                <w:rFonts w:asciiTheme="minorHAnsi" w:hAnsiTheme="minorHAnsi" w:cstheme="minorHAnsi"/>
                <w:b/>
                <w:sz w:val="20"/>
                <w:szCs w:val="20"/>
              </w:rPr>
              <w:t>Factor5</w:t>
            </w:r>
          </w:p>
        </w:tc>
        <w:tc>
          <w:tcPr>
            <w:tcW w:w="888" w:type="dxa"/>
          </w:tcPr>
          <w:p w:rsidR="006D4873" w:rsidRPr="005D1456" w:rsidRDefault="006D4873" w:rsidP="00260950">
            <w:pPr>
              <w:autoSpaceDE w:val="0"/>
              <w:autoSpaceDN w:val="0"/>
              <w:adjustRightInd w:val="0"/>
              <w:rPr>
                <w:rFonts w:asciiTheme="minorHAnsi" w:hAnsiTheme="minorHAnsi" w:cstheme="minorHAnsi"/>
                <w:color w:val="000000"/>
                <w:sz w:val="20"/>
                <w:szCs w:val="20"/>
              </w:rPr>
            </w:pPr>
          </w:p>
        </w:tc>
        <w:tc>
          <w:tcPr>
            <w:tcW w:w="900" w:type="dxa"/>
          </w:tcPr>
          <w:p w:rsidR="006D4873" w:rsidRPr="005D1456" w:rsidRDefault="006D4873" w:rsidP="00260950">
            <w:pPr>
              <w:autoSpaceDE w:val="0"/>
              <w:autoSpaceDN w:val="0"/>
              <w:adjustRightInd w:val="0"/>
              <w:rPr>
                <w:rFonts w:asciiTheme="minorHAnsi" w:hAnsiTheme="minorHAnsi" w:cstheme="minorHAnsi"/>
                <w:color w:val="000000"/>
                <w:sz w:val="20"/>
                <w:szCs w:val="20"/>
              </w:rPr>
            </w:pPr>
          </w:p>
        </w:tc>
        <w:tc>
          <w:tcPr>
            <w:tcW w:w="900" w:type="dxa"/>
          </w:tcPr>
          <w:p w:rsidR="006D4873" w:rsidRPr="005D1456" w:rsidRDefault="006D4873" w:rsidP="00260950">
            <w:pPr>
              <w:autoSpaceDE w:val="0"/>
              <w:autoSpaceDN w:val="0"/>
              <w:adjustRightInd w:val="0"/>
              <w:rPr>
                <w:rFonts w:asciiTheme="minorHAnsi" w:hAnsiTheme="minorHAnsi" w:cstheme="minorHAnsi"/>
                <w:color w:val="000000"/>
                <w:sz w:val="20"/>
                <w:szCs w:val="20"/>
              </w:rPr>
            </w:pPr>
          </w:p>
        </w:tc>
        <w:tc>
          <w:tcPr>
            <w:tcW w:w="990" w:type="dxa"/>
          </w:tcPr>
          <w:p w:rsidR="006D4873" w:rsidRPr="005D1456" w:rsidRDefault="006D4873" w:rsidP="00260950">
            <w:pPr>
              <w:autoSpaceDE w:val="0"/>
              <w:autoSpaceDN w:val="0"/>
              <w:adjustRightInd w:val="0"/>
              <w:rPr>
                <w:rFonts w:asciiTheme="minorHAnsi" w:hAnsiTheme="minorHAnsi" w:cstheme="minorHAnsi"/>
                <w:b/>
                <w:sz w:val="20"/>
                <w:szCs w:val="20"/>
              </w:rPr>
            </w:pPr>
          </w:p>
        </w:tc>
        <w:tc>
          <w:tcPr>
            <w:tcW w:w="900" w:type="dxa"/>
          </w:tcPr>
          <w:p w:rsidR="006D4873" w:rsidRPr="005D1456" w:rsidRDefault="006D4873" w:rsidP="006D4873">
            <w:pPr>
              <w:autoSpaceDE w:val="0"/>
              <w:autoSpaceDN w:val="0"/>
              <w:adjustRightInd w:val="0"/>
              <w:jc w:val="center"/>
              <w:rPr>
                <w:rFonts w:asciiTheme="minorHAnsi" w:hAnsiTheme="minorHAnsi" w:cstheme="minorHAnsi"/>
                <w:b/>
                <w:sz w:val="20"/>
                <w:szCs w:val="20"/>
              </w:rPr>
            </w:pPr>
            <w:r w:rsidRPr="005D1456">
              <w:rPr>
                <w:rFonts w:asciiTheme="minorHAnsi" w:hAnsiTheme="minorHAnsi" w:cstheme="minorHAnsi"/>
                <w:color w:val="000000"/>
                <w:sz w:val="20"/>
                <w:szCs w:val="20"/>
              </w:rPr>
              <w:t>1.00000</w:t>
            </w:r>
            <w:r w:rsidRPr="005D1456">
              <w:rPr>
                <w:rFonts w:asciiTheme="minorHAnsi" w:hAnsiTheme="minorHAnsi" w:cstheme="minorHAnsi"/>
                <w:color w:val="000000"/>
                <w:sz w:val="20"/>
                <w:szCs w:val="20"/>
              </w:rPr>
              <w:br/>
            </w:r>
            <w:r w:rsidRPr="005D1456">
              <w:rPr>
                <w:rFonts w:asciiTheme="minorHAnsi" w:hAnsiTheme="minorHAnsi" w:cstheme="minorHAnsi"/>
                <w:color w:val="000000"/>
                <w:sz w:val="20"/>
                <w:szCs w:val="20"/>
              </w:rPr>
              <w:br/>
              <w:t>129002</w:t>
            </w:r>
          </w:p>
        </w:tc>
      </w:tr>
    </w:tbl>
    <w:p w:rsidR="00586D0C" w:rsidRPr="00621A9B" w:rsidRDefault="00586D0C" w:rsidP="00621A9B">
      <w:pPr>
        <w:pStyle w:val="Heading3"/>
        <w:rPr>
          <w:rFonts w:asciiTheme="minorHAnsi" w:hAnsiTheme="minorHAnsi" w:cstheme="minorHAnsi"/>
          <w:color w:val="auto"/>
          <w:sz w:val="22"/>
          <w:szCs w:val="22"/>
        </w:rPr>
      </w:pPr>
      <w:bookmarkStart w:id="10" w:name="_Toc347220865"/>
      <w:r w:rsidRPr="00621A9B">
        <w:rPr>
          <w:rFonts w:asciiTheme="minorHAnsi" w:hAnsiTheme="minorHAnsi" w:cstheme="minorHAnsi"/>
          <w:color w:val="auto"/>
          <w:sz w:val="22"/>
          <w:szCs w:val="22"/>
        </w:rPr>
        <w:t>Figure 2: Plots of rotated factor patterns for Full Variables PCA (PC3)</w:t>
      </w:r>
      <w:bookmarkEnd w:id="10"/>
    </w:p>
    <w:p w:rsidR="00CB5EAF" w:rsidRDefault="002660F0">
      <w:pPr>
        <w:spacing w:after="200" w:line="276" w:lineRule="auto"/>
        <w:rPr>
          <w:rFonts w:asciiTheme="minorHAnsi" w:hAnsiTheme="minorHAnsi" w:cstheme="minorHAnsi"/>
          <w:b/>
          <w:sz w:val="28"/>
          <w:szCs w:val="28"/>
        </w:rPr>
      </w:pPr>
      <w:r>
        <w:rPr>
          <w:noProof/>
        </w:rPr>
        <w:drawing>
          <wp:inline distT="0" distB="0" distL="0" distR="0">
            <wp:extent cx="272415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r>
        <w:rPr>
          <w:noProof/>
        </w:rPr>
        <w:drawing>
          <wp:inline distT="0" distB="0" distL="0" distR="0">
            <wp:extent cx="272415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rsidR="00CB5EAF" w:rsidRDefault="00CB5EAF">
      <w:pPr>
        <w:spacing w:after="200" w:line="276" w:lineRule="auto"/>
        <w:rPr>
          <w:rFonts w:asciiTheme="minorHAnsi" w:hAnsiTheme="minorHAnsi" w:cstheme="minorHAnsi"/>
          <w:b/>
          <w:sz w:val="28"/>
          <w:szCs w:val="28"/>
        </w:rPr>
      </w:pPr>
      <w:r>
        <w:rPr>
          <w:noProof/>
        </w:rPr>
        <w:lastRenderedPageBreak/>
        <w:drawing>
          <wp:inline distT="0" distB="0" distL="0" distR="0">
            <wp:extent cx="2847975"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r>
        <w:rPr>
          <w:noProof/>
        </w:rPr>
        <w:drawing>
          <wp:inline distT="0" distB="0" distL="0" distR="0">
            <wp:extent cx="2847975"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rsidR="00432FDA" w:rsidRDefault="00CB5EAF">
      <w:pPr>
        <w:spacing w:after="200" w:line="276" w:lineRule="auto"/>
        <w:rPr>
          <w:rFonts w:asciiTheme="minorHAnsi" w:hAnsiTheme="minorHAnsi" w:cstheme="minorHAnsi"/>
          <w:b/>
          <w:sz w:val="28"/>
          <w:szCs w:val="28"/>
        </w:rPr>
      </w:pPr>
      <w:r>
        <w:rPr>
          <w:noProof/>
        </w:rPr>
        <w:drawing>
          <wp:inline distT="0" distB="0" distL="0" distR="0">
            <wp:extent cx="2847975"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r>
        <w:rPr>
          <w:noProof/>
        </w:rPr>
        <w:drawing>
          <wp:inline distT="0" distB="0" distL="0" distR="0">
            <wp:extent cx="2847975" cy="284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inline>
        </w:drawing>
      </w:r>
    </w:p>
    <w:p w:rsidR="00CB5EAF" w:rsidRDefault="00CB5EAF">
      <w:pPr>
        <w:spacing w:after="200" w:line="276" w:lineRule="auto"/>
        <w:rPr>
          <w:rFonts w:asciiTheme="minorHAnsi" w:hAnsiTheme="minorHAnsi" w:cstheme="minorHAnsi"/>
          <w:b/>
          <w:sz w:val="28"/>
          <w:szCs w:val="28"/>
        </w:rPr>
      </w:pPr>
      <w:r>
        <w:rPr>
          <w:noProof/>
        </w:rPr>
        <w:lastRenderedPageBreak/>
        <w:drawing>
          <wp:inline distT="0" distB="0" distL="0" distR="0">
            <wp:extent cx="2762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r>
        <w:rPr>
          <w:noProof/>
        </w:rPr>
        <w:drawing>
          <wp:inline distT="0" distB="0" distL="0" distR="0">
            <wp:extent cx="27622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rsidR="00CB5EAF" w:rsidRDefault="00CB5EAF">
      <w:pPr>
        <w:spacing w:after="200" w:line="276" w:lineRule="auto"/>
        <w:rPr>
          <w:rFonts w:asciiTheme="minorHAnsi" w:hAnsiTheme="minorHAnsi" w:cstheme="minorHAnsi"/>
          <w:b/>
          <w:sz w:val="28"/>
          <w:szCs w:val="28"/>
        </w:rPr>
      </w:pPr>
      <w:r>
        <w:rPr>
          <w:noProof/>
        </w:rPr>
        <w:drawing>
          <wp:inline distT="0" distB="0" distL="0" distR="0">
            <wp:extent cx="2733675" cy="2733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r>
        <w:rPr>
          <w:noProof/>
        </w:rPr>
        <w:drawing>
          <wp:inline distT="0" distB="0" distL="0" distR="0">
            <wp:extent cx="272415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rsidR="00182B22" w:rsidRDefault="00182B22" w:rsidP="00182B22">
      <w:pPr>
        <w:autoSpaceDE w:val="0"/>
        <w:autoSpaceDN w:val="0"/>
        <w:adjustRightInd w:val="0"/>
        <w:rPr>
          <w:rFonts w:asciiTheme="minorHAnsi" w:hAnsiTheme="minorHAnsi" w:cstheme="minorHAnsi"/>
          <w:b/>
        </w:rPr>
      </w:pPr>
    </w:p>
    <w:p w:rsidR="008555DD" w:rsidRDefault="008555DD" w:rsidP="00182B22">
      <w:pPr>
        <w:autoSpaceDE w:val="0"/>
        <w:autoSpaceDN w:val="0"/>
        <w:adjustRightInd w:val="0"/>
        <w:rPr>
          <w:rFonts w:asciiTheme="minorHAnsi" w:hAnsiTheme="minorHAnsi" w:cstheme="minorHAnsi"/>
          <w:b/>
        </w:rPr>
      </w:pPr>
    </w:p>
    <w:p w:rsidR="00182B22" w:rsidRPr="00621A9B" w:rsidRDefault="00182B22" w:rsidP="00621A9B">
      <w:pPr>
        <w:pStyle w:val="Heading2"/>
        <w:rPr>
          <w:rFonts w:asciiTheme="minorHAnsi" w:hAnsiTheme="minorHAnsi" w:cstheme="minorHAnsi"/>
          <w:color w:val="auto"/>
        </w:rPr>
      </w:pPr>
      <w:bookmarkStart w:id="11" w:name="_Toc347220866"/>
      <w:r w:rsidRPr="00621A9B">
        <w:rPr>
          <w:rFonts w:asciiTheme="minorHAnsi" w:hAnsiTheme="minorHAnsi" w:cstheme="minorHAnsi"/>
          <w:color w:val="auto"/>
        </w:rPr>
        <w:t>II.B.2. RACE/ETHNICITY/CROWDING VARIABLES ANALYSIS</w:t>
      </w:r>
      <w:bookmarkEnd w:id="11"/>
    </w:p>
    <w:p w:rsidR="00621A9B" w:rsidRDefault="00621A9B" w:rsidP="00182B22">
      <w:pPr>
        <w:autoSpaceDE w:val="0"/>
        <w:autoSpaceDN w:val="0"/>
        <w:adjustRightInd w:val="0"/>
        <w:rPr>
          <w:rFonts w:asciiTheme="minorHAnsi" w:hAnsiTheme="minorHAnsi" w:cstheme="minorHAnsi"/>
          <w:sz w:val="22"/>
          <w:szCs w:val="22"/>
        </w:rPr>
      </w:pPr>
    </w:p>
    <w:p w:rsidR="00182B22" w:rsidRDefault="00C64F47"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After running the previous PCA</w:t>
      </w:r>
      <w:r w:rsidR="0002726C">
        <w:rPr>
          <w:rFonts w:asciiTheme="minorHAnsi" w:hAnsiTheme="minorHAnsi" w:cstheme="minorHAnsi"/>
          <w:sz w:val="22"/>
          <w:szCs w:val="22"/>
        </w:rPr>
        <w:t xml:space="preserve"> (PC3)</w:t>
      </w:r>
      <w:r>
        <w:rPr>
          <w:rFonts w:asciiTheme="minorHAnsi" w:hAnsiTheme="minorHAnsi" w:cstheme="minorHAnsi"/>
          <w:sz w:val="22"/>
          <w:szCs w:val="22"/>
        </w:rPr>
        <w:t xml:space="preserve"> with all of the variables, it was found that percent Black was loading more with SES variables and per</w:t>
      </w:r>
      <w:r w:rsidR="008D062D">
        <w:rPr>
          <w:rFonts w:asciiTheme="minorHAnsi" w:hAnsiTheme="minorHAnsi" w:cstheme="minorHAnsi"/>
          <w:sz w:val="22"/>
          <w:szCs w:val="22"/>
        </w:rPr>
        <w:t xml:space="preserve">cent Asian was loading close being in Factor3.  </w:t>
      </w:r>
      <w:r w:rsidR="004327A9">
        <w:rPr>
          <w:rFonts w:asciiTheme="minorHAnsi" w:hAnsiTheme="minorHAnsi" w:cstheme="minorHAnsi"/>
          <w:sz w:val="22"/>
          <w:szCs w:val="22"/>
        </w:rPr>
        <w:t>Because some analysts may wish not to combine dimensions of race/ethnicity and foreign born status with other SES features, w</w:t>
      </w:r>
      <w:r w:rsidR="008D062D">
        <w:rPr>
          <w:rFonts w:asciiTheme="minorHAnsi" w:hAnsiTheme="minorHAnsi" w:cstheme="minorHAnsi"/>
          <w:sz w:val="22"/>
          <w:szCs w:val="22"/>
        </w:rPr>
        <w:t xml:space="preserve">e decided to do a separate PCA with only the variables that loaded in Factor3 in the full variables (percent foreign born, percent Hispanic, and percent crowding) along with the percent Black and percent Asian to parse out these race effects.  </w:t>
      </w:r>
      <w:r w:rsidR="00182B22">
        <w:rPr>
          <w:rFonts w:asciiTheme="minorHAnsi" w:hAnsiTheme="minorHAnsi" w:cstheme="minorHAnsi"/>
          <w:sz w:val="22"/>
          <w:szCs w:val="22"/>
        </w:rPr>
        <w:t>This PCA will be referred to as PC</w:t>
      </w:r>
      <w:r w:rsidR="008D062D">
        <w:rPr>
          <w:rFonts w:asciiTheme="minorHAnsi" w:hAnsiTheme="minorHAnsi" w:cstheme="minorHAnsi"/>
          <w:sz w:val="22"/>
          <w:szCs w:val="22"/>
        </w:rPr>
        <w:t>1</w:t>
      </w:r>
      <w:r w:rsidR="00182B22">
        <w:rPr>
          <w:rFonts w:asciiTheme="minorHAnsi" w:hAnsiTheme="minorHAnsi" w:cstheme="minorHAnsi"/>
          <w:sz w:val="22"/>
          <w:szCs w:val="22"/>
        </w:rPr>
        <w:t xml:space="preserve">.  </w:t>
      </w:r>
      <w:r w:rsidR="00DD6171">
        <w:rPr>
          <w:rFonts w:asciiTheme="minorHAnsi" w:hAnsiTheme="minorHAnsi" w:cstheme="minorHAnsi"/>
          <w:sz w:val="22"/>
          <w:szCs w:val="22"/>
        </w:rPr>
        <w:t>Two</w:t>
      </w:r>
      <w:r w:rsidR="00182B22">
        <w:rPr>
          <w:rFonts w:asciiTheme="minorHAnsi" w:hAnsiTheme="minorHAnsi" w:cstheme="minorHAnsi"/>
          <w:sz w:val="22"/>
          <w:szCs w:val="22"/>
        </w:rPr>
        <w:t xml:space="preserve"> factors were retained based on the criteria of having at least 70% of the variance explained.  With </w:t>
      </w:r>
      <w:r w:rsidR="00DD6171">
        <w:rPr>
          <w:rFonts w:asciiTheme="minorHAnsi" w:hAnsiTheme="minorHAnsi" w:cstheme="minorHAnsi"/>
          <w:sz w:val="22"/>
          <w:szCs w:val="22"/>
        </w:rPr>
        <w:t>two</w:t>
      </w:r>
      <w:r w:rsidR="00182B22">
        <w:rPr>
          <w:rFonts w:asciiTheme="minorHAnsi" w:hAnsiTheme="minorHAnsi" w:cstheme="minorHAnsi"/>
          <w:sz w:val="22"/>
          <w:szCs w:val="22"/>
        </w:rPr>
        <w:t xml:space="preserve"> factors, 7</w:t>
      </w:r>
      <w:r w:rsidR="00DD6171">
        <w:rPr>
          <w:rFonts w:asciiTheme="minorHAnsi" w:hAnsiTheme="minorHAnsi" w:cstheme="minorHAnsi"/>
          <w:sz w:val="22"/>
          <w:szCs w:val="22"/>
        </w:rPr>
        <w:t>1</w:t>
      </w:r>
      <w:r w:rsidR="00182B22">
        <w:rPr>
          <w:rFonts w:asciiTheme="minorHAnsi" w:hAnsiTheme="minorHAnsi" w:cstheme="minorHAnsi"/>
          <w:sz w:val="22"/>
          <w:szCs w:val="22"/>
        </w:rPr>
        <w:t>.</w:t>
      </w:r>
      <w:r w:rsidR="00DD6171">
        <w:rPr>
          <w:rFonts w:asciiTheme="minorHAnsi" w:hAnsiTheme="minorHAnsi" w:cstheme="minorHAnsi"/>
          <w:sz w:val="22"/>
          <w:szCs w:val="22"/>
        </w:rPr>
        <w:t>69</w:t>
      </w:r>
      <w:r w:rsidR="00182B22">
        <w:rPr>
          <w:rFonts w:asciiTheme="minorHAnsi" w:hAnsiTheme="minorHAnsi" w:cstheme="minorHAnsi"/>
          <w:sz w:val="22"/>
          <w:szCs w:val="22"/>
        </w:rPr>
        <w:t xml:space="preserve">% of the variance is explained (see Table </w:t>
      </w:r>
      <w:r w:rsidR="00753777">
        <w:rPr>
          <w:rFonts w:asciiTheme="minorHAnsi" w:hAnsiTheme="minorHAnsi" w:cstheme="minorHAnsi"/>
          <w:sz w:val="22"/>
          <w:szCs w:val="22"/>
        </w:rPr>
        <w:t>4</w:t>
      </w:r>
      <w:r w:rsidR="00182B22">
        <w:rPr>
          <w:rFonts w:asciiTheme="minorHAnsi" w:hAnsiTheme="minorHAnsi" w:cstheme="minorHAnsi"/>
          <w:sz w:val="22"/>
          <w:szCs w:val="22"/>
        </w:rPr>
        <w:t xml:space="preserve">).  Figure </w:t>
      </w:r>
      <w:r w:rsidR="00DD6171">
        <w:rPr>
          <w:rFonts w:asciiTheme="minorHAnsi" w:hAnsiTheme="minorHAnsi" w:cstheme="minorHAnsi"/>
          <w:sz w:val="22"/>
          <w:szCs w:val="22"/>
        </w:rPr>
        <w:t>3</w:t>
      </w:r>
      <w:r w:rsidR="00182B22">
        <w:rPr>
          <w:rFonts w:asciiTheme="minorHAnsi" w:hAnsiTheme="minorHAnsi" w:cstheme="minorHAnsi"/>
          <w:sz w:val="22"/>
          <w:szCs w:val="22"/>
        </w:rPr>
        <w:t xml:space="preserve"> shows the Scree plot and Variance explained plot.  Figure </w:t>
      </w:r>
      <w:r w:rsidR="00DD6171">
        <w:rPr>
          <w:rFonts w:asciiTheme="minorHAnsi" w:hAnsiTheme="minorHAnsi" w:cstheme="minorHAnsi"/>
          <w:sz w:val="22"/>
          <w:szCs w:val="22"/>
        </w:rPr>
        <w:t>4</w:t>
      </w:r>
      <w:r w:rsidR="00182B22">
        <w:rPr>
          <w:rFonts w:asciiTheme="minorHAnsi" w:hAnsiTheme="minorHAnsi" w:cstheme="minorHAnsi"/>
          <w:sz w:val="22"/>
          <w:szCs w:val="22"/>
        </w:rPr>
        <w:t xml:space="preserve"> shows the plots of the rotated factor patterns.</w:t>
      </w:r>
    </w:p>
    <w:p w:rsidR="00182B22" w:rsidRDefault="00182B22" w:rsidP="00182B22">
      <w:pPr>
        <w:autoSpaceDE w:val="0"/>
        <w:autoSpaceDN w:val="0"/>
        <w:adjustRightInd w:val="0"/>
        <w:rPr>
          <w:rFonts w:asciiTheme="minorHAnsi" w:hAnsiTheme="minorHAnsi" w:cstheme="minorHAnsi"/>
          <w:sz w:val="22"/>
          <w:szCs w:val="22"/>
        </w:rPr>
      </w:pPr>
    </w:p>
    <w:p w:rsidR="00182B22" w:rsidRDefault="00182B22"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This PCA was also repeated on the Census 2000 and ACS datasets separated for comparison purposes.  These were not included in any analyses or scales creation.  See Appendix C for tables with results.</w:t>
      </w:r>
    </w:p>
    <w:p w:rsidR="00182B22" w:rsidRDefault="00182B22" w:rsidP="00182B22">
      <w:pPr>
        <w:autoSpaceDE w:val="0"/>
        <w:autoSpaceDN w:val="0"/>
        <w:adjustRightInd w:val="0"/>
        <w:rPr>
          <w:rFonts w:asciiTheme="minorHAnsi" w:hAnsiTheme="minorHAnsi" w:cstheme="minorHAnsi"/>
          <w:sz w:val="22"/>
          <w:szCs w:val="22"/>
        </w:rPr>
      </w:pPr>
    </w:p>
    <w:p w:rsidR="00182B22" w:rsidRDefault="00182B22"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Factor scales variables are created for the </w:t>
      </w:r>
      <w:r w:rsidR="00605B8A">
        <w:rPr>
          <w:rFonts w:asciiTheme="minorHAnsi" w:hAnsiTheme="minorHAnsi" w:cstheme="minorHAnsi"/>
          <w:sz w:val="22"/>
          <w:szCs w:val="22"/>
        </w:rPr>
        <w:t>2</w:t>
      </w:r>
      <w:r>
        <w:rPr>
          <w:rFonts w:asciiTheme="minorHAnsi" w:hAnsiTheme="minorHAnsi" w:cstheme="minorHAnsi"/>
          <w:sz w:val="22"/>
          <w:szCs w:val="22"/>
        </w:rPr>
        <w:t xml:space="preserve"> weighted factors using SAS PROC SCORE.  This gives </w:t>
      </w:r>
      <w:r w:rsidR="00605B8A">
        <w:rPr>
          <w:rFonts w:asciiTheme="minorHAnsi" w:hAnsiTheme="minorHAnsi" w:cstheme="minorHAnsi"/>
          <w:sz w:val="22"/>
          <w:szCs w:val="22"/>
        </w:rPr>
        <w:t>2</w:t>
      </w:r>
      <w:r>
        <w:rPr>
          <w:rFonts w:asciiTheme="minorHAnsi" w:hAnsiTheme="minorHAnsi" w:cstheme="minorHAnsi"/>
          <w:sz w:val="22"/>
          <w:szCs w:val="22"/>
        </w:rPr>
        <w:t xml:space="preserve"> variables with each one being more highly weighted on the variables that have higher loadings for that factor.  This gives the following patterns:</w:t>
      </w:r>
    </w:p>
    <w:p w:rsidR="00182B22" w:rsidRDefault="00182B22"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Factor1 = </w:t>
      </w:r>
      <w:r w:rsidR="00605B8A">
        <w:rPr>
          <w:rFonts w:asciiTheme="minorHAnsi" w:hAnsiTheme="minorHAnsi" w:cstheme="minorHAnsi"/>
          <w:sz w:val="22"/>
          <w:szCs w:val="22"/>
        </w:rPr>
        <w:t>Foreign born/Hispanic/Asian/Crowding</w:t>
      </w:r>
    </w:p>
    <w:p w:rsidR="00182B22" w:rsidRDefault="00182B22"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Factor2 = Black race</w:t>
      </w:r>
    </w:p>
    <w:p w:rsidR="00182B22" w:rsidRDefault="00182B22" w:rsidP="00182B22">
      <w:pPr>
        <w:autoSpaceDE w:val="0"/>
        <w:autoSpaceDN w:val="0"/>
        <w:adjustRightInd w:val="0"/>
        <w:rPr>
          <w:rFonts w:asciiTheme="minorHAnsi" w:hAnsiTheme="minorHAnsi" w:cstheme="minorHAnsi"/>
          <w:sz w:val="22"/>
          <w:szCs w:val="22"/>
        </w:rPr>
      </w:pPr>
    </w:p>
    <w:p w:rsidR="00182B22" w:rsidRDefault="00182B22"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In addition to the weighted scales, “based” scales were also created.  These scales take the variables that have loadings of at least 0.60 (when rounded to 2 decimal places), standardizes the variables using SAS PROC STDIZE, and sums together these standardized variables.  </w:t>
      </w:r>
      <w:r w:rsidR="00835DDB">
        <w:rPr>
          <w:rFonts w:asciiTheme="minorHAnsi" w:hAnsiTheme="minorHAnsi" w:cstheme="minorHAnsi"/>
          <w:sz w:val="22"/>
          <w:szCs w:val="22"/>
        </w:rPr>
        <w:t xml:space="preserve">Standardization was done both to just that year’s data (ie: only Census 2000 or ACS) for use in cross-sectional analysis and also standardized the both Census 2000 and ACS set together for use in longitudinal analysis.  </w:t>
      </w:r>
      <w:r>
        <w:rPr>
          <w:rFonts w:asciiTheme="minorHAnsi" w:hAnsiTheme="minorHAnsi" w:cstheme="minorHAnsi"/>
          <w:sz w:val="22"/>
          <w:szCs w:val="22"/>
        </w:rPr>
        <w:t>There are two versions of these based scales.  The first version uses the untransformed variable in the standardization.  The second version uses the transformed variable</w:t>
      </w:r>
      <w:r w:rsidR="00D473B5">
        <w:rPr>
          <w:rFonts w:asciiTheme="minorHAnsi" w:hAnsiTheme="minorHAnsi" w:cstheme="minorHAnsi"/>
          <w:sz w:val="22"/>
          <w:szCs w:val="22"/>
        </w:rPr>
        <w:t xml:space="preserve"> (transformations as indicated in Table 1)</w:t>
      </w:r>
      <w:r>
        <w:rPr>
          <w:rFonts w:asciiTheme="minorHAnsi" w:hAnsiTheme="minorHAnsi" w:cstheme="minorHAnsi"/>
          <w:sz w:val="22"/>
          <w:szCs w:val="22"/>
        </w:rPr>
        <w:t xml:space="preserve"> in the standardization.  The variables used in each scale is as follows:</w:t>
      </w:r>
    </w:p>
    <w:p w:rsidR="00505B3B" w:rsidRDefault="00182B22" w:rsidP="00182B22">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Factor1 = sum of standardized </w:t>
      </w:r>
      <w:r w:rsidR="00505B3B">
        <w:rPr>
          <w:rFonts w:asciiTheme="minorHAnsi" w:hAnsiTheme="minorHAnsi" w:cstheme="minorHAnsi"/>
          <w:sz w:val="22"/>
          <w:szCs w:val="22"/>
        </w:rPr>
        <w:t>percent foreign born</w:t>
      </w:r>
      <w:r>
        <w:rPr>
          <w:rFonts w:asciiTheme="minorHAnsi" w:hAnsiTheme="minorHAnsi" w:cstheme="minorHAnsi"/>
          <w:sz w:val="22"/>
          <w:szCs w:val="22"/>
        </w:rPr>
        <w:t xml:space="preserve">, </w:t>
      </w:r>
      <w:r w:rsidR="00505B3B">
        <w:rPr>
          <w:rFonts w:asciiTheme="minorHAnsi" w:hAnsiTheme="minorHAnsi" w:cstheme="minorHAnsi"/>
          <w:sz w:val="22"/>
          <w:szCs w:val="22"/>
        </w:rPr>
        <w:t>percent Hispanic</w:t>
      </w:r>
      <w:r>
        <w:rPr>
          <w:rFonts w:asciiTheme="minorHAnsi" w:hAnsiTheme="minorHAnsi" w:cstheme="minorHAnsi"/>
          <w:sz w:val="22"/>
          <w:szCs w:val="22"/>
        </w:rPr>
        <w:t xml:space="preserve">, percent </w:t>
      </w:r>
      <w:r w:rsidR="00505B3B">
        <w:rPr>
          <w:rFonts w:asciiTheme="minorHAnsi" w:hAnsiTheme="minorHAnsi" w:cstheme="minorHAnsi"/>
          <w:sz w:val="22"/>
          <w:szCs w:val="22"/>
        </w:rPr>
        <w:t>Asian</w:t>
      </w:r>
      <w:r>
        <w:rPr>
          <w:rFonts w:asciiTheme="minorHAnsi" w:hAnsiTheme="minorHAnsi" w:cstheme="minorHAnsi"/>
          <w:sz w:val="22"/>
          <w:szCs w:val="22"/>
        </w:rPr>
        <w:t xml:space="preserve">, </w:t>
      </w:r>
      <w:r w:rsidR="00505B3B">
        <w:rPr>
          <w:rFonts w:asciiTheme="minorHAnsi" w:hAnsiTheme="minorHAnsi" w:cstheme="minorHAnsi"/>
          <w:sz w:val="22"/>
          <w:szCs w:val="22"/>
        </w:rPr>
        <w:t>and percent crowding</w:t>
      </w:r>
    </w:p>
    <w:p w:rsidR="00182B22" w:rsidRDefault="00182B22" w:rsidP="00182B22">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Factor2 = this was not created since there is only 1 variable (percent </w:t>
      </w:r>
      <w:r w:rsidR="00505B3B">
        <w:rPr>
          <w:rFonts w:asciiTheme="minorHAnsi" w:hAnsiTheme="minorHAnsi" w:cstheme="minorHAnsi"/>
          <w:sz w:val="22"/>
          <w:szCs w:val="22"/>
        </w:rPr>
        <w:t>Black</w:t>
      </w:r>
      <w:r>
        <w:rPr>
          <w:rFonts w:asciiTheme="minorHAnsi" w:hAnsiTheme="minorHAnsi" w:cstheme="minorHAnsi"/>
          <w:sz w:val="22"/>
          <w:szCs w:val="22"/>
        </w:rPr>
        <w:t>) with loading&gt;=0.60</w:t>
      </w:r>
    </w:p>
    <w:p w:rsidR="00182B22" w:rsidRDefault="00182B22" w:rsidP="00182B22">
      <w:pPr>
        <w:autoSpaceDE w:val="0"/>
        <w:autoSpaceDN w:val="0"/>
        <w:adjustRightInd w:val="0"/>
        <w:ind w:left="720"/>
        <w:rPr>
          <w:rFonts w:asciiTheme="minorHAnsi" w:hAnsiTheme="minorHAnsi" w:cstheme="minorHAnsi"/>
          <w:sz w:val="22"/>
          <w:szCs w:val="22"/>
        </w:rPr>
      </w:pPr>
    </w:p>
    <w:p w:rsidR="00376BD4" w:rsidRDefault="00376BD4" w:rsidP="00376BD4">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For all factor scales created, a higher value indicates a WORSE SES status.</w:t>
      </w:r>
    </w:p>
    <w:p w:rsidR="00376BD4" w:rsidRDefault="00376BD4" w:rsidP="00182B22">
      <w:pPr>
        <w:autoSpaceDE w:val="0"/>
        <w:autoSpaceDN w:val="0"/>
        <w:adjustRightInd w:val="0"/>
        <w:rPr>
          <w:rFonts w:asciiTheme="minorHAnsi" w:hAnsiTheme="minorHAnsi" w:cstheme="minorHAnsi"/>
          <w:sz w:val="22"/>
          <w:szCs w:val="22"/>
        </w:rPr>
      </w:pPr>
    </w:p>
    <w:p w:rsidR="00182B22" w:rsidRDefault="00182B22"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See Appendix A for listing of variable names in the datasets.</w:t>
      </w:r>
    </w:p>
    <w:p w:rsidR="00182B22" w:rsidRDefault="00182B22" w:rsidP="00182B22">
      <w:pPr>
        <w:autoSpaceDE w:val="0"/>
        <w:autoSpaceDN w:val="0"/>
        <w:adjustRightInd w:val="0"/>
        <w:rPr>
          <w:rFonts w:asciiTheme="minorHAnsi" w:hAnsiTheme="minorHAnsi" w:cstheme="minorHAnsi"/>
          <w:sz w:val="22"/>
          <w:szCs w:val="22"/>
        </w:rPr>
      </w:pPr>
    </w:p>
    <w:p w:rsidR="00182B22" w:rsidRPr="00621A9B" w:rsidRDefault="00182B22" w:rsidP="00621A9B">
      <w:pPr>
        <w:pStyle w:val="Heading3"/>
        <w:rPr>
          <w:rFonts w:asciiTheme="minorHAnsi" w:hAnsiTheme="minorHAnsi" w:cstheme="minorHAnsi"/>
          <w:color w:val="auto"/>
          <w:sz w:val="22"/>
          <w:szCs w:val="22"/>
        </w:rPr>
      </w:pPr>
      <w:bookmarkStart w:id="12" w:name="_Toc347220867"/>
      <w:r w:rsidRPr="00621A9B">
        <w:rPr>
          <w:rFonts w:asciiTheme="minorHAnsi" w:hAnsiTheme="minorHAnsi" w:cstheme="minorHAnsi"/>
          <w:color w:val="auto"/>
          <w:sz w:val="22"/>
          <w:szCs w:val="22"/>
        </w:rPr>
        <w:t xml:space="preserve">Figure </w:t>
      </w:r>
      <w:r w:rsidR="00DD6171" w:rsidRPr="00621A9B">
        <w:rPr>
          <w:rFonts w:asciiTheme="minorHAnsi" w:hAnsiTheme="minorHAnsi" w:cstheme="minorHAnsi"/>
          <w:color w:val="auto"/>
          <w:sz w:val="22"/>
          <w:szCs w:val="22"/>
        </w:rPr>
        <w:t>3</w:t>
      </w:r>
      <w:r w:rsidRPr="00621A9B">
        <w:rPr>
          <w:rFonts w:asciiTheme="minorHAnsi" w:hAnsiTheme="minorHAnsi" w:cstheme="minorHAnsi"/>
          <w:color w:val="auto"/>
          <w:sz w:val="22"/>
          <w:szCs w:val="22"/>
        </w:rPr>
        <w:t xml:space="preserve">. Scree Plot and Variance explained plot for the </w:t>
      </w:r>
      <w:r w:rsidR="00DA03B5" w:rsidRPr="00621A9B">
        <w:rPr>
          <w:rFonts w:asciiTheme="minorHAnsi" w:hAnsiTheme="minorHAnsi" w:cstheme="minorHAnsi"/>
          <w:color w:val="auto"/>
          <w:sz w:val="22"/>
          <w:szCs w:val="22"/>
        </w:rPr>
        <w:t>Race/Ethnicity</w:t>
      </w:r>
      <w:r w:rsidR="006837F2" w:rsidRPr="00621A9B">
        <w:rPr>
          <w:rFonts w:asciiTheme="minorHAnsi" w:hAnsiTheme="minorHAnsi" w:cstheme="minorHAnsi"/>
          <w:color w:val="auto"/>
          <w:sz w:val="22"/>
          <w:szCs w:val="22"/>
        </w:rPr>
        <w:t>/Crowding</w:t>
      </w:r>
      <w:r w:rsidRPr="00621A9B">
        <w:rPr>
          <w:rFonts w:asciiTheme="minorHAnsi" w:hAnsiTheme="minorHAnsi" w:cstheme="minorHAnsi"/>
          <w:color w:val="auto"/>
          <w:sz w:val="22"/>
          <w:szCs w:val="22"/>
        </w:rPr>
        <w:t xml:space="preserve"> variables PCA (PC</w:t>
      </w:r>
      <w:r w:rsidR="006837F2" w:rsidRPr="00621A9B">
        <w:rPr>
          <w:rFonts w:asciiTheme="minorHAnsi" w:hAnsiTheme="minorHAnsi" w:cstheme="minorHAnsi"/>
          <w:color w:val="auto"/>
          <w:sz w:val="22"/>
          <w:szCs w:val="22"/>
        </w:rPr>
        <w:t>1</w:t>
      </w:r>
      <w:r w:rsidRPr="00621A9B">
        <w:rPr>
          <w:rFonts w:asciiTheme="minorHAnsi" w:hAnsiTheme="minorHAnsi" w:cstheme="minorHAnsi"/>
          <w:color w:val="auto"/>
          <w:sz w:val="22"/>
          <w:szCs w:val="22"/>
        </w:rPr>
        <w:t>)</w:t>
      </w:r>
      <w:bookmarkEnd w:id="12"/>
    </w:p>
    <w:p w:rsidR="00182B22" w:rsidRDefault="00DA03B5" w:rsidP="00182B22">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182B22" w:rsidRDefault="00182B22" w:rsidP="00182B22">
      <w:pPr>
        <w:autoSpaceDE w:val="0"/>
        <w:autoSpaceDN w:val="0"/>
        <w:adjustRightInd w:val="0"/>
        <w:rPr>
          <w:rFonts w:asciiTheme="minorHAnsi" w:hAnsiTheme="minorHAnsi" w:cstheme="minorHAnsi"/>
          <w:sz w:val="22"/>
          <w:szCs w:val="22"/>
        </w:rPr>
      </w:pPr>
    </w:p>
    <w:p w:rsidR="00182B22" w:rsidRPr="00621A9B" w:rsidRDefault="00182B22" w:rsidP="00621A9B">
      <w:pPr>
        <w:pStyle w:val="Heading3"/>
        <w:rPr>
          <w:rFonts w:asciiTheme="minorHAnsi" w:hAnsiTheme="minorHAnsi" w:cstheme="minorHAnsi"/>
          <w:color w:val="auto"/>
          <w:sz w:val="22"/>
          <w:szCs w:val="22"/>
        </w:rPr>
      </w:pPr>
      <w:bookmarkStart w:id="13" w:name="_Toc347220868"/>
      <w:r w:rsidRPr="00621A9B">
        <w:rPr>
          <w:rFonts w:asciiTheme="minorHAnsi" w:hAnsiTheme="minorHAnsi" w:cstheme="minorHAnsi"/>
          <w:color w:val="auto"/>
          <w:sz w:val="22"/>
          <w:szCs w:val="22"/>
        </w:rPr>
        <w:lastRenderedPageBreak/>
        <w:t xml:space="preserve">Table </w:t>
      </w:r>
      <w:r w:rsidR="00753777" w:rsidRPr="00621A9B">
        <w:rPr>
          <w:rFonts w:asciiTheme="minorHAnsi" w:hAnsiTheme="minorHAnsi" w:cstheme="minorHAnsi"/>
          <w:color w:val="auto"/>
          <w:sz w:val="22"/>
          <w:szCs w:val="22"/>
        </w:rPr>
        <w:t>4</w:t>
      </w:r>
      <w:r w:rsidRPr="00621A9B">
        <w:rPr>
          <w:rFonts w:asciiTheme="minorHAnsi" w:hAnsiTheme="minorHAnsi" w:cstheme="minorHAnsi"/>
          <w:color w:val="auto"/>
          <w:sz w:val="22"/>
          <w:szCs w:val="22"/>
        </w:rPr>
        <w:t xml:space="preserve">: Factor loadings (with varimax rotation) and variance explained for </w:t>
      </w:r>
      <w:r w:rsidR="006837F2" w:rsidRPr="00621A9B">
        <w:rPr>
          <w:rFonts w:asciiTheme="minorHAnsi" w:hAnsiTheme="minorHAnsi" w:cstheme="minorHAnsi"/>
          <w:color w:val="auto"/>
          <w:sz w:val="22"/>
          <w:szCs w:val="22"/>
        </w:rPr>
        <w:t>2</w:t>
      </w:r>
      <w:r w:rsidRPr="00621A9B">
        <w:rPr>
          <w:rFonts w:asciiTheme="minorHAnsi" w:hAnsiTheme="minorHAnsi" w:cstheme="minorHAnsi"/>
          <w:color w:val="auto"/>
          <w:sz w:val="22"/>
          <w:szCs w:val="22"/>
        </w:rPr>
        <w:t xml:space="preserve"> factors kept in the </w:t>
      </w:r>
      <w:r w:rsidR="00DA03B5" w:rsidRPr="00621A9B">
        <w:rPr>
          <w:rFonts w:asciiTheme="minorHAnsi" w:hAnsiTheme="minorHAnsi" w:cstheme="minorHAnsi"/>
          <w:color w:val="auto"/>
          <w:sz w:val="22"/>
          <w:szCs w:val="22"/>
        </w:rPr>
        <w:t>Race/Ethnicity</w:t>
      </w:r>
      <w:r w:rsidR="006837F2" w:rsidRPr="00621A9B">
        <w:rPr>
          <w:rFonts w:asciiTheme="minorHAnsi" w:hAnsiTheme="minorHAnsi" w:cstheme="minorHAnsi"/>
          <w:color w:val="auto"/>
          <w:sz w:val="22"/>
          <w:szCs w:val="22"/>
        </w:rPr>
        <w:t>/Crowding</w:t>
      </w:r>
      <w:r w:rsidR="00DA03B5" w:rsidRPr="00621A9B">
        <w:rPr>
          <w:rFonts w:asciiTheme="minorHAnsi" w:hAnsiTheme="minorHAnsi" w:cstheme="minorHAnsi"/>
          <w:color w:val="auto"/>
          <w:sz w:val="22"/>
          <w:szCs w:val="22"/>
        </w:rPr>
        <w:t xml:space="preserve"> </w:t>
      </w:r>
      <w:r w:rsidRPr="00621A9B">
        <w:rPr>
          <w:rFonts w:asciiTheme="minorHAnsi" w:hAnsiTheme="minorHAnsi" w:cstheme="minorHAnsi"/>
          <w:color w:val="auto"/>
          <w:sz w:val="22"/>
          <w:szCs w:val="22"/>
        </w:rPr>
        <w:t>variables factor analysis (N=</w:t>
      </w:r>
      <w:r w:rsidR="00DA03B5" w:rsidRPr="00621A9B">
        <w:rPr>
          <w:rFonts w:asciiTheme="minorHAnsi" w:hAnsiTheme="minorHAnsi" w:cstheme="minorHAnsi"/>
          <w:color w:val="auto"/>
          <w:sz w:val="22"/>
          <w:szCs w:val="22"/>
        </w:rPr>
        <w:t>129875</w:t>
      </w:r>
      <w:r w:rsidRPr="00621A9B">
        <w:rPr>
          <w:rFonts w:asciiTheme="minorHAnsi" w:hAnsiTheme="minorHAnsi" w:cstheme="minorHAnsi"/>
          <w:color w:val="auto"/>
          <w:sz w:val="22"/>
          <w:szCs w:val="22"/>
        </w:rPr>
        <w:t>). (PC</w:t>
      </w:r>
      <w:r w:rsidR="006837F2" w:rsidRPr="00621A9B">
        <w:rPr>
          <w:rFonts w:asciiTheme="minorHAnsi" w:hAnsiTheme="minorHAnsi" w:cstheme="minorHAnsi"/>
          <w:color w:val="auto"/>
          <w:sz w:val="22"/>
          <w:szCs w:val="22"/>
        </w:rPr>
        <w:t>1</w:t>
      </w:r>
      <w:r w:rsidRPr="00621A9B">
        <w:rPr>
          <w:rFonts w:asciiTheme="minorHAnsi" w:hAnsiTheme="minorHAnsi" w:cstheme="minorHAnsi"/>
          <w:color w:val="auto"/>
          <w:sz w:val="22"/>
          <w:szCs w:val="22"/>
        </w:rPr>
        <w:t>)</w:t>
      </w:r>
      <w:bookmarkEnd w:id="13"/>
    </w:p>
    <w:p w:rsidR="00182B22" w:rsidRDefault="00182B22" w:rsidP="00182B22">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tblGrid>
      <w:tr w:rsidR="00DA03B5" w:rsidRPr="00B634F0" w:rsidTr="007649CB">
        <w:trPr>
          <w:tblHeader/>
        </w:trPr>
        <w:tc>
          <w:tcPr>
            <w:tcW w:w="2281" w:type="dxa"/>
          </w:tcPr>
          <w:p w:rsidR="00DA03B5" w:rsidRPr="00B634F0" w:rsidRDefault="00DA03B5" w:rsidP="00E5498F">
            <w:pPr>
              <w:autoSpaceDE w:val="0"/>
              <w:autoSpaceDN w:val="0"/>
              <w:adjustRightInd w:val="0"/>
              <w:rPr>
                <w:rFonts w:asciiTheme="minorHAnsi" w:hAnsiTheme="minorHAnsi" w:cstheme="minorHAnsi"/>
                <w:b/>
                <w:sz w:val="20"/>
                <w:szCs w:val="20"/>
              </w:rPr>
            </w:pPr>
            <w:r w:rsidRPr="00B634F0">
              <w:rPr>
                <w:rFonts w:asciiTheme="minorHAnsi" w:hAnsiTheme="minorHAnsi" w:cstheme="minorHAnsi"/>
                <w:b/>
                <w:sz w:val="20"/>
                <w:szCs w:val="20"/>
              </w:rPr>
              <w:t>Variable</w:t>
            </w:r>
          </w:p>
        </w:tc>
        <w:tc>
          <w:tcPr>
            <w:tcW w:w="1495" w:type="dxa"/>
          </w:tcPr>
          <w:p w:rsidR="00DA03B5" w:rsidRPr="00B634F0" w:rsidRDefault="00DA03B5" w:rsidP="00E5498F">
            <w:pPr>
              <w:autoSpaceDE w:val="0"/>
              <w:autoSpaceDN w:val="0"/>
              <w:adjustRightInd w:val="0"/>
              <w:rPr>
                <w:rFonts w:asciiTheme="minorHAnsi" w:hAnsiTheme="minorHAnsi" w:cstheme="minorHAnsi"/>
                <w:b/>
                <w:sz w:val="20"/>
                <w:szCs w:val="20"/>
              </w:rPr>
            </w:pPr>
            <w:r w:rsidRPr="00B634F0">
              <w:rPr>
                <w:rFonts w:asciiTheme="minorHAnsi" w:hAnsiTheme="minorHAnsi" w:cstheme="minorHAnsi"/>
                <w:b/>
                <w:sz w:val="20"/>
                <w:szCs w:val="20"/>
              </w:rPr>
              <w:t>Factor1</w:t>
            </w:r>
          </w:p>
        </w:tc>
        <w:tc>
          <w:tcPr>
            <w:tcW w:w="1495" w:type="dxa"/>
          </w:tcPr>
          <w:p w:rsidR="00DA03B5" w:rsidRPr="00B634F0" w:rsidRDefault="00DA03B5" w:rsidP="00E5498F">
            <w:pPr>
              <w:autoSpaceDE w:val="0"/>
              <w:autoSpaceDN w:val="0"/>
              <w:adjustRightInd w:val="0"/>
              <w:rPr>
                <w:rFonts w:asciiTheme="minorHAnsi" w:hAnsiTheme="minorHAnsi" w:cstheme="minorHAnsi"/>
                <w:b/>
                <w:sz w:val="20"/>
                <w:szCs w:val="20"/>
              </w:rPr>
            </w:pPr>
            <w:r w:rsidRPr="00B634F0">
              <w:rPr>
                <w:rFonts w:asciiTheme="minorHAnsi" w:hAnsiTheme="minorHAnsi" w:cstheme="minorHAnsi"/>
                <w:b/>
                <w:sz w:val="20"/>
                <w:szCs w:val="20"/>
              </w:rPr>
              <w:t>Factor2</w:t>
            </w:r>
          </w:p>
        </w:tc>
      </w:tr>
      <w:tr w:rsidR="00DA03B5" w:rsidTr="00E5498F">
        <w:tc>
          <w:tcPr>
            <w:tcW w:w="2281" w:type="dxa"/>
          </w:tcPr>
          <w:p w:rsidR="00DA03B5" w:rsidRPr="00B634F0" w:rsidRDefault="00B634F0" w:rsidP="00E5498F">
            <w:pPr>
              <w:autoSpaceDE w:val="0"/>
              <w:autoSpaceDN w:val="0"/>
              <w:adjustRightInd w:val="0"/>
              <w:rPr>
                <w:rFonts w:asciiTheme="minorHAnsi" w:hAnsiTheme="minorHAnsi" w:cstheme="minorHAnsi"/>
                <w:sz w:val="20"/>
                <w:szCs w:val="20"/>
              </w:rPr>
            </w:pPr>
            <w:r w:rsidRPr="00B634F0">
              <w:rPr>
                <w:rFonts w:asciiTheme="minorHAnsi" w:hAnsiTheme="minorHAnsi" w:cstheme="minorHAnsi"/>
                <w:bCs/>
                <w:color w:val="000000"/>
                <w:sz w:val="20"/>
                <w:szCs w:val="20"/>
              </w:rPr>
              <w:t>birth_foreign_cbrt</w:t>
            </w:r>
          </w:p>
        </w:tc>
        <w:tc>
          <w:tcPr>
            <w:tcW w:w="1495" w:type="dxa"/>
          </w:tcPr>
          <w:p w:rsidR="00DA03B5" w:rsidRPr="00B634F0" w:rsidRDefault="00B634F0" w:rsidP="00E5498F">
            <w:pPr>
              <w:autoSpaceDE w:val="0"/>
              <w:autoSpaceDN w:val="0"/>
              <w:adjustRightInd w:val="0"/>
              <w:rPr>
                <w:rFonts w:asciiTheme="minorHAnsi" w:hAnsiTheme="minorHAnsi" w:cstheme="minorHAnsi"/>
                <w:sz w:val="20"/>
                <w:szCs w:val="20"/>
                <w:highlight w:val="yellow"/>
              </w:rPr>
            </w:pPr>
            <w:r w:rsidRPr="00B634F0">
              <w:rPr>
                <w:rFonts w:asciiTheme="minorHAnsi" w:hAnsiTheme="minorHAnsi" w:cstheme="minorHAnsi"/>
                <w:color w:val="000000"/>
                <w:sz w:val="20"/>
                <w:szCs w:val="20"/>
                <w:highlight w:val="yellow"/>
              </w:rPr>
              <w:t>0.93040</w:t>
            </w:r>
          </w:p>
        </w:tc>
        <w:tc>
          <w:tcPr>
            <w:tcW w:w="1495" w:type="dxa"/>
          </w:tcPr>
          <w:p w:rsidR="00DA03B5" w:rsidRPr="00B634F0" w:rsidRDefault="00B634F0" w:rsidP="00E5498F">
            <w:pPr>
              <w:autoSpaceDE w:val="0"/>
              <w:autoSpaceDN w:val="0"/>
              <w:adjustRightInd w:val="0"/>
              <w:rPr>
                <w:rFonts w:asciiTheme="minorHAnsi" w:hAnsiTheme="minorHAnsi" w:cstheme="minorHAnsi"/>
                <w:sz w:val="20"/>
                <w:szCs w:val="20"/>
              </w:rPr>
            </w:pPr>
            <w:r w:rsidRPr="00B634F0">
              <w:rPr>
                <w:rFonts w:asciiTheme="minorHAnsi" w:hAnsiTheme="minorHAnsi" w:cstheme="minorHAnsi"/>
                <w:color w:val="000000"/>
                <w:sz w:val="20"/>
                <w:szCs w:val="20"/>
              </w:rPr>
              <w:t>0.03021</w:t>
            </w:r>
          </w:p>
        </w:tc>
      </w:tr>
      <w:tr w:rsidR="00DA03B5" w:rsidTr="00E5498F">
        <w:tc>
          <w:tcPr>
            <w:tcW w:w="2281" w:type="dxa"/>
          </w:tcPr>
          <w:p w:rsidR="00DA03B5" w:rsidRPr="00B634F0" w:rsidRDefault="00B634F0"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race_hisp_cbrt</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highlight w:val="yellow"/>
              </w:rPr>
            </w:pPr>
            <w:r w:rsidRPr="00B634F0">
              <w:rPr>
                <w:rFonts w:asciiTheme="minorHAnsi" w:hAnsiTheme="minorHAnsi" w:cstheme="minorHAnsi"/>
                <w:color w:val="000000"/>
                <w:sz w:val="20"/>
                <w:szCs w:val="20"/>
                <w:highlight w:val="yellow"/>
              </w:rPr>
              <w:t>0.81957</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0.24239</w:t>
            </w:r>
          </w:p>
        </w:tc>
      </w:tr>
      <w:tr w:rsidR="00DA03B5" w:rsidTr="00E5498F">
        <w:tc>
          <w:tcPr>
            <w:tcW w:w="2281" w:type="dxa"/>
          </w:tcPr>
          <w:p w:rsidR="00DA03B5" w:rsidRPr="00B634F0" w:rsidRDefault="00B634F0"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race_asianNH_cbrt</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highlight w:val="yellow"/>
              </w:rPr>
            </w:pPr>
            <w:r w:rsidRPr="00B634F0">
              <w:rPr>
                <w:rFonts w:asciiTheme="minorHAnsi" w:hAnsiTheme="minorHAnsi" w:cstheme="minorHAnsi"/>
                <w:color w:val="000000"/>
                <w:sz w:val="20"/>
                <w:szCs w:val="20"/>
                <w:highlight w:val="yellow"/>
              </w:rPr>
              <w:t>0.71197</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-0.30314</w:t>
            </w:r>
          </w:p>
        </w:tc>
      </w:tr>
      <w:tr w:rsidR="00DA03B5" w:rsidTr="00E5498F">
        <w:tc>
          <w:tcPr>
            <w:tcW w:w="2281" w:type="dxa"/>
          </w:tcPr>
          <w:p w:rsidR="00DA03B5" w:rsidRPr="00B634F0" w:rsidRDefault="00B634F0"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crowd_gt1_ppr_cbrt</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highlight w:val="yellow"/>
              </w:rPr>
            </w:pPr>
            <w:r w:rsidRPr="00B634F0">
              <w:rPr>
                <w:rFonts w:asciiTheme="minorHAnsi" w:hAnsiTheme="minorHAnsi" w:cstheme="minorHAnsi"/>
                <w:color w:val="000000"/>
                <w:sz w:val="20"/>
                <w:szCs w:val="20"/>
                <w:highlight w:val="yellow"/>
              </w:rPr>
              <w:t>0.59622</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0.55965</w:t>
            </w:r>
          </w:p>
        </w:tc>
      </w:tr>
      <w:tr w:rsidR="00DA03B5" w:rsidTr="00E5498F">
        <w:tc>
          <w:tcPr>
            <w:tcW w:w="2281" w:type="dxa"/>
          </w:tcPr>
          <w:p w:rsidR="00DA03B5" w:rsidRPr="00B634F0" w:rsidRDefault="00B634F0"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race_blackNH_cbrt</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-0.06492</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highlight w:val="yellow"/>
              </w:rPr>
              <w:t>0.84605</w:t>
            </w:r>
          </w:p>
        </w:tc>
      </w:tr>
      <w:tr w:rsidR="00DA03B5" w:rsidTr="00E5498F">
        <w:tc>
          <w:tcPr>
            <w:tcW w:w="2281" w:type="dxa"/>
          </w:tcPr>
          <w:p w:rsidR="00DA03B5" w:rsidRPr="00B634F0" w:rsidRDefault="00DA03B5" w:rsidP="00E5498F">
            <w:pPr>
              <w:autoSpaceDE w:val="0"/>
              <w:autoSpaceDN w:val="0"/>
              <w:adjustRightInd w:val="0"/>
              <w:rPr>
                <w:rFonts w:asciiTheme="minorHAnsi" w:hAnsiTheme="minorHAnsi" w:cstheme="minorHAnsi"/>
                <w:bCs/>
                <w:color w:val="000000"/>
                <w:sz w:val="20"/>
                <w:szCs w:val="20"/>
              </w:rPr>
            </w:pP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p>
        </w:tc>
      </w:tr>
      <w:tr w:rsidR="00DA03B5" w:rsidTr="00E5498F">
        <w:tc>
          <w:tcPr>
            <w:tcW w:w="2281" w:type="dxa"/>
          </w:tcPr>
          <w:p w:rsidR="00DA03B5" w:rsidRPr="00B634F0" w:rsidRDefault="00DA03B5"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Eigenvalue</w:t>
            </w:r>
          </w:p>
        </w:tc>
        <w:tc>
          <w:tcPr>
            <w:tcW w:w="1495" w:type="dxa"/>
          </w:tcPr>
          <w:p w:rsidR="00DA03B5" w:rsidRPr="00B634F0" w:rsidRDefault="00DA03B5" w:rsidP="00DA03B5">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2.46906247</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1.11544981</w:t>
            </w:r>
          </w:p>
        </w:tc>
      </w:tr>
      <w:tr w:rsidR="00DA03B5" w:rsidTr="00E5498F">
        <w:tc>
          <w:tcPr>
            <w:tcW w:w="2281" w:type="dxa"/>
          </w:tcPr>
          <w:p w:rsidR="00DA03B5" w:rsidRPr="00B634F0" w:rsidRDefault="00DA03B5"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Difference</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1.35361265</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0.29917871</w:t>
            </w:r>
          </w:p>
        </w:tc>
      </w:tr>
      <w:tr w:rsidR="00DA03B5" w:rsidTr="00E5498F">
        <w:tc>
          <w:tcPr>
            <w:tcW w:w="2281" w:type="dxa"/>
          </w:tcPr>
          <w:p w:rsidR="00DA03B5" w:rsidRPr="00B634F0" w:rsidRDefault="00DA03B5"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Variance Explained</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49.38%</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22.31%</w:t>
            </w:r>
          </w:p>
        </w:tc>
      </w:tr>
      <w:tr w:rsidR="00DA03B5" w:rsidTr="00E5498F">
        <w:tc>
          <w:tcPr>
            <w:tcW w:w="2281" w:type="dxa"/>
          </w:tcPr>
          <w:p w:rsidR="00DA03B5" w:rsidRPr="00B634F0" w:rsidRDefault="00DA03B5"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Cumulative Variance Explained</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49.38%</w:t>
            </w:r>
          </w:p>
        </w:tc>
        <w:tc>
          <w:tcPr>
            <w:tcW w:w="1495" w:type="dxa"/>
          </w:tcPr>
          <w:p w:rsidR="00DA03B5" w:rsidRPr="00B634F0" w:rsidRDefault="00DA03B5"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71.69%</w:t>
            </w:r>
          </w:p>
        </w:tc>
      </w:tr>
      <w:tr w:rsidR="00DA03B5" w:rsidTr="00E5498F">
        <w:tc>
          <w:tcPr>
            <w:tcW w:w="2281" w:type="dxa"/>
          </w:tcPr>
          <w:p w:rsidR="00DA03B5" w:rsidRPr="00B634F0" w:rsidRDefault="00DA03B5" w:rsidP="00E5498F">
            <w:pPr>
              <w:autoSpaceDE w:val="0"/>
              <w:autoSpaceDN w:val="0"/>
              <w:adjustRightInd w:val="0"/>
              <w:rPr>
                <w:rFonts w:asciiTheme="minorHAnsi" w:hAnsiTheme="minorHAnsi" w:cstheme="minorHAnsi"/>
                <w:bCs/>
                <w:color w:val="000000"/>
                <w:sz w:val="20"/>
                <w:szCs w:val="20"/>
              </w:rPr>
            </w:pPr>
            <w:r w:rsidRPr="00B634F0">
              <w:rPr>
                <w:rFonts w:asciiTheme="minorHAnsi" w:hAnsiTheme="minorHAnsi" w:cstheme="minorHAnsi"/>
                <w:bCs/>
                <w:color w:val="000000"/>
                <w:sz w:val="20"/>
                <w:szCs w:val="20"/>
              </w:rPr>
              <w:t>Variance (Eigenvalue) explained after rotation</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2.4039392</w:t>
            </w:r>
          </w:p>
        </w:tc>
        <w:tc>
          <w:tcPr>
            <w:tcW w:w="1495" w:type="dxa"/>
          </w:tcPr>
          <w:p w:rsidR="00DA03B5" w:rsidRPr="00B634F0" w:rsidRDefault="00B634F0" w:rsidP="00E5498F">
            <w:pPr>
              <w:autoSpaceDE w:val="0"/>
              <w:autoSpaceDN w:val="0"/>
              <w:adjustRightInd w:val="0"/>
              <w:rPr>
                <w:rFonts w:asciiTheme="minorHAnsi" w:hAnsiTheme="minorHAnsi" w:cstheme="minorHAnsi"/>
                <w:color w:val="000000"/>
                <w:sz w:val="20"/>
                <w:szCs w:val="20"/>
              </w:rPr>
            </w:pPr>
            <w:r w:rsidRPr="00B634F0">
              <w:rPr>
                <w:rFonts w:asciiTheme="minorHAnsi" w:hAnsiTheme="minorHAnsi" w:cstheme="minorHAnsi"/>
                <w:color w:val="000000"/>
                <w:sz w:val="20"/>
                <w:szCs w:val="20"/>
              </w:rPr>
              <w:t>1.1805731</w:t>
            </w:r>
          </w:p>
        </w:tc>
      </w:tr>
    </w:tbl>
    <w:p w:rsidR="00182B22" w:rsidRDefault="00182B22" w:rsidP="00182B22">
      <w:pPr>
        <w:autoSpaceDE w:val="0"/>
        <w:autoSpaceDN w:val="0"/>
        <w:adjustRightInd w:val="0"/>
        <w:rPr>
          <w:rFonts w:asciiTheme="minorHAnsi" w:hAnsiTheme="minorHAnsi" w:cstheme="minorHAnsi"/>
          <w:sz w:val="22"/>
          <w:szCs w:val="22"/>
        </w:rPr>
      </w:pPr>
    </w:p>
    <w:p w:rsidR="00B950B8" w:rsidRPr="00621A9B" w:rsidRDefault="00B950B8" w:rsidP="00621A9B">
      <w:pPr>
        <w:pStyle w:val="Heading3"/>
        <w:rPr>
          <w:rFonts w:asciiTheme="minorHAnsi" w:hAnsiTheme="minorHAnsi" w:cstheme="minorHAnsi"/>
          <w:color w:val="auto"/>
          <w:sz w:val="22"/>
          <w:szCs w:val="22"/>
        </w:rPr>
      </w:pPr>
      <w:bookmarkStart w:id="14" w:name="_Toc347220869"/>
      <w:r w:rsidRPr="00621A9B">
        <w:rPr>
          <w:rFonts w:asciiTheme="minorHAnsi" w:hAnsiTheme="minorHAnsi" w:cstheme="minorHAnsi"/>
          <w:color w:val="auto"/>
          <w:sz w:val="22"/>
          <w:szCs w:val="22"/>
        </w:rPr>
        <w:t>Table 5: Pearson Correlations of the 2 factors kept in the Race/Ethnicity/Crowding variables factor analysis (PC1)</w:t>
      </w:r>
      <w:r w:rsidR="0071739A" w:rsidRPr="00621A9B">
        <w:rPr>
          <w:rFonts w:asciiTheme="minorHAnsi" w:hAnsiTheme="minorHAnsi" w:cstheme="minorHAnsi"/>
          <w:color w:val="auto"/>
          <w:sz w:val="22"/>
          <w:szCs w:val="22"/>
        </w:rPr>
        <w:t>.</w:t>
      </w:r>
      <w:bookmarkEnd w:id="14"/>
    </w:p>
    <w:p w:rsidR="00AA26C6" w:rsidRDefault="00AA26C6" w:rsidP="00AA26C6">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Note that all scales are uncorrelated from one another.</w:t>
      </w:r>
    </w:p>
    <w:tbl>
      <w:tblPr>
        <w:tblStyle w:val="TableGrid"/>
        <w:tblW w:w="0" w:type="auto"/>
        <w:tblLook w:val="04A0" w:firstRow="1" w:lastRow="0" w:firstColumn="1" w:lastColumn="0" w:noHBand="0" w:noVBand="1"/>
      </w:tblPr>
      <w:tblGrid>
        <w:gridCol w:w="840"/>
        <w:gridCol w:w="888"/>
        <w:gridCol w:w="900"/>
      </w:tblGrid>
      <w:tr w:rsidR="008156FA" w:rsidRPr="008156FA" w:rsidTr="007649CB">
        <w:trPr>
          <w:tblHeader/>
        </w:trPr>
        <w:tc>
          <w:tcPr>
            <w:tcW w:w="840" w:type="dxa"/>
          </w:tcPr>
          <w:p w:rsidR="008156FA" w:rsidRPr="008156FA" w:rsidRDefault="008156FA" w:rsidP="00077955">
            <w:pPr>
              <w:autoSpaceDE w:val="0"/>
              <w:autoSpaceDN w:val="0"/>
              <w:adjustRightInd w:val="0"/>
              <w:rPr>
                <w:rFonts w:asciiTheme="minorHAnsi" w:hAnsiTheme="minorHAnsi" w:cstheme="minorHAnsi"/>
                <w:b/>
                <w:sz w:val="20"/>
                <w:szCs w:val="20"/>
              </w:rPr>
            </w:pPr>
          </w:p>
        </w:tc>
        <w:tc>
          <w:tcPr>
            <w:tcW w:w="888" w:type="dxa"/>
          </w:tcPr>
          <w:p w:rsidR="008156FA" w:rsidRPr="008156FA" w:rsidRDefault="008156FA" w:rsidP="00077955">
            <w:pPr>
              <w:autoSpaceDE w:val="0"/>
              <w:autoSpaceDN w:val="0"/>
              <w:adjustRightInd w:val="0"/>
              <w:rPr>
                <w:rFonts w:asciiTheme="minorHAnsi" w:hAnsiTheme="minorHAnsi" w:cstheme="minorHAnsi"/>
                <w:b/>
                <w:sz w:val="20"/>
                <w:szCs w:val="20"/>
              </w:rPr>
            </w:pPr>
            <w:r w:rsidRPr="008156FA">
              <w:rPr>
                <w:rFonts w:asciiTheme="minorHAnsi" w:hAnsiTheme="minorHAnsi" w:cstheme="minorHAnsi"/>
                <w:b/>
                <w:sz w:val="20"/>
                <w:szCs w:val="20"/>
              </w:rPr>
              <w:t>Factor1</w:t>
            </w:r>
          </w:p>
        </w:tc>
        <w:tc>
          <w:tcPr>
            <w:tcW w:w="900" w:type="dxa"/>
          </w:tcPr>
          <w:p w:rsidR="008156FA" w:rsidRPr="008156FA" w:rsidRDefault="008156FA" w:rsidP="00077955">
            <w:pPr>
              <w:autoSpaceDE w:val="0"/>
              <w:autoSpaceDN w:val="0"/>
              <w:adjustRightInd w:val="0"/>
              <w:rPr>
                <w:rFonts w:asciiTheme="minorHAnsi" w:hAnsiTheme="minorHAnsi" w:cstheme="minorHAnsi"/>
                <w:b/>
                <w:sz w:val="20"/>
                <w:szCs w:val="20"/>
              </w:rPr>
            </w:pPr>
            <w:r w:rsidRPr="008156FA">
              <w:rPr>
                <w:rFonts w:asciiTheme="minorHAnsi" w:hAnsiTheme="minorHAnsi" w:cstheme="minorHAnsi"/>
                <w:b/>
                <w:sz w:val="20"/>
                <w:szCs w:val="20"/>
              </w:rPr>
              <w:t>Factor2</w:t>
            </w:r>
          </w:p>
        </w:tc>
      </w:tr>
      <w:tr w:rsidR="008156FA" w:rsidRPr="008156FA" w:rsidTr="00077955">
        <w:tc>
          <w:tcPr>
            <w:tcW w:w="840" w:type="dxa"/>
          </w:tcPr>
          <w:p w:rsidR="008156FA" w:rsidRPr="008156FA" w:rsidRDefault="008156FA" w:rsidP="00077955">
            <w:pPr>
              <w:autoSpaceDE w:val="0"/>
              <w:autoSpaceDN w:val="0"/>
              <w:adjustRightInd w:val="0"/>
              <w:rPr>
                <w:rFonts w:asciiTheme="minorHAnsi" w:hAnsiTheme="minorHAnsi" w:cstheme="minorHAnsi"/>
                <w:b/>
                <w:sz w:val="20"/>
                <w:szCs w:val="20"/>
              </w:rPr>
            </w:pPr>
            <w:r w:rsidRPr="008156FA">
              <w:rPr>
                <w:rFonts w:asciiTheme="minorHAnsi" w:hAnsiTheme="minorHAnsi" w:cstheme="minorHAnsi"/>
                <w:b/>
                <w:sz w:val="20"/>
                <w:szCs w:val="20"/>
              </w:rPr>
              <w:t>Factor1</w:t>
            </w:r>
          </w:p>
        </w:tc>
        <w:tc>
          <w:tcPr>
            <w:tcW w:w="888" w:type="dxa"/>
          </w:tcPr>
          <w:p w:rsidR="008156FA" w:rsidRPr="008156FA" w:rsidRDefault="008156FA" w:rsidP="00077955">
            <w:pPr>
              <w:autoSpaceDE w:val="0"/>
              <w:autoSpaceDN w:val="0"/>
              <w:adjustRightInd w:val="0"/>
              <w:rPr>
                <w:rFonts w:asciiTheme="minorHAnsi" w:hAnsiTheme="minorHAnsi" w:cstheme="minorHAnsi"/>
                <w:b/>
                <w:sz w:val="20"/>
                <w:szCs w:val="20"/>
              </w:rPr>
            </w:pPr>
            <w:r w:rsidRPr="008156FA">
              <w:rPr>
                <w:rFonts w:asciiTheme="minorHAnsi" w:hAnsiTheme="minorHAnsi" w:cstheme="minorHAnsi"/>
                <w:color w:val="000000"/>
                <w:sz w:val="20"/>
                <w:szCs w:val="20"/>
              </w:rPr>
              <w:t>1.00000</w:t>
            </w:r>
            <w:r w:rsidRPr="008156FA">
              <w:rPr>
                <w:rFonts w:asciiTheme="minorHAnsi" w:hAnsiTheme="minorHAnsi" w:cstheme="minorHAnsi"/>
                <w:color w:val="000000"/>
                <w:sz w:val="20"/>
                <w:szCs w:val="20"/>
              </w:rPr>
              <w:br/>
            </w:r>
            <w:r w:rsidRPr="008156FA">
              <w:rPr>
                <w:rFonts w:asciiTheme="minorHAnsi" w:hAnsiTheme="minorHAnsi" w:cstheme="minorHAnsi"/>
                <w:color w:val="000000"/>
                <w:sz w:val="20"/>
                <w:szCs w:val="20"/>
              </w:rPr>
              <w:br/>
              <w:t>129875</w:t>
            </w:r>
          </w:p>
        </w:tc>
        <w:tc>
          <w:tcPr>
            <w:tcW w:w="900" w:type="dxa"/>
          </w:tcPr>
          <w:p w:rsidR="008156FA" w:rsidRPr="008156FA" w:rsidRDefault="008156FA" w:rsidP="00077955">
            <w:pPr>
              <w:autoSpaceDE w:val="0"/>
              <w:autoSpaceDN w:val="0"/>
              <w:adjustRightInd w:val="0"/>
              <w:rPr>
                <w:rFonts w:asciiTheme="minorHAnsi" w:hAnsiTheme="minorHAnsi" w:cstheme="minorHAnsi"/>
                <w:b/>
                <w:sz w:val="20"/>
                <w:szCs w:val="20"/>
              </w:rPr>
            </w:pPr>
            <w:r w:rsidRPr="008156FA">
              <w:rPr>
                <w:rFonts w:asciiTheme="minorHAnsi" w:hAnsiTheme="minorHAnsi" w:cstheme="minorHAnsi"/>
                <w:color w:val="000000"/>
                <w:sz w:val="20"/>
                <w:szCs w:val="20"/>
              </w:rPr>
              <w:t>0.00000</w:t>
            </w:r>
            <w:r w:rsidRPr="008156FA">
              <w:rPr>
                <w:rFonts w:asciiTheme="minorHAnsi" w:hAnsiTheme="minorHAnsi" w:cstheme="minorHAnsi"/>
                <w:color w:val="000000"/>
                <w:sz w:val="20"/>
                <w:szCs w:val="20"/>
              </w:rPr>
              <w:br/>
              <w:t>1.0000</w:t>
            </w:r>
            <w:r w:rsidRPr="008156FA">
              <w:rPr>
                <w:rFonts w:asciiTheme="minorHAnsi" w:hAnsiTheme="minorHAnsi" w:cstheme="minorHAnsi"/>
                <w:color w:val="000000"/>
                <w:sz w:val="20"/>
                <w:szCs w:val="20"/>
              </w:rPr>
              <w:br/>
              <w:t>129875</w:t>
            </w:r>
          </w:p>
        </w:tc>
      </w:tr>
      <w:tr w:rsidR="008156FA" w:rsidRPr="008156FA" w:rsidTr="00077955">
        <w:tc>
          <w:tcPr>
            <w:tcW w:w="840" w:type="dxa"/>
          </w:tcPr>
          <w:p w:rsidR="008156FA" w:rsidRPr="008156FA" w:rsidRDefault="008156FA" w:rsidP="00077955">
            <w:pPr>
              <w:autoSpaceDE w:val="0"/>
              <w:autoSpaceDN w:val="0"/>
              <w:adjustRightInd w:val="0"/>
              <w:rPr>
                <w:rFonts w:asciiTheme="minorHAnsi" w:hAnsiTheme="minorHAnsi" w:cstheme="minorHAnsi"/>
                <w:b/>
                <w:sz w:val="20"/>
                <w:szCs w:val="20"/>
              </w:rPr>
            </w:pPr>
            <w:r w:rsidRPr="008156FA">
              <w:rPr>
                <w:rFonts w:asciiTheme="minorHAnsi" w:hAnsiTheme="minorHAnsi" w:cstheme="minorHAnsi"/>
                <w:b/>
                <w:sz w:val="20"/>
                <w:szCs w:val="20"/>
              </w:rPr>
              <w:t>Factor2</w:t>
            </w:r>
          </w:p>
        </w:tc>
        <w:tc>
          <w:tcPr>
            <w:tcW w:w="888" w:type="dxa"/>
          </w:tcPr>
          <w:p w:rsidR="008156FA" w:rsidRPr="008156FA" w:rsidRDefault="008156FA" w:rsidP="00077955">
            <w:pPr>
              <w:autoSpaceDE w:val="0"/>
              <w:autoSpaceDN w:val="0"/>
              <w:adjustRightInd w:val="0"/>
              <w:rPr>
                <w:rFonts w:asciiTheme="minorHAnsi" w:hAnsiTheme="minorHAnsi" w:cstheme="minorHAnsi"/>
                <w:color w:val="000000"/>
                <w:sz w:val="20"/>
                <w:szCs w:val="20"/>
              </w:rPr>
            </w:pPr>
          </w:p>
        </w:tc>
        <w:tc>
          <w:tcPr>
            <w:tcW w:w="900" w:type="dxa"/>
          </w:tcPr>
          <w:p w:rsidR="008156FA" w:rsidRPr="008156FA" w:rsidRDefault="008156FA" w:rsidP="00077955">
            <w:pPr>
              <w:autoSpaceDE w:val="0"/>
              <w:autoSpaceDN w:val="0"/>
              <w:adjustRightInd w:val="0"/>
              <w:rPr>
                <w:rFonts w:asciiTheme="minorHAnsi" w:hAnsiTheme="minorHAnsi" w:cstheme="minorHAnsi"/>
                <w:color w:val="000000"/>
                <w:sz w:val="20"/>
                <w:szCs w:val="20"/>
              </w:rPr>
            </w:pPr>
            <w:r w:rsidRPr="008156FA">
              <w:rPr>
                <w:rFonts w:asciiTheme="minorHAnsi" w:hAnsiTheme="minorHAnsi" w:cstheme="minorHAnsi"/>
                <w:color w:val="000000"/>
                <w:sz w:val="20"/>
                <w:szCs w:val="20"/>
              </w:rPr>
              <w:t>1.00000</w:t>
            </w:r>
            <w:r w:rsidRPr="008156FA">
              <w:rPr>
                <w:rFonts w:asciiTheme="minorHAnsi" w:hAnsiTheme="minorHAnsi" w:cstheme="minorHAnsi"/>
                <w:color w:val="000000"/>
                <w:sz w:val="20"/>
                <w:szCs w:val="20"/>
              </w:rPr>
              <w:br/>
            </w:r>
            <w:r w:rsidRPr="008156FA">
              <w:rPr>
                <w:rFonts w:asciiTheme="minorHAnsi" w:hAnsiTheme="minorHAnsi" w:cstheme="minorHAnsi"/>
                <w:color w:val="000000"/>
                <w:sz w:val="20"/>
                <w:szCs w:val="20"/>
              </w:rPr>
              <w:br/>
              <w:t>129875</w:t>
            </w:r>
          </w:p>
        </w:tc>
      </w:tr>
    </w:tbl>
    <w:p w:rsidR="00B950B8" w:rsidRDefault="008156FA" w:rsidP="00182B22">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r>
    </w:p>
    <w:p w:rsidR="00182B22" w:rsidRPr="00621A9B" w:rsidRDefault="00182B22" w:rsidP="00621A9B">
      <w:pPr>
        <w:pStyle w:val="Heading3"/>
        <w:rPr>
          <w:rFonts w:asciiTheme="minorHAnsi" w:hAnsiTheme="minorHAnsi" w:cstheme="minorHAnsi"/>
          <w:color w:val="auto"/>
          <w:sz w:val="22"/>
          <w:szCs w:val="22"/>
        </w:rPr>
      </w:pPr>
      <w:bookmarkStart w:id="15" w:name="_Toc347220870"/>
      <w:r w:rsidRPr="00621A9B">
        <w:rPr>
          <w:rFonts w:asciiTheme="minorHAnsi" w:hAnsiTheme="minorHAnsi" w:cstheme="minorHAnsi"/>
          <w:color w:val="auto"/>
          <w:sz w:val="22"/>
          <w:szCs w:val="22"/>
        </w:rPr>
        <w:t xml:space="preserve">Figure </w:t>
      </w:r>
      <w:r w:rsidR="00DD6171" w:rsidRPr="00621A9B">
        <w:rPr>
          <w:rFonts w:asciiTheme="minorHAnsi" w:hAnsiTheme="minorHAnsi" w:cstheme="minorHAnsi"/>
          <w:color w:val="auto"/>
          <w:sz w:val="22"/>
          <w:szCs w:val="22"/>
        </w:rPr>
        <w:t>4</w:t>
      </w:r>
      <w:r w:rsidRPr="00621A9B">
        <w:rPr>
          <w:rFonts w:asciiTheme="minorHAnsi" w:hAnsiTheme="minorHAnsi" w:cstheme="minorHAnsi"/>
          <w:color w:val="auto"/>
          <w:sz w:val="22"/>
          <w:szCs w:val="22"/>
        </w:rPr>
        <w:t xml:space="preserve">: Plots of rotated factor patterns for </w:t>
      </w:r>
      <w:r w:rsidR="006837F2" w:rsidRPr="00621A9B">
        <w:rPr>
          <w:rFonts w:asciiTheme="minorHAnsi" w:hAnsiTheme="minorHAnsi" w:cstheme="minorHAnsi"/>
          <w:color w:val="auto"/>
          <w:sz w:val="22"/>
          <w:szCs w:val="22"/>
        </w:rPr>
        <w:t xml:space="preserve">Race/Ethnicity/Crowding </w:t>
      </w:r>
      <w:r w:rsidRPr="00621A9B">
        <w:rPr>
          <w:rFonts w:asciiTheme="minorHAnsi" w:hAnsiTheme="minorHAnsi" w:cstheme="minorHAnsi"/>
          <w:color w:val="auto"/>
          <w:sz w:val="22"/>
          <w:szCs w:val="22"/>
        </w:rPr>
        <w:t>Variables PCA (PC</w:t>
      </w:r>
      <w:r w:rsidR="006837F2" w:rsidRPr="00621A9B">
        <w:rPr>
          <w:rFonts w:asciiTheme="minorHAnsi" w:hAnsiTheme="minorHAnsi" w:cstheme="minorHAnsi"/>
          <w:color w:val="auto"/>
          <w:sz w:val="22"/>
          <w:szCs w:val="22"/>
        </w:rPr>
        <w:t>1</w:t>
      </w:r>
      <w:r w:rsidRPr="00621A9B">
        <w:rPr>
          <w:rFonts w:asciiTheme="minorHAnsi" w:hAnsiTheme="minorHAnsi" w:cstheme="minorHAnsi"/>
          <w:color w:val="auto"/>
          <w:sz w:val="22"/>
          <w:szCs w:val="22"/>
        </w:rPr>
        <w:t>)</w:t>
      </w:r>
      <w:bookmarkEnd w:id="15"/>
    </w:p>
    <w:p w:rsidR="00182B22" w:rsidRDefault="004612EB" w:rsidP="00182B22">
      <w:pPr>
        <w:spacing w:after="200" w:line="276" w:lineRule="auto"/>
        <w:rPr>
          <w:rFonts w:asciiTheme="minorHAnsi" w:hAnsiTheme="minorHAnsi" w:cstheme="minorHAnsi"/>
          <w:b/>
          <w:sz w:val="28"/>
          <w:szCs w:val="28"/>
        </w:rPr>
      </w:pPr>
      <w:r>
        <w:rPr>
          <w:noProof/>
        </w:rPr>
        <w:drawing>
          <wp:inline distT="0" distB="0" distL="0" distR="0">
            <wp:extent cx="280987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182B22" w:rsidRDefault="00182B22" w:rsidP="00182B22">
      <w:pPr>
        <w:spacing w:after="200" w:line="276" w:lineRule="auto"/>
        <w:rPr>
          <w:rFonts w:asciiTheme="minorHAnsi" w:hAnsiTheme="minorHAnsi" w:cstheme="minorHAnsi"/>
          <w:b/>
          <w:sz w:val="28"/>
          <w:szCs w:val="28"/>
        </w:rPr>
      </w:pPr>
    </w:p>
    <w:p w:rsidR="008555DD" w:rsidRPr="00621A9B" w:rsidRDefault="008555DD" w:rsidP="00621A9B">
      <w:pPr>
        <w:pStyle w:val="Heading2"/>
        <w:rPr>
          <w:rFonts w:asciiTheme="minorHAnsi" w:hAnsiTheme="minorHAnsi" w:cstheme="minorHAnsi"/>
          <w:color w:val="auto"/>
        </w:rPr>
      </w:pPr>
      <w:bookmarkStart w:id="16" w:name="_Toc347220871"/>
      <w:r w:rsidRPr="00621A9B">
        <w:rPr>
          <w:rFonts w:asciiTheme="minorHAnsi" w:hAnsiTheme="minorHAnsi" w:cstheme="minorHAnsi"/>
          <w:color w:val="auto"/>
        </w:rPr>
        <w:t>II.B.</w:t>
      </w:r>
      <w:r w:rsidR="006837F2" w:rsidRPr="00621A9B">
        <w:rPr>
          <w:rFonts w:asciiTheme="minorHAnsi" w:hAnsiTheme="minorHAnsi" w:cstheme="minorHAnsi"/>
          <w:color w:val="auto"/>
        </w:rPr>
        <w:t>3</w:t>
      </w:r>
      <w:r w:rsidRPr="00621A9B">
        <w:rPr>
          <w:rFonts w:asciiTheme="minorHAnsi" w:hAnsiTheme="minorHAnsi" w:cstheme="minorHAnsi"/>
          <w:color w:val="auto"/>
        </w:rPr>
        <w:t xml:space="preserve">. </w:t>
      </w:r>
      <w:r w:rsidR="006837F2" w:rsidRPr="00621A9B">
        <w:rPr>
          <w:rFonts w:asciiTheme="minorHAnsi" w:hAnsiTheme="minorHAnsi" w:cstheme="minorHAnsi"/>
          <w:color w:val="auto"/>
        </w:rPr>
        <w:t>OTHER SES</w:t>
      </w:r>
      <w:r w:rsidRPr="00621A9B">
        <w:rPr>
          <w:rFonts w:asciiTheme="minorHAnsi" w:hAnsiTheme="minorHAnsi" w:cstheme="minorHAnsi"/>
          <w:color w:val="auto"/>
        </w:rPr>
        <w:t xml:space="preserve"> VARIABLES ANALYSIS</w:t>
      </w:r>
      <w:bookmarkEnd w:id="16"/>
    </w:p>
    <w:p w:rsidR="00621A9B" w:rsidRDefault="00621A9B" w:rsidP="008555DD">
      <w:pPr>
        <w:autoSpaceDE w:val="0"/>
        <w:autoSpaceDN w:val="0"/>
        <w:adjustRightInd w:val="0"/>
        <w:rPr>
          <w:rFonts w:asciiTheme="minorHAnsi" w:hAnsiTheme="minorHAnsi" w:cstheme="minorHAnsi"/>
          <w:sz w:val="22"/>
          <w:szCs w:val="22"/>
        </w:rPr>
      </w:pPr>
    </w:p>
    <w:p w:rsidR="008555DD" w:rsidRDefault="00862B5C"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 PCA was performed using only the other SES variables that were not included in the Race/Ethnicity/Crowding PCA to have SES scales independent of the race effects.</w:t>
      </w:r>
      <w:r w:rsidR="008555DD">
        <w:rPr>
          <w:rFonts w:asciiTheme="minorHAnsi" w:hAnsiTheme="minorHAnsi" w:cstheme="minorHAnsi"/>
          <w:sz w:val="22"/>
          <w:szCs w:val="22"/>
        </w:rPr>
        <w:t xml:space="preserve">  This PCA will be referred to as PC</w:t>
      </w:r>
      <w:r w:rsidR="004749EC">
        <w:rPr>
          <w:rFonts w:asciiTheme="minorHAnsi" w:hAnsiTheme="minorHAnsi" w:cstheme="minorHAnsi"/>
          <w:sz w:val="22"/>
          <w:szCs w:val="22"/>
        </w:rPr>
        <w:t>2</w:t>
      </w:r>
      <w:r w:rsidR="008555DD">
        <w:rPr>
          <w:rFonts w:asciiTheme="minorHAnsi" w:hAnsiTheme="minorHAnsi" w:cstheme="minorHAnsi"/>
          <w:sz w:val="22"/>
          <w:szCs w:val="22"/>
        </w:rPr>
        <w:t xml:space="preserve">.  </w:t>
      </w:r>
      <w:r w:rsidR="00FE07DA">
        <w:rPr>
          <w:rFonts w:asciiTheme="minorHAnsi" w:hAnsiTheme="minorHAnsi" w:cstheme="minorHAnsi"/>
          <w:sz w:val="22"/>
          <w:szCs w:val="22"/>
        </w:rPr>
        <w:t>Four</w:t>
      </w:r>
      <w:r w:rsidR="008555DD">
        <w:rPr>
          <w:rFonts w:asciiTheme="minorHAnsi" w:hAnsiTheme="minorHAnsi" w:cstheme="minorHAnsi"/>
          <w:sz w:val="22"/>
          <w:szCs w:val="22"/>
        </w:rPr>
        <w:t xml:space="preserve"> factors were retained based on the criteria of having at least 70% of the variance explained.  With two factors, 7</w:t>
      </w:r>
      <w:r w:rsidR="00967C05">
        <w:rPr>
          <w:rFonts w:asciiTheme="minorHAnsi" w:hAnsiTheme="minorHAnsi" w:cstheme="minorHAnsi"/>
          <w:sz w:val="22"/>
          <w:szCs w:val="22"/>
        </w:rPr>
        <w:t>4</w:t>
      </w:r>
      <w:r w:rsidR="008555DD">
        <w:rPr>
          <w:rFonts w:asciiTheme="minorHAnsi" w:hAnsiTheme="minorHAnsi" w:cstheme="minorHAnsi"/>
          <w:sz w:val="22"/>
          <w:szCs w:val="22"/>
        </w:rPr>
        <w:t>.</w:t>
      </w:r>
      <w:r w:rsidR="00967C05">
        <w:rPr>
          <w:rFonts w:asciiTheme="minorHAnsi" w:hAnsiTheme="minorHAnsi" w:cstheme="minorHAnsi"/>
          <w:sz w:val="22"/>
          <w:szCs w:val="22"/>
        </w:rPr>
        <w:t>08</w:t>
      </w:r>
      <w:r w:rsidR="008555DD">
        <w:rPr>
          <w:rFonts w:asciiTheme="minorHAnsi" w:hAnsiTheme="minorHAnsi" w:cstheme="minorHAnsi"/>
          <w:sz w:val="22"/>
          <w:szCs w:val="22"/>
        </w:rPr>
        <w:t xml:space="preserve">% of the variance is explained (see Table </w:t>
      </w:r>
      <w:r w:rsidR="00A73536">
        <w:rPr>
          <w:rFonts w:asciiTheme="minorHAnsi" w:hAnsiTheme="minorHAnsi" w:cstheme="minorHAnsi"/>
          <w:sz w:val="22"/>
          <w:szCs w:val="22"/>
        </w:rPr>
        <w:t>6</w:t>
      </w:r>
      <w:r w:rsidR="008555DD">
        <w:rPr>
          <w:rFonts w:asciiTheme="minorHAnsi" w:hAnsiTheme="minorHAnsi" w:cstheme="minorHAnsi"/>
          <w:sz w:val="22"/>
          <w:szCs w:val="22"/>
        </w:rPr>
        <w:t xml:space="preserve">).  Figure </w:t>
      </w:r>
      <w:r w:rsidR="00984C06">
        <w:rPr>
          <w:rFonts w:asciiTheme="minorHAnsi" w:hAnsiTheme="minorHAnsi" w:cstheme="minorHAnsi"/>
          <w:sz w:val="22"/>
          <w:szCs w:val="22"/>
        </w:rPr>
        <w:t>5</w:t>
      </w:r>
      <w:r w:rsidR="008555DD">
        <w:rPr>
          <w:rFonts w:asciiTheme="minorHAnsi" w:hAnsiTheme="minorHAnsi" w:cstheme="minorHAnsi"/>
          <w:sz w:val="22"/>
          <w:szCs w:val="22"/>
        </w:rPr>
        <w:t xml:space="preserve"> shows the Scree plot and Variance explained plot.  Figure </w:t>
      </w:r>
      <w:r w:rsidR="00F122DF">
        <w:rPr>
          <w:rFonts w:asciiTheme="minorHAnsi" w:hAnsiTheme="minorHAnsi" w:cstheme="minorHAnsi"/>
          <w:sz w:val="22"/>
          <w:szCs w:val="22"/>
        </w:rPr>
        <w:t>6</w:t>
      </w:r>
      <w:r w:rsidR="008555DD">
        <w:rPr>
          <w:rFonts w:asciiTheme="minorHAnsi" w:hAnsiTheme="minorHAnsi" w:cstheme="minorHAnsi"/>
          <w:sz w:val="22"/>
          <w:szCs w:val="22"/>
        </w:rPr>
        <w:t xml:space="preserve"> shows the plots of the rotated factor patterns.</w:t>
      </w:r>
    </w:p>
    <w:p w:rsidR="008555DD" w:rsidRDefault="008555DD" w:rsidP="008555DD">
      <w:pPr>
        <w:autoSpaceDE w:val="0"/>
        <w:autoSpaceDN w:val="0"/>
        <w:adjustRightInd w:val="0"/>
        <w:rPr>
          <w:rFonts w:asciiTheme="minorHAnsi" w:hAnsiTheme="minorHAnsi" w:cstheme="minorHAnsi"/>
          <w:sz w:val="22"/>
          <w:szCs w:val="22"/>
        </w:rPr>
      </w:pPr>
    </w:p>
    <w:p w:rsidR="008555DD" w:rsidRDefault="008555DD"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This PCA was also repeated on the Census 2000 and ACS datasets separated for comparison purposes.  These were not included in any analyses or scales creation.  See Appendix C for tables with results.</w:t>
      </w:r>
    </w:p>
    <w:p w:rsidR="008555DD" w:rsidRDefault="008555DD" w:rsidP="008555DD">
      <w:pPr>
        <w:autoSpaceDE w:val="0"/>
        <w:autoSpaceDN w:val="0"/>
        <w:adjustRightInd w:val="0"/>
        <w:rPr>
          <w:rFonts w:asciiTheme="minorHAnsi" w:hAnsiTheme="minorHAnsi" w:cstheme="minorHAnsi"/>
          <w:sz w:val="22"/>
          <w:szCs w:val="22"/>
        </w:rPr>
      </w:pPr>
    </w:p>
    <w:p w:rsidR="008555DD" w:rsidRDefault="008555DD"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Factor scales variables are created for the </w:t>
      </w:r>
      <w:r w:rsidR="004D63FA">
        <w:rPr>
          <w:rFonts w:asciiTheme="minorHAnsi" w:hAnsiTheme="minorHAnsi" w:cstheme="minorHAnsi"/>
          <w:sz w:val="22"/>
          <w:szCs w:val="22"/>
        </w:rPr>
        <w:t>4</w:t>
      </w:r>
      <w:r>
        <w:rPr>
          <w:rFonts w:asciiTheme="minorHAnsi" w:hAnsiTheme="minorHAnsi" w:cstheme="minorHAnsi"/>
          <w:sz w:val="22"/>
          <w:szCs w:val="22"/>
        </w:rPr>
        <w:t xml:space="preserve"> weighted factors using SAS PROC SCORE.  This gives </w:t>
      </w:r>
      <w:r w:rsidR="00DE16D9">
        <w:rPr>
          <w:rFonts w:asciiTheme="minorHAnsi" w:hAnsiTheme="minorHAnsi" w:cstheme="minorHAnsi"/>
          <w:sz w:val="22"/>
          <w:szCs w:val="22"/>
        </w:rPr>
        <w:t>4</w:t>
      </w:r>
      <w:r>
        <w:rPr>
          <w:rFonts w:asciiTheme="minorHAnsi" w:hAnsiTheme="minorHAnsi" w:cstheme="minorHAnsi"/>
          <w:sz w:val="22"/>
          <w:szCs w:val="22"/>
        </w:rPr>
        <w:t xml:space="preserve"> variables with each one being more highly weighted on the variables that have higher loadings for that factor.  This gives the following patterns:</w:t>
      </w:r>
    </w:p>
    <w:p w:rsidR="008555DD" w:rsidRDefault="008555DD"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Factor1 = </w:t>
      </w:r>
      <w:r w:rsidR="00DD71C9">
        <w:rPr>
          <w:rFonts w:asciiTheme="minorHAnsi" w:hAnsiTheme="minorHAnsi" w:cstheme="minorHAnsi"/>
          <w:sz w:val="22"/>
          <w:szCs w:val="22"/>
        </w:rPr>
        <w:t>Education/Occupation/Income</w:t>
      </w:r>
    </w:p>
    <w:p w:rsidR="008555DD" w:rsidRDefault="008555DD"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Factor2 = </w:t>
      </w:r>
      <w:r w:rsidR="00DD71C9">
        <w:rPr>
          <w:rFonts w:asciiTheme="minorHAnsi" w:hAnsiTheme="minorHAnsi" w:cstheme="minorHAnsi"/>
          <w:sz w:val="22"/>
          <w:szCs w:val="22"/>
        </w:rPr>
        <w:t>Wealth/Poverty/Unemployment/Owner occupied housing</w:t>
      </w:r>
    </w:p>
    <w:p w:rsidR="00252C1C" w:rsidRDefault="00252C1C" w:rsidP="00252C1C">
      <w:pPr>
        <w:autoSpaceDE w:val="0"/>
        <w:autoSpaceDN w:val="0"/>
        <w:adjustRightInd w:val="0"/>
        <w:ind w:firstLine="720"/>
        <w:rPr>
          <w:rFonts w:asciiTheme="minorHAnsi" w:hAnsiTheme="minorHAnsi" w:cstheme="minorHAnsi"/>
          <w:sz w:val="22"/>
          <w:szCs w:val="22"/>
        </w:rPr>
      </w:pPr>
      <w:r>
        <w:rPr>
          <w:rFonts w:asciiTheme="minorHAnsi" w:hAnsiTheme="minorHAnsi" w:cstheme="minorHAnsi"/>
          <w:sz w:val="22"/>
          <w:szCs w:val="22"/>
        </w:rPr>
        <w:t xml:space="preserve">Factor3 = </w:t>
      </w:r>
      <w:r w:rsidR="00DD71C9">
        <w:rPr>
          <w:rFonts w:asciiTheme="minorHAnsi" w:hAnsiTheme="minorHAnsi" w:cstheme="minorHAnsi"/>
          <w:sz w:val="22"/>
          <w:szCs w:val="22"/>
        </w:rPr>
        <w:t>Occupied housing</w:t>
      </w:r>
    </w:p>
    <w:p w:rsidR="00252C1C" w:rsidRDefault="00252C1C" w:rsidP="00252C1C">
      <w:pPr>
        <w:autoSpaceDE w:val="0"/>
        <w:autoSpaceDN w:val="0"/>
        <w:adjustRightInd w:val="0"/>
        <w:ind w:firstLine="720"/>
        <w:rPr>
          <w:rFonts w:asciiTheme="minorHAnsi" w:hAnsiTheme="minorHAnsi" w:cstheme="minorHAnsi"/>
          <w:sz w:val="22"/>
          <w:szCs w:val="22"/>
        </w:rPr>
      </w:pPr>
      <w:r>
        <w:rPr>
          <w:rFonts w:asciiTheme="minorHAnsi" w:hAnsiTheme="minorHAnsi" w:cstheme="minorHAnsi"/>
          <w:sz w:val="22"/>
          <w:szCs w:val="22"/>
        </w:rPr>
        <w:t xml:space="preserve">Factor4 = </w:t>
      </w:r>
      <w:r w:rsidR="00DD71C9">
        <w:rPr>
          <w:rFonts w:asciiTheme="minorHAnsi" w:hAnsiTheme="minorHAnsi" w:cstheme="minorHAnsi"/>
          <w:sz w:val="22"/>
          <w:szCs w:val="22"/>
        </w:rPr>
        <w:t>Residential stability</w:t>
      </w:r>
    </w:p>
    <w:p w:rsidR="008555DD" w:rsidRDefault="008555DD" w:rsidP="008555DD">
      <w:pPr>
        <w:autoSpaceDE w:val="0"/>
        <w:autoSpaceDN w:val="0"/>
        <w:adjustRightInd w:val="0"/>
        <w:rPr>
          <w:rFonts w:asciiTheme="minorHAnsi" w:hAnsiTheme="minorHAnsi" w:cstheme="minorHAnsi"/>
          <w:sz w:val="22"/>
          <w:szCs w:val="22"/>
        </w:rPr>
      </w:pPr>
    </w:p>
    <w:p w:rsidR="008555DD" w:rsidRDefault="008555DD"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In addition to the weighted scales, “based” scales were also created.  These scales take the variables that have loadings of at least 0.60 (when rounded to 2 decimal places), standardizes the variables using SAS PROC STDIZE, and sums together these standardized variables.  </w:t>
      </w:r>
      <w:r w:rsidR="001A2C0B">
        <w:rPr>
          <w:rFonts w:asciiTheme="minorHAnsi" w:hAnsiTheme="minorHAnsi" w:cstheme="minorHAnsi"/>
          <w:sz w:val="22"/>
          <w:szCs w:val="22"/>
        </w:rPr>
        <w:t xml:space="preserve">Standardization was done both to just that year’s data (ie: only Census 2000 or ACS) for use in cross-sectional analysis and also standardized the both Census 2000 and ACS set together for use in longitudinal analysis.  </w:t>
      </w:r>
      <w:r>
        <w:rPr>
          <w:rFonts w:asciiTheme="minorHAnsi" w:hAnsiTheme="minorHAnsi" w:cstheme="minorHAnsi"/>
          <w:sz w:val="22"/>
          <w:szCs w:val="22"/>
        </w:rPr>
        <w:t>There are two versions of these based scales.  The first version uses the untransformed variable in the standardization.  The second version uses the transformed variable</w:t>
      </w:r>
      <w:r w:rsidR="001762FD">
        <w:rPr>
          <w:rFonts w:asciiTheme="minorHAnsi" w:hAnsiTheme="minorHAnsi" w:cstheme="minorHAnsi"/>
          <w:sz w:val="22"/>
          <w:szCs w:val="22"/>
        </w:rPr>
        <w:t xml:space="preserve"> (transformations as indicated in Table 1)</w:t>
      </w:r>
      <w:r>
        <w:rPr>
          <w:rFonts w:asciiTheme="minorHAnsi" w:hAnsiTheme="minorHAnsi" w:cstheme="minorHAnsi"/>
          <w:sz w:val="22"/>
          <w:szCs w:val="22"/>
        </w:rPr>
        <w:t xml:space="preserve"> in the standardization.  The variables used in each scale </w:t>
      </w:r>
      <w:r w:rsidR="00FD3A57">
        <w:rPr>
          <w:rFonts w:asciiTheme="minorHAnsi" w:hAnsiTheme="minorHAnsi" w:cstheme="minorHAnsi"/>
          <w:sz w:val="22"/>
          <w:szCs w:val="22"/>
        </w:rPr>
        <w:t>are</w:t>
      </w:r>
      <w:r>
        <w:rPr>
          <w:rFonts w:asciiTheme="minorHAnsi" w:hAnsiTheme="minorHAnsi" w:cstheme="minorHAnsi"/>
          <w:sz w:val="22"/>
          <w:szCs w:val="22"/>
        </w:rPr>
        <w:t xml:space="preserve"> as follows:</w:t>
      </w:r>
    </w:p>
    <w:p w:rsidR="008555DD" w:rsidRDefault="008555DD" w:rsidP="008555DD">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Factor1 = sum of standardized </w:t>
      </w:r>
      <w:r w:rsidR="001574B1">
        <w:rPr>
          <w:rFonts w:asciiTheme="minorHAnsi" w:hAnsiTheme="minorHAnsi" w:cstheme="minorHAnsi"/>
          <w:sz w:val="22"/>
          <w:szCs w:val="22"/>
        </w:rPr>
        <w:t>percent with at least Bachelor degree (reverse coded), percent with managerial/professional occupation (reverse coded), median housing value (reverse coded), percent with at least HS education (reverse coded), median household income (reverse coded), and percent with household income &gt;$50,000 (reverse coded)</w:t>
      </w:r>
    </w:p>
    <w:p w:rsidR="00D40E37" w:rsidRDefault="008555DD" w:rsidP="008555DD">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Factor2 = </w:t>
      </w:r>
      <w:r w:rsidR="00D40E37">
        <w:rPr>
          <w:rFonts w:asciiTheme="minorHAnsi" w:hAnsiTheme="minorHAnsi" w:cstheme="minorHAnsi"/>
          <w:sz w:val="22"/>
          <w:szCs w:val="22"/>
        </w:rPr>
        <w:t xml:space="preserve">sum of standardized </w:t>
      </w:r>
      <w:r w:rsidR="001574B1">
        <w:rPr>
          <w:rFonts w:asciiTheme="minorHAnsi" w:hAnsiTheme="minorHAnsi" w:cstheme="minorHAnsi"/>
          <w:sz w:val="22"/>
          <w:szCs w:val="22"/>
        </w:rPr>
        <w:t>percent with no vehicle, percent owner occupied housing (reverse coded), percent below poverty level, and percent unemployed</w:t>
      </w:r>
    </w:p>
    <w:p w:rsidR="00D40E37" w:rsidRDefault="00D40E37" w:rsidP="008555DD">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Factor3 = </w:t>
      </w:r>
      <w:r w:rsidR="001574B1">
        <w:rPr>
          <w:rFonts w:asciiTheme="minorHAnsi" w:hAnsiTheme="minorHAnsi" w:cstheme="minorHAnsi"/>
          <w:sz w:val="22"/>
          <w:szCs w:val="22"/>
        </w:rPr>
        <w:t>this was not created since there is only 1 variable (percent occupied housing) with loading&gt;=0.60</w:t>
      </w:r>
      <w:r>
        <w:rPr>
          <w:rFonts w:asciiTheme="minorHAnsi" w:hAnsiTheme="minorHAnsi" w:cstheme="minorHAnsi"/>
          <w:sz w:val="22"/>
          <w:szCs w:val="22"/>
        </w:rPr>
        <w:t xml:space="preserve"> </w:t>
      </w:r>
    </w:p>
    <w:p w:rsidR="008555DD" w:rsidRDefault="00D40E37" w:rsidP="008555DD">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Factor4 = </w:t>
      </w:r>
      <w:r w:rsidR="008555DD">
        <w:rPr>
          <w:rFonts w:asciiTheme="minorHAnsi" w:hAnsiTheme="minorHAnsi" w:cstheme="minorHAnsi"/>
          <w:sz w:val="22"/>
          <w:szCs w:val="22"/>
        </w:rPr>
        <w:t>this was not created since there is only 1 variable (</w:t>
      </w:r>
      <w:r w:rsidR="001574B1">
        <w:rPr>
          <w:rFonts w:asciiTheme="minorHAnsi" w:hAnsiTheme="minorHAnsi" w:cstheme="minorHAnsi"/>
          <w:sz w:val="22"/>
          <w:szCs w:val="22"/>
        </w:rPr>
        <w:t>percent in same house</w:t>
      </w:r>
      <w:r w:rsidR="008555DD">
        <w:rPr>
          <w:rFonts w:asciiTheme="minorHAnsi" w:hAnsiTheme="minorHAnsi" w:cstheme="minorHAnsi"/>
          <w:sz w:val="22"/>
          <w:szCs w:val="22"/>
        </w:rPr>
        <w:t>) with loading&gt;=0.60</w:t>
      </w:r>
    </w:p>
    <w:p w:rsidR="001574B1" w:rsidRDefault="001574B1" w:rsidP="001574B1">
      <w:pPr>
        <w:autoSpaceDE w:val="0"/>
        <w:autoSpaceDN w:val="0"/>
        <w:adjustRightInd w:val="0"/>
        <w:rPr>
          <w:rFonts w:asciiTheme="minorHAnsi" w:hAnsiTheme="minorHAnsi" w:cstheme="minorHAnsi"/>
          <w:sz w:val="22"/>
          <w:szCs w:val="22"/>
        </w:rPr>
      </w:pPr>
    </w:p>
    <w:p w:rsidR="001574B1" w:rsidRDefault="001574B1" w:rsidP="001574B1">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The variables percent not in labor force, percent with interest/dividend/rental income, percent with no pho</w:t>
      </w:r>
      <w:r w:rsidR="0039339C">
        <w:rPr>
          <w:rFonts w:asciiTheme="minorHAnsi" w:hAnsiTheme="minorHAnsi" w:cstheme="minorHAnsi"/>
          <w:sz w:val="22"/>
          <w:szCs w:val="22"/>
        </w:rPr>
        <w:t>ne, and percent on public assis</w:t>
      </w:r>
      <w:r>
        <w:rPr>
          <w:rFonts w:asciiTheme="minorHAnsi" w:hAnsiTheme="minorHAnsi" w:cstheme="minorHAnsi"/>
          <w:sz w:val="22"/>
          <w:szCs w:val="22"/>
        </w:rPr>
        <w:t>tance were not included in any of the based scales since they did not load to at least 0.60 on any factor.</w:t>
      </w:r>
    </w:p>
    <w:p w:rsidR="008555DD" w:rsidRDefault="008555DD" w:rsidP="001574B1">
      <w:pPr>
        <w:autoSpaceDE w:val="0"/>
        <w:autoSpaceDN w:val="0"/>
        <w:adjustRightInd w:val="0"/>
        <w:rPr>
          <w:rFonts w:asciiTheme="minorHAnsi" w:hAnsiTheme="minorHAnsi" w:cstheme="minorHAnsi"/>
          <w:sz w:val="22"/>
          <w:szCs w:val="22"/>
        </w:rPr>
      </w:pPr>
    </w:p>
    <w:p w:rsidR="00376BD4" w:rsidRDefault="00376BD4" w:rsidP="00376BD4">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For all factor scales created, a higher value indicates a WORSE SES status.</w:t>
      </w:r>
    </w:p>
    <w:p w:rsidR="00376BD4" w:rsidRDefault="00376BD4" w:rsidP="008555DD">
      <w:pPr>
        <w:autoSpaceDE w:val="0"/>
        <w:autoSpaceDN w:val="0"/>
        <w:adjustRightInd w:val="0"/>
        <w:rPr>
          <w:rFonts w:asciiTheme="minorHAnsi" w:hAnsiTheme="minorHAnsi" w:cstheme="minorHAnsi"/>
          <w:sz w:val="22"/>
          <w:szCs w:val="22"/>
        </w:rPr>
      </w:pPr>
    </w:p>
    <w:p w:rsidR="008555DD" w:rsidRDefault="008555DD" w:rsidP="008555DD">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See Appendix A for listing of variable names in the datasets.</w:t>
      </w:r>
    </w:p>
    <w:p w:rsidR="008555DD" w:rsidRDefault="008555DD" w:rsidP="008555DD">
      <w:pPr>
        <w:autoSpaceDE w:val="0"/>
        <w:autoSpaceDN w:val="0"/>
        <w:adjustRightInd w:val="0"/>
        <w:rPr>
          <w:rFonts w:asciiTheme="minorHAnsi" w:hAnsiTheme="minorHAnsi" w:cstheme="minorHAnsi"/>
          <w:sz w:val="22"/>
          <w:szCs w:val="22"/>
        </w:rPr>
      </w:pPr>
    </w:p>
    <w:p w:rsidR="008555DD" w:rsidRPr="00621A9B" w:rsidRDefault="008555DD" w:rsidP="00621A9B">
      <w:pPr>
        <w:pStyle w:val="Heading3"/>
        <w:rPr>
          <w:rFonts w:asciiTheme="minorHAnsi" w:hAnsiTheme="minorHAnsi" w:cstheme="minorHAnsi"/>
          <w:color w:val="auto"/>
          <w:sz w:val="22"/>
          <w:szCs w:val="22"/>
        </w:rPr>
      </w:pPr>
      <w:bookmarkStart w:id="17" w:name="_Toc347220872"/>
      <w:r w:rsidRPr="00621A9B">
        <w:rPr>
          <w:rFonts w:asciiTheme="minorHAnsi" w:hAnsiTheme="minorHAnsi" w:cstheme="minorHAnsi"/>
          <w:color w:val="auto"/>
          <w:sz w:val="22"/>
          <w:szCs w:val="22"/>
        </w:rPr>
        <w:t xml:space="preserve">Figure </w:t>
      </w:r>
      <w:r w:rsidR="007E6E97" w:rsidRPr="00621A9B">
        <w:rPr>
          <w:rFonts w:asciiTheme="minorHAnsi" w:hAnsiTheme="minorHAnsi" w:cstheme="minorHAnsi"/>
          <w:color w:val="auto"/>
          <w:sz w:val="22"/>
          <w:szCs w:val="22"/>
        </w:rPr>
        <w:t>5</w:t>
      </w:r>
      <w:r w:rsidRPr="00621A9B">
        <w:rPr>
          <w:rFonts w:asciiTheme="minorHAnsi" w:hAnsiTheme="minorHAnsi" w:cstheme="minorHAnsi"/>
          <w:color w:val="auto"/>
          <w:sz w:val="22"/>
          <w:szCs w:val="22"/>
        </w:rPr>
        <w:t xml:space="preserve">. Scree Plot and Variance explained plot for the </w:t>
      </w:r>
      <w:r w:rsidR="00A05ADA" w:rsidRPr="00621A9B">
        <w:rPr>
          <w:rFonts w:asciiTheme="minorHAnsi" w:hAnsiTheme="minorHAnsi" w:cstheme="minorHAnsi"/>
          <w:color w:val="auto"/>
          <w:sz w:val="22"/>
          <w:szCs w:val="22"/>
        </w:rPr>
        <w:t>Other SES</w:t>
      </w:r>
      <w:r w:rsidRPr="00621A9B">
        <w:rPr>
          <w:rFonts w:asciiTheme="minorHAnsi" w:hAnsiTheme="minorHAnsi" w:cstheme="minorHAnsi"/>
          <w:color w:val="auto"/>
          <w:sz w:val="22"/>
          <w:szCs w:val="22"/>
        </w:rPr>
        <w:t xml:space="preserve"> variables PCA</w:t>
      </w:r>
      <w:r w:rsidR="00A05ADA" w:rsidRPr="00621A9B">
        <w:rPr>
          <w:rFonts w:asciiTheme="minorHAnsi" w:hAnsiTheme="minorHAnsi" w:cstheme="minorHAnsi"/>
          <w:color w:val="auto"/>
          <w:sz w:val="22"/>
          <w:szCs w:val="22"/>
        </w:rPr>
        <w:t xml:space="preserve"> (PC2</w:t>
      </w:r>
      <w:r w:rsidRPr="00621A9B">
        <w:rPr>
          <w:rFonts w:asciiTheme="minorHAnsi" w:hAnsiTheme="minorHAnsi" w:cstheme="minorHAnsi"/>
          <w:color w:val="auto"/>
          <w:sz w:val="22"/>
          <w:szCs w:val="22"/>
        </w:rPr>
        <w:t>)</w:t>
      </w:r>
      <w:bookmarkEnd w:id="17"/>
    </w:p>
    <w:p w:rsidR="008555DD" w:rsidRDefault="00887736" w:rsidP="008555DD">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r w:rsidR="00522AA4">
        <w:rPr>
          <w:rFonts w:asciiTheme="minorHAnsi" w:hAnsiTheme="minorHAnsi" w:cstheme="minorHAnsi"/>
          <w:sz w:val="22"/>
          <w:szCs w:val="22"/>
        </w:rPr>
        <w:tab/>
      </w:r>
    </w:p>
    <w:p w:rsidR="008555DD" w:rsidRDefault="008555DD" w:rsidP="008555DD">
      <w:pPr>
        <w:autoSpaceDE w:val="0"/>
        <w:autoSpaceDN w:val="0"/>
        <w:adjustRightInd w:val="0"/>
        <w:rPr>
          <w:rFonts w:asciiTheme="minorHAnsi" w:hAnsiTheme="minorHAnsi" w:cstheme="minorHAnsi"/>
          <w:sz w:val="22"/>
          <w:szCs w:val="22"/>
        </w:rPr>
      </w:pPr>
    </w:p>
    <w:p w:rsidR="008555DD" w:rsidRPr="00621A9B" w:rsidRDefault="008555DD" w:rsidP="00621A9B">
      <w:pPr>
        <w:pStyle w:val="Heading3"/>
        <w:rPr>
          <w:rFonts w:asciiTheme="minorHAnsi" w:hAnsiTheme="minorHAnsi" w:cstheme="minorHAnsi"/>
          <w:color w:val="auto"/>
          <w:sz w:val="22"/>
          <w:szCs w:val="22"/>
        </w:rPr>
      </w:pPr>
      <w:bookmarkStart w:id="18" w:name="_Toc347220873"/>
      <w:r w:rsidRPr="00621A9B">
        <w:rPr>
          <w:rFonts w:asciiTheme="minorHAnsi" w:hAnsiTheme="minorHAnsi" w:cstheme="minorHAnsi"/>
          <w:color w:val="auto"/>
          <w:sz w:val="22"/>
          <w:szCs w:val="22"/>
        </w:rPr>
        <w:t xml:space="preserve">Table </w:t>
      </w:r>
      <w:r w:rsidR="00895983" w:rsidRPr="00621A9B">
        <w:rPr>
          <w:rFonts w:asciiTheme="minorHAnsi" w:hAnsiTheme="minorHAnsi" w:cstheme="minorHAnsi"/>
          <w:color w:val="auto"/>
          <w:sz w:val="22"/>
          <w:szCs w:val="22"/>
        </w:rPr>
        <w:t>6</w:t>
      </w:r>
      <w:r w:rsidRPr="00621A9B">
        <w:rPr>
          <w:rFonts w:asciiTheme="minorHAnsi" w:hAnsiTheme="minorHAnsi" w:cstheme="minorHAnsi"/>
          <w:color w:val="auto"/>
          <w:sz w:val="22"/>
          <w:szCs w:val="22"/>
        </w:rPr>
        <w:t xml:space="preserve">: Factor loadings (with varimax rotation) and variance explained for </w:t>
      </w:r>
      <w:r w:rsidR="003722AF" w:rsidRPr="00621A9B">
        <w:rPr>
          <w:rFonts w:asciiTheme="minorHAnsi" w:hAnsiTheme="minorHAnsi" w:cstheme="minorHAnsi"/>
          <w:color w:val="auto"/>
          <w:sz w:val="22"/>
          <w:szCs w:val="22"/>
        </w:rPr>
        <w:t>4</w:t>
      </w:r>
      <w:r w:rsidRPr="00621A9B">
        <w:rPr>
          <w:rFonts w:asciiTheme="minorHAnsi" w:hAnsiTheme="minorHAnsi" w:cstheme="minorHAnsi"/>
          <w:color w:val="auto"/>
          <w:sz w:val="22"/>
          <w:szCs w:val="22"/>
        </w:rPr>
        <w:t xml:space="preserve"> factors kept in the </w:t>
      </w:r>
      <w:r w:rsidR="003722AF" w:rsidRPr="00621A9B">
        <w:rPr>
          <w:rFonts w:asciiTheme="minorHAnsi" w:hAnsiTheme="minorHAnsi" w:cstheme="minorHAnsi"/>
          <w:color w:val="auto"/>
          <w:sz w:val="22"/>
          <w:szCs w:val="22"/>
        </w:rPr>
        <w:t>Other SES</w:t>
      </w:r>
      <w:r w:rsidRPr="00621A9B">
        <w:rPr>
          <w:rFonts w:asciiTheme="minorHAnsi" w:hAnsiTheme="minorHAnsi" w:cstheme="minorHAnsi"/>
          <w:color w:val="auto"/>
          <w:sz w:val="22"/>
          <w:szCs w:val="22"/>
        </w:rPr>
        <w:t xml:space="preserve"> variables factor analysis (N=</w:t>
      </w:r>
      <w:r w:rsidR="009C6CED" w:rsidRPr="00621A9B">
        <w:rPr>
          <w:rFonts w:asciiTheme="minorHAnsi" w:hAnsiTheme="minorHAnsi" w:cstheme="minorHAnsi"/>
          <w:color w:val="auto"/>
          <w:sz w:val="22"/>
          <w:szCs w:val="22"/>
        </w:rPr>
        <w:t>129002</w:t>
      </w:r>
      <w:r w:rsidRPr="00621A9B">
        <w:rPr>
          <w:rFonts w:asciiTheme="minorHAnsi" w:hAnsiTheme="minorHAnsi" w:cstheme="minorHAnsi"/>
          <w:color w:val="auto"/>
          <w:sz w:val="22"/>
          <w:szCs w:val="22"/>
        </w:rPr>
        <w:t>). (PC</w:t>
      </w:r>
      <w:r w:rsidR="00680DEF" w:rsidRPr="00621A9B">
        <w:rPr>
          <w:rFonts w:asciiTheme="minorHAnsi" w:hAnsiTheme="minorHAnsi" w:cstheme="minorHAnsi"/>
          <w:color w:val="auto"/>
          <w:sz w:val="22"/>
          <w:szCs w:val="22"/>
        </w:rPr>
        <w:t>2</w:t>
      </w:r>
      <w:r w:rsidRPr="00621A9B">
        <w:rPr>
          <w:rFonts w:asciiTheme="minorHAnsi" w:hAnsiTheme="minorHAnsi" w:cstheme="minorHAnsi"/>
          <w:color w:val="auto"/>
          <w:sz w:val="22"/>
          <w:szCs w:val="22"/>
        </w:rPr>
        <w:t>)</w:t>
      </w:r>
      <w:bookmarkEnd w:id="18"/>
    </w:p>
    <w:p w:rsidR="008555DD" w:rsidRDefault="008555DD" w:rsidP="008555DD">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gridCol w:w="1495"/>
        <w:gridCol w:w="1495"/>
      </w:tblGrid>
      <w:tr w:rsidR="00C865AA" w:rsidRPr="003F1F83" w:rsidTr="007649CB">
        <w:trPr>
          <w:tblHeader/>
        </w:trPr>
        <w:tc>
          <w:tcPr>
            <w:tcW w:w="2281" w:type="dxa"/>
          </w:tcPr>
          <w:p w:rsidR="00C865AA" w:rsidRPr="003F1F83" w:rsidRDefault="00C865AA" w:rsidP="00E5498F">
            <w:pPr>
              <w:autoSpaceDE w:val="0"/>
              <w:autoSpaceDN w:val="0"/>
              <w:adjustRightInd w:val="0"/>
              <w:rPr>
                <w:rFonts w:asciiTheme="minorHAnsi" w:hAnsiTheme="minorHAnsi" w:cstheme="minorHAnsi"/>
                <w:b/>
                <w:sz w:val="20"/>
                <w:szCs w:val="20"/>
              </w:rPr>
            </w:pPr>
            <w:r w:rsidRPr="003F1F83">
              <w:rPr>
                <w:rFonts w:asciiTheme="minorHAnsi" w:hAnsiTheme="minorHAnsi" w:cstheme="minorHAnsi"/>
                <w:b/>
                <w:sz w:val="20"/>
                <w:szCs w:val="20"/>
              </w:rPr>
              <w:t>Variable</w:t>
            </w:r>
          </w:p>
        </w:tc>
        <w:tc>
          <w:tcPr>
            <w:tcW w:w="1495" w:type="dxa"/>
          </w:tcPr>
          <w:p w:rsidR="00C865AA" w:rsidRPr="003F1F83" w:rsidRDefault="00C865AA" w:rsidP="00E5498F">
            <w:pPr>
              <w:autoSpaceDE w:val="0"/>
              <w:autoSpaceDN w:val="0"/>
              <w:adjustRightInd w:val="0"/>
              <w:rPr>
                <w:rFonts w:asciiTheme="minorHAnsi" w:hAnsiTheme="minorHAnsi" w:cstheme="minorHAnsi"/>
                <w:b/>
                <w:sz w:val="20"/>
                <w:szCs w:val="20"/>
              </w:rPr>
            </w:pPr>
            <w:r w:rsidRPr="003F1F83">
              <w:rPr>
                <w:rFonts w:asciiTheme="minorHAnsi" w:hAnsiTheme="minorHAnsi" w:cstheme="minorHAnsi"/>
                <w:b/>
                <w:sz w:val="20"/>
                <w:szCs w:val="20"/>
              </w:rPr>
              <w:t>Factor1</w:t>
            </w:r>
          </w:p>
        </w:tc>
        <w:tc>
          <w:tcPr>
            <w:tcW w:w="1495" w:type="dxa"/>
          </w:tcPr>
          <w:p w:rsidR="00C865AA" w:rsidRPr="003F1F83" w:rsidRDefault="00C865AA" w:rsidP="00E5498F">
            <w:pPr>
              <w:autoSpaceDE w:val="0"/>
              <w:autoSpaceDN w:val="0"/>
              <w:adjustRightInd w:val="0"/>
              <w:rPr>
                <w:rFonts w:asciiTheme="minorHAnsi" w:hAnsiTheme="minorHAnsi" w:cstheme="minorHAnsi"/>
                <w:b/>
                <w:sz w:val="20"/>
                <w:szCs w:val="20"/>
              </w:rPr>
            </w:pPr>
            <w:r w:rsidRPr="003F1F83">
              <w:rPr>
                <w:rFonts w:asciiTheme="minorHAnsi" w:hAnsiTheme="minorHAnsi" w:cstheme="minorHAnsi"/>
                <w:b/>
                <w:sz w:val="20"/>
                <w:szCs w:val="20"/>
              </w:rPr>
              <w:t>Factor2</w:t>
            </w:r>
          </w:p>
        </w:tc>
        <w:tc>
          <w:tcPr>
            <w:tcW w:w="1495" w:type="dxa"/>
          </w:tcPr>
          <w:p w:rsidR="00C865AA" w:rsidRPr="003F1F83" w:rsidRDefault="00C865AA" w:rsidP="00E5498F">
            <w:pPr>
              <w:autoSpaceDE w:val="0"/>
              <w:autoSpaceDN w:val="0"/>
              <w:adjustRightInd w:val="0"/>
              <w:rPr>
                <w:rFonts w:asciiTheme="minorHAnsi" w:hAnsiTheme="minorHAnsi" w:cstheme="minorHAnsi"/>
                <w:b/>
                <w:sz w:val="20"/>
                <w:szCs w:val="20"/>
              </w:rPr>
            </w:pPr>
            <w:r w:rsidRPr="003F1F83">
              <w:rPr>
                <w:rFonts w:asciiTheme="minorHAnsi" w:hAnsiTheme="minorHAnsi" w:cstheme="minorHAnsi"/>
                <w:b/>
                <w:sz w:val="20"/>
                <w:szCs w:val="20"/>
              </w:rPr>
              <w:t>Factor3</w:t>
            </w:r>
          </w:p>
        </w:tc>
        <w:tc>
          <w:tcPr>
            <w:tcW w:w="1495" w:type="dxa"/>
          </w:tcPr>
          <w:p w:rsidR="00C865AA" w:rsidRPr="003F1F83" w:rsidRDefault="00C865AA" w:rsidP="00E5498F">
            <w:pPr>
              <w:autoSpaceDE w:val="0"/>
              <w:autoSpaceDN w:val="0"/>
              <w:adjustRightInd w:val="0"/>
              <w:rPr>
                <w:rFonts w:asciiTheme="minorHAnsi" w:hAnsiTheme="minorHAnsi" w:cstheme="minorHAnsi"/>
                <w:b/>
                <w:sz w:val="20"/>
                <w:szCs w:val="20"/>
              </w:rPr>
            </w:pPr>
            <w:r w:rsidRPr="003F1F83">
              <w:rPr>
                <w:rFonts w:asciiTheme="minorHAnsi" w:hAnsiTheme="minorHAnsi" w:cstheme="minorHAnsi"/>
                <w:b/>
                <w:sz w:val="20"/>
                <w:szCs w:val="20"/>
              </w:rPr>
              <w:t>Factor4</w:t>
            </w:r>
          </w:p>
        </w:tc>
      </w:tr>
      <w:tr w:rsidR="00C865AA" w:rsidRPr="003F1F83" w:rsidTr="00E5498F">
        <w:tc>
          <w:tcPr>
            <w:tcW w:w="2281" w:type="dxa"/>
          </w:tcPr>
          <w:p w:rsidR="00C865AA" w:rsidRPr="003F1F83" w:rsidRDefault="00522AA4" w:rsidP="00E5498F">
            <w:pPr>
              <w:autoSpaceDE w:val="0"/>
              <w:autoSpaceDN w:val="0"/>
              <w:adjustRightInd w:val="0"/>
              <w:rPr>
                <w:rFonts w:asciiTheme="minorHAnsi" w:hAnsiTheme="minorHAnsi" w:cstheme="minorHAnsi"/>
                <w:sz w:val="20"/>
                <w:szCs w:val="20"/>
              </w:rPr>
            </w:pPr>
            <w:r w:rsidRPr="003F1F83">
              <w:rPr>
                <w:rFonts w:asciiTheme="minorHAnsi" w:hAnsiTheme="minorHAnsi" w:cstheme="minorHAnsi"/>
                <w:bCs/>
                <w:color w:val="000000"/>
                <w:sz w:val="20"/>
                <w:szCs w:val="20"/>
              </w:rPr>
              <w:t>Educ_minBA_rev</w:t>
            </w:r>
          </w:p>
        </w:tc>
        <w:tc>
          <w:tcPr>
            <w:tcW w:w="1495" w:type="dxa"/>
          </w:tcPr>
          <w:p w:rsidR="00C865AA" w:rsidRPr="00DD71C9" w:rsidRDefault="00522AA4" w:rsidP="00E5498F">
            <w:pPr>
              <w:autoSpaceDE w:val="0"/>
              <w:autoSpaceDN w:val="0"/>
              <w:adjustRightInd w:val="0"/>
              <w:rPr>
                <w:rFonts w:asciiTheme="minorHAnsi" w:hAnsiTheme="minorHAnsi" w:cstheme="minorHAnsi"/>
                <w:sz w:val="20"/>
                <w:szCs w:val="20"/>
                <w:highlight w:val="yellow"/>
              </w:rPr>
            </w:pPr>
            <w:r w:rsidRPr="00DD71C9">
              <w:rPr>
                <w:rFonts w:asciiTheme="minorHAnsi" w:hAnsiTheme="minorHAnsi" w:cstheme="minorHAnsi"/>
                <w:color w:val="000000"/>
                <w:sz w:val="20"/>
                <w:szCs w:val="20"/>
                <w:highlight w:val="yellow"/>
              </w:rPr>
              <w:t>0.91755</w:t>
            </w:r>
          </w:p>
        </w:tc>
        <w:tc>
          <w:tcPr>
            <w:tcW w:w="1495" w:type="dxa"/>
          </w:tcPr>
          <w:p w:rsidR="00C865AA" w:rsidRPr="003F1F83" w:rsidRDefault="00522AA4" w:rsidP="00E5498F">
            <w:pPr>
              <w:autoSpaceDE w:val="0"/>
              <w:autoSpaceDN w:val="0"/>
              <w:adjustRightInd w:val="0"/>
              <w:rPr>
                <w:rFonts w:asciiTheme="minorHAnsi" w:hAnsiTheme="minorHAnsi" w:cstheme="minorHAnsi"/>
                <w:sz w:val="20"/>
                <w:szCs w:val="20"/>
              </w:rPr>
            </w:pPr>
            <w:r w:rsidRPr="003F1F83">
              <w:rPr>
                <w:rFonts w:asciiTheme="minorHAnsi" w:hAnsiTheme="minorHAnsi" w:cstheme="minorHAnsi"/>
                <w:color w:val="000000"/>
                <w:sz w:val="20"/>
                <w:szCs w:val="20"/>
              </w:rPr>
              <w:t>0.16496</w:t>
            </w:r>
          </w:p>
        </w:tc>
        <w:tc>
          <w:tcPr>
            <w:tcW w:w="1495" w:type="dxa"/>
          </w:tcPr>
          <w:p w:rsidR="00C865AA" w:rsidRPr="003F1F83" w:rsidRDefault="00522AA4" w:rsidP="00E5498F">
            <w:pPr>
              <w:autoSpaceDE w:val="0"/>
              <w:autoSpaceDN w:val="0"/>
              <w:adjustRightInd w:val="0"/>
              <w:rPr>
                <w:rFonts w:asciiTheme="minorHAnsi" w:hAnsiTheme="minorHAnsi" w:cstheme="minorHAnsi"/>
                <w:sz w:val="20"/>
                <w:szCs w:val="20"/>
              </w:rPr>
            </w:pPr>
            <w:r w:rsidRPr="003F1F83">
              <w:rPr>
                <w:rFonts w:asciiTheme="minorHAnsi" w:hAnsiTheme="minorHAnsi" w:cstheme="minorHAnsi"/>
                <w:color w:val="000000"/>
                <w:sz w:val="20"/>
                <w:szCs w:val="20"/>
              </w:rPr>
              <w:t>0.15918</w:t>
            </w:r>
          </w:p>
        </w:tc>
        <w:tc>
          <w:tcPr>
            <w:tcW w:w="1495" w:type="dxa"/>
          </w:tcPr>
          <w:p w:rsidR="00C865AA" w:rsidRPr="003F1F83" w:rsidRDefault="00522AA4" w:rsidP="00E5498F">
            <w:pPr>
              <w:autoSpaceDE w:val="0"/>
              <w:autoSpaceDN w:val="0"/>
              <w:adjustRightInd w:val="0"/>
              <w:rPr>
                <w:rFonts w:asciiTheme="minorHAnsi" w:hAnsiTheme="minorHAnsi" w:cstheme="minorHAnsi"/>
                <w:sz w:val="20"/>
                <w:szCs w:val="20"/>
              </w:rPr>
            </w:pPr>
            <w:r w:rsidRPr="003F1F83">
              <w:rPr>
                <w:rFonts w:asciiTheme="minorHAnsi" w:hAnsiTheme="minorHAnsi" w:cstheme="minorHAnsi"/>
                <w:color w:val="000000"/>
                <w:sz w:val="20"/>
                <w:szCs w:val="20"/>
              </w:rPr>
              <w:t>-0.06256</w:t>
            </w:r>
          </w:p>
        </w:tc>
      </w:tr>
      <w:tr w:rsidR="00C865AA" w:rsidRPr="003F1F83" w:rsidTr="00E5498F">
        <w:tc>
          <w:tcPr>
            <w:tcW w:w="2281" w:type="dxa"/>
          </w:tcPr>
          <w:p w:rsidR="00C865AA"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Occup_I_rev</w:t>
            </w:r>
          </w:p>
        </w:tc>
        <w:tc>
          <w:tcPr>
            <w:tcW w:w="1495" w:type="dxa"/>
          </w:tcPr>
          <w:p w:rsidR="00C865AA"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0.87133</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0.26515</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0.13241</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-0.05829</w:t>
            </w:r>
          </w:p>
        </w:tc>
      </w:tr>
      <w:tr w:rsidR="00C865AA" w:rsidRPr="003F1F83" w:rsidTr="00E5498F">
        <w:tc>
          <w:tcPr>
            <w:tcW w:w="2281" w:type="dxa"/>
          </w:tcPr>
          <w:p w:rsidR="00C865AA"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HUcost_medownval_cbrt</w:t>
            </w:r>
          </w:p>
        </w:tc>
        <w:tc>
          <w:tcPr>
            <w:tcW w:w="1495" w:type="dxa"/>
          </w:tcPr>
          <w:p w:rsidR="00C865AA"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-0.71076</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0.05583</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-0.34044</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-0.39213</w:t>
            </w:r>
          </w:p>
        </w:tc>
      </w:tr>
      <w:tr w:rsidR="00C865AA" w:rsidRPr="003F1F83" w:rsidTr="00E5498F">
        <w:tc>
          <w:tcPr>
            <w:tcW w:w="2281" w:type="dxa"/>
          </w:tcPr>
          <w:p w:rsidR="00C865AA"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Educ_minHS_rev</w:t>
            </w:r>
          </w:p>
        </w:tc>
        <w:tc>
          <w:tcPr>
            <w:tcW w:w="1495" w:type="dxa"/>
          </w:tcPr>
          <w:p w:rsidR="00C865AA"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0.66140</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0.50196</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0.08343</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0.04480</w:t>
            </w:r>
          </w:p>
        </w:tc>
      </w:tr>
      <w:tr w:rsidR="00C865AA" w:rsidRPr="003F1F83" w:rsidTr="00E5498F">
        <w:tc>
          <w:tcPr>
            <w:tcW w:w="2281" w:type="dxa"/>
          </w:tcPr>
          <w:p w:rsidR="00C865AA"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inc_medHH_cbrt</w:t>
            </w:r>
          </w:p>
        </w:tc>
        <w:tc>
          <w:tcPr>
            <w:tcW w:w="1495" w:type="dxa"/>
          </w:tcPr>
          <w:p w:rsidR="00C865AA"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-0.62527</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-0.49044</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-0.41809</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-0.32364</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inc_HHge50k_rev</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0.61361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0.48619</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0.43509</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0.32640</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vehicle_none_cbrt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0.11515</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0.80819</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0.13655</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0.19258</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ownerocc_hh_rev</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-0.04461</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0.79831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0.32963</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0.26370</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Pov_cbrt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0.41180</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0.71819</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0.35391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0.09089</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Unemployed_cbrt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0.33751</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0.64419</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0.09722</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-0.20757</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HU_sampleocc_rev_cbrt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0.06319</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0.15144</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0.87284</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-0.08170</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samehouse_rev_cbrt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0.05833</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0.14811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-0.07385</w:t>
            </w:r>
          </w:p>
        </w:tc>
        <w:tc>
          <w:tcPr>
            <w:tcW w:w="1495" w:type="dxa"/>
          </w:tcPr>
          <w:p w:rsidR="00522AA4" w:rsidRPr="00DD71C9" w:rsidRDefault="00522AA4" w:rsidP="00E5498F">
            <w:pPr>
              <w:autoSpaceDE w:val="0"/>
              <w:autoSpaceDN w:val="0"/>
              <w:adjustRightInd w:val="0"/>
              <w:rPr>
                <w:rFonts w:asciiTheme="minorHAnsi" w:hAnsiTheme="minorHAnsi" w:cstheme="minorHAnsi"/>
                <w:color w:val="000000"/>
                <w:sz w:val="20"/>
                <w:szCs w:val="20"/>
                <w:highlight w:val="yellow"/>
              </w:rPr>
            </w:pPr>
            <w:r w:rsidRPr="00DD71C9">
              <w:rPr>
                <w:rFonts w:asciiTheme="minorHAnsi" w:hAnsiTheme="minorHAnsi" w:cstheme="minorHAnsi"/>
                <w:color w:val="000000"/>
                <w:sz w:val="20"/>
                <w:szCs w:val="20"/>
                <w:highlight w:val="yellow"/>
              </w:rPr>
              <w:t>0.89942</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NotInLaborForce</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0.29470</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0.18045</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0.48661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0.03175</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inc_IntDivRent_rev</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0.55181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0.59191</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0.16336</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-0.29536</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phone_none_cbrt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0.30892</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0.47777</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0.41505</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-0.21547</w:t>
            </w:r>
          </w:p>
        </w:tc>
      </w:tr>
      <w:tr w:rsidR="00522AA4" w:rsidRPr="003F1F83" w:rsidTr="00E5498F">
        <w:tc>
          <w:tcPr>
            <w:tcW w:w="2281" w:type="dxa"/>
          </w:tcPr>
          <w:p w:rsidR="00522AA4" w:rsidRPr="003F1F83" w:rsidRDefault="00522AA4"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inc_pubass_cbrt</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0.46158</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0.56304</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-0.05548</w:t>
            </w:r>
          </w:p>
        </w:tc>
        <w:tc>
          <w:tcPr>
            <w:tcW w:w="1495" w:type="dxa"/>
          </w:tcPr>
          <w:p w:rsidR="00522AA4"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0.17557</w:t>
            </w:r>
          </w:p>
        </w:tc>
      </w:tr>
      <w:tr w:rsidR="00C865AA" w:rsidRPr="003F1F83" w:rsidTr="00E5498F">
        <w:tc>
          <w:tcPr>
            <w:tcW w:w="2281" w:type="dxa"/>
          </w:tcPr>
          <w:p w:rsidR="00C865AA" w:rsidRPr="003F1F83" w:rsidRDefault="00C865AA" w:rsidP="00E5498F">
            <w:pPr>
              <w:autoSpaceDE w:val="0"/>
              <w:autoSpaceDN w:val="0"/>
              <w:adjustRightInd w:val="0"/>
              <w:rPr>
                <w:rFonts w:asciiTheme="minorHAnsi" w:hAnsiTheme="minorHAnsi" w:cstheme="minorHAnsi"/>
                <w:bCs/>
                <w:color w:val="000000"/>
                <w:sz w:val="20"/>
                <w:szCs w:val="20"/>
              </w:rPr>
            </w:pPr>
          </w:p>
        </w:tc>
        <w:tc>
          <w:tcPr>
            <w:tcW w:w="1495" w:type="dxa"/>
          </w:tcPr>
          <w:p w:rsidR="00C865AA" w:rsidRPr="003F1F83" w:rsidRDefault="00C865AA" w:rsidP="00E5498F">
            <w:pPr>
              <w:autoSpaceDE w:val="0"/>
              <w:autoSpaceDN w:val="0"/>
              <w:adjustRightInd w:val="0"/>
              <w:rPr>
                <w:rFonts w:asciiTheme="minorHAnsi" w:hAnsiTheme="minorHAnsi" w:cstheme="minorHAnsi"/>
                <w:color w:val="000000"/>
                <w:sz w:val="20"/>
                <w:szCs w:val="20"/>
              </w:rPr>
            </w:pPr>
          </w:p>
        </w:tc>
        <w:tc>
          <w:tcPr>
            <w:tcW w:w="1495" w:type="dxa"/>
          </w:tcPr>
          <w:p w:rsidR="00C865AA" w:rsidRPr="003F1F83" w:rsidRDefault="00C865AA" w:rsidP="00E5498F">
            <w:pPr>
              <w:autoSpaceDE w:val="0"/>
              <w:autoSpaceDN w:val="0"/>
              <w:adjustRightInd w:val="0"/>
              <w:rPr>
                <w:rFonts w:asciiTheme="minorHAnsi" w:hAnsiTheme="minorHAnsi" w:cstheme="minorHAnsi"/>
                <w:color w:val="000000"/>
                <w:sz w:val="20"/>
                <w:szCs w:val="20"/>
              </w:rPr>
            </w:pPr>
          </w:p>
        </w:tc>
        <w:tc>
          <w:tcPr>
            <w:tcW w:w="1495" w:type="dxa"/>
          </w:tcPr>
          <w:p w:rsidR="00C865AA" w:rsidRPr="003F1F83" w:rsidRDefault="00C865AA" w:rsidP="00E5498F">
            <w:pPr>
              <w:autoSpaceDE w:val="0"/>
              <w:autoSpaceDN w:val="0"/>
              <w:adjustRightInd w:val="0"/>
              <w:rPr>
                <w:rFonts w:asciiTheme="minorHAnsi" w:hAnsiTheme="minorHAnsi" w:cstheme="minorHAnsi"/>
                <w:color w:val="000000"/>
                <w:sz w:val="20"/>
                <w:szCs w:val="20"/>
              </w:rPr>
            </w:pPr>
          </w:p>
        </w:tc>
        <w:tc>
          <w:tcPr>
            <w:tcW w:w="1495" w:type="dxa"/>
          </w:tcPr>
          <w:p w:rsidR="00C865AA" w:rsidRPr="003F1F83" w:rsidRDefault="00C865AA" w:rsidP="00E5498F">
            <w:pPr>
              <w:autoSpaceDE w:val="0"/>
              <w:autoSpaceDN w:val="0"/>
              <w:adjustRightInd w:val="0"/>
              <w:rPr>
                <w:rFonts w:asciiTheme="minorHAnsi" w:hAnsiTheme="minorHAnsi" w:cstheme="minorHAnsi"/>
                <w:color w:val="000000"/>
                <w:sz w:val="20"/>
                <w:szCs w:val="20"/>
              </w:rPr>
            </w:pPr>
          </w:p>
        </w:tc>
      </w:tr>
      <w:tr w:rsidR="00C865AA" w:rsidRPr="003F1F83" w:rsidTr="00E5498F">
        <w:tc>
          <w:tcPr>
            <w:tcW w:w="2281" w:type="dxa"/>
          </w:tcPr>
          <w:p w:rsidR="00C865AA" w:rsidRPr="003F1F83" w:rsidRDefault="00C865AA"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Eigenvalue</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7.87351684</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1.53794757</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1.40834127</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1.03263965</w:t>
            </w:r>
          </w:p>
        </w:tc>
      </w:tr>
      <w:tr w:rsidR="00C865AA" w:rsidRPr="003F1F83" w:rsidTr="00E5498F">
        <w:tc>
          <w:tcPr>
            <w:tcW w:w="2281" w:type="dxa"/>
          </w:tcPr>
          <w:p w:rsidR="00C865AA" w:rsidRPr="003F1F83" w:rsidRDefault="00C865AA"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Difference</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6.33556927</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0.12960630</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0.37570162</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0.10812914</w:t>
            </w:r>
          </w:p>
        </w:tc>
      </w:tr>
      <w:tr w:rsidR="00C865AA" w:rsidRPr="003F1F83" w:rsidTr="00E5498F">
        <w:tc>
          <w:tcPr>
            <w:tcW w:w="2281" w:type="dxa"/>
          </w:tcPr>
          <w:p w:rsidR="00C865AA" w:rsidRPr="003F1F83" w:rsidRDefault="00C865AA"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Variance Explained</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49.21%</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9.61%</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8.80%</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6.45%</w:t>
            </w:r>
          </w:p>
        </w:tc>
      </w:tr>
      <w:tr w:rsidR="00C865AA" w:rsidRPr="003F1F83" w:rsidTr="00E5498F">
        <w:tc>
          <w:tcPr>
            <w:tcW w:w="2281" w:type="dxa"/>
          </w:tcPr>
          <w:p w:rsidR="00C865AA" w:rsidRPr="003F1F83" w:rsidRDefault="00C865AA"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t xml:space="preserve">Cumulative Variance </w:t>
            </w:r>
            <w:r w:rsidRPr="003F1F83">
              <w:rPr>
                <w:rFonts w:asciiTheme="minorHAnsi" w:hAnsiTheme="minorHAnsi" w:cstheme="minorHAnsi"/>
                <w:bCs/>
                <w:color w:val="000000"/>
                <w:sz w:val="20"/>
                <w:szCs w:val="20"/>
              </w:rPr>
              <w:lastRenderedPageBreak/>
              <w:t>Explained</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lastRenderedPageBreak/>
              <w:t>49.21%</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58.82%</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67.62%</w:t>
            </w:r>
          </w:p>
        </w:tc>
        <w:tc>
          <w:tcPr>
            <w:tcW w:w="1495" w:type="dxa"/>
          </w:tcPr>
          <w:p w:rsidR="00C865AA" w:rsidRPr="003F1F83" w:rsidRDefault="00583A9C"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74.08%</w:t>
            </w:r>
          </w:p>
        </w:tc>
      </w:tr>
      <w:tr w:rsidR="00C865AA" w:rsidRPr="003F1F83" w:rsidTr="00E5498F">
        <w:tc>
          <w:tcPr>
            <w:tcW w:w="2281" w:type="dxa"/>
          </w:tcPr>
          <w:p w:rsidR="00C865AA" w:rsidRPr="003F1F83" w:rsidRDefault="00C865AA" w:rsidP="00E5498F">
            <w:pPr>
              <w:autoSpaceDE w:val="0"/>
              <w:autoSpaceDN w:val="0"/>
              <w:adjustRightInd w:val="0"/>
              <w:rPr>
                <w:rFonts w:asciiTheme="minorHAnsi" w:hAnsiTheme="minorHAnsi" w:cstheme="minorHAnsi"/>
                <w:bCs/>
                <w:color w:val="000000"/>
                <w:sz w:val="20"/>
                <w:szCs w:val="20"/>
              </w:rPr>
            </w:pPr>
            <w:r w:rsidRPr="003F1F83">
              <w:rPr>
                <w:rFonts w:asciiTheme="minorHAnsi" w:hAnsiTheme="minorHAnsi" w:cstheme="minorHAnsi"/>
                <w:bCs/>
                <w:color w:val="000000"/>
                <w:sz w:val="20"/>
                <w:szCs w:val="20"/>
              </w:rPr>
              <w:lastRenderedPageBreak/>
              <w:t>Variance (Eigenvalue) explained after rotation</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4.3171884</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4.0238316</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1.9979553</w:t>
            </w:r>
          </w:p>
        </w:tc>
        <w:tc>
          <w:tcPr>
            <w:tcW w:w="1495" w:type="dxa"/>
          </w:tcPr>
          <w:p w:rsidR="00C865AA" w:rsidRPr="003F1F83" w:rsidRDefault="00522AA4" w:rsidP="00E5498F">
            <w:pPr>
              <w:autoSpaceDE w:val="0"/>
              <w:autoSpaceDN w:val="0"/>
              <w:adjustRightInd w:val="0"/>
              <w:rPr>
                <w:rFonts w:asciiTheme="minorHAnsi" w:hAnsiTheme="minorHAnsi" w:cstheme="minorHAnsi"/>
                <w:color w:val="000000"/>
                <w:sz w:val="20"/>
                <w:szCs w:val="20"/>
              </w:rPr>
            </w:pPr>
            <w:r w:rsidRPr="003F1F83">
              <w:rPr>
                <w:rFonts w:asciiTheme="minorHAnsi" w:hAnsiTheme="minorHAnsi" w:cstheme="minorHAnsi"/>
                <w:color w:val="000000"/>
                <w:sz w:val="20"/>
                <w:szCs w:val="20"/>
              </w:rPr>
              <w:t>1.5134701</w:t>
            </w:r>
          </w:p>
        </w:tc>
      </w:tr>
    </w:tbl>
    <w:p w:rsidR="008555DD" w:rsidRDefault="008555DD" w:rsidP="008555DD">
      <w:pPr>
        <w:autoSpaceDE w:val="0"/>
        <w:autoSpaceDN w:val="0"/>
        <w:adjustRightInd w:val="0"/>
        <w:rPr>
          <w:rFonts w:asciiTheme="minorHAnsi" w:hAnsiTheme="minorHAnsi" w:cstheme="minorHAnsi"/>
          <w:sz w:val="22"/>
          <w:szCs w:val="22"/>
        </w:rPr>
      </w:pPr>
    </w:p>
    <w:p w:rsidR="00817D8C" w:rsidRPr="00621A9B" w:rsidRDefault="00817D8C" w:rsidP="00621A9B">
      <w:pPr>
        <w:pStyle w:val="Heading3"/>
        <w:rPr>
          <w:rFonts w:asciiTheme="minorHAnsi" w:hAnsiTheme="minorHAnsi" w:cstheme="minorHAnsi"/>
          <w:color w:val="auto"/>
          <w:sz w:val="22"/>
          <w:szCs w:val="22"/>
        </w:rPr>
      </w:pPr>
      <w:bookmarkStart w:id="19" w:name="_Toc347220874"/>
      <w:r w:rsidRPr="00621A9B">
        <w:rPr>
          <w:rFonts w:asciiTheme="minorHAnsi" w:hAnsiTheme="minorHAnsi" w:cstheme="minorHAnsi"/>
          <w:color w:val="auto"/>
          <w:sz w:val="22"/>
          <w:szCs w:val="22"/>
        </w:rPr>
        <w:t>Table 7: Pearson Correlations of the 4 factors kept in the Other SES variables factor analysis (PC2)</w:t>
      </w:r>
      <w:r w:rsidR="00287223" w:rsidRPr="00621A9B">
        <w:rPr>
          <w:rFonts w:asciiTheme="minorHAnsi" w:hAnsiTheme="minorHAnsi" w:cstheme="minorHAnsi"/>
          <w:color w:val="auto"/>
          <w:sz w:val="22"/>
          <w:szCs w:val="22"/>
        </w:rPr>
        <w:t>.</w:t>
      </w:r>
      <w:bookmarkEnd w:id="19"/>
    </w:p>
    <w:p w:rsidR="00287223" w:rsidRDefault="00287223" w:rsidP="00817D8C">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Note that all scales are uncorrelated from one another.</w:t>
      </w:r>
    </w:p>
    <w:tbl>
      <w:tblPr>
        <w:tblStyle w:val="TableGrid"/>
        <w:tblW w:w="0" w:type="auto"/>
        <w:tblLook w:val="04A0" w:firstRow="1" w:lastRow="0" w:firstColumn="1" w:lastColumn="0" w:noHBand="0" w:noVBand="1"/>
      </w:tblPr>
      <w:tblGrid>
        <w:gridCol w:w="840"/>
        <w:gridCol w:w="888"/>
        <w:gridCol w:w="900"/>
        <w:gridCol w:w="900"/>
        <w:gridCol w:w="900"/>
      </w:tblGrid>
      <w:tr w:rsidR="00817D8C" w:rsidRPr="0090041A" w:rsidTr="007649CB">
        <w:trPr>
          <w:tblHeader/>
        </w:trPr>
        <w:tc>
          <w:tcPr>
            <w:tcW w:w="840" w:type="dxa"/>
          </w:tcPr>
          <w:p w:rsidR="00817D8C" w:rsidRPr="0090041A" w:rsidRDefault="00817D8C" w:rsidP="00077955">
            <w:pPr>
              <w:autoSpaceDE w:val="0"/>
              <w:autoSpaceDN w:val="0"/>
              <w:adjustRightInd w:val="0"/>
              <w:rPr>
                <w:rFonts w:asciiTheme="minorHAnsi" w:hAnsiTheme="minorHAnsi" w:cstheme="minorHAnsi"/>
                <w:b/>
                <w:sz w:val="20"/>
                <w:szCs w:val="20"/>
              </w:rPr>
            </w:pPr>
          </w:p>
        </w:tc>
        <w:tc>
          <w:tcPr>
            <w:tcW w:w="888"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Factor1</w:t>
            </w:r>
          </w:p>
        </w:tc>
        <w:tc>
          <w:tcPr>
            <w:tcW w:w="90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Factor2</w:t>
            </w:r>
          </w:p>
        </w:tc>
        <w:tc>
          <w:tcPr>
            <w:tcW w:w="90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Factor3</w:t>
            </w:r>
          </w:p>
        </w:tc>
        <w:tc>
          <w:tcPr>
            <w:tcW w:w="90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Factor4</w:t>
            </w:r>
          </w:p>
        </w:tc>
      </w:tr>
      <w:tr w:rsidR="00817D8C" w:rsidRPr="0090041A" w:rsidTr="00077955">
        <w:tc>
          <w:tcPr>
            <w:tcW w:w="84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Factor1</w:t>
            </w:r>
          </w:p>
        </w:tc>
        <w:tc>
          <w:tcPr>
            <w:tcW w:w="888" w:type="dxa"/>
          </w:tcPr>
          <w:p w:rsidR="00817D8C" w:rsidRPr="0090041A" w:rsidRDefault="0090041A"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color w:val="000000"/>
                <w:sz w:val="20"/>
                <w:szCs w:val="20"/>
              </w:rPr>
              <w:t>1.00000</w:t>
            </w:r>
            <w:r w:rsidRPr="0090041A">
              <w:rPr>
                <w:rFonts w:asciiTheme="minorHAnsi" w:hAnsiTheme="minorHAnsi" w:cstheme="minorHAnsi"/>
                <w:color w:val="000000"/>
                <w:sz w:val="20"/>
                <w:szCs w:val="20"/>
              </w:rPr>
              <w:br/>
            </w:r>
            <w:r w:rsidRPr="0090041A">
              <w:rPr>
                <w:rFonts w:asciiTheme="minorHAnsi" w:hAnsiTheme="minorHAnsi" w:cstheme="minorHAnsi"/>
                <w:color w:val="000000"/>
                <w:sz w:val="20"/>
                <w:szCs w:val="20"/>
              </w:rPr>
              <w:br/>
              <w:t>129002</w:t>
            </w:r>
          </w:p>
        </w:tc>
        <w:tc>
          <w:tcPr>
            <w:tcW w:w="900" w:type="dxa"/>
          </w:tcPr>
          <w:p w:rsidR="00817D8C" w:rsidRPr="0090041A" w:rsidRDefault="0090041A"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color w:val="000000"/>
                <w:sz w:val="20"/>
                <w:szCs w:val="20"/>
              </w:rPr>
              <w:t>0.00000</w:t>
            </w:r>
            <w:r w:rsidRPr="0090041A">
              <w:rPr>
                <w:rFonts w:asciiTheme="minorHAnsi" w:hAnsiTheme="minorHAnsi" w:cstheme="minorHAnsi"/>
                <w:color w:val="000000"/>
                <w:sz w:val="20"/>
                <w:szCs w:val="20"/>
              </w:rPr>
              <w:br/>
              <w:t>1.0000</w:t>
            </w:r>
            <w:r w:rsidRPr="0090041A">
              <w:rPr>
                <w:rFonts w:asciiTheme="minorHAnsi" w:hAnsiTheme="minorHAnsi" w:cstheme="minorHAnsi"/>
                <w:color w:val="000000"/>
                <w:sz w:val="20"/>
                <w:szCs w:val="20"/>
              </w:rPr>
              <w:br/>
              <w:t>129002</w:t>
            </w: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0.00000</w:t>
            </w:r>
            <w:r w:rsidRPr="0090041A">
              <w:rPr>
                <w:rFonts w:asciiTheme="minorHAnsi" w:hAnsiTheme="minorHAnsi" w:cstheme="minorHAnsi"/>
                <w:color w:val="000000"/>
                <w:sz w:val="20"/>
                <w:szCs w:val="20"/>
              </w:rPr>
              <w:br/>
              <w:t>1.0000</w:t>
            </w:r>
            <w:r w:rsidRPr="0090041A">
              <w:rPr>
                <w:rFonts w:asciiTheme="minorHAnsi" w:hAnsiTheme="minorHAnsi" w:cstheme="minorHAnsi"/>
                <w:color w:val="000000"/>
                <w:sz w:val="20"/>
                <w:szCs w:val="20"/>
              </w:rPr>
              <w:br/>
              <w:t>129002</w:t>
            </w: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0.00000</w:t>
            </w:r>
            <w:r w:rsidRPr="0090041A">
              <w:rPr>
                <w:rFonts w:asciiTheme="minorHAnsi" w:hAnsiTheme="minorHAnsi" w:cstheme="minorHAnsi"/>
                <w:color w:val="000000"/>
                <w:sz w:val="20"/>
                <w:szCs w:val="20"/>
              </w:rPr>
              <w:br/>
              <w:t>1.0000</w:t>
            </w:r>
            <w:r w:rsidRPr="0090041A">
              <w:rPr>
                <w:rFonts w:asciiTheme="minorHAnsi" w:hAnsiTheme="minorHAnsi" w:cstheme="minorHAnsi"/>
                <w:color w:val="000000"/>
                <w:sz w:val="20"/>
                <w:szCs w:val="20"/>
              </w:rPr>
              <w:br/>
              <w:t>129002</w:t>
            </w:r>
          </w:p>
        </w:tc>
      </w:tr>
      <w:tr w:rsidR="00817D8C" w:rsidRPr="0090041A" w:rsidTr="00077955">
        <w:tc>
          <w:tcPr>
            <w:tcW w:w="84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Factor2</w:t>
            </w:r>
          </w:p>
        </w:tc>
        <w:tc>
          <w:tcPr>
            <w:tcW w:w="888" w:type="dxa"/>
          </w:tcPr>
          <w:p w:rsidR="00817D8C" w:rsidRPr="0090041A" w:rsidRDefault="00817D8C" w:rsidP="00077955">
            <w:pPr>
              <w:autoSpaceDE w:val="0"/>
              <w:autoSpaceDN w:val="0"/>
              <w:adjustRightInd w:val="0"/>
              <w:rPr>
                <w:rFonts w:asciiTheme="minorHAnsi" w:hAnsiTheme="minorHAnsi" w:cstheme="minorHAnsi"/>
                <w:color w:val="000000"/>
                <w:sz w:val="20"/>
                <w:szCs w:val="20"/>
              </w:rPr>
            </w:pP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1.00000</w:t>
            </w:r>
            <w:r w:rsidRPr="0090041A">
              <w:rPr>
                <w:rFonts w:asciiTheme="minorHAnsi" w:hAnsiTheme="minorHAnsi" w:cstheme="minorHAnsi"/>
                <w:color w:val="000000"/>
                <w:sz w:val="20"/>
                <w:szCs w:val="20"/>
              </w:rPr>
              <w:br/>
            </w:r>
            <w:r w:rsidRPr="0090041A">
              <w:rPr>
                <w:rFonts w:asciiTheme="minorHAnsi" w:hAnsiTheme="minorHAnsi" w:cstheme="minorHAnsi"/>
                <w:color w:val="000000"/>
                <w:sz w:val="20"/>
                <w:szCs w:val="20"/>
              </w:rPr>
              <w:br/>
              <w:t>129002</w:t>
            </w: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0.00000</w:t>
            </w:r>
            <w:r w:rsidRPr="0090041A">
              <w:rPr>
                <w:rFonts w:asciiTheme="minorHAnsi" w:hAnsiTheme="minorHAnsi" w:cstheme="minorHAnsi"/>
                <w:color w:val="000000"/>
                <w:sz w:val="20"/>
                <w:szCs w:val="20"/>
              </w:rPr>
              <w:br/>
              <w:t>1.0000</w:t>
            </w:r>
            <w:r w:rsidRPr="0090041A">
              <w:rPr>
                <w:rFonts w:asciiTheme="minorHAnsi" w:hAnsiTheme="minorHAnsi" w:cstheme="minorHAnsi"/>
                <w:color w:val="000000"/>
                <w:sz w:val="20"/>
                <w:szCs w:val="20"/>
              </w:rPr>
              <w:br/>
              <w:t>129002</w:t>
            </w: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0.00000</w:t>
            </w:r>
            <w:r w:rsidRPr="0090041A">
              <w:rPr>
                <w:rFonts w:asciiTheme="minorHAnsi" w:hAnsiTheme="minorHAnsi" w:cstheme="minorHAnsi"/>
                <w:color w:val="000000"/>
                <w:sz w:val="20"/>
                <w:szCs w:val="20"/>
              </w:rPr>
              <w:br/>
              <w:t>1.0000</w:t>
            </w:r>
            <w:r w:rsidRPr="0090041A">
              <w:rPr>
                <w:rFonts w:asciiTheme="minorHAnsi" w:hAnsiTheme="minorHAnsi" w:cstheme="minorHAnsi"/>
                <w:color w:val="000000"/>
                <w:sz w:val="20"/>
                <w:szCs w:val="20"/>
              </w:rPr>
              <w:br/>
              <w:t>129002</w:t>
            </w:r>
          </w:p>
        </w:tc>
      </w:tr>
      <w:tr w:rsidR="00817D8C" w:rsidRPr="0090041A" w:rsidTr="00077955">
        <w:tc>
          <w:tcPr>
            <w:tcW w:w="84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Factor3</w:t>
            </w:r>
          </w:p>
        </w:tc>
        <w:tc>
          <w:tcPr>
            <w:tcW w:w="888" w:type="dxa"/>
          </w:tcPr>
          <w:p w:rsidR="00817D8C" w:rsidRPr="0090041A" w:rsidRDefault="00817D8C" w:rsidP="00077955">
            <w:pPr>
              <w:autoSpaceDE w:val="0"/>
              <w:autoSpaceDN w:val="0"/>
              <w:adjustRightInd w:val="0"/>
              <w:rPr>
                <w:rFonts w:asciiTheme="minorHAnsi" w:hAnsiTheme="minorHAnsi" w:cstheme="minorHAnsi"/>
                <w:color w:val="000000"/>
                <w:sz w:val="20"/>
                <w:szCs w:val="20"/>
              </w:rPr>
            </w:pPr>
          </w:p>
        </w:tc>
        <w:tc>
          <w:tcPr>
            <w:tcW w:w="900" w:type="dxa"/>
          </w:tcPr>
          <w:p w:rsidR="00817D8C" w:rsidRPr="0090041A" w:rsidRDefault="00817D8C" w:rsidP="00077955">
            <w:pPr>
              <w:autoSpaceDE w:val="0"/>
              <w:autoSpaceDN w:val="0"/>
              <w:adjustRightInd w:val="0"/>
              <w:rPr>
                <w:rFonts w:asciiTheme="minorHAnsi" w:hAnsiTheme="minorHAnsi" w:cstheme="minorHAnsi"/>
                <w:color w:val="000000"/>
                <w:sz w:val="20"/>
                <w:szCs w:val="20"/>
              </w:rPr>
            </w:pP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1.00000</w:t>
            </w:r>
            <w:r w:rsidRPr="0090041A">
              <w:rPr>
                <w:rFonts w:asciiTheme="minorHAnsi" w:hAnsiTheme="minorHAnsi" w:cstheme="minorHAnsi"/>
                <w:color w:val="000000"/>
                <w:sz w:val="20"/>
                <w:szCs w:val="20"/>
              </w:rPr>
              <w:br/>
            </w:r>
            <w:r w:rsidRPr="0090041A">
              <w:rPr>
                <w:rFonts w:asciiTheme="minorHAnsi" w:hAnsiTheme="minorHAnsi" w:cstheme="minorHAnsi"/>
                <w:color w:val="000000"/>
                <w:sz w:val="20"/>
                <w:szCs w:val="20"/>
              </w:rPr>
              <w:br/>
              <w:t>129002</w:t>
            </w: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0.00000</w:t>
            </w:r>
            <w:r w:rsidRPr="0090041A">
              <w:rPr>
                <w:rFonts w:asciiTheme="minorHAnsi" w:hAnsiTheme="minorHAnsi" w:cstheme="minorHAnsi"/>
                <w:color w:val="000000"/>
                <w:sz w:val="20"/>
                <w:szCs w:val="20"/>
              </w:rPr>
              <w:br/>
              <w:t>1.0000</w:t>
            </w:r>
            <w:r w:rsidRPr="0090041A">
              <w:rPr>
                <w:rFonts w:asciiTheme="minorHAnsi" w:hAnsiTheme="minorHAnsi" w:cstheme="minorHAnsi"/>
                <w:color w:val="000000"/>
                <w:sz w:val="20"/>
                <w:szCs w:val="20"/>
              </w:rPr>
              <w:br/>
              <w:t>129002</w:t>
            </w:r>
          </w:p>
        </w:tc>
      </w:tr>
      <w:tr w:rsidR="00817D8C" w:rsidRPr="0090041A" w:rsidTr="00077955">
        <w:tc>
          <w:tcPr>
            <w:tcW w:w="840" w:type="dxa"/>
          </w:tcPr>
          <w:p w:rsidR="00817D8C" w:rsidRPr="0090041A" w:rsidRDefault="00817D8C" w:rsidP="00077955">
            <w:pPr>
              <w:autoSpaceDE w:val="0"/>
              <w:autoSpaceDN w:val="0"/>
              <w:adjustRightInd w:val="0"/>
              <w:rPr>
                <w:rFonts w:asciiTheme="minorHAnsi" w:hAnsiTheme="minorHAnsi" w:cstheme="minorHAnsi"/>
                <w:b/>
                <w:sz w:val="20"/>
                <w:szCs w:val="20"/>
              </w:rPr>
            </w:pPr>
            <w:r w:rsidRPr="0090041A">
              <w:rPr>
                <w:rFonts w:asciiTheme="minorHAnsi" w:hAnsiTheme="minorHAnsi" w:cstheme="minorHAnsi"/>
                <w:b/>
                <w:sz w:val="20"/>
                <w:szCs w:val="20"/>
              </w:rPr>
              <w:t>Factor4</w:t>
            </w:r>
          </w:p>
        </w:tc>
        <w:tc>
          <w:tcPr>
            <w:tcW w:w="888" w:type="dxa"/>
          </w:tcPr>
          <w:p w:rsidR="00817D8C" w:rsidRPr="0090041A" w:rsidRDefault="00817D8C" w:rsidP="00077955">
            <w:pPr>
              <w:autoSpaceDE w:val="0"/>
              <w:autoSpaceDN w:val="0"/>
              <w:adjustRightInd w:val="0"/>
              <w:rPr>
                <w:rFonts w:asciiTheme="minorHAnsi" w:hAnsiTheme="minorHAnsi" w:cstheme="minorHAnsi"/>
                <w:color w:val="000000"/>
                <w:sz w:val="20"/>
                <w:szCs w:val="20"/>
              </w:rPr>
            </w:pPr>
          </w:p>
        </w:tc>
        <w:tc>
          <w:tcPr>
            <w:tcW w:w="900" w:type="dxa"/>
          </w:tcPr>
          <w:p w:rsidR="00817D8C" w:rsidRPr="0090041A" w:rsidRDefault="00817D8C" w:rsidP="00077955">
            <w:pPr>
              <w:autoSpaceDE w:val="0"/>
              <w:autoSpaceDN w:val="0"/>
              <w:adjustRightInd w:val="0"/>
              <w:rPr>
                <w:rFonts w:asciiTheme="minorHAnsi" w:hAnsiTheme="minorHAnsi" w:cstheme="minorHAnsi"/>
                <w:color w:val="000000"/>
                <w:sz w:val="20"/>
                <w:szCs w:val="20"/>
              </w:rPr>
            </w:pPr>
          </w:p>
        </w:tc>
        <w:tc>
          <w:tcPr>
            <w:tcW w:w="900" w:type="dxa"/>
          </w:tcPr>
          <w:p w:rsidR="00817D8C" w:rsidRPr="0090041A" w:rsidRDefault="00817D8C" w:rsidP="00077955">
            <w:pPr>
              <w:autoSpaceDE w:val="0"/>
              <w:autoSpaceDN w:val="0"/>
              <w:adjustRightInd w:val="0"/>
              <w:rPr>
                <w:rFonts w:asciiTheme="minorHAnsi" w:hAnsiTheme="minorHAnsi" w:cstheme="minorHAnsi"/>
                <w:color w:val="000000"/>
                <w:sz w:val="20"/>
                <w:szCs w:val="20"/>
              </w:rPr>
            </w:pPr>
          </w:p>
        </w:tc>
        <w:tc>
          <w:tcPr>
            <w:tcW w:w="900" w:type="dxa"/>
          </w:tcPr>
          <w:p w:rsidR="00817D8C" w:rsidRPr="0090041A" w:rsidRDefault="0090041A" w:rsidP="00077955">
            <w:pPr>
              <w:autoSpaceDE w:val="0"/>
              <w:autoSpaceDN w:val="0"/>
              <w:adjustRightInd w:val="0"/>
              <w:rPr>
                <w:rFonts w:asciiTheme="minorHAnsi" w:hAnsiTheme="minorHAnsi" w:cstheme="minorHAnsi"/>
                <w:color w:val="000000"/>
                <w:sz w:val="20"/>
                <w:szCs w:val="20"/>
              </w:rPr>
            </w:pPr>
            <w:r w:rsidRPr="0090041A">
              <w:rPr>
                <w:rFonts w:asciiTheme="minorHAnsi" w:hAnsiTheme="minorHAnsi" w:cstheme="minorHAnsi"/>
                <w:color w:val="000000"/>
                <w:sz w:val="20"/>
                <w:szCs w:val="20"/>
              </w:rPr>
              <w:t>1.00000</w:t>
            </w:r>
            <w:r w:rsidRPr="0090041A">
              <w:rPr>
                <w:rFonts w:asciiTheme="minorHAnsi" w:hAnsiTheme="minorHAnsi" w:cstheme="minorHAnsi"/>
                <w:color w:val="000000"/>
                <w:sz w:val="20"/>
                <w:szCs w:val="20"/>
              </w:rPr>
              <w:br/>
            </w:r>
            <w:r w:rsidRPr="0090041A">
              <w:rPr>
                <w:rFonts w:asciiTheme="minorHAnsi" w:hAnsiTheme="minorHAnsi" w:cstheme="minorHAnsi"/>
                <w:color w:val="000000"/>
                <w:sz w:val="20"/>
                <w:szCs w:val="20"/>
              </w:rPr>
              <w:br/>
              <w:t>129002</w:t>
            </w:r>
          </w:p>
        </w:tc>
      </w:tr>
    </w:tbl>
    <w:p w:rsidR="00817D8C" w:rsidRDefault="00817D8C" w:rsidP="008555DD">
      <w:pPr>
        <w:autoSpaceDE w:val="0"/>
        <w:autoSpaceDN w:val="0"/>
        <w:adjustRightInd w:val="0"/>
        <w:rPr>
          <w:rFonts w:asciiTheme="minorHAnsi" w:hAnsiTheme="minorHAnsi" w:cstheme="minorHAnsi"/>
          <w:sz w:val="22"/>
          <w:szCs w:val="22"/>
        </w:rPr>
      </w:pPr>
    </w:p>
    <w:p w:rsidR="008555DD" w:rsidRPr="00621A9B" w:rsidRDefault="008555DD" w:rsidP="00621A9B">
      <w:pPr>
        <w:pStyle w:val="Heading3"/>
        <w:rPr>
          <w:rFonts w:asciiTheme="minorHAnsi" w:hAnsiTheme="minorHAnsi" w:cstheme="minorHAnsi"/>
          <w:color w:val="auto"/>
          <w:sz w:val="22"/>
          <w:szCs w:val="22"/>
        </w:rPr>
      </w:pPr>
      <w:bookmarkStart w:id="20" w:name="_Toc347220875"/>
      <w:r w:rsidRPr="00621A9B">
        <w:rPr>
          <w:rFonts w:asciiTheme="minorHAnsi" w:hAnsiTheme="minorHAnsi" w:cstheme="minorHAnsi"/>
          <w:color w:val="auto"/>
          <w:sz w:val="22"/>
          <w:szCs w:val="22"/>
        </w:rPr>
        <w:t xml:space="preserve">Figure </w:t>
      </w:r>
      <w:r w:rsidR="007E6E97" w:rsidRPr="00621A9B">
        <w:rPr>
          <w:rFonts w:asciiTheme="minorHAnsi" w:hAnsiTheme="minorHAnsi" w:cstheme="minorHAnsi"/>
          <w:color w:val="auto"/>
          <w:sz w:val="22"/>
          <w:szCs w:val="22"/>
        </w:rPr>
        <w:t>6</w:t>
      </w:r>
      <w:r w:rsidRPr="00621A9B">
        <w:rPr>
          <w:rFonts w:asciiTheme="minorHAnsi" w:hAnsiTheme="minorHAnsi" w:cstheme="minorHAnsi"/>
          <w:color w:val="auto"/>
          <w:sz w:val="22"/>
          <w:szCs w:val="22"/>
        </w:rPr>
        <w:t xml:space="preserve">: Plots of rotated factor patterns for </w:t>
      </w:r>
      <w:r w:rsidR="00B10FD5" w:rsidRPr="00621A9B">
        <w:rPr>
          <w:rFonts w:asciiTheme="minorHAnsi" w:hAnsiTheme="minorHAnsi" w:cstheme="minorHAnsi"/>
          <w:color w:val="auto"/>
          <w:sz w:val="22"/>
          <w:szCs w:val="22"/>
        </w:rPr>
        <w:t>Other SES</w:t>
      </w:r>
      <w:r w:rsidRPr="00621A9B">
        <w:rPr>
          <w:rFonts w:asciiTheme="minorHAnsi" w:hAnsiTheme="minorHAnsi" w:cstheme="minorHAnsi"/>
          <w:color w:val="auto"/>
          <w:sz w:val="22"/>
          <w:szCs w:val="22"/>
        </w:rPr>
        <w:t xml:space="preserve"> Variables PCA (PC</w:t>
      </w:r>
      <w:r w:rsidR="00B10FD5" w:rsidRPr="00621A9B">
        <w:rPr>
          <w:rFonts w:asciiTheme="minorHAnsi" w:hAnsiTheme="minorHAnsi" w:cstheme="minorHAnsi"/>
          <w:color w:val="auto"/>
          <w:sz w:val="22"/>
          <w:szCs w:val="22"/>
        </w:rPr>
        <w:t>2</w:t>
      </w:r>
      <w:r w:rsidRPr="00621A9B">
        <w:rPr>
          <w:rFonts w:asciiTheme="minorHAnsi" w:hAnsiTheme="minorHAnsi" w:cstheme="minorHAnsi"/>
          <w:color w:val="auto"/>
          <w:sz w:val="22"/>
          <w:szCs w:val="22"/>
        </w:rPr>
        <w:t>)</w:t>
      </w:r>
      <w:bookmarkEnd w:id="20"/>
    </w:p>
    <w:p w:rsidR="008555DD" w:rsidRDefault="00522AA4" w:rsidP="008555DD">
      <w:pPr>
        <w:spacing w:after="200" w:line="276" w:lineRule="auto"/>
        <w:rPr>
          <w:rFonts w:asciiTheme="minorHAnsi" w:hAnsiTheme="minorHAnsi" w:cstheme="minorHAnsi"/>
          <w:b/>
          <w:sz w:val="28"/>
          <w:szCs w:val="28"/>
        </w:rPr>
      </w:pPr>
      <w:r>
        <w:rPr>
          <w:noProof/>
        </w:rPr>
        <w:drawing>
          <wp:inline distT="0" distB="0" distL="0" distR="0">
            <wp:extent cx="2819400"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noProof/>
        </w:rPr>
        <w:drawing>
          <wp:inline distT="0" distB="0" distL="0" distR="0">
            <wp:extent cx="28098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522AA4" w:rsidRDefault="00522AA4" w:rsidP="008555DD">
      <w:pPr>
        <w:spacing w:after="200" w:line="276" w:lineRule="auto"/>
        <w:rPr>
          <w:rFonts w:asciiTheme="minorHAnsi" w:hAnsiTheme="minorHAnsi" w:cstheme="minorHAnsi"/>
          <w:b/>
          <w:sz w:val="28"/>
          <w:szCs w:val="28"/>
        </w:rPr>
      </w:pPr>
      <w:r>
        <w:rPr>
          <w:noProof/>
        </w:rPr>
        <w:lastRenderedPageBreak/>
        <w:drawing>
          <wp:inline distT="0" distB="0" distL="0" distR="0">
            <wp:extent cx="2828925" cy="2828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r>
        <w:rPr>
          <w:noProof/>
        </w:rPr>
        <w:drawing>
          <wp:inline distT="0" distB="0" distL="0" distR="0">
            <wp:extent cx="28289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rsidR="00522AA4" w:rsidRDefault="00522AA4" w:rsidP="008555DD">
      <w:pPr>
        <w:spacing w:after="200" w:line="276" w:lineRule="auto"/>
        <w:rPr>
          <w:rFonts w:asciiTheme="minorHAnsi" w:hAnsiTheme="minorHAnsi" w:cstheme="minorHAnsi"/>
          <w:b/>
          <w:sz w:val="28"/>
          <w:szCs w:val="28"/>
        </w:rPr>
      </w:pPr>
      <w:r>
        <w:rPr>
          <w:noProof/>
        </w:rPr>
        <w:drawing>
          <wp:inline distT="0" distB="0" distL="0" distR="0">
            <wp:extent cx="2781300"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Pr>
          <w:noProof/>
        </w:rPr>
        <w:drawing>
          <wp:inline distT="0" distB="0" distL="0" distR="0">
            <wp:extent cx="278130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rsidR="00522AA4" w:rsidRPr="004C713F" w:rsidRDefault="00522AA4" w:rsidP="008555DD">
      <w:pPr>
        <w:spacing w:after="200" w:line="276" w:lineRule="auto"/>
        <w:rPr>
          <w:rFonts w:asciiTheme="minorHAnsi" w:hAnsiTheme="minorHAnsi" w:cstheme="minorHAnsi"/>
          <w:b/>
          <w:sz w:val="22"/>
          <w:szCs w:val="22"/>
        </w:rPr>
      </w:pPr>
    </w:p>
    <w:p w:rsidR="004C713F" w:rsidRPr="00621A9B" w:rsidRDefault="004C713F" w:rsidP="00621A9B">
      <w:pPr>
        <w:pStyle w:val="Heading1"/>
        <w:rPr>
          <w:rFonts w:asciiTheme="minorHAnsi" w:hAnsiTheme="minorHAnsi" w:cstheme="minorHAnsi"/>
          <w:color w:val="auto"/>
        </w:rPr>
      </w:pPr>
      <w:bookmarkStart w:id="21" w:name="_Toc347220876"/>
      <w:r w:rsidRPr="00621A9B">
        <w:rPr>
          <w:rFonts w:asciiTheme="minorHAnsi" w:hAnsiTheme="minorHAnsi" w:cstheme="minorHAnsi"/>
          <w:color w:val="auto"/>
        </w:rPr>
        <w:t>III. SCALE CREATED BASED ON ANA DIEZ-ROUX CENSUS 1990 FACTOR ANALYSIS</w:t>
      </w:r>
      <w:bookmarkEnd w:id="21"/>
    </w:p>
    <w:p w:rsidR="00621A9B" w:rsidRDefault="00621A9B" w:rsidP="00D2697B">
      <w:pPr>
        <w:autoSpaceDE w:val="0"/>
        <w:autoSpaceDN w:val="0"/>
        <w:adjustRightInd w:val="0"/>
        <w:rPr>
          <w:rFonts w:asciiTheme="minorHAnsi" w:hAnsiTheme="minorHAnsi" w:cstheme="minorHAnsi"/>
          <w:sz w:val="22"/>
          <w:szCs w:val="22"/>
        </w:rPr>
      </w:pPr>
    </w:p>
    <w:p w:rsidR="00D2697B" w:rsidRDefault="00A71D27" w:rsidP="00D2697B">
      <w:pPr>
        <w:autoSpaceDE w:val="0"/>
        <w:autoSpaceDN w:val="0"/>
        <w:adjustRightInd w:val="0"/>
        <w:rPr>
          <w:rFonts w:asciiTheme="minorHAnsi" w:hAnsiTheme="minorHAnsi" w:cstheme="minorHAnsi"/>
          <w:sz w:val="22"/>
          <w:szCs w:val="22"/>
        </w:rPr>
      </w:pPr>
      <w:r w:rsidRPr="00D2697B">
        <w:rPr>
          <w:rFonts w:asciiTheme="minorHAnsi" w:hAnsiTheme="minorHAnsi" w:cstheme="minorHAnsi"/>
          <w:sz w:val="22"/>
          <w:szCs w:val="22"/>
        </w:rPr>
        <w:t xml:space="preserve">A factor score was created using the results of a factor analysis performed by Dr. </w:t>
      </w:r>
      <w:r w:rsidR="00217E31" w:rsidRPr="00D2697B">
        <w:rPr>
          <w:rFonts w:asciiTheme="minorHAnsi" w:hAnsiTheme="minorHAnsi" w:cstheme="minorHAnsi"/>
          <w:sz w:val="22"/>
          <w:szCs w:val="22"/>
        </w:rPr>
        <w:t xml:space="preserve">Ana Diez-Roux </w:t>
      </w:r>
      <w:r w:rsidRPr="00D2697B">
        <w:rPr>
          <w:rFonts w:asciiTheme="minorHAnsi" w:hAnsiTheme="minorHAnsi" w:cstheme="minorHAnsi"/>
          <w:sz w:val="22"/>
          <w:szCs w:val="22"/>
        </w:rPr>
        <w:t>using</w:t>
      </w:r>
      <w:r w:rsidR="00217E31" w:rsidRPr="00D2697B">
        <w:rPr>
          <w:rFonts w:asciiTheme="minorHAnsi" w:hAnsiTheme="minorHAnsi" w:cstheme="minorHAnsi"/>
          <w:sz w:val="22"/>
          <w:szCs w:val="22"/>
        </w:rPr>
        <w:t xml:space="preserve"> the Census 1990 data</w:t>
      </w:r>
      <w:r w:rsidR="004C713F" w:rsidRPr="00D2697B">
        <w:rPr>
          <w:rFonts w:asciiTheme="minorHAnsi" w:hAnsiTheme="minorHAnsi" w:cstheme="minorHAnsi"/>
          <w:sz w:val="22"/>
          <w:szCs w:val="22"/>
        </w:rPr>
        <w:t xml:space="preserve">.  </w:t>
      </w:r>
      <w:r w:rsidR="00407C8E" w:rsidRPr="00D2697B">
        <w:rPr>
          <w:rFonts w:asciiTheme="minorHAnsi" w:hAnsiTheme="minorHAnsi" w:cstheme="minorHAnsi"/>
          <w:sz w:val="22"/>
          <w:szCs w:val="22"/>
        </w:rPr>
        <w:t xml:space="preserve">A principal factor analysis with orthogonal rotation on the census block groups was performed (results not available).  From this, one factor score was created by summing the standardized variables with transformations described in Table </w:t>
      </w:r>
      <w:r w:rsidR="00AA0B3F">
        <w:rPr>
          <w:rFonts w:asciiTheme="minorHAnsi" w:hAnsiTheme="minorHAnsi" w:cstheme="minorHAnsi"/>
          <w:sz w:val="22"/>
          <w:szCs w:val="22"/>
        </w:rPr>
        <w:t>8</w:t>
      </w:r>
      <w:r w:rsidR="00407C8E" w:rsidRPr="00D2697B">
        <w:rPr>
          <w:rFonts w:asciiTheme="minorHAnsi" w:hAnsiTheme="minorHAnsi" w:cstheme="minorHAnsi"/>
          <w:sz w:val="22"/>
          <w:szCs w:val="22"/>
        </w:rPr>
        <w:t xml:space="preserve">.  </w:t>
      </w:r>
      <w:r w:rsidR="006B2E8F">
        <w:rPr>
          <w:rFonts w:asciiTheme="minorHAnsi" w:hAnsiTheme="minorHAnsi" w:cstheme="minorHAnsi"/>
          <w:sz w:val="22"/>
          <w:szCs w:val="22"/>
        </w:rPr>
        <w:t xml:space="preserve">Standardization was done both to just that year’s data (ie: only Census 2000 or ACS) for use in cross-sectional analysis and also standardized the both Census 2000 and ACS set together for use in longitudinal analysis.  </w:t>
      </w:r>
      <w:r w:rsidR="00217E31" w:rsidRPr="00D2697B">
        <w:rPr>
          <w:rFonts w:asciiTheme="minorHAnsi" w:hAnsiTheme="minorHAnsi" w:cstheme="minorHAnsi"/>
          <w:sz w:val="22"/>
          <w:szCs w:val="22"/>
        </w:rPr>
        <w:t>This scale represents a basic SES score as one variable</w:t>
      </w:r>
      <w:r w:rsidR="00407C8E" w:rsidRPr="00D2697B">
        <w:rPr>
          <w:rFonts w:asciiTheme="minorHAnsi" w:hAnsiTheme="minorHAnsi" w:cstheme="minorHAnsi"/>
          <w:sz w:val="22"/>
          <w:szCs w:val="22"/>
        </w:rPr>
        <w:t xml:space="preserve"> scale</w:t>
      </w:r>
      <w:r w:rsidR="00217E31" w:rsidRPr="00D2697B">
        <w:rPr>
          <w:rFonts w:asciiTheme="minorHAnsi" w:hAnsiTheme="minorHAnsi" w:cstheme="minorHAnsi"/>
          <w:sz w:val="22"/>
          <w:szCs w:val="22"/>
        </w:rPr>
        <w:t>.  This is only a based scale and is not weighted by any loadings</w:t>
      </w:r>
      <w:r w:rsidR="004C713F" w:rsidRPr="00D2697B">
        <w:rPr>
          <w:rFonts w:asciiTheme="minorHAnsi" w:hAnsiTheme="minorHAnsi" w:cstheme="minorHAnsi"/>
          <w:sz w:val="22"/>
          <w:szCs w:val="22"/>
        </w:rPr>
        <w:t>.</w:t>
      </w:r>
      <w:r w:rsidR="00407C8E" w:rsidRPr="00D2697B">
        <w:rPr>
          <w:rFonts w:asciiTheme="minorHAnsi" w:hAnsiTheme="minorHAnsi" w:cstheme="minorHAnsi"/>
          <w:sz w:val="22"/>
          <w:szCs w:val="22"/>
        </w:rPr>
        <w:t xml:space="preserve">  Note that this scale </w:t>
      </w:r>
      <w:r w:rsidR="00407C8E" w:rsidRPr="00D2697B">
        <w:rPr>
          <w:rFonts w:asciiTheme="minorHAnsi" w:hAnsiTheme="minorHAnsi" w:cstheme="minorHAnsi"/>
          <w:sz w:val="22"/>
          <w:szCs w:val="22"/>
        </w:rPr>
        <w:lastRenderedPageBreak/>
        <w:t>was performed on the Census 1990 data then applied to Census 2000 and ACS2005-2009 data.</w:t>
      </w:r>
      <w:r w:rsidR="00D2697B" w:rsidRPr="00D2697B">
        <w:rPr>
          <w:rFonts w:asciiTheme="minorHAnsi" w:hAnsiTheme="minorHAnsi" w:cstheme="minorHAnsi"/>
          <w:sz w:val="22"/>
          <w:szCs w:val="22"/>
        </w:rPr>
        <w:t xml:space="preserve">  </w:t>
      </w:r>
      <w:r w:rsidR="00D2697B">
        <w:rPr>
          <w:rFonts w:asciiTheme="minorHAnsi" w:hAnsiTheme="minorHAnsi" w:cstheme="minorHAnsi"/>
          <w:sz w:val="22"/>
          <w:szCs w:val="22"/>
        </w:rPr>
        <w:t xml:space="preserve">The interpretation of this scale is </w:t>
      </w:r>
      <w:r w:rsidR="00D2697B" w:rsidRPr="00D2697B">
        <w:rPr>
          <w:rFonts w:asciiTheme="minorHAnsi" w:hAnsiTheme="minorHAnsi" w:cstheme="minorHAnsi"/>
          <w:sz w:val="22"/>
          <w:szCs w:val="22"/>
        </w:rPr>
        <w:t xml:space="preserve">a higher value indicates a </w:t>
      </w:r>
      <w:r w:rsidR="00D2697B">
        <w:rPr>
          <w:rFonts w:asciiTheme="minorHAnsi" w:hAnsiTheme="minorHAnsi" w:cstheme="minorHAnsi"/>
          <w:sz w:val="22"/>
          <w:szCs w:val="22"/>
        </w:rPr>
        <w:t>BETTER</w:t>
      </w:r>
      <w:r w:rsidR="00D2697B" w:rsidRPr="00D2697B">
        <w:rPr>
          <w:rFonts w:asciiTheme="minorHAnsi" w:hAnsiTheme="minorHAnsi" w:cstheme="minorHAnsi"/>
          <w:sz w:val="22"/>
          <w:szCs w:val="22"/>
        </w:rPr>
        <w:t xml:space="preserve"> SES status.</w:t>
      </w:r>
    </w:p>
    <w:p w:rsidR="00AD469B" w:rsidRDefault="00AD469B" w:rsidP="00D2697B">
      <w:pPr>
        <w:autoSpaceDE w:val="0"/>
        <w:autoSpaceDN w:val="0"/>
        <w:adjustRightInd w:val="0"/>
        <w:rPr>
          <w:rFonts w:asciiTheme="minorHAnsi" w:hAnsiTheme="minorHAnsi" w:cstheme="minorHAnsi"/>
          <w:sz w:val="22"/>
          <w:szCs w:val="22"/>
        </w:rPr>
      </w:pPr>
    </w:p>
    <w:p w:rsidR="00AD469B" w:rsidRPr="00AD469B" w:rsidRDefault="00AD469B" w:rsidP="00D2697B">
      <w:pPr>
        <w:autoSpaceDE w:val="0"/>
        <w:autoSpaceDN w:val="0"/>
        <w:adjustRightInd w:val="0"/>
        <w:rPr>
          <w:rFonts w:asciiTheme="minorHAnsi" w:hAnsiTheme="minorHAnsi" w:cstheme="minorHAnsi"/>
          <w:sz w:val="22"/>
          <w:szCs w:val="22"/>
        </w:rPr>
      </w:pPr>
      <w:r w:rsidRPr="00AD469B">
        <w:rPr>
          <w:rFonts w:asciiTheme="minorHAnsi" w:hAnsiTheme="minorHAnsi" w:cstheme="minorHAnsi"/>
          <w:sz w:val="22"/>
          <w:szCs w:val="22"/>
        </w:rPr>
        <w:t>For reference on how this was created see:</w:t>
      </w:r>
    </w:p>
    <w:p w:rsidR="00AD469B" w:rsidRPr="00AD469B" w:rsidRDefault="00AD469B" w:rsidP="00D2697B">
      <w:pPr>
        <w:autoSpaceDE w:val="0"/>
        <w:autoSpaceDN w:val="0"/>
        <w:adjustRightInd w:val="0"/>
        <w:rPr>
          <w:rFonts w:asciiTheme="minorHAnsi" w:hAnsiTheme="minorHAnsi" w:cstheme="minorHAnsi"/>
          <w:sz w:val="22"/>
          <w:szCs w:val="22"/>
        </w:rPr>
      </w:pPr>
      <w:r w:rsidRPr="00AD469B">
        <w:rPr>
          <w:rFonts w:asciiTheme="minorHAnsi" w:hAnsiTheme="minorHAnsi" w:cstheme="minorHAnsi"/>
          <w:noProof/>
          <w:sz w:val="22"/>
          <w:szCs w:val="22"/>
        </w:rPr>
        <w:t>Diez Roux AV, Stein Merkin A, et al. Neighborhood of Residence and Incidence of Coronary Heart Disease. N Engl J Med 2001;345(2):99-106.</w:t>
      </w:r>
    </w:p>
    <w:p w:rsidR="00A436F5" w:rsidRPr="00AD469B" w:rsidRDefault="00A436F5" w:rsidP="00A436F5">
      <w:pPr>
        <w:autoSpaceDE w:val="0"/>
        <w:autoSpaceDN w:val="0"/>
        <w:adjustRightInd w:val="0"/>
        <w:rPr>
          <w:rFonts w:asciiTheme="minorHAnsi" w:hAnsiTheme="minorHAnsi" w:cstheme="minorHAnsi"/>
          <w:sz w:val="22"/>
          <w:szCs w:val="22"/>
        </w:rPr>
      </w:pPr>
    </w:p>
    <w:p w:rsidR="00A436F5" w:rsidRPr="00AD469B" w:rsidRDefault="00A436F5" w:rsidP="00A436F5">
      <w:pPr>
        <w:autoSpaceDE w:val="0"/>
        <w:autoSpaceDN w:val="0"/>
        <w:adjustRightInd w:val="0"/>
        <w:rPr>
          <w:rFonts w:asciiTheme="minorHAnsi" w:hAnsiTheme="minorHAnsi" w:cstheme="minorHAnsi"/>
          <w:sz w:val="22"/>
          <w:szCs w:val="22"/>
        </w:rPr>
      </w:pPr>
      <w:r w:rsidRPr="00AD469B">
        <w:rPr>
          <w:rFonts w:asciiTheme="minorHAnsi" w:hAnsiTheme="minorHAnsi" w:cstheme="minorHAnsi"/>
          <w:sz w:val="22"/>
          <w:szCs w:val="22"/>
        </w:rPr>
        <w:t>See Appendix A for listing of variable names in the datasets.</w:t>
      </w:r>
    </w:p>
    <w:p w:rsidR="00A436F5" w:rsidRPr="00D2697B" w:rsidRDefault="00A436F5" w:rsidP="00D2697B">
      <w:pPr>
        <w:autoSpaceDE w:val="0"/>
        <w:autoSpaceDN w:val="0"/>
        <w:adjustRightInd w:val="0"/>
        <w:rPr>
          <w:rFonts w:asciiTheme="minorHAnsi" w:hAnsiTheme="minorHAnsi" w:cstheme="minorHAnsi"/>
          <w:sz w:val="22"/>
          <w:szCs w:val="22"/>
        </w:rPr>
      </w:pPr>
    </w:p>
    <w:p w:rsidR="004C713F" w:rsidRPr="00621A9B" w:rsidRDefault="004C713F" w:rsidP="00621A9B">
      <w:pPr>
        <w:pStyle w:val="Heading3"/>
        <w:rPr>
          <w:rFonts w:asciiTheme="minorHAnsi" w:hAnsiTheme="minorHAnsi" w:cstheme="minorHAnsi"/>
          <w:color w:val="auto"/>
          <w:sz w:val="22"/>
          <w:szCs w:val="22"/>
        </w:rPr>
      </w:pPr>
      <w:bookmarkStart w:id="22" w:name="_Toc347220877"/>
      <w:r w:rsidRPr="00621A9B">
        <w:rPr>
          <w:rFonts w:asciiTheme="minorHAnsi" w:hAnsiTheme="minorHAnsi" w:cstheme="minorHAnsi"/>
          <w:color w:val="auto"/>
          <w:sz w:val="22"/>
          <w:szCs w:val="22"/>
        </w:rPr>
        <w:t xml:space="preserve">Table </w:t>
      </w:r>
      <w:r w:rsidR="00A83203" w:rsidRPr="00621A9B">
        <w:rPr>
          <w:rFonts w:asciiTheme="minorHAnsi" w:hAnsiTheme="minorHAnsi" w:cstheme="minorHAnsi"/>
          <w:color w:val="auto"/>
          <w:sz w:val="22"/>
          <w:szCs w:val="22"/>
        </w:rPr>
        <w:t>8</w:t>
      </w:r>
      <w:r w:rsidRPr="00621A9B">
        <w:rPr>
          <w:rFonts w:asciiTheme="minorHAnsi" w:hAnsiTheme="minorHAnsi" w:cstheme="minorHAnsi"/>
          <w:color w:val="auto"/>
          <w:sz w:val="22"/>
          <w:szCs w:val="22"/>
        </w:rPr>
        <w:t xml:space="preserve">: List of variables used in principal </w:t>
      </w:r>
      <w:r w:rsidR="00407C8E" w:rsidRPr="00621A9B">
        <w:rPr>
          <w:rFonts w:asciiTheme="minorHAnsi" w:hAnsiTheme="minorHAnsi" w:cstheme="minorHAnsi"/>
          <w:color w:val="auto"/>
          <w:sz w:val="22"/>
          <w:szCs w:val="22"/>
        </w:rPr>
        <w:t xml:space="preserve">factor </w:t>
      </w:r>
      <w:r w:rsidRPr="00621A9B">
        <w:rPr>
          <w:rFonts w:asciiTheme="minorHAnsi" w:hAnsiTheme="minorHAnsi" w:cstheme="minorHAnsi"/>
          <w:color w:val="auto"/>
          <w:sz w:val="22"/>
          <w:szCs w:val="22"/>
        </w:rPr>
        <w:t xml:space="preserve">analysis </w:t>
      </w:r>
      <w:r w:rsidR="00407C8E" w:rsidRPr="00621A9B">
        <w:rPr>
          <w:rFonts w:asciiTheme="minorHAnsi" w:hAnsiTheme="minorHAnsi" w:cstheme="minorHAnsi"/>
          <w:color w:val="auto"/>
          <w:sz w:val="22"/>
          <w:szCs w:val="22"/>
        </w:rPr>
        <w:t>t</w:t>
      </w:r>
      <w:r w:rsidRPr="00621A9B">
        <w:rPr>
          <w:rFonts w:asciiTheme="minorHAnsi" w:hAnsiTheme="minorHAnsi" w:cstheme="minorHAnsi"/>
          <w:color w:val="auto"/>
          <w:sz w:val="22"/>
          <w:szCs w:val="22"/>
        </w:rPr>
        <w:t>o create scale</w:t>
      </w:r>
      <w:r w:rsidR="00407C8E" w:rsidRPr="00621A9B">
        <w:rPr>
          <w:rFonts w:asciiTheme="minorHAnsi" w:hAnsiTheme="minorHAnsi" w:cstheme="minorHAnsi"/>
          <w:color w:val="auto"/>
          <w:sz w:val="22"/>
          <w:szCs w:val="22"/>
        </w:rPr>
        <w:t xml:space="preserve"> based on Ana Diez-Roux Census 1990 analysis</w:t>
      </w:r>
      <w:r w:rsidR="009E34B1" w:rsidRPr="00621A9B">
        <w:rPr>
          <w:rFonts w:asciiTheme="minorHAnsi" w:hAnsiTheme="minorHAnsi" w:cstheme="minorHAnsi"/>
          <w:color w:val="auto"/>
          <w:sz w:val="22"/>
          <w:szCs w:val="22"/>
        </w:rPr>
        <w:t>.</w:t>
      </w:r>
      <w:bookmarkEnd w:id="22"/>
    </w:p>
    <w:tbl>
      <w:tblPr>
        <w:tblStyle w:val="TableGrid"/>
        <w:tblW w:w="9648" w:type="dxa"/>
        <w:tblLayout w:type="fixed"/>
        <w:tblLook w:val="04A0" w:firstRow="1" w:lastRow="0" w:firstColumn="1" w:lastColumn="0" w:noHBand="0" w:noVBand="1"/>
      </w:tblPr>
      <w:tblGrid>
        <w:gridCol w:w="1548"/>
        <w:gridCol w:w="1710"/>
        <w:gridCol w:w="3240"/>
        <w:gridCol w:w="1260"/>
        <w:gridCol w:w="1890"/>
      </w:tblGrid>
      <w:tr w:rsidR="009E34B1" w:rsidRPr="008B6CBA" w:rsidTr="007649CB">
        <w:trPr>
          <w:tblHeader/>
        </w:trPr>
        <w:tc>
          <w:tcPr>
            <w:tcW w:w="1548" w:type="dxa"/>
          </w:tcPr>
          <w:p w:rsidR="009E34B1" w:rsidRPr="008B6CBA" w:rsidRDefault="009E34B1" w:rsidP="009A04C4">
            <w:pPr>
              <w:pStyle w:val="NoSpacing"/>
              <w:rPr>
                <w:rFonts w:cstheme="minorHAnsi"/>
                <w:b/>
              </w:rPr>
            </w:pPr>
            <w:r w:rsidRPr="008B6CBA">
              <w:rPr>
                <w:rFonts w:cstheme="minorHAnsi"/>
                <w:b/>
              </w:rPr>
              <w:t>Domain</w:t>
            </w:r>
          </w:p>
        </w:tc>
        <w:tc>
          <w:tcPr>
            <w:tcW w:w="1710" w:type="dxa"/>
          </w:tcPr>
          <w:p w:rsidR="009E34B1" w:rsidRPr="008B6CBA" w:rsidRDefault="009E34B1" w:rsidP="009A04C4">
            <w:pPr>
              <w:pStyle w:val="NoSpacing"/>
              <w:rPr>
                <w:rFonts w:cstheme="minorHAnsi"/>
                <w:b/>
              </w:rPr>
            </w:pPr>
            <w:r w:rsidRPr="008B6CBA">
              <w:rPr>
                <w:rFonts w:cstheme="minorHAnsi"/>
                <w:b/>
              </w:rPr>
              <w:t>Variable</w:t>
            </w:r>
          </w:p>
        </w:tc>
        <w:tc>
          <w:tcPr>
            <w:tcW w:w="3240" w:type="dxa"/>
          </w:tcPr>
          <w:p w:rsidR="009E34B1" w:rsidRPr="008B6CBA" w:rsidRDefault="009E34B1" w:rsidP="009A04C4">
            <w:pPr>
              <w:pStyle w:val="NoSpacing"/>
              <w:rPr>
                <w:rFonts w:cstheme="minorHAnsi"/>
                <w:b/>
              </w:rPr>
            </w:pPr>
            <w:r w:rsidRPr="008B6CBA">
              <w:rPr>
                <w:rFonts w:cstheme="minorHAnsi"/>
                <w:b/>
              </w:rPr>
              <w:t>Description</w:t>
            </w:r>
          </w:p>
        </w:tc>
        <w:tc>
          <w:tcPr>
            <w:tcW w:w="1260" w:type="dxa"/>
          </w:tcPr>
          <w:p w:rsidR="009E34B1" w:rsidRPr="008B6CBA" w:rsidRDefault="009E34B1" w:rsidP="009A04C4">
            <w:pPr>
              <w:pStyle w:val="NoSpacing"/>
              <w:rPr>
                <w:rFonts w:cstheme="minorHAnsi"/>
                <w:b/>
              </w:rPr>
            </w:pPr>
            <w:r w:rsidRPr="008B6CBA">
              <w:rPr>
                <w:rFonts w:cstheme="minorHAnsi"/>
                <w:b/>
              </w:rPr>
              <w:t>Reverse coded</w:t>
            </w:r>
          </w:p>
        </w:tc>
        <w:tc>
          <w:tcPr>
            <w:tcW w:w="1890" w:type="dxa"/>
          </w:tcPr>
          <w:p w:rsidR="009E34B1" w:rsidRPr="008B6CBA" w:rsidRDefault="009E34B1" w:rsidP="009A04C4">
            <w:pPr>
              <w:pStyle w:val="NoSpacing"/>
              <w:rPr>
                <w:rFonts w:cstheme="minorHAnsi"/>
                <w:b/>
              </w:rPr>
            </w:pPr>
            <w:r w:rsidRPr="008B6CBA">
              <w:rPr>
                <w:rFonts w:cstheme="minorHAnsi"/>
                <w:b/>
              </w:rPr>
              <w:t>Transformation used</w:t>
            </w:r>
          </w:p>
        </w:tc>
      </w:tr>
      <w:tr w:rsidR="009E34B1" w:rsidTr="009E34B1">
        <w:tc>
          <w:tcPr>
            <w:tcW w:w="1548" w:type="dxa"/>
          </w:tcPr>
          <w:p w:rsidR="009E34B1" w:rsidRDefault="009E34B1" w:rsidP="009A04C4">
            <w:pPr>
              <w:pStyle w:val="NoSpacing"/>
              <w:rPr>
                <w:rFonts w:cstheme="minorHAnsi"/>
              </w:rPr>
            </w:pPr>
            <w:r>
              <w:rPr>
                <w:rFonts w:cstheme="minorHAnsi"/>
              </w:rPr>
              <w:t>HOUSING</w:t>
            </w:r>
          </w:p>
        </w:tc>
        <w:tc>
          <w:tcPr>
            <w:tcW w:w="1710" w:type="dxa"/>
          </w:tcPr>
          <w:p w:rsidR="009E34B1" w:rsidRDefault="009E34B1" w:rsidP="009A04C4">
            <w:pPr>
              <w:pStyle w:val="NoSpacing"/>
              <w:rPr>
                <w:rFonts w:cstheme="minorHAnsi"/>
              </w:rPr>
            </w:pPr>
            <w:r>
              <w:rPr>
                <w:rFonts w:cstheme="minorHAnsi"/>
              </w:rPr>
              <w:t>HUcost_medownval</w:t>
            </w:r>
          </w:p>
        </w:tc>
        <w:tc>
          <w:tcPr>
            <w:tcW w:w="3240" w:type="dxa"/>
          </w:tcPr>
          <w:p w:rsidR="009E34B1" w:rsidRDefault="009E34B1" w:rsidP="009A04C4">
            <w:pPr>
              <w:pStyle w:val="NoSpacing"/>
              <w:rPr>
                <w:rFonts w:cstheme="minorHAnsi"/>
              </w:rPr>
            </w:pPr>
            <w:r>
              <w:rPr>
                <w:rFonts w:cstheme="minorHAnsi"/>
              </w:rPr>
              <w:t>Median value of occupied housing units</w:t>
            </w:r>
          </w:p>
        </w:tc>
        <w:tc>
          <w:tcPr>
            <w:tcW w:w="1260" w:type="dxa"/>
          </w:tcPr>
          <w:p w:rsidR="009E34B1" w:rsidRDefault="009E34B1" w:rsidP="009A04C4">
            <w:pPr>
              <w:pStyle w:val="NoSpacing"/>
              <w:rPr>
                <w:rFonts w:cstheme="minorHAnsi"/>
              </w:rPr>
            </w:pPr>
            <w:r>
              <w:rPr>
                <w:rFonts w:cstheme="minorHAnsi"/>
              </w:rPr>
              <w:t>NO</w:t>
            </w:r>
          </w:p>
        </w:tc>
        <w:tc>
          <w:tcPr>
            <w:tcW w:w="1890" w:type="dxa"/>
          </w:tcPr>
          <w:p w:rsidR="009E34B1" w:rsidRDefault="009E34B1" w:rsidP="009A04C4">
            <w:pPr>
              <w:pStyle w:val="NoSpacing"/>
              <w:rPr>
                <w:rFonts w:cstheme="minorHAnsi"/>
              </w:rPr>
            </w:pPr>
            <w:r>
              <w:rPr>
                <w:rFonts w:cstheme="minorHAnsi"/>
              </w:rPr>
              <w:t>Log</w:t>
            </w:r>
          </w:p>
        </w:tc>
      </w:tr>
      <w:tr w:rsidR="009E34B1" w:rsidTr="009E34B1">
        <w:tc>
          <w:tcPr>
            <w:tcW w:w="1548" w:type="dxa"/>
          </w:tcPr>
          <w:p w:rsidR="009E34B1" w:rsidRDefault="009E34B1" w:rsidP="009A04C4">
            <w:pPr>
              <w:pStyle w:val="NoSpacing"/>
              <w:rPr>
                <w:rFonts w:cstheme="minorHAnsi"/>
              </w:rPr>
            </w:pPr>
            <w:r>
              <w:rPr>
                <w:rFonts w:cstheme="minorHAnsi"/>
              </w:rPr>
              <w:t>EDUCATION</w:t>
            </w:r>
          </w:p>
        </w:tc>
        <w:tc>
          <w:tcPr>
            <w:tcW w:w="1710" w:type="dxa"/>
          </w:tcPr>
          <w:p w:rsidR="009E34B1" w:rsidRDefault="009E34B1" w:rsidP="009A04C4">
            <w:pPr>
              <w:pStyle w:val="NoSpacing"/>
              <w:rPr>
                <w:rFonts w:cstheme="minorHAnsi"/>
              </w:rPr>
            </w:pPr>
            <w:r>
              <w:rPr>
                <w:rFonts w:cstheme="minorHAnsi"/>
              </w:rPr>
              <w:t>Educ_minHS</w:t>
            </w:r>
          </w:p>
        </w:tc>
        <w:tc>
          <w:tcPr>
            <w:tcW w:w="3240" w:type="dxa"/>
          </w:tcPr>
          <w:p w:rsidR="009E34B1" w:rsidRDefault="009E34B1" w:rsidP="009A04C4">
            <w:pPr>
              <w:pStyle w:val="NoSpacing"/>
              <w:rPr>
                <w:rFonts w:cstheme="minorHAnsi"/>
              </w:rPr>
            </w:pPr>
            <w:r>
              <w:rPr>
                <w:rFonts w:cstheme="minorHAnsi"/>
              </w:rPr>
              <w:t>Percent of person 25 or older with at least high school education</w:t>
            </w:r>
          </w:p>
        </w:tc>
        <w:tc>
          <w:tcPr>
            <w:tcW w:w="1260" w:type="dxa"/>
          </w:tcPr>
          <w:p w:rsidR="009E34B1" w:rsidRDefault="009E34B1" w:rsidP="009A04C4">
            <w:pPr>
              <w:pStyle w:val="NoSpacing"/>
              <w:rPr>
                <w:rFonts w:cstheme="minorHAnsi"/>
              </w:rPr>
            </w:pPr>
            <w:r>
              <w:rPr>
                <w:rFonts w:cstheme="minorHAnsi"/>
              </w:rPr>
              <w:t>NO</w:t>
            </w:r>
          </w:p>
        </w:tc>
        <w:tc>
          <w:tcPr>
            <w:tcW w:w="1890" w:type="dxa"/>
          </w:tcPr>
          <w:p w:rsidR="009E34B1" w:rsidRDefault="009E34B1" w:rsidP="009A04C4">
            <w:pPr>
              <w:pStyle w:val="NoSpacing"/>
              <w:rPr>
                <w:rFonts w:cstheme="minorHAnsi"/>
              </w:rPr>
            </w:pPr>
            <w:r>
              <w:rPr>
                <w:rFonts w:cstheme="minorHAnsi"/>
              </w:rPr>
              <w:t>NONE</w:t>
            </w:r>
          </w:p>
        </w:tc>
      </w:tr>
      <w:tr w:rsidR="009E34B1" w:rsidTr="009E34B1">
        <w:tc>
          <w:tcPr>
            <w:tcW w:w="1548" w:type="dxa"/>
          </w:tcPr>
          <w:p w:rsidR="009E34B1" w:rsidRDefault="009E34B1" w:rsidP="009A04C4">
            <w:pPr>
              <w:pStyle w:val="NoSpacing"/>
              <w:rPr>
                <w:rFonts w:cstheme="minorHAnsi"/>
              </w:rPr>
            </w:pPr>
            <w:r>
              <w:rPr>
                <w:rFonts w:cstheme="minorHAnsi"/>
              </w:rPr>
              <w:t>EDUCATION</w:t>
            </w:r>
          </w:p>
        </w:tc>
        <w:tc>
          <w:tcPr>
            <w:tcW w:w="1710" w:type="dxa"/>
          </w:tcPr>
          <w:p w:rsidR="009E34B1" w:rsidRDefault="009E34B1" w:rsidP="009A04C4">
            <w:pPr>
              <w:pStyle w:val="NoSpacing"/>
              <w:rPr>
                <w:rFonts w:cstheme="minorHAnsi"/>
              </w:rPr>
            </w:pPr>
            <w:r>
              <w:rPr>
                <w:rFonts w:cstheme="minorHAnsi"/>
              </w:rPr>
              <w:t>Educ_minBA</w:t>
            </w:r>
          </w:p>
        </w:tc>
        <w:tc>
          <w:tcPr>
            <w:tcW w:w="3240" w:type="dxa"/>
          </w:tcPr>
          <w:p w:rsidR="009E34B1" w:rsidRDefault="009E34B1" w:rsidP="009A04C4">
            <w:pPr>
              <w:pStyle w:val="NoSpacing"/>
              <w:rPr>
                <w:rFonts w:cstheme="minorHAnsi"/>
              </w:rPr>
            </w:pPr>
            <w:r>
              <w:rPr>
                <w:rFonts w:cstheme="minorHAnsi"/>
              </w:rPr>
              <w:t>Percent of persons 25 or older with at least a Bachelor’s degree</w:t>
            </w:r>
          </w:p>
        </w:tc>
        <w:tc>
          <w:tcPr>
            <w:tcW w:w="1260" w:type="dxa"/>
          </w:tcPr>
          <w:p w:rsidR="009E34B1" w:rsidRDefault="009E34B1" w:rsidP="009A04C4">
            <w:pPr>
              <w:pStyle w:val="NoSpacing"/>
              <w:rPr>
                <w:rFonts w:cstheme="minorHAnsi"/>
              </w:rPr>
            </w:pPr>
            <w:r>
              <w:rPr>
                <w:rFonts w:cstheme="minorHAnsi"/>
              </w:rPr>
              <w:t>NO</w:t>
            </w:r>
          </w:p>
        </w:tc>
        <w:tc>
          <w:tcPr>
            <w:tcW w:w="1890" w:type="dxa"/>
          </w:tcPr>
          <w:p w:rsidR="009E34B1" w:rsidRDefault="009E34B1" w:rsidP="009A04C4">
            <w:pPr>
              <w:pStyle w:val="NoSpacing"/>
              <w:rPr>
                <w:rFonts w:cstheme="minorHAnsi"/>
              </w:rPr>
            </w:pPr>
            <w:r>
              <w:rPr>
                <w:rFonts w:cstheme="minorHAnsi"/>
              </w:rPr>
              <w:t>NONE</w:t>
            </w:r>
          </w:p>
        </w:tc>
      </w:tr>
      <w:tr w:rsidR="009E34B1" w:rsidTr="009E34B1">
        <w:tc>
          <w:tcPr>
            <w:tcW w:w="1548" w:type="dxa"/>
          </w:tcPr>
          <w:p w:rsidR="009E34B1" w:rsidRDefault="009E34B1" w:rsidP="009A04C4">
            <w:pPr>
              <w:pStyle w:val="NoSpacing"/>
              <w:rPr>
                <w:rFonts w:cstheme="minorHAnsi"/>
              </w:rPr>
            </w:pPr>
            <w:r>
              <w:rPr>
                <w:rFonts w:cstheme="minorHAnsi"/>
              </w:rPr>
              <w:t>OCCUPATION</w:t>
            </w:r>
          </w:p>
        </w:tc>
        <w:tc>
          <w:tcPr>
            <w:tcW w:w="1710" w:type="dxa"/>
          </w:tcPr>
          <w:p w:rsidR="009E34B1" w:rsidRDefault="009E34B1" w:rsidP="009A04C4">
            <w:pPr>
              <w:pStyle w:val="NoSpacing"/>
              <w:rPr>
                <w:rFonts w:cstheme="minorHAnsi"/>
              </w:rPr>
            </w:pPr>
            <w:r>
              <w:rPr>
                <w:rFonts w:cstheme="minorHAnsi"/>
              </w:rPr>
              <w:t>Occup_I</w:t>
            </w:r>
          </w:p>
        </w:tc>
        <w:tc>
          <w:tcPr>
            <w:tcW w:w="3240" w:type="dxa"/>
          </w:tcPr>
          <w:p w:rsidR="009E34B1" w:rsidRDefault="009E34B1" w:rsidP="009A04C4">
            <w:pPr>
              <w:pStyle w:val="NoSpacing"/>
              <w:rPr>
                <w:rFonts w:cstheme="minorHAnsi"/>
              </w:rPr>
            </w:pPr>
            <w:r>
              <w:rPr>
                <w:rFonts w:cstheme="minorHAnsi"/>
              </w:rPr>
              <w:t>Percent with management, professional, and related occupation</w:t>
            </w:r>
          </w:p>
        </w:tc>
        <w:tc>
          <w:tcPr>
            <w:tcW w:w="1260" w:type="dxa"/>
          </w:tcPr>
          <w:p w:rsidR="009E34B1" w:rsidRDefault="009E34B1" w:rsidP="009A04C4">
            <w:pPr>
              <w:pStyle w:val="NoSpacing"/>
              <w:rPr>
                <w:rFonts w:cstheme="minorHAnsi"/>
              </w:rPr>
            </w:pPr>
            <w:r>
              <w:rPr>
                <w:rFonts w:cstheme="minorHAnsi"/>
              </w:rPr>
              <w:t>NO</w:t>
            </w:r>
          </w:p>
        </w:tc>
        <w:tc>
          <w:tcPr>
            <w:tcW w:w="1890" w:type="dxa"/>
          </w:tcPr>
          <w:p w:rsidR="009E34B1" w:rsidRDefault="009E34B1" w:rsidP="009A04C4">
            <w:pPr>
              <w:pStyle w:val="NoSpacing"/>
              <w:rPr>
                <w:rFonts w:cstheme="minorHAnsi"/>
              </w:rPr>
            </w:pPr>
            <w:r>
              <w:rPr>
                <w:rFonts w:cstheme="minorHAnsi"/>
              </w:rPr>
              <w:t>NONE</w:t>
            </w:r>
          </w:p>
        </w:tc>
      </w:tr>
      <w:tr w:rsidR="009E34B1" w:rsidTr="009E34B1">
        <w:tc>
          <w:tcPr>
            <w:tcW w:w="1548" w:type="dxa"/>
          </w:tcPr>
          <w:p w:rsidR="009E34B1" w:rsidRDefault="009E34B1" w:rsidP="009A04C4">
            <w:pPr>
              <w:pStyle w:val="NoSpacing"/>
              <w:rPr>
                <w:rFonts w:cstheme="minorHAnsi"/>
              </w:rPr>
            </w:pPr>
            <w:r>
              <w:rPr>
                <w:rFonts w:cstheme="minorHAnsi"/>
              </w:rPr>
              <w:t>INCOME/ WEALTH</w:t>
            </w:r>
          </w:p>
        </w:tc>
        <w:tc>
          <w:tcPr>
            <w:tcW w:w="1710" w:type="dxa"/>
          </w:tcPr>
          <w:p w:rsidR="009E34B1" w:rsidRDefault="009E34B1" w:rsidP="009A04C4">
            <w:pPr>
              <w:pStyle w:val="NoSpacing"/>
              <w:rPr>
                <w:rFonts w:cstheme="minorHAnsi"/>
              </w:rPr>
            </w:pPr>
            <w:r>
              <w:rPr>
                <w:rFonts w:cstheme="minorHAnsi"/>
              </w:rPr>
              <w:t>inc_medHH</w:t>
            </w:r>
          </w:p>
        </w:tc>
        <w:tc>
          <w:tcPr>
            <w:tcW w:w="3240" w:type="dxa"/>
          </w:tcPr>
          <w:p w:rsidR="009E34B1" w:rsidRDefault="009E34B1" w:rsidP="009A04C4">
            <w:pPr>
              <w:pStyle w:val="NoSpacing"/>
              <w:rPr>
                <w:rFonts w:cstheme="minorHAnsi"/>
              </w:rPr>
            </w:pPr>
            <w:r>
              <w:rPr>
                <w:rFonts w:cstheme="minorHAnsi"/>
              </w:rPr>
              <w:t>Median household income</w:t>
            </w:r>
          </w:p>
        </w:tc>
        <w:tc>
          <w:tcPr>
            <w:tcW w:w="1260" w:type="dxa"/>
          </w:tcPr>
          <w:p w:rsidR="009E34B1" w:rsidRDefault="009E34B1" w:rsidP="009A04C4">
            <w:pPr>
              <w:pStyle w:val="NoSpacing"/>
              <w:rPr>
                <w:rFonts w:cstheme="minorHAnsi"/>
              </w:rPr>
            </w:pPr>
            <w:r>
              <w:rPr>
                <w:rFonts w:cstheme="minorHAnsi"/>
              </w:rPr>
              <w:t>NO</w:t>
            </w:r>
          </w:p>
        </w:tc>
        <w:tc>
          <w:tcPr>
            <w:tcW w:w="1890" w:type="dxa"/>
          </w:tcPr>
          <w:p w:rsidR="009E34B1" w:rsidRDefault="009E34B1" w:rsidP="009A04C4">
            <w:pPr>
              <w:pStyle w:val="NoSpacing"/>
              <w:rPr>
                <w:rFonts w:cstheme="minorHAnsi"/>
              </w:rPr>
            </w:pPr>
            <w:r>
              <w:rPr>
                <w:rFonts w:cstheme="minorHAnsi"/>
              </w:rPr>
              <w:t>Log</w:t>
            </w:r>
          </w:p>
        </w:tc>
      </w:tr>
      <w:tr w:rsidR="009E34B1" w:rsidTr="009E34B1">
        <w:tc>
          <w:tcPr>
            <w:tcW w:w="1548" w:type="dxa"/>
          </w:tcPr>
          <w:p w:rsidR="009E34B1" w:rsidRDefault="009E34B1" w:rsidP="009A04C4">
            <w:pPr>
              <w:pStyle w:val="NoSpacing"/>
              <w:rPr>
                <w:rFonts w:cstheme="minorHAnsi"/>
              </w:rPr>
            </w:pPr>
            <w:r>
              <w:rPr>
                <w:rFonts w:cstheme="minorHAnsi"/>
              </w:rPr>
              <w:t>INCOME/ WEALTH</w:t>
            </w:r>
          </w:p>
        </w:tc>
        <w:tc>
          <w:tcPr>
            <w:tcW w:w="1710" w:type="dxa"/>
          </w:tcPr>
          <w:p w:rsidR="009E34B1" w:rsidRDefault="009E34B1" w:rsidP="009A04C4">
            <w:pPr>
              <w:pStyle w:val="NoSpacing"/>
              <w:rPr>
                <w:rFonts w:cstheme="minorHAnsi"/>
              </w:rPr>
            </w:pPr>
            <w:r>
              <w:rPr>
                <w:rFonts w:cstheme="minorHAnsi"/>
              </w:rPr>
              <w:t>inc_IntDivRent</w:t>
            </w:r>
          </w:p>
        </w:tc>
        <w:tc>
          <w:tcPr>
            <w:tcW w:w="3240" w:type="dxa"/>
          </w:tcPr>
          <w:p w:rsidR="009E34B1" w:rsidRDefault="009E34B1" w:rsidP="009A04C4">
            <w:pPr>
              <w:pStyle w:val="NoSpacing"/>
              <w:rPr>
                <w:rFonts w:cstheme="minorHAnsi"/>
              </w:rPr>
            </w:pPr>
            <w:r>
              <w:rPr>
                <w:rFonts w:cstheme="minorHAnsi"/>
              </w:rPr>
              <w:t>Percent of households with interest, dividends, or net rental income</w:t>
            </w:r>
          </w:p>
        </w:tc>
        <w:tc>
          <w:tcPr>
            <w:tcW w:w="1260" w:type="dxa"/>
          </w:tcPr>
          <w:p w:rsidR="009E34B1" w:rsidRDefault="009E34B1" w:rsidP="009A04C4">
            <w:pPr>
              <w:pStyle w:val="NoSpacing"/>
              <w:rPr>
                <w:rFonts w:cstheme="minorHAnsi"/>
              </w:rPr>
            </w:pPr>
            <w:r>
              <w:rPr>
                <w:rFonts w:cstheme="minorHAnsi"/>
              </w:rPr>
              <w:t>NO</w:t>
            </w:r>
          </w:p>
        </w:tc>
        <w:tc>
          <w:tcPr>
            <w:tcW w:w="1890" w:type="dxa"/>
          </w:tcPr>
          <w:p w:rsidR="009E34B1" w:rsidRDefault="009E34B1" w:rsidP="009A04C4">
            <w:pPr>
              <w:pStyle w:val="NoSpacing"/>
              <w:rPr>
                <w:rFonts w:cstheme="minorHAnsi"/>
              </w:rPr>
            </w:pPr>
            <w:r>
              <w:rPr>
                <w:rFonts w:cstheme="minorHAnsi"/>
              </w:rPr>
              <w:t>NONE</w:t>
            </w:r>
          </w:p>
        </w:tc>
      </w:tr>
    </w:tbl>
    <w:p w:rsidR="004C713F" w:rsidRDefault="004C713F" w:rsidP="004C713F">
      <w:pPr>
        <w:autoSpaceDE w:val="0"/>
        <w:autoSpaceDN w:val="0"/>
        <w:adjustRightInd w:val="0"/>
        <w:rPr>
          <w:rFonts w:asciiTheme="minorHAnsi" w:hAnsiTheme="minorHAnsi" w:cstheme="minorHAnsi"/>
          <w:sz w:val="22"/>
          <w:szCs w:val="22"/>
        </w:rPr>
      </w:pPr>
    </w:p>
    <w:p w:rsidR="004C713F" w:rsidRDefault="004C713F" w:rsidP="004C713F">
      <w:pPr>
        <w:autoSpaceDE w:val="0"/>
        <w:autoSpaceDN w:val="0"/>
        <w:adjustRightInd w:val="0"/>
        <w:rPr>
          <w:rFonts w:asciiTheme="minorHAnsi" w:hAnsiTheme="minorHAnsi" w:cstheme="minorHAnsi"/>
          <w:sz w:val="22"/>
          <w:szCs w:val="22"/>
        </w:rPr>
      </w:pPr>
    </w:p>
    <w:p w:rsidR="00F85B19" w:rsidRPr="00621A9B" w:rsidRDefault="00F85B19" w:rsidP="00621A9B">
      <w:pPr>
        <w:pStyle w:val="Heading1"/>
        <w:rPr>
          <w:rFonts w:asciiTheme="minorHAnsi" w:hAnsiTheme="minorHAnsi" w:cstheme="minorHAnsi"/>
          <w:color w:val="auto"/>
        </w:rPr>
      </w:pPr>
      <w:bookmarkStart w:id="23" w:name="_Toc347220878"/>
      <w:r w:rsidRPr="00621A9B">
        <w:rPr>
          <w:rFonts w:asciiTheme="minorHAnsi" w:hAnsiTheme="minorHAnsi" w:cstheme="minorHAnsi"/>
          <w:color w:val="auto"/>
        </w:rPr>
        <w:t xml:space="preserve">IV. SCALES CREATED FOR CENSUS </w:t>
      </w:r>
      <w:r w:rsidR="00A9528D" w:rsidRPr="00621A9B">
        <w:rPr>
          <w:rFonts w:asciiTheme="minorHAnsi" w:hAnsiTheme="minorHAnsi" w:cstheme="minorHAnsi"/>
          <w:color w:val="auto"/>
        </w:rPr>
        <w:t>BASED ON MAHASIN MUJAHID’S METHODS</w:t>
      </w:r>
      <w:bookmarkEnd w:id="23"/>
    </w:p>
    <w:p w:rsidR="00621A9B" w:rsidRDefault="00621A9B" w:rsidP="00F85B19">
      <w:pPr>
        <w:pStyle w:val="NoSpacing"/>
        <w:rPr>
          <w:rFonts w:cstheme="minorHAnsi"/>
        </w:rPr>
      </w:pPr>
    </w:p>
    <w:p w:rsidR="00F85B19" w:rsidRDefault="00F85B19" w:rsidP="00F85B19">
      <w:pPr>
        <w:pStyle w:val="NoSpacing"/>
        <w:rPr>
          <w:rFonts w:cstheme="minorHAnsi"/>
        </w:rPr>
      </w:pPr>
      <w:r>
        <w:rPr>
          <w:rFonts w:cstheme="minorHAnsi"/>
        </w:rPr>
        <w:t xml:space="preserve">The scales described in this section are </w:t>
      </w:r>
      <w:r w:rsidR="00411B86">
        <w:rPr>
          <w:rFonts w:cstheme="minorHAnsi"/>
        </w:rPr>
        <w:t>scales created using methods used by Mahasin Mujahid in 2005 for the Census 2000 data using maximum likelihood factor analysis</w:t>
      </w:r>
      <w:r>
        <w:rPr>
          <w:rFonts w:cstheme="minorHAnsi"/>
        </w:rPr>
        <w:t xml:space="preserve">.  </w:t>
      </w:r>
      <w:r w:rsidR="00411B86">
        <w:rPr>
          <w:rFonts w:cstheme="minorHAnsi"/>
        </w:rPr>
        <w:t xml:space="preserve">These are the scales used in her papers.  </w:t>
      </w:r>
      <w:r>
        <w:rPr>
          <w:rFonts w:cstheme="minorHAnsi"/>
        </w:rPr>
        <w:t xml:space="preserve">Scales are created as weighted scales using the </w:t>
      </w:r>
      <w:r w:rsidR="00411B86">
        <w:rPr>
          <w:rFonts w:cstheme="minorHAnsi"/>
        </w:rPr>
        <w:t>factor</w:t>
      </w:r>
      <w:r>
        <w:rPr>
          <w:rFonts w:cstheme="minorHAnsi"/>
        </w:rPr>
        <w:t xml:space="preserve"> weights and as based scales summing the standardized variables with high loadings for each component.</w:t>
      </w:r>
      <w:r w:rsidR="00411B86">
        <w:rPr>
          <w:rFonts w:cstheme="minorHAnsi"/>
        </w:rPr>
        <w:t xml:space="preserve">  These scales are only available for Census 2000 due to variables that are used here being unavailable for the ACS2005-2009 data.</w:t>
      </w:r>
    </w:p>
    <w:p w:rsidR="00F85B19" w:rsidRDefault="00F85B19" w:rsidP="00F85B19">
      <w:pPr>
        <w:pStyle w:val="NoSpacing"/>
        <w:rPr>
          <w:rFonts w:cstheme="minorHAnsi"/>
        </w:rPr>
      </w:pPr>
    </w:p>
    <w:p w:rsidR="00F85B19" w:rsidRDefault="00F85B19" w:rsidP="00F85B19">
      <w:pPr>
        <w:pStyle w:val="NoSpacing"/>
        <w:rPr>
          <w:rFonts w:cstheme="minorHAnsi"/>
        </w:rPr>
      </w:pPr>
    </w:p>
    <w:p w:rsidR="00F85B19" w:rsidRPr="00621A9B" w:rsidRDefault="00EC27FC" w:rsidP="00621A9B">
      <w:pPr>
        <w:pStyle w:val="Heading2"/>
        <w:rPr>
          <w:rFonts w:asciiTheme="minorHAnsi" w:hAnsiTheme="minorHAnsi" w:cstheme="minorHAnsi"/>
          <w:color w:val="auto"/>
        </w:rPr>
      </w:pPr>
      <w:bookmarkStart w:id="24" w:name="_Toc347220879"/>
      <w:r w:rsidRPr="00621A9B">
        <w:rPr>
          <w:rFonts w:asciiTheme="minorHAnsi" w:hAnsiTheme="minorHAnsi" w:cstheme="minorHAnsi"/>
          <w:color w:val="auto"/>
        </w:rPr>
        <w:t>IV</w:t>
      </w:r>
      <w:r w:rsidR="00F85B19" w:rsidRPr="00621A9B">
        <w:rPr>
          <w:rFonts w:asciiTheme="minorHAnsi" w:hAnsiTheme="minorHAnsi" w:cstheme="minorHAnsi"/>
          <w:color w:val="auto"/>
        </w:rPr>
        <w:t>.A. VARIABLES USED</w:t>
      </w:r>
      <w:bookmarkEnd w:id="24"/>
    </w:p>
    <w:p w:rsidR="00621A9B" w:rsidRDefault="00621A9B" w:rsidP="00F85B19">
      <w:pPr>
        <w:pStyle w:val="NoSpacing"/>
        <w:rPr>
          <w:rFonts w:cstheme="minorHAnsi"/>
        </w:rPr>
      </w:pPr>
    </w:p>
    <w:p w:rsidR="00F85B19" w:rsidRDefault="00F85B19" w:rsidP="00F85B19">
      <w:pPr>
        <w:pStyle w:val="NoSpacing"/>
        <w:rPr>
          <w:rFonts w:cstheme="minorHAnsi"/>
        </w:rPr>
      </w:pPr>
      <w:r>
        <w:rPr>
          <w:rFonts w:cstheme="minorHAnsi"/>
        </w:rPr>
        <w:t xml:space="preserve">Variables were selected </w:t>
      </w:r>
      <w:r w:rsidR="0020661C">
        <w:rPr>
          <w:rFonts w:cstheme="minorHAnsi"/>
        </w:rPr>
        <w:t xml:space="preserve">a priori from available census measures to reflect the racial/ethnic composition, family structure, housing, crowding, residential stability, education, employment, occupation, and </w:t>
      </w:r>
      <w:r w:rsidR="0020661C">
        <w:rPr>
          <w:rFonts w:cstheme="minorHAnsi"/>
        </w:rPr>
        <w:lastRenderedPageBreak/>
        <w:t xml:space="preserve">income/wealth of the census tract.  </w:t>
      </w:r>
      <w:r>
        <w:rPr>
          <w:rFonts w:cstheme="minorHAnsi"/>
        </w:rPr>
        <w:t>This includes a total of 1</w:t>
      </w:r>
      <w:r w:rsidR="0020661C">
        <w:rPr>
          <w:rFonts w:cstheme="minorHAnsi"/>
        </w:rPr>
        <w:t>9</w:t>
      </w:r>
      <w:r>
        <w:rPr>
          <w:rFonts w:cstheme="minorHAnsi"/>
        </w:rPr>
        <w:t xml:space="preserve"> variables.  See Table </w:t>
      </w:r>
      <w:r w:rsidR="0020661C">
        <w:rPr>
          <w:rFonts w:cstheme="minorHAnsi"/>
        </w:rPr>
        <w:t>6</w:t>
      </w:r>
      <w:r>
        <w:rPr>
          <w:rFonts w:cstheme="minorHAnsi"/>
        </w:rPr>
        <w:t xml:space="preserve"> for a list of variables used.</w:t>
      </w:r>
    </w:p>
    <w:p w:rsidR="00F85B19" w:rsidRDefault="00F85B19" w:rsidP="00F85B19">
      <w:pPr>
        <w:pStyle w:val="NoSpacing"/>
        <w:rPr>
          <w:rFonts w:cstheme="minorHAnsi"/>
        </w:rPr>
      </w:pPr>
    </w:p>
    <w:p w:rsidR="00F85B19" w:rsidRDefault="00F85B19" w:rsidP="00F85B19">
      <w:pPr>
        <w:pStyle w:val="NoSpacing"/>
        <w:rPr>
          <w:rFonts w:cstheme="minorHAnsi"/>
        </w:rPr>
      </w:pPr>
      <w:r>
        <w:rPr>
          <w:rFonts w:cstheme="minorHAnsi"/>
        </w:rPr>
        <w:t>Interpretation of the variables is designed to indicate a WORSE SES for HIGHER levels (ie: those close to 0 are better SES, close to maximum (usually 1) are a worse SES</w:t>
      </w:r>
      <w:r w:rsidR="00BB6974">
        <w:rPr>
          <w:rFonts w:cstheme="minorHAnsi"/>
        </w:rPr>
        <w:t>)</w:t>
      </w:r>
      <w:r>
        <w:rPr>
          <w:rFonts w:cstheme="minorHAnsi"/>
        </w:rPr>
        <w:t>.  To maintain consistency and reduce the number of negative loadings when running the factor analysis, variables that are interpreted as having a higher value being better SES are reverse coded.  Correlations of all the variables were also examined.  Many of these variables are highly correlated with one another.  Reverse coding was used whenever possible to reduce the number of negative correlations.  See Appendix B for tables with the correlations.</w:t>
      </w:r>
    </w:p>
    <w:p w:rsidR="00F85B19" w:rsidRDefault="00F85B19" w:rsidP="00F85B19">
      <w:pPr>
        <w:pStyle w:val="NoSpacing"/>
        <w:rPr>
          <w:rFonts w:cstheme="minorHAnsi"/>
        </w:rPr>
      </w:pPr>
    </w:p>
    <w:p w:rsidR="00F85B19" w:rsidRDefault="00F85B19" w:rsidP="00F85B19">
      <w:pPr>
        <w:pStyle w:val="NoSpacing"/>
        <w:rPr>
          <w:rFonts w:cstheme="minorHAnsi"/>
        </w:rPr>
      </w:pPr>
      <w:r>
        <w:rPr>
          <w:rFonts w:cstheme="minorHAnsi"/>
        </w:rPr>
        <w:t>Factor analysis is based on multivariate normal data distributions.  The variables to be included in the factor analysis were c</w:t>
      </w:r>
      <w:r w:rsidRPr="00154833">
        <w:rPr>
          <w:rFonts w:cstheme="minorHAnsi"/>
        </w:rPr>
        <w:t>heck</w:t>
      </w:r>
      <w:r>
        <w:rPr>
          <w:rFonts w:cstheme="minorHAnsi"/>
        </w:rPr>
        <w:t xml:space="preserve">ed for </w:t>
      </w:r>
      <w:r w:rsidRPr="00154833">
        <w:rPr>
          <w:rFonts w:cstheme="minorHAnsi"/>
        </w:rPr>
        <w:t>skewness</w:t>
      </w:r>
      <w:r>
        <w:rPr>
          <w:rFonts w:cstheme="minorHAnsi"/>
        </w:rPr>
        <w:t xml:space="preserve"> </w:t>
      </w:r>
      <w:r w:rsidRPr="00154833">
        <w:rPr>
          <w:rFonts w:cstheme="minorHAnsi"/>
        </w:rPr>
        <w:t xml:space="preserve">using </w:t>
      </w:r>
      <w:r>
        <w:rPr>
          <w:rFonts w:cstheme="minorHAnsi"/>
        </w:rPr>
        <w:t xml:space="preserve">SAS </w:t>
      </w:r>
      <w:r w:rsidRPr="00154833">
        <w:rPr>
          <w:rFonts w:cstheme="minorHAnsi"/>
        </w:rPr>
        <w:t>proc means.  For those that had skewness&gt;1.5, transformations of cube root</w:t>
      </w:r>
      <w:r>
        <w:rPr>
          <w:rFonts w:cstheme="minorHAnsi"/>
        </w:rPr>
        <w:t xml:space="preserve"> were </w:t>
      </w:r>
      <w:r w:rsidR="004E241B">
        <w:rPr>
          <w:rFonts w:cstheme="minorHAnsi"/>
        </w:rPr>
        <w:t>used</w:t>
      </w:r>
      <w:r w:rsidRPr="00154833">
        <w:rPr>
          <w:rFonts w:cstheme="minorHAnsi"/>
        </w:rPr>
        <w:t xml:space="preserve">.  </w:t>
      </w:r>
      <w:r>
        <w:rPr>
          <w:rFonts w:cstheme="minorHAnsi"/>
        </w:rPr>
        <w:t>See Appendix B for the table with all of the skewness measures.</w:t>
      </w:r>
    </w:p>
    <w:p w:rsidR="00F85B19" w:rsidRDefault="00F85B19" w:rsidP="00F85B19">
      <w:pPr>
        <w:pStyle w:val="NoSpacing"/>
        <w:rPr>
          <w:rFonts w:cstheme="minorHAnsi"/>
        </w:rPr>
      </w:pPr>
    </w:p>
    <w:p w:rsidR="00F85B19" w:rsidRDefault="00F85B19" w:rsidP="00F85B19">
      <w:pPr>
        <w:pStyle w:val="NoSpacing"/>
        <w:rPr>
          <w:rFonts w:cstheme="minorHAnsi"/>
        </w:rPr>
      </w:pPr>
      <w:r w:rsidRPr="00154833">
        <w:rPr>
          <w:rFonts w:cstheme="minorHAnsi"/>
        </w:rPr>
        <w:t xml:space="preserve">Median </w:t>
      </w:r>
      <w:r>
        <w:rPr>
          <w:rFonts w:cstheme="minorHAnsi"/>
        </w:rPr>
        <w:t>household</w:t>
      </w:r>
      <w:r w:rsidRPr="00154833">
        <w:rPr>
          <w:rFonts w:cstheme="minorHAnsi"/>
        </w:rPr>
        <w:t xml:space="preserve"> income and </w:t>
      </w:r>
      <w:r>
        <w:rPr>
          <w:rFonts w:cstheme="minorHAnsi"/>
        </w:rPr>
        <w:t xml:space="preserve">median </w:t>
      </w:r>
      <w:r w:rsidRPr="00154833">
        <w:rPr>
          <w:rFonts w:cstheme="minorHAnsi"/>
        </w:rPr>
        <w:t>value</w:t>
      </w:r>
      <w:r>
        <w:rPr>
          <w:rFonts w:cstheme="minorHAnsi"/>
        </w:rPr>
        <w:t xml:space="preserve"> owner units</w:t>
      </w:r>
      <w:r w:rsidRPr="00154833">
        <w:rPr>
          <w:rFonts w:cstheme="minorHAnsi"/>
        </w:rPr>
        <w:t xml:space="preserve"> were not reverse coded</w:t>
      </w:r>
      <w:r>
        <w:rPr>
          <w:rFonts w:cstheme="minorHAnsi"/>
        </w:rPr>
        <w:t xml:space="preserve"> despite a higher value indicating better SES </w:t>
      </w:r>
      <w:r w:rsidRPr="00154833">
        <w:rPr>
          <w:rFonts w:cstheme="minorHAnsi"/>
        </w:rPr>
        <w:t xml:space="preserve">due to normality transformations.  </w:t>
      </w:r>
      <w:r>
        <w:rPr>
          <w:rFonts w:cstheme="minorHAnsi"/>
        </w:rPr>
        <w:t xml:space="preserve">When these variables are not reverse coded, a </w:t>
      </w:r>
      <w:r w:rsidRPr="00154833">
        <w:rPr>
          <w:rFonts w:cstheme="minorHAnsi"/>
        </w:rPr>
        <w:t>transform</w:t>
      </w:r>
      <w:r>
        <w:rPr>
          <w:rFonts w:cstheme="minorHAnsi"/>
        </w:rPr>
        <w:t xml:space="preserve">ation </w:t>
      </w:r>
      <w:r w:rsidRPr="00154833">
        <w:rPr>
          <w:rFonts w:cstheme="minorHAnsi"/>
        </w:rPr>
        <w:t xml:space="preserve">with cube root </w:t>
      </w:r>
      <w:r>
        <w:rPr>
          <w:rFonts w:cstheme="minorHAnsi"/>
        </w:rPr>
        <w:t xml:space="preserve">gives skewness &lt;1.5.  When they are reverse coded, then </w:t>
      </w:r>
      <w:r w:rsidRPr="00154833">
        <w:rPr>
          <w:rFonts w:cstheme="minorHAnsi"/>
        </w:rPr>
        <w:t>a good transformation</w:t>
      </w:r>
      <w:r>
        <w:rPr>
          <w:rFonts w:cstheme="minorHAnsi"/>
        </w:rPr>
        <w:t xml:space="preserve"> isn’t possible</w:t>
      </w:r>
      <w:r w:rsidRPr="00154833">
        <w:rPr>
          <w:rFonts w:cstheme="minorHAnsi"/>
        </w:rPr>
        <w:t>.</w:t>
      </w:r>
      <w:r>
        <w:rPr>
          <w:rFonts w:cstheme="minorHAnsi"/>
        </w:rPr>
        <w:t xml:space="preserve">  We decided normality is more important than reverse coding.</w:t>
      </w:r>
      <w:r w:rsidRPr="00154833">
        <w:rPr>
          <w:rFonts w:cstheme="minorHAnsi"/>
        </w:rPr>
        <w:t xml:space="preserve">  </w:t>
      </w:r>
      <w:r>
        <w:rPr>
          <w:rFonts w:cstheme="minorHAnsi"/>
        </w:rPr>
        <w:t xml:space="preserve">They will have negative loadings in the </w:t>
      </w:r>
      <w:r w:rsidR="0046024D">
        <w:rPr>
          <w:rFonts w:cstheme="minorHAnsi"/>
        </w:rPr>
        <w:t>factor analysis</w:t>
      </w:r>
      <w:r>
        <w:rPr>
          <w:rFonts w:cstheme="minorHAnsi"/>
        </w:rPr>
        <w:t xml:space="preserve"> and this w</w:t>
      </w:r>
      <w:r w:rsidRPr="00154833">
        <w:rPr>
          <w:rFonts w:cstheme="minorHAnsi"/>
        </w:rPr>
        <w:t xml:space="preserve">ill need to </w:t>
      </w:r>
      <w:r>
        <w:rPr>
          <w:rFonts w:cstheme="minorHAnsi"/>
        </w:rPr>
        <w:t>taken into account when creating factor based scales.</w:t>
      </w:r>
    </w:p>
    <w:p w:rsidR="00F85B19" w:rsidRDefault="00F85B19" w:rsidP="00F85B19">
      <w:pPr>
        <w:pStyle w:val="NoSpacing"/>
        <w:rPr>
          <w:rFonts w:cstheme="minorHAnsi"/>
        </w:rPr>
      </w:pPr>
    </w:p>
    <w:p w:rsidR="00F85B19" w:rsidRDefault="00F85B19" w:rsidP="00F85B19">
      <w:pPr>
        <w:pStyle w:val="NoSpacing"/>
        <w:rPr>
          <w:rFonts w:cstheme="minorHAnsi"/>
        </w:rPr>
      </w:pPr>
      <w:r>
        <w:rPr>
          <w:rFonts w:cstheme="minorHAnsi"/>
        </w:rPr>
        <w:t xml:space="preserve">Description of variables used indicating whether reverse coding and/or transformations were used is in Table </w:t>
      </w:r>
      <w:r w:rsidR="005E0C83">
        <w:rPr>
          <w:rFonts w:cstheme="minorHAnsi"/>
        </w:rPr>
        <w:t>9</w:t>
      </w:r>
      <w:r>
        <w:rPr>
          <w:rFonts w:cstheme="minorHAnsi"/>
        </w:rPr>
        <w:t xml:space="preserve">.  Throughout the rest of this documentation file, variables will be referred to by variable name as specified in Table </w:t>
      </w:r>
      <w:r w:rsidR="005E0C83">
        <w:rPr>
          <w:rFonts w:cstheme="minorHAnsi"/>
        </w:rPr>
        <w:t>9</w:t>
      </w:r>
      <w:r>
        <w:rPr>
          <w:rFonts w:cstheme="minorHAnsi"/>
        </w:rPr>
        <w:t>.</w:t>
      </w:r>
    </w:p>
    <w:p w:rsidR="00F85B19" w:rsidRDefault="00F85B19" w:rsidP="00F85B19">
      <w:pPr>
        <w:pStyle w:val="NoSpacing"/>
        <w:rPr>
          <w:rFonts w:cstheme="minorHAnsi"/>
        </w:rPr>
      </w:pPr>
    </w:p>
    <w:p w:rsidR="00F85B19" w:rsidRPr="00621A9B" w:rsidRDefault="00F85B19" w:rsidP="00621A9B">
      <w:pPr>
        <w:pStyle w:val="Heading3"/>
        <w:rPr>
          <w:rFonts w:asciiTheme="minorHAnsi" w:hAnsiTheme="minorHAnsi" w:cstheme="minorHAnsi"/>
          <w:color w:val="auto"/>
          <w:sz w:val="22"/>
          <w:szCs w:val="22"/>
        </w:rPr>
      </w:pPr>
      <w:bookmarkStart w:id="25" w:name="_Toc347220880"/>
      <w:r w:rsidRPr="00621A9B">
        <w:rPr>
          <w:rFonts w:asciiTheme="minorHAnsi" w:hAnsiTheme="minorHAnsi" w:cstheme="minorHAnsi"/>
          <w:color w:val="auto"/>
          <w:sz w:val="22"/>
          <w:szCs w:val="22"/>
        </w:rPr>
        <w:t xml:space="preserve">Table </w:t>
      </w:r>
      <w:r w:rsidR="005E0C83" w:rsidRPr="00621A9B">
        <w:rPr>
          <w:rFonts w:asciiTheme="minorHAnsi" w:hAnsiTheme="minorHAnsi" w:cstheme="minorHAnsi"/>
          <w:color w:val="auto"/>
          <w:sz w:val="22"/>
          <w:szCs w:val="22"/>
        </w:rPr>
        <w:t>9</w:t>
      </w:r>
      <w:r w:rsidRPr="00621A9B">
        <w:rPr>
          <w:rFonts w:asciiTheme="minorHAnsi" w:hAnsiTheme="minorHAnsi" w:cstheme="minorHAnsi"/>
          <w:color w:val="auto"/>
          <w:sz w:val="22"/>
          <w:szCs w:val="22"/>
        </w:rPr>
        <w:t xml:space="preserve">: List of variables used </w:t>
      </w:r>
      <w:r w:rsidR="00150EB6" w:rsidRPr="00621A9B">
        <w:rPr>
          <w:rFonts w:asciiTheme="minorHAnsi" w:hAnsiTheme="minorHAnsi" w:cstheme="minorHAnsi"/>
          <w:color w:val="auto"/>
          <w:sz w:val="22"/>
          <w:szCs w:val="22"/>
        </w:rPr>
        <w:t>in factor</w:t>
      </w:r>
      <w:r w:rsidRPr="00621A9B">
        <w:rPr>
          <w:rFonts w:asciiTheme="minorHAnsi" w:hAnsiTheme="minorHAnsi" w:cstheme="minorHAnsi"/>
          <w:color w:val="auto"/>
          <w:sz w:val="22"/>
          <w:szCs w:val="22"/>
        </w:rPr>
        <w:t xml:space="preserve"> analysis to create SES scales</w:t>
      </w:r>
      <w:r w:rsidR="00150EB6" w:rsidRPr="00621A9B">
        <w:rPr>
          <w:rFonts w:asciiTheme="minorHAnsi" w:hAnsiTheme="minorHAnsi" w:cstheme="minorHAnsi"/>
          <w:color w:val="auto"/>
          <w:sz w:val="22"/>
          <w:szCs w:val="22"/>
        </w:rPr>
        <w:t xml:space="preserve"> based on Mahasin Mujahid’s methods</w:t>
      </w:r>
      <w:r w:rsidRPr="00621A9B">
        <w:rPr>
          <w:rFonts w:asciiTheme="minorHAnsi" w:hAnsiTheme="minorHAnsi" w:cstheme="minorHAnsi"/>
          <w:color w:val="auto"/>
          <w:sz w:val="22"/>
          <w:szCs w:val="22"/>
        </w:rPr>
        <w:t>.</w:t>
      </w:r>
      <w:bookmarkEnd w:id="25"/>
    </w:p>
    <w:tbl>
      <w:tblPr>
        <w:tblStyle w:val="TableGrid"/>
        <w:tblW w:w="9468" w:type="dxa"/>
        <w:tblLayout w:type="fixed"/>
        <w:tblLook w:val="04A0" w:firstRow="1" w:lastRow="0" w:firstColumn="1" w:lastColumn="0" w:noHBand="0" w:noVBand="1"/>
      </w:tblPr>
      <w:tblGrid>
        <w:gridCol w:w="1548"/>
        <w:gridCol w:w="1710"/>
        <w:gridCol w:w="3420"/>
        <w:gridCol w:w="1080"/>
        <w:gridCol w:w="1710"/>
      </w:tblGrid>
      <w:tr w:rsidR="00150EB6" w:rsidRPr="008B6CBA" w:rsidTr="007649CB">
        <w:trPr>
          <w:tblHeader/>
        </w:trPr>
        <w:tc>
          <w:tcPr>
            <w:tcW w:w="1548" w:type="dxa"/>
          </w:tcPr>
          <w:p w:rsidR="00150EB6" w:rsidRPr="008B6CBA" w:rsidRDefault="00150EB6" w:rsidP="009A04C4">
            <w:pPr>
              <w:pStyle w:val="NoSpacing"/>
              <w:rPr>
                <w:rFonts w:cstheme="minorHAnsi"/>
                <w:b/>
              </w:rPr>
            </w:pPr>
            <w:r w:rsidRPr="008B6CBA">
              <w:rPr>
                <w:rFonts w:cstheme="minorHAnsi"/>
                <w:b/>
              </w:rPr>
              <w:t>Domain</w:t>
            </w:r>
          </w:p>
        </w:tc>
        <w:tc>
          <w:tcPr>
            <w:tcW w:w="1710" w:type="dxa"/>
          </w:tcPr>
          <w:p w:rsidR="00150EB6" w:rsidRPr="008B6CBA" w:rsidRDefault="00150EB6" w:rsidP="009A04C4">
            <w:pPr>
              <w:pStyle w:val="NoSpacing"/>
              <w:rPr>
                <w:rFonts w:cstheme="minorHAnsi"/>
                <w:b/>
              </w:rPr>
            </w:pPr>
            <w:r w:rsidRPr="008B6CBA">
              <w:rPr>
                <w:rFonts w:cstheme="minorHAnsi"/>
                <w:b/>
              </w:rPr>
              <w:t>Variable</w:t>
            </w:r>
          </w:p>
        </w:tc>
        <w:tc>
          <w:tcPr>
            <w:tcW w:w="3420" w:type="dxa"/>
          </w:tcPr>
          <w:p w:rsidR="00150EB6" w:rsidRPr="008B6CBA" w:rsidRDefault="00150EB6" w:rsidP="009A04C4">
            <w:pPr>
              <w:pStyle w:val="NoSpacing"/>
              <w:rPr>
                <w:rFonts w:cstheme="minorHAnsi"/>
                <w:b/>
              </w:rPr>
            </w:pPr>
            <w:r w:rsidRPr="008B6CBA">
              <w:rPr>
                <w:rFonts w:cstheme="minorHAnsi"/>
                <w:b/>
              </w:rPr>
              <w:t>Description</w:t>
            </w:r>
          </w:p>
        </w:tc>
        <w:tc>
          <w:tcPr>
            <w:tcW w:w="1080" w:type="dxa"/>
          </w:tcPr>
          <w:p w:rsidR="00150EB6" w:rsidRPr="008B6CBA" w:rsidRDefault="00150EB6" w:rsidP="009A04C4">
            <w:pPr>
              <w:pStyle w:val="NoSpacing"/>
              <w:rPr>
                <w:rFonts w:cstheme="minorHAnsi"/>
                <w:b/>
              </w:rPr>
            </w:pPr>
            <w:r w:rsidRPr="008B6CBA">
              <w:rPr>
                <w:rFonts w:cstheme="minorHAnsi"/>
                <w:b/>
              </w:rPr>
              <w:t>Reverse coded</w:t>
            </w:r>
          </w:p>
        </w:tc>
        <w:tc>
          <w:tcPr>
            <w:tcW w:w="1710" w:type="dxa"/>
          </w:tcPr>
          <w:p w:rsidR="00150EB6" w:rsidRPr="008B6CBA" w:rsidRDefault="00150EB6" w:rsidP="009A04C4">
            <w:pPr>
              <w:pStyle w:val="NoSpacing"/>
              <w:rPr>
                <w:rFonts w:cstheme="minorHAnsi"/>
                <w:b/>
              </w:rPr>
            </w:pPr>
            <w:r w:rsidRPr="008B6CBA">
              <w:rPr>
                <w:rFonts w:cstheme="minorHAnsi"/>
                <w:b/>
              </w:rPr>
              <w:t>Transformation used</w:t>
            </w:r>
          </w:p>
        </w:tc>
      </w:tr>
      <w:tr w:rsidR="00150EB6" w:rsidTr="00150EB6">
        <w:tc>
          <w:tcPr>
            <w:tcW w:w="1548" w:type="dxa"/>
          </w:tcPr>
          <w:p w:rsidR="00150EB6" w:rsidRDefault="00150EB6" w:rsidP="009A04C4">
            <w:pPr>
              <w:pStyle w:val="NoSpacing"/>
              <w:rPr>
                <w:rFonts w:cstheme="minorHAnsi"/>
              </w:rPr>
            </w:pPr>
            <w:r>
              <w:rPr>
                <w:rFonts w:cstheme="minorHAnsi"/>
              </w:rPr>
              <w:t>RACE/ ETHNICITY</w:t>
            </w:r>
          </w:p>
        </w:tc>
        <w:tc>
          <w:tcPr>
            <w:tcW w:w="1710" w:type="dxa"/>
          </w:tcPr>
          <w:p w:rsidR="00150EB6" w:rsidRDefault="00150EB6" w:rsidP="009A04C4">
            <w:pPr>
              <w:pStyle w:val="NoSpacing"/>
              <w:rPr>
                <w:rFonts w:cstheme="minorHAnsi"/>
              </w:rPr>
            </w:pPr>
            <w:r>
              <w:rPr>
                <w:rFonts w:cstheme="minorHAnsi"/>
              </w:rPr>
              <w:t>race_hisp</w:t>
            </w:r>
          </w:p>
        </w:tc>
        <w:tc>
          <w:tcPr>
            <w:tcW w:w="3420" w:type="dxa"/>
          </w:tcPr>
          <w:p w:rsidR="00150EB6" w:rsidRDefault="00150EB6" w:rsidP="009A04C4">
            <w:pPr>
              <w:pStyle w:val="NoSpacing"/>
              <w:rPr>
                <w:rFonts w:cstheme="minorHAnsi"/>
              </w:rPr>
            </w:pPr>
            <w:r>
              <w:rPr>
                <w:rFonts w:cstheme="minorHAnsi"/>
              </w:rPr>
              <w:t>Percent Hispanic</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RACE/ ETHNICITY</w:t>
            </w:r>
          </w:p>
        </w:tc>
        <w:tc>
          <w:tcPr>
            <w:tcW w:w="1710" w:type="dxa"/>
          </w:tcPr>
          <w:p w:rsidR="00150EB6" w:rsidRDefault="00150EB6" w:rsidP="009A04C4">
            <w:pPr>
              <w:pStyle w:val="NoSpacing"/>
              <w:rPr>
                <w:rFonts w:cstheme="minorHAnsi"/>
              </w:rPr>
            </w:pPr>
            <w:r>
              <w:rPr>
                <w:rFonts w:cstheme="minorHAnsi"/>
              </w:rPr>
              <w:t>race_blackNH</w:t>
            </w:r>
          </w:p>
        </w:tc>
        <w:tc>
          <w:tcPr>
            <w:tcW w:w="3420" w:type="dxa"/>
          </w:tcPr>
          <w:p w:rsidR="00150EB6" w:rsidRDefault="00150EB6" w:rsidP="009A04C4">
            <w:pPr>
              <w:pStyle w:val="NoSpacing"/>
              <w:rPr>
                <w:rFonts w:cstheme="minorHAnsi"/>
              </w:rPr>
            </w:pPr>
            <w:r>
              <w:rPr>
                <w:rFonts w:cstheme="minorHAnsi"/>
              </w:rPr>
              <w:t>Percent non-Hispanic black</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RACE/ ETHNICITY</w:t>
            </w:r>
          </w:p>
        </w:tc>
        <w:tc>
          <w:tcPr>
            <w:tcW w:w="1710" w:type="dxa"/>
          </w:tcPr>
          <w:p w:rsidR="00150EB6" w:rsidRDefault="00150EB6" w:rsidP="009A04C4">
            <w:pPr>
              <w:pStyle w:val="NoSpacing"/>
              <w:rPr>
                <w:rFonts w:cstheme="minorHAnsi"/>
              </w:rPr>
            </w:pPr>
            <w:r>
              <w:rPr>
                <w:rFonts w:cstheme="minorHAnsi"/>
              </w:rPr>
              <w:t>race_asianNH</w:t>
            </w:r>
          </w:p>
        </w:tc>
        <w:tc>
          <w:tcPr>
            <w:tcW w:w="3420" w:type="dxa"/>
          </w:tcPr>
          <w:p w:rsidR="00150EB6" w:rsidRDefault="00150EB6" w:rsidP="009A04C4">
            <w:pPr>
              <w:pStyle w:val="NoSpacing"/>
              <w:rPr>
                <w:rFonts w:cstheme="minorHAnsi"/>
              </w:rPr>
            </w:pPr>
            <w:r>
              <w:rPr>
                <w:rFonts w:cstheme="minorHAnsi"/>
              </w:rPr>
              <w:t>Percent non-Hispanic Asian</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RACE/ ETHNICITY</w:t>
            </w:r>
          </w:p>
        </w:tc>
        <w:tc>
          <w:tcPr>
            <w:tcW w:w="1710" w:type="dxa"/>
          </w:tcPr>
          <w:p w:rsidR="00150EB6" w:rsidRDefault="00150EB6" w:rsidP="009A04C4">
            <w:pPr>
              <w:pStyle w:val="NoSpacing"/>
              <w:rPr>
                <w:rFonts w:cstheme="minorHAnsi"/>
              </w:rPr>
            </w:pPr>
            <w:r>
              <w:rPr>
                <w:rFonts w:cstheme="minorHAnsi"/>
              </w:rPr>
              <w:t>birth_foreign</w:t>
            </w:r>
          </w:p>
        </w:tc>
        <w:tc>
          <w:tcPr>
            <w:tcW w:w="3420" w:type="dxa"/>
          </w:tcPr>
          <w:p w:rsidR="00150EB6" w:rsidRDefault="00150EB6" w:rsidP="009A04C4">
            <w:pPr>
              <w:pStyle w:val="NoSpacing"/>
              <w:rPr>
                <w:rFonts w:cstheme="minorHAnsi"/>
              </w:rPr>
            </w:pPr>
            <w:r>
              <w:rPr>
                <w:rFonts w:cstheme="minorHAnsi"/>
              </w:rPr>
              <w:t>Percent foreign born</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CROWDING</w:t>
            </w:r>
          </w:p>
        </w:tc>
        <w:tc>
          <w:tcPr>
            <w:tcW w:w="1710" w:type="dxa"/>
          </w:tcPr>
          <w:p w:rsidR="00150EB6" w:rsidRDefault="00150EB6" w:rsidP="009A04C4">
            <w:pPr>
              <w:pStyle w:val="NoSpacing"/>
              <w:rPr>
                <w:rFonts w:cstheme="minorHAnsi"/>
              </w:rPr>
            </w:pPr>
            <w:r>
              <w:rPr>
                <w:rFonts w:cstheme="minorHAnsi"/>
              </w:rPr>
              <w:t>crowd_gt1_ppr</w:t>
            </w:r>
          </w:p>
        </w:tc>
        <w:tc>
          <w:tcPr>
            <w:tcW w:w="3420" w:type="dxa"/>
          </w:tcPr>
          <w:p w:rsidR="00150EB6" w:rsidRDefault="00150EB6" w:rsidP="009A04C4">
            <w:pPr>
              <w:pStyle w:val="NoSpacing"/>
              <w:rPr>
                <w:rFonts w:cstheme="minorHAnsi"/>
              </w:rPr>
            </w:pPr>
            <w:r>
              <w:rPr>
                <w:rFonts w:cstheme="minorHAnsi"/>
              </w:rPr>
              <w:t>Percent of occupied houses with more than 1 person per room</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HOUSING</w:t>
            </w:r>
          </w:p>
        </w:tc>
        <w:tc>
          <w:tcPr>
            <w:tcW w:w="1710" w:type="dxa"/>
          </w:tcPr>
          <w:p w:rsidR="00150EB6" w:rsidRDefault="00706766" w:rsidP="009A04C4">
            <w:pPr>
              <w:pStyle w:val="NoSpacing"/>
              <w:rPr>
                <w:rFonts w:cstheme="minorHAnsi"/>
              </w:rPr>
            </w:pPr>
            <w:r>
              <w:rPr>
                <w:rFonts w:cstheme="minorHAnsi"/>
              </w:rPr>
              <w:t>HU_vacantpercent_sf1</w:t>
            </w:r>
          </w:p>
        </w:tc>
        <w:tc>
          <w:tcPr>
            <w:tcW w:w="3420" w:type="dxa"/>
          </w:tcPr>
          <w:p w:rsidR="00150EB6" w:rsidRDefault="00150EB6" w:rsidP="00706766">
            <w:pPr>
              <w:pStyle w:val="NoSpacing"/>
              <w:rPr>
                <w:rFonts w:cstheme="minorHAnsi"/>
              </w:rPr>
            </w:pPr>
            <w:r>
              <w:rPr>
                <w:rFonts w:cstheme="minorHAnsi"/>
              </w:rPr>
              <w:t xml:space="preserve">Percent of </w:t>
            </w:r>
            <w:r w:rsidR="00706766">
              <w:rPr>
                <w:rFonts w:cstheme="minorHAnsi"/>
              </w:rPr>
              <w:t>vacant</w:t>
            </w:r>
            <w:r>
              <w:rPr>
                <w:rFonts w:cstheme="minorHAnsi"/>
              </w:rPr>
              <w:t xml:space="preserve"> housing units</w:t>
            </w:r>
          </w:p>
        </w:tc>
        <w:tc>
          <w:tcPr>
            <w:tcW w:w="1080" w:type="dxa"/>
          </w:tcPr>
          <w:p w:rsidR="00150EB6" w:rsidRDefault="0070676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HOUSING</w:t>
            </w:r>
          </w:p>
        </w:tc>
        <w:tc>
          <w:tcPr>
            <w:tcW w:w="1710" w:type="dxa"/>
          </w:tcPr>
          <w:p w:rsidR="00150EB6" w:rsidRDefault="00150EB6" w:rsidP="009A04C4">
            <w:pPr>
              <w:pStyle w:val="NoSpacing"/>
              <w:rPr>
                <w:rFonts w:cstheme="minorHAnsi"/>
              </w:rPr>
            </w:pPr>
            <w:r>
              <w:rPr>
                <w:rFonts w:cstheme="minorHAnsi"/>
              </w:rPr>
              <w:t>ownerocc_hh</w:t>
            </w:r>
          </w:p>
        </w:tc>
        <w:tc>
          <w:tcPr>
            <w:tcW w:w="3420" w:type="dxa"/>
          </w:tcPr>
          <w:p w:rsidR="00150EB6" w:rsidRDefault="00150EB6" w:rsidP="009A04C4">
            <w:pPr>
              <w:pStyle w:val="NoSpacing"/>
              <w:rPr>
                <w:rFonts w:cstheme="minorHAnsi"/>
              </w:rPr>
            </w:pPr>
            <w:r>
              <w:rPr>
                <w:rFonts w:cstheme="minorHAnsi"/>
              </w:rPr>
              <w:t>Percent of housing units that are owner occupied out of total housing units</w:t>
            </w:r>
          </w:p>
        </w:tc>
        <w:tc>
          <w:tcPr>
            <w:tcW w:w="1080" w:type="dxa"/>
          </w:tcPr>
          <w:p w:rsidR="00150EB6" w:rsidRDefault="00150EB6" w:rsidP="009A04C4">
            <w:pPr>
              <w:pStyle w:val="NoSpacing"/>
              <w:rPr>
                <w:rFonts w:cstheme="minorHAnsi"/>
              </w:rPr>
            </w:pPr>
            <w:r>
              <w:rPr>
                <w:rFonts w:cstheme="minorHAnsi"/>
              </w:rPr>
              <w:t>YES</w:t>
            </w:r>
          </w:p>
        </w:tc>
        <w:tc>
          <w:tcPr>
            <w:tcW w:w="1710" w:type="dxa"/>
          </w:tcPr>
          <w:p w:rsidR="00150EB6" w:rsidRDefault="00150EB6" w:rsidP="009A04C4">
            <w:pPr>
              <w:pStyle w:val="NoSpacing"/>
              <w:rPr>
                <w:rFonts w:cstheme="minorHAnsi"/>
              </w:rPr>
            </w:pPr>
            <w:r>
              <w:rPr>
                <w:rFonts w:cstheme="minorHAnsi"/>
              </w:rPr>
              <w:t>NONE</w:t>
            </w:r>
          </w:p>
        </w:tc>
      </w:tr>
      <w:tr w:rsidR="00150EB6" w:rsidTr="00150EB6">
        <w:tc>
          <w:tcPr>
            <w:tcW w:w="1548" w:type="dxa"/>
          </w:tcPr>
          <w:p w:rsidR="00150EB6" w:rsidRDefault="00150EB6" w:rsidP="009A04C4">
            <w:pPr>
              <w:pStyle w:val="NoSpacing"/>
              <w:rPr>
                <w:rFonts w:cstheme="minorHAnsi"/>
              </w:rPr>
            </w:pPr>
            <w:r>
              <w:rPr>
                <w:rFonts w:cstheme="minorHAnsi"/>
              </w:rPr>
              <w:t>HOUSING</w:t>
            </w:r>
          </w:p>
        </w:tc>
        <w:tc>
          <w:tcPr>
            <w:tcW w:w="1710" w:type="dxa"/>
          </w:tcPr>
          <w:p w:rsidR="00150EB6" w:rsidRDefault="00150EB6" w:rsidP="009A04C4">
            <w:pPr>
              <w:pStyle w:val="NoSpacing"/>
              <w:rPr>
                <w:rFonts w:cstheme="minorHAnsi"/>
              </w:rPr>
            </w:pPr>
            <w:r>
              <w:rPr>
                <w:rFonts w:cstheme="minorHAnsi"/>
              </w:rPr>
              <w:t>phone_none</w:t>
            </w:r>
          </w:p>
        </w:tc>
        <w:tc>
          <w:tcPr>
            <w:tcW w:w="3420" w:type="dxa"/>
          </w:tcPr>
          <w:p w:rsidR="00150EB6" w:rsidRDefault="00150EB6" w:rsidP="009A04C4">
            <w:pPr>
              <w:pStyle w:val="NoSpacing"/>
              <w:rPr>
                <w:rFonts w:cstheme="minorHAnsi"/>
              </w:rPr>
            </w:pPr>
            <w:r>
              <w:rPr>
                <w:rFonts w:cstheme="minorHAnsi"/>
              </w:rPr>
              <w:t>Percent of housing units without telephone</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HOUSING</w:t>
            </w:r>
          </w:p>
        </w:tc>
        <w:tc>
          <w:tcPr>
            <w:tcW w:w="1710" w:type="dxa"/>
          </w:tcPr>
          <w:p w:rsidR="00150EB6" w:rsidRDefault="00150EB6" w:rsidP="009A04C4">
            <w:pPr>
              <w:pStyle w:val="NoSpacing"/>
              <w:rPr>
                <w:rFonts w:cstheme="minorHAnsi"/>
              </w:rPr>
            </w:pPr>
            <w:r>
              <w:rPr>
                <w:rFonts w:cstheme="minorHAnsi"/>
              </w:rPr>
              <w:t>vehicle_none</w:t>
            </w:r>
          </w:p>
        </w:tc>
        <w:tc>
          <w:tcPr>
            <w:tcW w:w="3420" w:type="dxa"/>
          </w:tcPr>
          <w:p w:rsidR="00150EB6" w:rsidRDefault="00150EB6" w:rsidP="009A04C4">
            <w:pPr>
              <w:pStyle w:val="NoSpacing"/>
              <w:rPr>
                <w:rFonts w:cstheme="minorHAnsi"/>
              </w:rPr>
            </w:pPr>
            <w:r>
              <w:rPr>
                <w:rFonts w:cstheme="minorHAnsi"/>
              </w:rPr>
              <w:t xml:space="preserve">Percent of housing units without </w:t>
            </w:r>
            <w:r>
              <w:rPr>
                <w:rFonts w:cstheme="minorHAnsi"/>
              </w:rPr>
              <w:lastRenderedPageBreak/>
              <w:t>vehicle</w:t>
            </w:r>
          </w:p>
        </w:tc>
        <w:tc>
          <w:tcPr>
            <w:tcW w:w="1080" w:type="dxa"/>
          </w:tcPr>
          <w:p w:rsidR="00150EB6" w:rsidRDefault="00150EB6" w:rsidP="009A04C4">
            <w:pPr>
              <w:pStyle w:val="NoSpacing"/>
              <w:rPr>
                <w:rFonts w:cstheme="minorHAnsi"/>
              </w:rPr>
            </w:pPr>
            <w:r>
              <w:rPr>
                <w:rFonts w:cstheme="minorHAnsi"/>
              </w:rPr>
              <w:lastRenderedPageBreak/>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lastRenderedPageBreak/>
              <w:t>RESIDENTIAL STABILITY</w:t>
            </w:r>
          </w:p>
        </w:tc>
        <w:tc>
          <w:tcPr>
            <w:tcW w:w="1710" w:type="dxa"/>
          </w:tcPr>
          <w:p w:rsidR="00150EB6" w:rsidRDefault="00150EB6" w:rsidP="009A04C4">
            <w:pPr>
              <w:pStyle w:val="NoSpacing"/>
              <w:rPr>
                <w:rFonts w:cstheme="minorHAnsi"/>
              </w:rPr>
            </w:pPr>
            <w:r>
              <w:rPr>
                <w:rFonts w:cstheme="minorHAnsi"/>
              </w:rPr>
              <w:t>samehouse</w:t>
            </w:r>
          </w:p>
        </w:tc>
        <w:tc>
          <w:tcPr>
            <w:tcW w:w="3420" w:type="dxa"/>
          </w:tcPr>
          <w:p w:rsidR="00150EB6" w:rsidRDefault="00150EB6" w:rsidP="009A04C4">
            <w:pPr>
              <w:pStyle w:val="NoSpacing"/>
              <w:rPr>
                <w:rFonts w:cstheme="minorHAnsi"/>
              </w:rPr>
            </w:pPr>
            <w:r>
              <w:rPr>
                <w:rFonts w:cstheme="minorHAnsi"/>
              </w:rPr>
              <w:t>Percent living in same house in 1995 (Census 2000) or 1999 (ACS)</w:t>
            </w:r>
          </w:p>
        </w:tc>
        <w:tc>
          <w:tcPr>
            <w:tcW w:w="1080" w:type="dxa"/>
          </w:tcPr>
          <w:p w:rsidR="00150EB6" w:rsidRDefault="00150EB6" w:rsidP="009A04C4">
            <w:pPr>
              <w:pStyle w:val="NoSpacing"/>
              <w:rPr>
                <w:rFonts w:cstheme="minorHAnsi"/>
              </w:rPr>
            </w:pPr>
            <w:r>
              <w:rPr>
                <w:rFonts w:cstheme="minorHAnsi"/>
              </w:rPr>
              <w:t>YES</w:t>
            </w:r>
          </w:p>
        </w:tc>
        <w:tc>
          <w:tcPr>
            <w:tcW w:w="1710" w:type="dxa"/>
          </w:tcPr>
          <w:p w:rsidR="00150EB6" w:rsidRDefault="00706766" w:rsidP="009A04C4">
            <w:pPr>
              <w:pStyle w:val="NoSpacing"/>
              <w:rPr>
                <w:rFonts w:cstheme="minorHAnsi"/>
              </w:rPr>
            </w:pPr>
            <w:r>
              <w:rPr>
                <w:rFonts w:cstheme="minorHAnsi"/>
              </w:rPr>
              <w:t>NONE</w:t>
            </w:r>
          </w:p>
        </w:tc>
      </w:tr>
      <w:tr w:rsidR="00150EB6" w:rsidTr="00150EB6">
        <w:tc>
          <w:tcPr>
            <w:tcW w:w="1548" w:type="dxa"/>
          </w:tcPr>
          <w:p w:rsidR="00150EB6" w:rsidRDefault="00150EB6" w:rsidP="009A04C4">
            <w:pPr>
              <w:pStyle w:val="NoSpacing"/>
              <w:rPr>
                <w:rFonts w:cstheme="minorHAnsi"/>
              </w:rPr>
            </w:pPr>
            <w:r>
              <w:rPr>
                <w:rFonts w:cstheme="minorHAnsi"/>
              </w:rPr>
              <w:t>EDUCATION</w:t>
            </w:r>
          </w:p>
        </w:tc>
        <w:tc>
          <w:tcPr>
            <w:tcW w:w="1710" w:type="dxa"/>
          </w:tcPr>
          <w:p w:rsidR="00150EB6" w:rsidRDefault="00150EB6" w:rsidP="009A04C4">
            <w:pPr>
              <w:pStyle w:val="NoSpacing"/>
              <w:rPr>
                <w:rFonts w:cstheme="minorHAnsi"/>
              </w:rPr>
            </w:pPr>
            <w:r>
              <w:rPr>
                <w:rFonts w:cstheme="minorHAnsi"/>
              </w:rPr>
              <w:t>Educ_minHS</w:t>
            </w:r>
          </w:p>
        </w:tc>
        <w:tc>
          <w:tcPr>
            <w:tcW w:w="3420" w:type="dxa"/>
          </w:tcPr>
          <w:p w:rsidR="00150EB6" w:rsidRDefault="00150EB6" w:rsidP="009A04C4">
            <w:pPr>
              <w:pStyle w:val="NoSpacing"/>
              <w:rPr>
                <w:rFonts w:cstheme="minorHAnsi"/>
              </w:rPr>
            </w:pPr>
            <w:r>
              <w:rPr>
                <w:rFonts w:cstheme="minorHAnsi"/>
              </w:rPr>
              <w:t>Percent of person 25 or older with at least high school education</w:t>
            </w:r>
          </w:p>
        </w:tc>
        <w:tc>
          <w:tcPr>
            <w:tcW w:w="1080" w:type="dxa"/>
          </w:tcPr>
          <w:p w:rsidR="00150EB6" w:rsidRDefault="00150EB6" w:rsidP="009A04C4">
            <w:pPr>
              <w:pStyle w:val="NoSpacing"/>
              <w:rPr>
                <w:rFonts w:cstheme="minorHAnsi"/>
              </w:rPr>
            </w:pPr>
            <w:r>
              <w:rPr>
                <w:rFonts w:cstheme="minorHAnsi"/>
              </w:rPr>
              <w:t>YES</w:t>
            </w:r>
          </w:p>
        </w:tc>
        <w:tc>
          <w:tcPr>
            <w:tcW w:w="1710" w:type="dxa"/>
          </w:tcPr>
          <w:p w:rsidR="00150EB6" w:rsidRDefault="00150EB6" w:rsidP="009A04C4">
            <w:pPr>
              <w:pStyle w:val="NoSpacing"/>
              <w:rPr>
                <w:rFonts w:cstheme="minorHAnsi"/>
              </w:rPr>
            </w:pPr>
            <w:r>
              <w:rPr>
                <w:rFonts w:cstheme="minorHAnsi"/>
              </w:rPr>
              <w:t>NONE</w:t>
            </w:r>
          </w:p>
        </w:tc>
      </w:tr>
      <w:tr w:rsidR="00150EB6" w:rsidTr="00150EB6">
        <w:tc>
          <w:tcPr>
            <w:tcW w:w="1548" w:type="dxa"/>
          </w:tcPr>
          <w:p w:rsidR="00150EB6" w:rsidRDefault="00150EB6" w:rsidP="009A04C4">
            <w:pPr>
              <w:pStyle w:val="NoSpacing"/>
              <w:rPr>
                <w:rFonts w:cstheme="minorHAnsi"/>
              </w:rPr>
            </w:pPr>
            <w:r>
              <w:rPr>
                <w:rFonts w:cstheme="minorHAnsi"/>
              </w:rPr>
              <w:t>EDUCATION</w:t>
            </w:r>
          </w:p>
        </w:tc>
        <w:tc>
          <w:tcPr>
            <w:tcW w:w="1710" w:type="dxa"/>
          </w:tcPr>
          <w:p w:rsidR="00150EB6" w:rsidRDefault="00150EB6" w:rsidP="009A04C4">
            <w:pPr>
              <w:pStyle w:val="NoSpacing"/>
              <w:rPr>
                <w:rFonts w:cstheme="minorHAnsi"/>
              </w:rPr>
            </w:pPr>
            <w:r>
              <w:rPr>
                <w:rFonts w:cstheme="minorHAnsi"/>
              </w:rPr>
              <w:t>Educ_minBA</w:t>
            </w:r>
          </w:p>
        </w:tc>
        <w:tc>
          <w:tcPr>
            <w:tcW w:w="3420" w:type="dxa"/>
          </w:tcPr>
          <w:p w:rsidR="00150EB6" w:rsidRDefault="00150EB6" w:rsidP="009A04C4">
            <w:pPr>
              <w:pStyle w:val="NoSpacing"/>
              <w:rPr>
                <w:rFonts w:cstheme="minorHAnsi"/>
              </w:rPr>
            </w:pPr>
            <w:r>
              <w:rPr>
                <w:rFonts w:cstheme="minorHAnsi"/>
              </w:rPr>
              <w:t>Percent of persons 25 or older with at least a Bachelor’s degree</w:t>
            </w:r>
          </w:p>
        </w:tc>
        <w:tc>
          <w:tcPr>
            <w:tcW w:w="1080" w:type="dxa"/>
          </w:tcPr>
          <w:p w:rsidR="00150EB6" w:rsidRDefault="00150EB6" w:rsidP="009A04C4">
            <w:pPr>
              <w:pStyle w:val="NoSpacing"/>
              <w:rPr>
                <w:rFonts w:cstheme="minorHAnsi"/>
              </w:rPr>
            </w:pPr>
            <w:r>
              <w:rPr>
                <w:rFonts w:cstheme="minorHAnsi"/>
              </w:rPr>
              <w:t>YES</w:t>
            </w:r>
          </w:p>
        </w:tc>
        <w:tc>
          <w:tcPr>
            <w:tcW w:w="1710" w:type="dxa"/>
          </w:tcPr>
          <w:p w:rsidR="00150EB6" w:rsidRDefault="00150EB6" w:rsidP="009A04C4">
            <w:pPr>
              <w:pStyle w:val="NoSpacing"/>
              <w:rPr>
                <w:rFonts w:cstheme="minorHAnsi"/>
              </w:rPr>
            </w:pPr>
            <w:r>
              <w:rPr>
                <w:rFonts w:cstheme="minorHAnsi"/>
              </w:rPr>
              <w:t>NONE</w:t>
            </w:r>
          </w:p>
        </w:tc>
      </w:tr>
      <w:tr w:rsidR="00150EB6" w:rsidTr="00150EB6">
        <w:tc>
          <w:tcPr>
            <w:tcW w:w="1548" w:type="dxa"/>
          </w:tcPr>
          <w:p w:rsidR="00150EB6" w:rsidRDefault="00150EB6" w:rsidP="009A04C4">
            <w:pPr>
              <w:pStyle w:val="NoSpacing"/>
              <w:rPr>
                <w:rFonts w:cstheme="minorHAnsi"/>
              </w:rPr>
            </w:pPr>
            <w:r>
              <w:rPr>
                <w:rFonts w:cstheme="minorHAnsi"/>
              </w:rPr>
              <w:t>EMPLOYMENT</w:t>
            </w:r>
          </w:p>
        </w:tc>
        <w:tc>
          <w:tcPr>
            <w:tcW w:w="1710" w:type="dxa"/>
          </w:tcPr>
          <w:p w:rsidR="00150EB6" w:rsidRDefault="00150EB6" w:rsidP="009A04C4">
            <w:pPr>
              <w:pStyle w:val="NoSpacing"/>
              <w:rPr>
                <w:rFonts w:cstheme="minorHAnsi"/>
              </w:rPr>
            </w:pPr>
            <w:r>
              <w:rPr>
                <w:rFonts w:cstheme="minorHAnsi"/>
              </w:rPr>
              <w:t>unemployed</w:t>
            </w:r>
          </w:p>
        </w:tc>
        <w:tc>
          <w:tcPr>
            <w:tcW w:w="3420" w:type="dxa"/>
          </w:tcPr>
          <w:p w:rsidR="00150EB6" w:rsidRDefault="00150EB6" w:rsidP="009A04C4">
            <w:pPr>
              <w:pStyle w:val="NoSpacing"/>
              <w:rPr>
                <w:rFonts w:cstheme="minorHAnsi"/>
              </w:rPr>
            </w:pPr>
            <w:r>
              <w:rPr>
                <w:rFonts w:cstheme="minorHAnsi"/>
              </w:rPr>
              <w:t>Percent unemployed among civilians 16 and over in the labor force</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OCCUPATION</w:t>
            </w:r>
          </w:p>
        </w:tc>
        <w:tc>
          <w:tcPr>
            <w:tcW w:w="1710" w:type="dxa"/>
          </w:tcPr>
          <w:p w:rsidR="00150EB6" w:rsidRDefault="00150EB6" w:rsidP="009A04C4">
            <w:pPr>
              <w:pStyle w:val="NoSpacing"/>
              <w:rPr>
                <w:rFonts w:cstheme="minorHAnsi"/>
              </w:rPr>
            </w:pPr>
            <w:r>
              <w:rPr>
                <w:rFonts w:cstheme="minorHAnsi"/>
              </w:rPr>
              <w:t>Occup_I</w:t>
            </w:r>
          </w:p>
        </w:tc>
        <w:tc>
          <w:tcPr>
            <w:tcW w:w="3420" w:type="dxa"/>
          </w:tcPr>
          <w:p w:rsidR="00150EB6" w:rsidRDefault="00150EB6" w:rsidP="009A04C4">
            <w:pPr>
              <w:pStyle w:val="NoSpacing"/>
              <w:rPr>
                <w:rFonts w:cstheme="minorHAnsi"/>
              </w:rPr>
            </w:pPr>
            <w:r>
              <w:rPr>
                <w:rFonts w:cstheme="minorHAnsi"/>
              </w:rPr>
              <w:t>Percent with management, professional, and related occupation</w:t>
            </w:r>
          </w:p>
        </w:tc>
        <w:tc>
          <w:tcPr>
            <w:tcW w:w="1080" w:type="dxa"/>
          </w:tcPr>
          <w:p w:rsidR="00150EB6" w:rsidRDefault="00150EB6" w:rsidP="009A04C4">
            <w:pPr>
              <w:pStyle w:val="NoSpacing"/>
              <w:rPr>
                <w:rFonts w:cstheme="minorHAnsi"/>
              </w:rPr>
            </w:pPr>
            <w:r>
              <w:rPr>
                <w:rFonts w:cstheme="minorHAnsi"/>
              </w:rPr>
              <w:t>YES</w:t>
            </w:r>
          </w:p>
        </w:tc>
        <w:tc>
          <w:tcPr>
            <w:tcW w:w="1710" w:type="dxa"/>
          </w:tcPr>
          <w:p w:rsidR="00150EB6" w:rsidRDefault="00150EB6" w:rsidP="009A04C4">
            <w:pPr>
              <w:pStyle w:val="NoSpacing"/>
              <w:rPr>
                <w:rFonts w:cstheme="minorHAnsi"/>
              </w:rPr>
            </w:pPr>
            <w:r>
              <w:rPr>
                <w:rFonts w:cstheme="minorHAnsi"/>
              </w:rPr>
              <w:t>NONE</w:t>
            </w:r>
          </w:p>
        </w:tc>
      </w:tr>
      <w:tr w:rsidR="00150EB6" w:rsidTr="00150EB6">
        <w:tc>
          <w:tcPr>
            <w:tcW w:w="1548" w:type="dxa"/>
          </w:tcPr>
          <w:p w:rsidR="00150EB6" w:rsidRDefault="00150EB6" w:rsidP="009A04C4">
            <w:pPr>
              <w:pStyle w:val="NoSpacing"/>
              <w:rPr>
                <w:rFonts w:cstheme="minorHAnsi"/>
              </w:rPr>
            </w:pPr>
            <w:r>
              <w:rPr>
                <w:rFonts w:cstheme="minorHAnsi"/>
              </w:rPr>
              <w:t>INCOME/ WEALTH</w:t>
            </w:r>
          </w:p>
        </w:tc>
        <w:tc>
          <w:tcPr>
            <w:tcW w:w="1710" w:type="dxa"/>
          </w:tcPr>
          <w:p w:rsidR="00150EB6" w:rsidRDefault="00150EB6" w:rsidP="009A04C4">
            <w:pPr>
              <w:pStyle w:val="NoSpacing"/>
              <w:rPr>
                <w:rFonts w:cstheme="minorHAnsi"/>
              </w:rPr>
            </w:pPr>
            <w:r>
              <w:rPr>
                <w:rFonts w:cstheme="minorHAnsi"/>
              </w:rPr>
              <w:t>inc_medHH</w:t>
            </w:r>
          </w:p>
        </w:tc>
        <w:tc>
          <w:tcPr>
            <w:tcW w:w="3420" w:type="dxa"/>
          </w:tcPr>
          <w:p w:rsidR="00150EB6" w:rsidRDefault="00150EB6" w:rsidP="009A04C4">
            <w:pPr>
              <w:pStyle w:val="NoSpacing"/>
              <w:rPr>
                <w:rFonts w:cstheme="minorHAnsi"/>
              </w:rPr>
            </w:pPr>
            <w:r>
              <w:rPr>
                <w:rFonts w:cstheme="minorHAnsi"/>
              </w:rPr>
              <w:t>Median household income</w:t>
            </w:r>
          </w:p>
        </w:tc>
        <w:tc>
          <w:tcPr>
            <w:tcW w:w="1080" w:type="dxa"/>
          </w:tcPr>
          <w:p w:rsidR="00150EB6" w:rsidRDefault="00150EB6" w:rsidP="009A04C4">
            <w:pPr>
              <w:pStyle w:val="NoSpacing"/>
              <w:rPr>
                <w:rFonts w:cstheme="minorHAnsi"/>
              </w:rPr>
            </w:pPr>
            <w:r>
              <w:rPr>
                <w:rFonts w:cstheme="minorHAnsi"/>
              </w:rPr>
              <w:t>NO (due to transformation issues)</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INCOME/ WEALTH</w:t>
            </w:r>
          </w:p>
        </w:tc>
        <w:tc>
          <w:tcPr>
            <w:tcW w:w="1710" w:type="dxa"/>
          </w:tcPr>
          <w:p w:rsidR="00150EB6" w:rsidRDefault="00150EB6" w:rsidP="009A04C4">
            <w:pPr>
              <w:pStyle w:val="NoSpacing"/>
              <w:rPr>
                <w:rFonts w:cstheme="minorHAnsi"/>
              </w:rPr>
            </w:pPr>
            <w:r>
              <w:rPr>
                <w:rFonts w:cstheme="minorHAnsi"/>
              </w:rPr>
              <w:t>inc_IntDivRent</w:t>
            </w:r>
          </w:p>
        </w:tc>
        <w:tc>
          <w:tcPr>
            <w:tcW w:w="3420" w:type="dxa"/>
          </w:tcPr>
          <w:p w:rsidR="00150EB6" w:rsidRDefault="00150EB6" w:rsidP="009A04C4">
            <w:pPr>
              <w:pStyle w:val="NoSpacing"/>
              <w:rPr>
                <w:rFonts w:cstheme="minorHAnsi"/>
              </w:rPr>
            </w:pPr>
            <w:r>
              <w:rPr>
                <w:rFonts w:cstheme="minorHAnsi"/>
              </w:rPr>
              <w:t>Percent of households with interest, dividends, or net rental income</w:t>
            </w:r>
          </w:p>
        </w:tc>
        <w:tc>
          <w:tcPr>
            <w:tcW w:w="1080" w:type="dxa"/>
          </w:tcPr>
          <w:p w:rsidR="00150EB6" w:rsidRDefault="00150EB6" w:rsidP="009A04C4">
            <w:pPr>
              <w:pStyle w:val="NoSpacing"/>
              <w:rPr>
                <w:rFonts w:cstheme="minorHAnsi"/>
              </w:rPr>
            </w:pPr>
            <w:r>
              <w:rPr>
                <w:rFonts w:cstheme="minorHAnsi"/>
              </w:rPr>
              <w:t>YES</w:t>
            </w:r>
          </w:p>
        </w:tc>
        <w:tc>
          <w:tcPr>
            <w:tcW w:w="1710" w:type="dxa"/>
          </w:tcPr>
          <w:p w:rsidR="00150EB6" w:rsidRDefault="00150EB6" w:rsidP="009A04C4">
            <w:pPr>
              <w:pStyle w:val="NoSpacing"/>
              <w:rPr>
                <w:rFonts w:cstheme="minorHAnsi"/>
              </w:rPr>
            </w:pPr>
            <w:r>
              <w:rPr>
                <w:rFonts w:cstheme="minorHAnsi"/>
              </w:rPr>
              <w:t>NONE</w:t>
            </w:r>
          </w:p>
        </w:tc>
      </w:tr>
      <w:tr w:rsidR="00150EB6" w:rsidTr="00150EB6">
        <w:tc>
          <w:tcPr>
            <w:tcW w:w="1548" w:type="dxa"/>
          </w:tcPr>
          <w:p w:rsidR="00150EB6" w:rsidRDefault="00150EB6" w:rsidP="009A04C4">
            <w:pPr>
              <w:pStyle w:val="NoSpacing"/>
              <w:rPr>
                <w:rFonts w:cstheme="minorHAnsi"/>
              </w:rPr>
            </w:pPr>
            <w:r>
              <w:rPr>
                <w:rFonts w:cstheme="minorHAnsi"/>
              </w:rPr>
              <w:t>INCOME/ WEALTH</w:t>
            </w:r>
          </w:p>
        </w:tc>
        <w:tc>
          <w:tcPr>
            <w:tcW w:w="1710" w:type="dxa"/>
          </w:tcPr>
          <w:p w:rsidR="00150EB6" w:rsidRDefault="00150EB6" w:rsidP="009A04C4">
            <w:pPr>
              <w:pStyle w:val="NoSpacing"/>
              <w:rPr>
                <w:rFonts w:cstheme="minorHAnsi"/>
              </w:rPr>
            </w:pPr>
            <w:r>
              <w:rPr>
                <w:rFonts w:cstheme="minorHAnsi"/>
              </w:rPr>
              <w:t>inc_pubass</w:t>
            </w:r>
          </w:p>
        </w:tc>
        <w:tc>
          <w:tcPr>
            <w:tcW w:w="3420" w:type="dxa"/>
          </w:tcPr>
          <w:p w:rsidR="00150EB6" w:rsidRDefault="00150EB6" w:rsidP="009A04C4">
            <w:pPr>
              <w:pStyle w:val="NoSpacing"/>
              <w:rPr>
                <w:rFonts w:cstheme="minorHAnsi"/>
              </w:rPr>
            </w:pPr>
            <w:r>
              <w:rPr>
                <w:rFonts w:cstheme="minorHAnsi"/>
              </w:rPr>
              <w:t>Percent of households with public assistance</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150EB6" w:rsidTr="00150EB6">
        <w:tc>
          <w:tcPr>
            <w:tcW w:w="1548" w:type="dxa"/>
          </w:tcPr>
          <w:p w:rsidR="00150EB6" w:rsidRDefault="00150EB6" w:rsidP="009A04C4">
            <w:pPr>
              <w:pStyle w:val="NoSpacing"/>
              <w:rPr>
                <w:rFonts w:cstheme="minorHAnsi"/>
              </w:rPr>
            </w:pPr>
            <w:r>
              <w:rPr>
                <w:rFonts w:cstheme="minorHAnsi"/>
              </w:rPr>
              <w:t>INCOME/ WEALTH</w:t>
            </w:r>
          </w:p>
        </w:tc>
        <w:tc>
          <w:tcPr>
            <w:tcW w:w="1710" w:type="dxa"/>
          </w:tcPr>
          <w:p w:rsidR="00150EB6" w:rsidRDefault="00150EB6" w:rsidP="009A04C4">
            <w:pPr>
              <w:pStyle w:val="NoSpacing"/>
              <w:rPr>
                <w:rFonts w:cstheme="minorHAnsi"/>
              </w:rPr>
            </w:pPr>
            <w:r>
              <w:rPr>
                <w:rFonts w:cstheme="minorHAnsi"/>
              </w:rPr>
              <w:t>pov</w:t>
            </w:r>
          </w:p>
        </w:tc>
        <w:tc>
          <w:tcPr>
            <w:tcW w:w="3420" w:type="dxa"/>
          </w:tcPr>
          <w:p w:rsidR="00150EB6" w:rsidRDefault="00150EB6" w:rsidP="009A04C4">
            <w:pPr>
              <w:pStyle w:val="NoSpacing"/>
              <w:rPr>
                <w:rFonts w:cstheme="minorHAnsi"/>
              </w:rPr>
            </w:pPr>
            <w:r>
              <w:rPr>
                <w:rFonts w:cstheme="minorHAnsi"/>
              </w:rPr>
              <w:t>Percent of persons below the poverty level</w:t>
            </w:r>
          </w:p>
        </w:tc>
        <w:tc>
          <w:tcPr>
            <w:tcW w:w="1080" w:type="dxa"/>
          </w:tcPr>
          <w:p w:rsidR="00150EB6" w:rsidRDefault="00150EB6" w:rsidP="009A04C4">
            <w:pPr>
              <w:pStyle w:val="NoSpacing"/>
              <w:rPr>
                <w:rFonts w:cstheme="minorHAnsi"/>
              </w:rPr>
            </w:pPr>
            <w:r>
              <w:rPr>
                <w:rFonts w:cstheme="minorHAnsi"/>
              </w:rPr>
              <w:t>NO</w:t>
            </w:r>
          </w:p>
        </w:tc>
        <w:tc>
          <w:tcPr>
            <w:tcW w:w="1710" w:type="dxa"/>
          </w:tcPr>
          <w:p w:rsidR="00150EB6" w:rsidRDefault="00150EB6" w:rsidP="009A04C4">
            <w:pPr>
              <w:pStyle w:val="NoSpacing"/>
              <w:rPr>
                <w:rFonts w:cstheme="minorHAnsi"/>
              </w:rPr>
            </w:pPr>
            <w:r>
              <w:rPr>
                <w:rFonts w:cstheme="minorHAnsi"/>
              </w:rPr>
              <w:t>Cube root</w:t>
            </w:r>
          </w:p>
        </w:tc>
      </w:tr>
      <w:tr w:rsidR="00706766" w:rsidTr="00150EB6">
        <w:tc>
          <w:tcPr>
            <w:tcW w:w="1548" w:type="dxa"/>
          </w:tcPr>
          <w:p w:rsidR="00706766" w:rsidRDefault="00706766" w:rsidP="009A04C4">
            <w:pPr>
              <w:pStyle w:val="NoSpacing"/>
              <w:rPr>
                <w:rFonts w:cstheme="minorHAnsi"/>
              </w:rPr>
            </w:pPr>
            <w:r>
              <w:rPr>
                <w:rFonts w:cstheme="minorHAnsi"/>
              </w:rPr>
              <w:t>FAMILY STRUCTURE</w:t>
            </w:r>
          </w:p>
        </w:tc>
        <w:tc>
          <w:tcPr>
            <w:tcW w:w="1710" w:type="dxa"/>
          </w:tcPr>
          <w:p w:rsidR="00706766" w:rsidRDefault="00706766" w:rsidP="009A04C4">
            <w:pPr>
              <w:pStyle w:val="NoSpacing"/>
              <w:rPr>
                <w:rFonts w:cstheme="minorHAnsi"/>
              </w:rPr>
            </w:pPr>
            <w:r>
              <w:rPr>
                <w:rFonts w:cstheme="minorHAnsi"/>
              </w:rPr>
              <w:t>singleparent_fam</w:t>
            </w:r>
          </w:p>
        </w:tc>
        <w:tc>
          <w:tcPr>
            <w:tcW w:w="3420" w:type="dxa"/>
          </w:tcPr>
          <w:p w:rsidR="00706766" w:rsidRDefault="00706766" w:rsidP="009A04C4">
            <w:pPr>
              <w:pStyle w:val="NoSpacing"/>
              <w:rPr>
                <w:rFonts w:cstheme="minorHAnsi"/>
              </w:rPr>
            </w:pPr>
            <w:r>
              <w:rPr>
                <w:rFonts w:cstheme="minorHAnsi"/>
              </w:rPr>
              <w:t>Percent of single parent families</w:t>
            </w:r>
          </w:p>
        </w:tc>
        <w:tc>
          <w:tcPr>
            <w:tcW w:w="1080" w:type="dxa"/>
          </w:tcPr>
          <w:p w:rsidR="00706766" w:rsidRDefault="00706766" w:rsidP="009A04C4">
            <w:pPr>
              <w:pStyle w:val="NoSpacing"/>
              <w:rPr>
                <w:rFonts w:cstheme="minorHAnsi"/>
              </w:rPr>
            </w:pPr>
            <w:r>
              <w:rPr>
                <w:rFonts w:cstheme="minorHAnsi"/>
              </w:rPr>
              <w:t>NO</w:t>
            </w:r>
          </w:p>
        </w:tc>
        <w:tc>
          <w:tcPr>
            <w:tcW w:w="1710" w:type="dxa"/>
          </w:tcPr>
          <w:p w:rsidR="00706766" w:rsidRDefault="00706766" w:rsidP="009A04C4">
            <w:pPr>
              <w:pStyle w:val="NoSpacing"/>
              <w:rPr>
                <w:rFonts w:cstheme="minorHAnsi"/>
              </w:rPr>
            </w:pPr>
            <w:r>
              <w:rPr>
                <w:rFonts w:cstheme="minorHAnsi"/>
              </w:rPr>
              <w:t>Cube root</w:t>
            </w:r>
          </w:p>
        </w:tc>
      </w:tr>
    </w:tbl>
    <w:p w:rsidR="00F85B19" w:rsidRDefault="00F85B19" w:rsidP="00F85B19">
      <w:pPr>
        <w:autoSpaceDE w:val="0"/>
        <w:autoSpaceDN w:val="0"/>
        <w:adjustRightInd w:val="0"/>
        <w:rPr>
          <w:rFonts w:asciiTheme="minorHAnsi" w:hAnsiTheme="minorHAnsi" w:cstheme="minorHAnsi"/>
          <w:sz w:val="22"/>
          <w:szCs w:val="22"/>
        </w:rPr>
      </w:pPr>
    </w:p>
    <w:p w:rsidR="00F85B19" w:rsidRDefault="00F85B19" w:rsidP="00F85B19">
      <w:pPr>
        <w:autoSpaceDE w:val="0"/>
        <w:autoSpaceDN w:val="0"/>
        <w:adjustRightInd w:val="0"/>
        <w:rPr>
          <w:rFonts w:asciiTheme="minorHAnsi" w:hAnsiTheme="minorHAnsi" w:cstheme="minorHAnsi"/>
          <w:sz w:val="22"/>
          <w:szCs w:val="22"/>
        </w:rPr>
      </w:pPr>
    </w:p>
    <w:p w:rsidR="00F85B19" w:rsidRPr="00621A9B" w:rsidRDefault="00F85B19" w:rsidP="00621A9B">
      <w:pPr>
        <w:pStyle w:val="Heading2"/>
        <w:rPr>
          <w:rFonts w:asciiTheme="minorHAnsi" w:hAnsiTheme="minorHAnsi" w:cstheme="minorHAnsi"/>
          <w:color w:val="auto"/>
        </w:rPr>
      </w:pPr>
      <w:bookmarkStart w:id="26" w:name="_Toc347220881"/>
      <w:r w:rsidRPr="00621A9B">
        <w:rPr>
          <w:rFonts w:asciiTheme="minorHAnsi" w:hAnsiTheme="minorHAnsi" w:cstheme="minorHAnsi"/>
          <w:color w:val="auto"/>
        </w:rPr>
        <w:t>I</w:t>
      </w:r>
      <w:r w:rsidR="00A864A9" w:rsidRPr="00621A9B">
        <w:rPr>
          <w:rFonts w:asciiTheme="minorHAnsi" w:hAnsiTheme="minorHAnsi" w:cstheme="minorHAnsi"/>
          <w:color w:val="auto"/>
        </w:rPr>
        <w:t>V</w:t>
      </w:r>
      <w:r w:rsidRPr="00621A9B">
        <w:rPr>
          <w:rFonts w:asciiTheme="minorHAnsi" w:hAnsiTheme="minorHAnsi" w:cstheme="minorHAnsi"/>
          <w:color w:val="auto"/>
        </w:rPr>
        <w:t xml:space="preserve">.B. </w:t>
      </w:r>
      <w:r w:rsidR="00A864A9" w:rsidRPr="00621A9B">
        <w:rPr>
          <w:rFonts w:asciiTheme="minorHAnsi" w:hAnsiTheme="minorHAnsi" w:cstheme="minorHAnsi"/>
          <w:color w:val="auto"/>
        </w:rPr>
        <w:t>FACTOR</w:t>
      </w:r>
      <w:r w:rsidRPr="00621A9B">
        <w:rPr>
          <w:rFonts w:asciiTheme="minorHAnsi" w:hAnsiTheme="minorHAnsi" w:cstheme="minorHAnsi"/>
          <w:color w:val="auto"/>
        </w:rPr>
        <w:t xml:space="preserve"> ANALYSIS</w:t>
      </w:r>
      <w:bookmarkEnd w:id="26"/>
    </w:p>
    <w:p w:rsidR="00621A9B" w:rsidRDefault="00621A9B" w:rsidP="00F85B19">
      <w:pPr>
        <w:autoSpaceDE w:val="0"/>
        <w:autoSpaceDN w:val="0"/>
        <w:adjustRightInd w:val="0"/>
        <w:rPr>
          <w:rFonts w:asciiTheme="minorHAnsi" w:hAnsiTheme="minorHAnsi" w:cstheme="minorHAnsi"/>
          <w:sz w:val="22"/>
          <w:szCs w:val="22"/>
        </w:rPr>
      </w:pPr>
    </w:p>
    <w:p w:rsidR="00F85B19" w:rsidRDefault="00A864A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Maximum likelihood factor</w:t>
      </w:r>
      <w:r w:rsidR="00F85B19">
        <w:rPr>
          <w:rFonts w:asciiTheme="minorHAnsi" w:hAnsiTheme="minorHAnsi" w:cstheme="minorHAnsi"/>
          <w:sz w:val="22"/>
          <w:szCs w:val="22"/>
        </w:rPr>
        <w:t xml:space="preserve"> analysis with a </w:t>
      </w:r>
      <w:r>
        <w:rPr>
          <w:rFonts w:asciiTheme="minorHAnsi" w:hAnsiTheme="minorHAnsi" w:cstheme="minorHAnsi"/>
          <w:sz w:val="22"/>
          <w:szCs w:val="22"/>
        </w:rPr>
        <w:t>pro</w:t>
      </w:r>
      <w:r w:rsidR="00F85B19">
        <w:rPr>
          <w:rFonts w:asciiTheme="minorHAnsi" w:hAnsiTheme="minorHAnsi" w:cstheme="minorHAnsi"/>
          <w:sz w:val="22"/>
          <w:szCs w:val="22"/>
        </w:rPr>
        <w:t xml:space="preserve">max </w:t>
      </w:r>
      <w:r>
        <w:rPr>
          <w:rFonts w:asciiTheme="minorHAnsi" w:hAnsiTheme="minorHAnsi" w:cstheme="minorHAnsi"/>
          <w:sz w:val="22"/>
          <w:szCs w:val="22"/>
        </w:rPr>
        <w:t>oblique</w:t>
      </w:r>
      <w:r w:rsidR="00F85B19">
        <w:rPr>
          <w:rFonts w:asciiTheme="minorHAnsi" w:hAnsiTheme="minorHAnsi" w:cstheme="minorHAnsi"/>
          <w:sz w:val="22"/>
          <w:szCs w:val="22"/>
        </w:rPr>
        <w:t xml:space="preserve"> rotation was used to create the final scales with prior communalities set to </w:t>
      </w:r>
      <w:r>
        <w:rPr>
          <w:rFonts w:asciiTheme="minorHAnsi" w:hAnsiTheme="minorHAnsi" w:cstheme="minorHAnsi"/>
          <w:sz w:val="22"/>
          <w:szCs w:val="22"/>
        </w:rPr>
        <w:t>SMC</w:t>
      </w:r>
      <w:r w:rsidR="00F85B19">
        <w:rPr>
          <w:rFonts w:asciiTheme="minorHAnsi" w:hAnsiTheme="minorHAnsi" w:cstheme="minorHAnsi"/>
          <w:sz w:val="22"/>
          <w:szCs w:val="22"/>
        </w:rPr>
        <w:t xml:space="preserve"> (default in SAS for </w:t>
      </w:r>
      <w:r>
        <w:rPr>
          <w:rFonts w:asciiTheme="minorHAnsi" w:hAnsiTheme="minorHAnsi" w:cstheme="minorHAnsi"/>
          <w:sz w:val="22"/>
          <w:szCs w:val="22"/>
        </w:rPr>
        <w:t>ML</w:t>
      </w:r>
      <w:r w:rsidR="00F85B19">
        <w:rPr>
          <w:rFonts w:asciiTheme="minorHAnsi" w:hAnsiTheme="minorHAnsi" w:cstheme="minorHAnsi"/>
          <w:sz w:val="22"/>
          <w:szCs w:val="22"/>
        </w:rPr>
        <w:t xml:space="preserve">).  This type of </w:t>
      </w:r>
      <w:r>
        <w:rPr>
          <w:rFonts w:asciiTheme="minorHAnsi" w:hAnsiTheme="minorHAnsi" w:cstheme="minorHAnsi"/>
          <w:sz w:val="22"/>
          <w:szCs w:val="22"/>
        </w:rPr>
        <w:t>analysis</w:t>
      </w:r>
      <w:r w:rsidR="00F85B19">
        <w:rPr>
          <w:rFonts w:asciiTheme="minorHAnsi" w:hAnsiTheme="minorHAnsi" w:cstheme="minorHAnsi"/>
          <w:sz w:val="22"/>
          <w:szCs w:val="22"/>
        </w:rPr>
        <w:t xml:space="preserve"> allow</w:t>
      </w:r>
      <w:r>
        <w:rPr>
          <w:rFonts w:asciiTheme="minorHAnsi" w:hAnsiTheme="minorHAnsi" w:cstheme="minorHAnsi"/>
          <w:sz w:val="22"/>
          <w:szCs w:val="22"/>
        </w:rPr>
        <w:t>s</w:t>
      </w:r>
      <w:r w:rsidR="00F85B19">
        <w:rPr>
          <w:rFonts w:asciiTheme="minorHAnsi" w:hAnsiTheme="minorHAnsi" w:cstheme="minorHAnsi"/>
          <w:sz w:val="22"/>
          <w:szCs w:val="22"/>
        </w:rPr>
        <w:t xml:space="preserve"> for </w:t>
      </w:r>
      <w:r>
        <w:rPr>
          <w:rFonts w:asciiTheme="minorHAnsi" w:hAnsiTheme="minorHAnsi" w:cstheme="minorHAnsi"/>
          <w:sz w:val="22"/>
          <w:szCs w:val="22"/>
        </w:rPr>
        <w:t>correlated factors</w:t>
      </w:r>
      <w:r w:rsidR="00F85B19">
        <w:rPr>
          <w:rFonts w:asciiTheme="minorHAnsi" w:hAnsiTheme="minorHAnsi" w:cstheme="minorHAnsi"/>
          <w:sz w:val="22"/>
          <w:szCs w:val="22"/>
        </w:rPr>
        <w:t>.  Analyses were performed using SAS PROC FACTOR.</w:t>
      </w:r>
    </w:p>
    <w:p w:rsidR="00F85B19" w:rsidRDefault="00F85B19" w:rsidP="00F85B19">
      <w:pPr>
        <w:autoSpaceDE w:val="0"/>
        <w:autoSpaceDN w:val="0"/>
        <w:adjustRightInd w:val="0"/>
        <w:rPr>
          <w:rFonts w:asciiTheme="minorHAnsi" w:hAnsiTheme="minorHAnsi" w:cstheme="minorHAnsi"/>
          <w:sz w:val="22"/>
          <w:szCs w:val="22"/>
        </w:rPr>
      </w:pPr>
    </w:p>
    <w:p w:rsidR="0053130E" w:rsidRDefault="0053130E"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When all 19 variables in Table 6 were retained in the factor model, there is a SAS error saying “Maximum iterations exceeded” after 30 iterations.</w:t>
      </w:r>
      <w:r w:rsidR="00931EEA">
        <w:rPr>
          <w:rFonts w:asciiTheme="minorHAnsi" w:hAnsiTheme="minorHAnsi" w:cstheme="minorHAnsi"/>
          <w:sz w:val="22"/>
          <w:szCs w:val="22"/>
        </w:rPr>
        <w:t xml:space="preserve">  After increasing the number of iterations to 100, this analysis still has an error that a</w:t>
      </w:r>
      <w:r w:rsidR="00875BA5">
        <w:rPr>
          <w:rFonts w:asciiTheme="minorHAnsi" w:hAnsiTheme="minorHAnsi" w:cstheme="minorHAnsi"/>
          <w:sz w:val="22"/>
          <w:szCs w:val="22"/>
        </w:rPr>
        <w:t xml:space="preserve"> </w:t>
      </w:r>
      <w:r w:rsidR="00931EEA">
        <w:rPr>
          <w:rFonts w:asciiTheme="minorHAnsi" w:hAnsiTheme="minorHAnsi" w:cstheme="minorHAnsi"/>
          <w:sz w:val="22"/>
          <w:szCs w:val="22"/>
        </w:rPr>
        <w:t xml:space="preserve">communality is greater than 1.  This can be corrected by accounting for a “Heywood case” in the options.  A Heywood case occurs when there are bad prior communality estimates, too many </w:t>
      </w:r>
      <w:r w:rsidR="00931EEA" w:rsidRPr="00931EEA">
        <w:rPr>
          <w:rFonts w:asciiTheme="minorHAnsi" w:hAnsiTheme="minorHAnsi" w:cstheme="minorHAnsi"/>
          <w:sz w:val="22"/>
          <w:szCs w:val="22"/>
        </w:rPr>
        <w:t>common factors, too few common factors, not enough data to provide stable estimates, or the common factor model is not an appropriate model for the data.  There is disagreement about whether or not a Heywood case can be considered as legitimate results (</w:t>
      </w:r>
      <w:hyperlink r:id="rId29" w:anchor="statug_factor_sect022.htm" w:history="1">
        <w:r w:rsidR="00931EEA" w:rsidRPr="00931EEA">
          <w:rPr>
            <w:rStyle w:val="Hyperlink"/>
            <w:rFonts w:asciiTheme="minorHAnsi" w:hAnsiTheme="minorHAnsi" w:cstheme="minorHAnsi"/>
            <w:sz w:val="22"/>
            <w:szCs w:val="22"/>
          </w:rPr>
          <w:t>http://support.sas.com/documentation/cdl/en/statug/63033/HTML/default/viewer.htm#statug_factor_sect022.htm</w:t>
        </w:r>
      </w:hyperlink>
      <w:r w:rsidR="00931EEA" w:rsidRPr="00931EEA">
        <w:rPr>
          <w:rStyle w:val="Hyperlink"/>
          <w:rFonts w:asciiTheme="minorHAnsi" w:hAnsiTheme="minorHAnsi" w:cstheme="minorHAnsi"/>
          <w:sz w:val="22"/>
          <w:szCs w:val="22"/>
        </w:rPr>
        <w:t>)</w:t>
      </w:r>
      <w:r w:rsidR="00931EEA" w:rsidRPr="00931EEA">
        <w:rPr>
          <w:rFonts w:asciiTheme="minorHAnsi" w:hAnsiTheme="minorHAnsi" w:cstheme="minorHAnsi"/>
          <w:sz w:val="22"/>
          <w:szCs w:val="22"/>
        </w:rPr>
        <w:t>.</w:t>
      </w:r>
      <w:r w:rsidR="006F1AEB">
        <w:rPr>
          <w:rFonts w:asciiTheme="minorHAnsi" w:hAnsiTheme="minorHAnsi" w:cstheme="minorHAnsi"/>
          <w:sz w:val="22"/>
          <w:szCs w:val="22"/>
        </w:rPr>
        <w:t xml:space="preserve">  As seen in Table </w:t>
      </w:r>
      <w:r w:rsidR="00AF2B5D">
        <w:rPr>
          <w:rFonts w:asciiTheme="minorHAnsi" w:hAnsiTheme="minorHAnsi" w:cstheme="minorHAnsi"/>
          <w:sz w:val="22"/>
          <w:szCs w:val="22"/>
        </w:rPr>
        <w:t>10</w:t>
      </w:r>
      <w:r w:rsidR="006F1AEB">
        <w:rPr>
          <w:rFonts w:asciiTheme="minorHAnsi" w:hAnsiTheme="minorHAnsi" w:cstheme="minorHAnsi"/>
          <w:sz w:val="22"/>
          <w:szCs w:val="22"/>
        </w:rPr>
        <w:t>, the first eigenvalue is infinity.</w:t>
      </w:r>
      <w:r w:rsidR="004A2FB3">
        <w:rPr>
          <w:rFonts w:asciiTheme="minorHAnsi" w:hAnsiTheme="minorHAnsi" w:cstheme="minorHAnsi"/>
          <w:sz w:val="22"/>
          <w:szCs w:val="22"/>
        </w:rPr>
        <w:t xml:space="preserve">  The variable that appears to be causing </w:t>
      </w:r>
      <w:r w:rsidR="004A2FB3">
        <w:rPr>
          <w:rFonts w:asciiTheme="minorHAnsi" w:hAnsiTheme="minorHAnsi" w:cstheme="minorHAnsi"/>
          <w:sz w:val="22"/>
          <w:szCs w:val="22"/>
        </w:rPr>
        <w:lastRenderedPageBreak/>
        <w:t xml:space="preserve">the problem is percent of owner occupied housing (ownerocc_hh).  This have a communality of 1 and weight of infinity (Table </w:t>
      </w:r>
      <w:r w:rsidR="00D858EB">
        <w:rPr>
          <w:rFonts w:asciiTheme="minorHAnsi" w:hAnsiTheme="minorHAnsi" w:cstheme="minorHAnsi"/>
          <w:sz w:val="22"/>
          <w:szCs w:val="22"/>
        </w:rPr>
        <w:t>11</w:t>
      </w:r>
      <w:r w:rsidR="004A2FB3">
        <w:rPr>
          <w:rFonts w:asciiTheme="minorHAnsi" w:hAnsiTheme="minorHAnsi" w:cstheme="minorHAnsi"/>
          <w:sz w:val="22"/>
          <w:szCs w:val="22"/>
        </w:rPr>
        <w:t>).</w:t>
      </w:r>
    </w:p>
    <w:p w:rsidR="006F1AEB" w:rsidRDefault="006F1AEB" w:rsidP="00F85B19">
      <w:pPr>
        <w:autoSpaceDE w:val="0"/>
        <w:autoSpaceDN w:val="0"/>
        <w:adjustRightInd w:val="0"/>
        <w:rPr>
          <w:rFonts w:asciiTheme="minorHAnsi" w:hAnsiTheme="minorHAnsi" w:cstheme="minorHAnsi"/>
          <w:sz w:val="22"/>
          <w:szCs w:val="22"/>
        </w:rPr>
      </w:pPr>
    </w:p>
    <w:p w:rsidR="006F1AEB" w:rsidRPr="00621A9B" w:rsidRDefault="006F1AEB" w:rsidP="00621A9B">
      <w:pPr>
        <w:pStyle w:val="Heading3"/>
        <w:rPr>
          <w:rFonts w:asciiTheme="minorHAnsi" w:hAnsiTheme="minorHAnsi" w:cstheme="minorHAnsi"/>
          <w:color w:val="auto"/>
          <w:sz w:val="22"/>
          <w:szCs w:val="22"/>
        </w:rPr>
      </w:pPr>
      <w:bookmarkStart w:id="27" w:name="_Toc347220882"/>
      <w:r w:rsidRPr="00621A9B">
        <w:rPr>
          <w:rFonts w:asciiTheme="minorHAnsi" w:hAnsiTheme="minorHAnsi" w:cstheme="minorHAnsi"/>
          <w:color w:val="auto"/>
          <w:sz w:val="22"/>
          <w:szCs w:val="22"/>
        </w:rPr>
        <w:t xml:space="preserve">Table </w:t>
      </w:r>
      <w:r w:rsidR="00AF2B5D" w:rsidRPr="00621A9B">
        <w:rPr>
          <w:rFonts w:asciiTheme="minorHAnsi" w:hAnsiTheme="minorHAnsi" w:cstheme="minorHAnsi"/>
          <w:color w:val="auto"/>
          <w:sz w:val="22"/>
          <w:szCs w:val="22"/>
        </w:rPr>
        <w:t>10</w:t>
      </w:r>
      <w:r w:rsidRPr="00621A9B">
        <w:rPr>
          <w:rFonts w:asciiTheme="minorHAnsi" w:hAnsiTheme="minorHAnsi" w:cstheme="minorHAnsi"/>
          <w:color w:val="auto"/>
          <w:sz w:val="22"/>
          <w:szCs w:val="22"/>
        </w:rPr>
        <w:t>: Eigenvalues of the Weighted Reduced Correlation Matrix for the ML factor analysis with Heywood case coding: Total=65.307581 Average=3.62819889</w:t>
      </w:r>
      <w:bookmarkEnd w:id="27"/>
    </w:p>
    <w:tbl>
      <w:tblPr>
        <w:tblStyle w:val="TableGrid"/>
        <w:tblW w:w="0" w:type="auto"/>
        <w:tblLook w:val="04A0" w:firstRow="1" w:lastRow="0" w:firstColumn="1" w:lastColumn="0" w:noHBand="0" w:noVBand="1"/>
      </w:tblPr>
      <w:tblGrid>
        <w:gridCol w:w="918"/>
        <w:gridCol w:w="1179"/>
        <w:gridCol w:w="1179"/>
        <w:gridCol w:w="1152"/>
        <w:gridCol w:w="1170"/>
      </w:tblGrid>
      <w:tr w:rsidR="006F1AEB" w:rsidRPr="006F1AEB" w:rsidTr="007649CB">
        <w:trPr>
          <w:tblHeader/>
        </w:trPr>
        <w:tc>
          <w:tcPr>
            <w:tcW w:w="918" w:type="dxa"/>
          </w:tcPr>
          <w:p w:rsidR="006F1AEB" w:rsidRPr="006F1AEB" w:rsidRDefault="006F1AEB" w:rsidP="00F85B19">
            <w:pPr>
              <w:autoSpaceDE w:val="0"/>
              <w:autoSpaceDN w:val="0"/>
              <w:adjustRightInd w:val="0"/>
              <w:rPr>
                <w:rFonts w:asciiTheme="minorHAnsi" w:hAnsiTheme="minorHAnsi" w:cstheme="minorHAnsi"/>
                <w:b/>
                <w:sz w:val="20"/>
                <w:szCs w:val="20"/>
              </w:rPr>
            </w:pPr>
            <w:r w:rsidRPr="006F1AEB">
              <w:rPr>
                <w:rFonts w:asciiTheme="minorHAnsi" w:hAnsiTheme="minorHAnsi" w:cstheme="minorHAnsi"/>
                <w:b/>
                <w:sz w:val="20"/>
                <w:szCs w:val="20"/>
              </w:rPr>
              <w:t>Number</w:t>
            </w:r>
          </w:p>
        </w:tc>
        <w:tc>
          <w:tcPr>
            <w:tcW w:w="1179" w:type="dxa"/>
          </w:tcPr>
          <w:p w:rsidR="006F1AEB" w:rsidRPr="006F1AEB" w:rsidRDefault="006F1AEB" w:rsidP="00F85B19">
            <w:pPr>
              <w:autoSpaceDE w:val="0"/>
              <w:autoSpaceDN w:val="0"/>
              <w:adjustRightInd w:val="0"/>
              <w:rPr>
                <w:rFonts w:asciiTheme="minorHAnsi" w:hAnsiTheme="minorHAnsi" w:cstheme="minorHAnsi"/>
                <w:b/>
                <w:sz w:val="20"/>
                <w:szCs w:val="20"/>
              </w:rPr>
            </w:pPr>
            <w:r w:rsidRPr="006F1AEB">
              <w:rPr>
                <w:rFonts w:asciiTheme="minorHAnsi" w:hAnsiTheme="minorHAnsi" w:cstheme="minorHAnsi"/>
                <w:b/>
                <w:sz w:val="20"/>
                <w:szCs w:val="20"/>
              </w:rPr>
              <w:t>Eigenvalue</w:t>
            </w:r>
          </w:p>
        </w:tc>
        <w:tc>
          <w:tcPr>
            <w:tcW w:w="1179" w:type="dxa"/>
          </w:tcPr>
          <w:p w:rsidR="006F1AEB" w:rsidRPr="006F1AEB" w:rsidRDefault="006F1AEB" w:rsidP="00F85B19">
            <w:pPr>
              <w:autoSpaceDE w:val="0"/>
              <w:autoSpaceDN w:val="0"/>
              <w:adjustRightInd w:val="0"/>
              <w:rPr>
                <w:rFonts w:asciiTheme="minorHAnsi" w:hAnsiTheme="minorHAnsi" w:cstheme="minorHAnsi"/>
                <w:b/>
                <w:sz w:val="20"/>
                <w:szCs w:val="20"/>
              </w:rPr>
            </w:pPr>
            <w:r w:rsidRPr="006F1AEB">
              <w:rPr>
                <w:rFonts w:asciiTheme="minorHAnsi" w:hAnsiTheme="minorHAnsi" w:cstheme="minorHAnsi"/>
                <w:b/>
                <w:sz w:val="20"/>
                <w:szCs w:val="20"/>
              </w:rPr>
              <w:t>Difference</w:t>
            </w:r>
          </w:p>
        </w:tc>
        <w:tc>
          <w:tcPr>
            <w:tcW w:w="1152" w:type="dxa"/>
          </w:tcPr>
          <w:p w:rsidR="006F1AEB" w:rsidRPr="006F1AEB" w:rsidRDefault="006F1AEB" w:rsidP="00F85B19">
            <w:pPr>
              <w:autoSpaceDE w:val="0"/>
              <w:autoSpaceDN w:val="0"/>
              <w:adjustRightInd w:val="0"/>
              <w:rPr>
                <w:rFonts w:asciiTheme="minorHAnsi" w:hAnsiTheme="minorHAnsi" w:cstheme="minorHAnsi"/>
                <w:b/>
                <w:sz w:val="20"/>
                <w:szCs w:val="20"/>
              </w:rPr>
            </w:pPr>
            <w:r w:rsidRPr="006F1AEB">
              <w:rPr>
                <w:rFonts w:asciiTheme="minorHAnsi" w:hAnsiTheme="minorHAnsi" w:cstheme="minorHAnsi"/>
                <w:b/>
                <w:sz w:val="20"/>
                <w:szCs w:val="20"/>
              </w:rPr>
              <w:t>Proportion</w:t>
            </w:r>
          </w:p>
        </w:tc>
        <w:tc>
          <w:tcPr>
            <w:tcW w:w="1170" w:type="dxa"/>
          </w:tcPr>
          <w:p w:rsidR="006F1AEB" w:rsidRPr="006F1AEB" w:rsidRDefault="006F1AEB" w:rsidP="00F85B19">
            <w:pPr>
              <w:autoSpaceDE w:val="0"/>
              <w:autoSpaceDN w:val="0"/>
              <w:adjustRightInd w:val="0"/>
              <w:rPr>
                <w:rFonts w:asciiTheme="minorHAnsi" w:hAnsiTheme="minorHAnsi" w:cstheme="minorHAnsi"/>
                <w:b/>
                <w:sz w:val="20"/>
                <w:szCs w:val="20"/>
              </w:rPr>
            </w:pPr>
            <w:r w:rsidRPr="006F1AEB">
              <w:rPr>
                <w:rFonts w:asciiTheme="minorHAnsi" w:hAnsiTheme="minorHAnsi" w:cstheme="minorHAnsi"/>
                <w:b/>
                <w:sz w:val="20"/>
                <w:szCs w:val="20"/>
              </w:rPr>
              <w:t>Cumulative</w:t>
            </w:r>
          </w:p>
        </w:tc>
      </w:tr>
      <w:tr w:rsidR="006F1AEB" w:rsidRPr="006F1AEB" w:rsidTr="00BD3CFE">
        <w:tc>
          <w:tcPr>
            <w:tcW w:w="918" w:type="dxa"/>
          </w:tcPr>
          <w:p w:rsidR="006F1AEB" w:rsidRPr="001D0307" w:rsidRDefault="006F1AEB" w:rsidP="00F85B19">
            <w:pPr>
              <w:autoSpaceDE w:val="0"/>
              <w:autoSpaceDN w:val="0"/>
              <w:adjustRightInd w:val="0"/>
              <w:rPr>
                <w:rFonts w:asciiTheme="minorHAnsi" w:hAnsiTheme="minorHAnsi" w:cstheme="minorHAnsi"/>
                <w:sz w:val="20"/>
                <w:szCs w:val="20"/>
                <w:highlight w:val="yellow"/>
              </w:rPr>
            </w:pPr>
            <w:r w:rsidRPr="001D0307">
              <w:rPr>
                <w:rFonts w:asciiTheme="minorHAnsi" w:hAnsiTheme="minorHAnsi" w:cstheme="minorHAnsi"/>
                <w:bCs/>
                <w:color w:val="000000"/>
                <w:sz w:val="20"/>
                <w:szCs w:val="20"/>
                <w:highlight w:val="yellow"/>
              </w:rPr>
              <w:t>1</w:t>
            </w:r>
          </w:p>
        </w:tc>
        <w:tc>
          <w:tcPr>
            <w:tcW w:w="1179" w:type="dxa"/>
          </w:tcPr>
          <w:p w:rsidR="006F1AEB" w:rsidRPr="001D0307" w:rsidRDefault="006F1AEB" w:rsidP="00F85B19">
            <w:pPr>
              <w:autoSpaceDE w:val="0"/>
              <w:autoSpaceDN w:val="0"/>
              <w:adjustRightInd w:val="0"/>
              <w:rPr>
                <w:rFonts w:asciiTheme="minorHAnsi" w:hAnsiTheme="minorHAnsi" w:cstheme="minorHAnsi"/>
                <w:sz w:val="20"/>
                <w:szCs w:val="20"/>
                <w:highlight w:val="yellow"/>
              </w:rPr>
            </w:pPr>
            <w:r w:rsidRPr="001D0307">
              <w:rPr>
                <w:rFonts w:asciiTheme="minorHAnsi" w:hAnsiTheme="minorHAnsi" w:cstheme="minorHAnsi"/>
                <w:color w:val="000000"/>
                <w:sz w:val="20"/>
                <w:szCs w:val="20"/>
                <w:highlight w:val="yellow"/>
              </w:rPr>
              <w:t>Infty</w:t>
            </w:r>
          </w:p>
        </w:tc>
        <w:tc>
          <w:tcPr>
            <w:tcW w:w="1179" w:type="dxa"/>
          </w:tcPr>
          <w:p w:rsidR="006F1AEB" w:rsidRPr="006F1AEB" w:rsidRDefault="006F1AEB" w:rsidP="00F85B19">
            <w:pPr>
              <w:autoSpaceDE w:val="0"/>
              <w:autoSpaceDN w:val="0"/>
              <w:adjustRightInd w:val="0"/>
              <w:rPr>
                <w:rFonts w:asciiTheme="minorHAnsi" w:hAnsiTheme="minorHAnsi" w:cstheme="minorHAnsi"/>
                <w:sz w:val="20"/>
                <w:szCs w:val="20"/>
              </w:rPr>
            </w:pPr>
            <w:r w:rsidRPr="001D0307">
              <w:rPr>
                <w:rFonts w:asciiTheme="minorHAnsi" w:hAnsiTheme="minorHAnsi" w:cstheme="minorHAnsi"/>
                <w:color w:val="000000"/>
                <w:sz w:val="20"/>
                <w:szCs w:val="20"/>
                <w:highlight w:val="yellow"/>
              </w:rPr>
              <w:t>Infty</w:t>
            </w:r>
          </w:p>
        </w:tc>
        <w:tc>
          <w:tcPr>
            <w:tcW w:w="1152" w:type="dxa"/>
          </w:tcPr>
          <w:p w:rsidR="006F1AEB" w:rsidRPr="006F1AEB" w:rsidRDefault="006F1AEB" w:rsidP="00F85B19">
            <w:pPr>
              <w:autoSpaceDE w:val="0"/>
              <w:autoSpaceDN w:val="0"/>
              <w:adjustRightInd w:val="0"/>
              <w:rPr>
                <w:rFonts w:asciiTheme="minorHAnsi" w:hAnsiTheme="minorHAnsi" w:cstheme="minorHAnsi"/>
                <w:sz w:val="20"/>
                <w:szCs w:val="20"/>
              </w:rPr>
            </w:pPr>
          </w:p>
        </w:tc>
        <w:tc>
          <w:tcPr>
            <w:tcW w:w="1170" w:type="dxa"/>
          </w:tcPr>
          <w:p w:rsidR="006F1AEB" w:rsidRPr="006F1AEB" w:rsidRDefault="006F1AEB" w:rsidP="00F85B19">
            <w:pPr>
              <w:autoSpaceDE w:val="0"/>
              <w:autoSpaceDN w:val="0"/>
              <w:adjustRightInd w:val="0"/>
              <w:rPr>
                <w:rFonts w:asciiTheme="minorHAnsi" w:hAnsiTheme="minorHAnsi" w:cstheme="minorHAnsi"/>
                <w:sz w:val="20"/>
                <w:szCs w:val="20"/>
              </w:rPr>
            </w:pP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2</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44.6175692</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31.4790125</w:t>
            </w:r>
          </w:p>
        </w:tc>
        <w:tc>
          <w:tcPr>
            <w:tcW w:w="1152" w:type="dxa"/>
          </w:tcPr>
          <w:p w:rsidR="006F1AEB" w:rsidRPr="006F1AEB" w:rsidRDefault="006F1AEB" w:rsidP="00F85B19">
            <w:pPr>
              <w:autoSpaceDE w:val="0"/>
              <w:autoSpaceDN w:val="0"/>
              <w:adjustRightInd w:val="0"/>
              <w:rPr>
                <w:rFonts w:asciiTheme="minorHAnsi" w:hAnsiTheme="minorHAnsi" w:cstheme="minorHAnsi"/>
                <w:sz w:val="20"/>
                <w:szCs w:val="20"/>
              </w:rPr>
            </w:pPr>
            <w:r w:rsidRPr="006F1AEB">
              <w:rPr>
                <w:rFonts w:asciiTheme="minorHAnsi" w:hAnsiTheme="minorHAnsi" w:cstheme="minorHAnsi"/>
                <w:color w:val="000000"/>
                <w:sz w:val="20"/>
                <w:szCs w:val="20"/>
              </w:rPr>
              <w:t>0.6832</w:t>
            </w:r>
          </w:p>
        </w:tc>
        <w:tc>
          <w:tcPr>
            <w:tcW w:w="1170" w:type="dxa"/>
          </w:tcPr>
          <w:p w:rsidR="006F1AEB" w:rsidRPr="006F1AEB" w:rsidRDefault="006F1AEB" w:rsidP="00F85B19">
            <w:pPr>
              <w:autoSpaceDE w:val="0"/>
              <w:autoSpaceDN w:val="0"/>
              <w:adjustRightInd w:val="0"/>
              <w:rPr>
                <w:rFonts w:asciiTheme="minorHAnsi" w:hAnsiTheme="minorHAnsi" w:cstheme="minorHAnsi"/>
                <w:sz w:val="20"/>
                <w:szCs w:val="20"/>
              </w:rPr>
            </w:pPr>
            <w:r w:rsidRPr="006F1AEB">
              <w:rPr>
                <w:rFonts w:asciiTheme="minorHAnsi" w:hAnsiTheme="minorHAnsi" w:cstheme="minorHAnsi"/>
                <w:color w:val="000000"/>
                <w:sz w:val="20"/>
                <w:szCs w:val="20"/>
              </w:rPr>
              <w:t>0.6832</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3</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13.1385567</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7.8726964</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0.2012</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0.8844</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4</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5.2658603</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2.9802616</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0.0806</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0.9650</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5</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2.2855987</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1.3481125</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0.0350</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1.0000</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6</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0.9374862</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0.2864176</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0.0144</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1.0144</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7</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0.6510687</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0.2635651</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0.0100</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1.0243</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8</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0.3875036</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0.1862341</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0.0059</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1.0303</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9</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0.2012694</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0.1321233</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0.0031</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1.0333</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10</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0.0691461</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0.0270882</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0.0011</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1.0344</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11</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0.0420579</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0.0320568</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0.0006</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1.0350</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12</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0.0100011</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0.1462950</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0.0002</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1.0352</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13</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-0.1362939</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0.0781597</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-0.0021</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1.0331</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14</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-0.2144536</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0.0238885</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-0.0033</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1.0298</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15</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-0.2383421</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0.1214872</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-0.0036</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1.0262</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16</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-0.3598292</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0.0468575</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-0.0055</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1.0207</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17</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-0.4066867</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0.0499149</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-0.0062</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1.0144</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18</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-0.4566016</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0.0297292</w:t>
            </w: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-0.0070</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1.0074</w:t>
            </w:r>
          </w:p>
        </w:tc>
      </w:tr>
      <w:tr w:rsidR="006F1AEB" w:rsidRPr="006F1AEB" w:rsidTr="00BD3CFE">
        <w:tc>
          <w:tcPr>
            <w:tcW w:w="918" w:type="dxa"/>
          </w:tcPr>
          <w:p w:rsidR="006F1AEB" w:rsidRPr="006F1AEB" w:rsidRDefault="006F1AEB" w:rsidP="00F85B19">
            <w:pPr>
              <w:autoSpaceDE w:val="0"/>
              <w:autoSpaceDN w:val="0"/>
              <w:adjustRightInd w:val="0"/>
              <w:rPr>
                <w:rFonts w:asciiTheme="minorHAnsi" w:hAnsiTheme="minorHAnsi" w:cstheme="minorHAnsi"/>
                <w:bCs/>
                <w:color w:val="000000"/>
                <w:sz w:val="20"/>
                <w:szCs w:val="20"/>
              </w:rPr>
            </w:pPr>
            <w:r w:rsidRPr="006F1AEB">
              <w:rPr>
                <w:rFonts w:asciiTheme="minorHAnsi" w:hAnsiTheme="minorHAnsi" w:cstheme="minorHAnsi"/>
                <w:bCs/>
                <w:color w:val="000000"/>
                <w:sz w:val="20"/>
                <w:szCs w:val="20"/>
              </w:rPr>
              <w:t>19</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-0.4863308</w:t>
            </w:r>
          </w:p>
        </w:tc>
        <w:tc>
          <w:tcPr>
            <w:tcW w:w="1179"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p>
        </w:tc>
        <w:tc>
          <w:tcPr>
            <w:tcW w:w="1152"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-0.0074</w:t>
            </w:r>
          </w:p>
        </w:tc>
        <w:tc>
          <w:tcPr>
            <w:tcW w:w="1170" w:type="dxa"/>
          </w:tcPr>
          <w:p w:rsidR="006F1AEB" w:rsidRPr="006F1AEB" w:rsidRDefault="006F1AEB" w:rsidP="00F85B19">
            <w:pPr>
              <w:autoSpaceDE w:val="0"/>
              <w:autoSpaceDN w:val="0"/>
              <w:adjustRightInd w:val="0"/>
              <w:rPr>
                <w:rFonts w:asciiTheme="minorHAnsi" w:hAnsiTheme="minorHAnsi" w:cstheme="minorHAnsi"/>
                <w:color w:val="000000"/>
                <w:sz w:val="20"/>
                <w:szCs w:val="20"/>
              </w:rPr>
            </w:pPr>
            <w:r w:rsidRPr="006F1AEB">
              <w:rPr>
                <w:rFonts w:asciiTheme="minorHAnsi" w:hAnsiTheme="minorHAnsi" w:cstheme="minorHAnsi"/>
                <w:color w:val="000000"/>
                <w:sz w:val="20"/>
                <w:szCs w:val="20"/>
              </w:rPr>
              <w:t>1.0000</w:t>
            </w:r>
          </w:p>
        </w:tc>
      </w:tr>
    </w:tbl>
    <w:p w:rsidR="006F1AEB" w:rsidRDefault="006F1AEB" w:rsidP="00F85B19">
      <w:pPr>
        <w:autoSpaceDE w:val="0"/>
        <w:autoSpaceDN w:val="0"/>
        <w:adjustRightInd w:val="0"/>
        <w:rPr>
          <w:rFonts w:asciiTheme="minorHAnsi" w:hAnsiTheme="minorHAnsi" w:cstheme="minorHAnsi"/>
          <w:sz w:val="22"/>
          <w:szCs w:val="22"/>
        </w:rPr>
      </w:pPr>
    </w:p>
    <w:p w:rsidR="009A04C4" w:rsidRPr="00621A9B" w:rsidRDefault="009A04C4" w:rsidP="00621A9B">
      <w:pPr>
        <w:pStyle w:val="Heading3"/>
        <w:rPr>
          <w:rFonts w:asciiTheme="minorHAnsi" w:hAnsiTheme="minorHAnsi" w:cstheme="minorHAnsi"/>
          <w:color w:val="auto"/>
          <w:sz w:val="22"/>
          <w:szCs w:val="22"/>
        </w:rPr>
      </w:pPr>
      <w:bookmarkStart w:id="28" w:name="_Toc347220883"/>
      <w:r w:rsidRPr="00621A9B">
        <w:rPr>
          <w:rFonts w:asciiTheme="minorHAnsi" w:hAnsiTheme="minorHAnsi" w:cstheme="minorHAnsi"/>
          <w:color w:val="auto"/>
          <w:sz w:val="22"/>
          <w:szCs w:val="22"/>
        </w:rPr>
        <w:t xml:space="preserve">Table </w:t>
      </w:r>
      <w:r w:rsidR="006006EA" w:rsidRPr="00621A9B">
        <w:rPr>
          <w:rFonts w:asciiTheme="minorHAnsi" w:hAnsiTheme="minorHAnsi" w:cstheme="minorHAnsi"/>
          <w:color w:val="auto"/>
          <w:sz w:val="22"/>
          <w:szCs w:val="22"/>
        </w:rPr>
        <w:t>11</w:t>
      </w:r>
      <w:r w:rsidRPr="00621A9B">
        <w:rPr>
          <w:rFonts w:asciiTheme="minorHAnsi" w:hAnsiTheme="minorHAnsi" w:cstheme="minorHAnsi"/>
          <w:color w:val="auto"/>
          <w:sz w:val="22"/>
          <w:szCs w:val="22"/>
        </w:rPr>
        <w:t>: Final communality estimates and variable weights for the ML factor analysis with Heywood case coding: Total communality: Weighted=84.073144 Unweighted=13.773993</w:t>
      </w:r>
      <w:bookmarkEnd w:id="28"/>
    </w:p>
    <w:tbl>
      <w:tblPr>
        <w:tblStyle w:val="TableGrid"/>
        <w:tblW w:w="0" w:type="auto"/>
        <w:tblLook w:val="04A0" w:firstRow="1" w:lastRow="0" w:firstColumn="1" w:lastColumn="0" w:noHBand="0" w:noVBand="1"/>
      </w:tblPr>
      <w:tblGrid>
        <w:gridCol w:w="2538"/>
        <w:gridCol w:w="1350"/>
        <w:gridCol w:w="1179"/>
      </w:tblGrid>
      <w:tr w:rsidR="00BD3CFE" w:rsidRPr="00BD3CFE" w:rsidTr="00BD3CFE">
        <w:tc>
          <w:tcPr>
            <w:tcW w:w="2538" w:type="dxa"/>
          </w:tcPr>
          <w:p w:rsidR="00BD3CFE" w:rsidRPr="00BD3CFE" w:rsidRDefault="00BD3CFE" w:rsidP="00F85B19">
            <w:pPr>
              <w:autoSpaceDE w:val="0"/>
              <w:autoSpaceDN w:val="0"/>
              <w:adjustRightInd w:val="0"/>
              <w:rPr>
                <w:rFonts w:asciiTheme="minorHAnsi" w:hAnsiTheme="minorHAnsi" w:cstheme="minorHAnsi"/>
                <w:b/>
                <w:sz w:val="20"/>
                <w:szCs w:val="20"/>
              </w:rPr>
            </w:pPr>
            <w:r w:rsidRPr="00BD3CFE">
              <w:rPr>
                <w:rFonts w:asciiTheme="minorHAnsi" w:hAnsiTheme="minorHAnsi" w:cstheme="minorHAnsi"/>
                <w:b/>
                <w:sz w:val="20"/>
                <w:szCs w:val="20"/>
              </w:rPr>
              <w:t>Variable</w:t>
            </w:r>
          </w:p>
        </w:tc>
        <w:tc>
          <w:tcPr>
            <w:tcW w:w="1350" w:type="dxa"/>
          </w:tcPr>
          <w:p w:rsidR="00BD3CFE" w:rsidRPr="00BD3CFE" w:rsidRDefault="00BD3CFE" w:rsidP="00F85B19">
            <w:pPr>
              <w:autoSpaceDE w:val="0"/>
              <w:autoSpaceDN w:val="0"/>
              <w:adjustRightInd w:val="0"/>
              <w:rPr>
                <w:rFonts w:asciiTheme="minorHAnsi" w:hAnsiTheme="minorHAnsi" w:cstheme="minorHAnsi"/>
                <w:b/>
                <w:sz w:val="20"/>
                <w:szCs w:val="20"/>
              </w:rPr>
            </w:pPr>
            <w:r w:rsidRPr="00BD3CFE">
              <w:rPr>
                <w:rFonts w:asciiTheme="minorHAnsi" w:hAnsiTheme="minorHAnsi" w:cstheme="minorHAnsi"/>
                <w:b/>
                <w:sz w:val="20"/>
                <w:szCs w:val="20"/>
              </w:rPr>
              <w:t>Communality</w:t>
            </w:r>
          </w:p>
        </w:tc>
        <w:tc>
          <w:tcPr>
            <w:tcW w:w="1179" w:type="dxa"/>
          </w:tcPr>
          <w:p w:rsidR="00BD3CFE" w:rsidRPr="00BD3CFE" w:rsidRDefault="00BD3CFE" w:rsidP="00F85B19">
            <w:pPr>
              <w:autoSpaceDE w:val="0"/>
              <w:autoSpaceDN w:val="0"/>
              <w:adjustRightInd w:val="0"/>
              <w:rPr>
                <w:rFonts w:asciiTheme="minorHAnsi" w:hAnsiTheme="minorHAnsi" w:cstheme="minorHAnsi"/>
                <w:b/>
                <w:sz w:val="20"/>
                <w:szCs w:val="20"/>
              </w:rPr>
            </w:pPr>
            <w:r w:rsidRPr="00BD3CFE">
              <w:rPr>
                <w:rFonts w:asciiTheme="minorHAnsi" w:hAnsiTheme="minorHAnsi" w:cstheme="minorHAnsi"/>
                <w:b/>
                <w:sz w:val="20"/>
                <w:szCs w:val="20"/>
              </w:rPr>
              <w:t>Weight</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sz w:val="20"/>
                <w:szCs w:val="20"/>
              </w:rPr>
            </w:pPr>
            <w:r w:rsidRPr="00BD3CFE">
              <w:rPr>
                <w:rFonts w:asciiTheme="minorHAnsi" w:hAnsiTheme="minorHAnsi" w:cstheme="minorHAnsi"/>
                <w:bCs/>
                <w:color w:val="000000"/>
                <w:sz w:val="20"/>
                <w:szCs w:val="20"/>
              </w:rPr>
              <w:t>Educ_minHS_rev</w:t>
            </w:r>
          </w:p>
        </w:tc>
        <w:tc>
          <w:tcPr>
            <w:tcW w:w="1350" w:type="dxa"/>
          </w:tcPr>
          <w:p w:rsidR="00BD3CFE" w:rsidRPr="00BD3CFE" w:rsidRDefault="00BD3CFE" w:rsidP="00F85B19">
            <w:pPr>
              <w:autoSpaceDE w:val="0"/>
              <w:autoSpaceDN w:val="0"/>
              <w:adjustRightInd w:val="0"/>
              <w:rPr>
                <w:rFonts w:asciiTheme="minorHAnsi" w:hAnsiTheme="minorHAnsi" w:cstheme="minorHAnsi"/>
                <w:sz w:val="20"/>
                <w:szCs w:val="20"/>
              </w:rPr>
            </w:pPr>
            <w:r w:rsidRPr="00BD3CFE">
              <w:rPr>
                <w:rFonts w:asciiTheme="minorHAnsi" w:hAnsiTheme="minorHAnsi" w:cstheme="minorHAnsi"/>
                <w:color w:val="000000"/>
                <w:sz w:val="20"/>
                <w:szCs w:val="20"/>
              </w:rPr>
              <w:t>0.78009029</w:t>
            </w:r>
          </w:p>
        </w:tc>
        <w:tc>
          <w:tcPr>
            <w:tcW w:w="1179" w:type="dxa"/>
          </w:tcPr>
          <w:p w:rsidR="00BD3CFE" w:rsidRPr="00BD3CFE" w:rsidRDefault="00BD3CFE" w:rsidP="00F85B19">
            <w:pPr>
              <w:autoSpaceDE w:val="0"/>
              <w:autoSpaceDN w:val="0"/>
              <w:adjustRightInd w:val="0"/>
              <w:rPr>
                <w:rFonts w:asciiTheme="minorHAnsi" w:hAnsiTheme="minorHAnsi" w:cstheme="minorHAnsi"/>
                <w:sz w:val="20"/>
                <w:szCs w:val="20"/>
              </w:rPr>
            </w:pPr>
            <w:r w:rsidRPr="00BD3CFE">
              <w:rPr>
                <w:rFonts w:asciiTheme="minorHAnsi" w:hAnsiTheme="minorHAnsi" w:cstheme="minorHAnsi"/>
                <w:color w:val="000000"/>
                <w:sz w:val="20"/>
                <w:szCs w:val="20"/>
              </w:rPr>
              <w:t>4.5490051</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Educ_minBA_rev</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0.95644363</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22.9574642</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race_hisp_cbrt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0.73143483</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3.7232337</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race_blackNH_cbrt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0.57554186</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2.3550657</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race_asianNH_cbrt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0.58543024</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2.4125970</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birth_foreign_cbrt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0.90369142</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10.3840159</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Unemployed_cbrt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0.55089237</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2.2265287</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inc_pubass_cbrt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0.60262687</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2.5168739</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Pov_cbrt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0.91083943</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11.2123394</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crowd_gt1_ppr_cbrt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0.73549526</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3.7803353</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phone_none_cbrt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0.59577122</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2.4743162</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vehicle_none_cbrt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0.62723110</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2.6829090</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singleparent_fam_cbrt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0.81373102</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5.3699168</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inc_medHH_cbrt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0.86915463</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7.6382036</w:t>
            </w:r>
          </w:p>
        </w:tc>
      </w:tr>
      <w:tr w:rsidR="00BD3CFE" w:rsidTr="00BD3CFE">
        <w:tc>
          <w:tcPr>
            <w:tcW w:w="2538" w:type="dxa"/>
          </w:tcPr>
          <w:p w:rsidR="00BD3CFE" w:rsidRPr="001D0307" w:rsidRDefault="00BD3CFE" w:rsidP="00F85B19">
            <w:pPr>
              <w:autoSpaceDE w:val="0"/>
              <w:autoSpaceDN w:val="0"/>
              <w:adjustRightInd w:val="0"/>
              <w:rPr>
                <w:rFonts w:asciiTheme="minorHAnsi" w:hAnsiTheme="minorHAnsi" w:cstheme="minorHAnsi"/>
                <w:bCs/>
                <w:color w:val="000000"/>
                <w:sz w:val="20"/>
                <w:szCs w:val="20"/>
                <w:highlight w:val="yellow"/>
              </w:rPr>
            </w:pPr>
            <w:r w:rsidRPr="001D0307">
              <w:rPr>
                <w:rFonts w:asciiTheme="minorHAnsi" w:hAnsiTheme="minorHAnsi" w:cstheme="minorHAnsi"/>
                <w:bCs/>
                <w:color w:val="000000"/>
                <w:sz w:val="20"/>
                <w:szCs w:val="20"/>
                <w:highlight w:val="yellow"/>
              </w:rPr>
              <w:t>ownerocc_hh_rev</w:t>
            </w:r>
          </w:p>
        </w:tc>
        <w:tc>
          <w:tcPr>
            <w:tcW w:w="1350" w:type="dxa"/>
          </w:tcPr>
          <w:p w:rsidR="00BD3CFE" w:rsidRPr="001D0307" w:rsidRDefault="00BD3CFE" w:rsidP="00F85B19">
            <w:pPr>
              <w:autoSpaceDE w:val="0"/>
              <w:autoSpaceDN w:val="0"/>
              <w:adjustRightInd w:val="0"/>
              <w:rPr>
                <w:rFonts w:asciiTheme="minorHAnsi" w:hAnsiTheme="minorHAnsi" w:cstheme="minorHAnsi"/>
                <w:color w:val="000000"/>
                <w:sz w:val="20"/>
                <w:szCs w:val="20"/>
                <w:highlight w:val="yellow"/>
              </w:rPr>
            </w:pPr>
            <w:r w:rsidRPr="001D0307">
              <w:rPr>
                <w:rFonts w:asciiTheme="minorHAnsi" w:hAnsiTheme="minorHAnsi" w:cstheme="minorHAnsi"/>
                <w:color w:val="000000"/>
                <w:sz w:val="20"/>
                <w:szCs w:val="20"/>
                <w:highlight w:val="yellow"/>
              </w:rPr>
              <w:t>1.00000000</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1D0307">
              <w:rPr>
                <w:rFonts w:asciiTheme="minorHAnsi" w:hAnsiTheme="minorHAnsi" w:cstheme="minorHAnsi"/>
                <w:color w:val="000000"/>
                <w:sz w:val="20"/>
                <w:szCs w:val="20"/>
                <w:highlight w:val="yellow"/>
              </w:rPr>
              <w:t>Infty</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samehouse_rev</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0.37900949</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1.6105963</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Occup_I_rev</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0.88579970</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8.7569943</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inc_IntDivRent_rev</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0.82169021</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5.6071738</w:t>
            </w:r>
          </w:p>
        </w:tc>
      </w:tr>
      <w:tr w:rsidR="00BD3CFE" w:rsidTr="00BD3CFE">
        <w:tc>
          <w:tcPr>
            <w:tcW w:w="2538" w:type="dxa"/>
          </w:tcPr>
          <w:p w:rsidR="00BD3CFE" w:rsidRPr="00BD3CFE" w:rsidRDefault="00BD3CFE" w:rsidP="00F85B19">
            <w:pPr>
              <w:autoSpaceDE w:val="0"/>
              <w:autoSpaceDN w:val="0"/>
              <w:adjustRightInd w:val="0"/>
              <w:rPr>
                <w:rFonts w:asciiTheme="minorHAnsi" w:hAnsiTheme="minorHAnsi" w:cstheme="minorHAnsi"/>
                <w:bCs/>
                <w:color w:val="000000"/>
                <w:sz w:val="20"/>
                <w:szCs w:val="20"/>
              </w:rPr>
            </w:pPr>
            <w:r w:rsidRPr="00BD3CFE">
              <w:rPr>
                <w:rFonts w:asciiTheme="minorHAnsi" w:hAnsiTheme="minorHAnsi" w:cstheme="minorHAnsi"/>
                <w:bCs/>
                <w:color w:val="000000"/>
                <w:sz w:val="20"/>
                <w:szCs w:val="20"/>
              </w:rPr>
              <w:t>HU_vacantpercent_sf1_cbrt</w:t>
            </w:r>
          </w:p>
        </w:tc>
        <w:tc>
          <w:tcPr>
            <w:tcW w:w="1350"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0.44911976</w:t>
            </w:r>
          </w:p>
        </w:tc>
        <w:tc>
          <w:tcPr>
            <w:tcW w:w="1179" w:type="dxa"/>
          </w:tcPr>
          <w:p w:rsidR="00BD3CFE" w:rsidRPr="00BD3CFE" w:rsidRDefault="00BD3CFE" w:rsidP="00F85B19">
            <w:pPr>
              <w:autoSpaceDE w:val="0"/>
              <w:autoSpaceDN w:val="0"/>
              <w:adjustRightInd w:val="0"/>
              <w:rPr>
                <w:rFonts w:asciiTheme="minorHAnsi" w:hAnsiTheme="minorHAnsi" w:cstheme="minorHAnsi"/>
                <w:color w:val="000000"/>
                <w:sz w:val="20"/>
                <w:szCs w:val="20"/>
              </w:rPr>
            </w:pPr>
            <w:r w:rsidRPr="00BD3CFE">
              <w:rPr>
                <w:rFonts w:asciiTheme="minorHAnsi" w:hAnsiTheme="minorHAnsi" w:cstheme="minorHAnsi"/>
                <w:color w:val="000000"/>
                <w:sz w:val="20"/>
                <w:szCs w:val="20"/>
              </w:rPr>
              <w:t>1.8155699</w:t>
            </w:r>
          </w:p>
        </w:tc>
      </w:tr>
    </w:tbl>
    <w:p w:rsidR="009A04C4" w:rsidRDefault="009A04C4" w:rsidP="00F85B19">
      <w:pPr>
        <w:autoSpaceDE w:val="0"/>
        <w:autoSpaceDN w:val="0"/>
        <w:adjustRightInd w:val="0"/>
        <w:rPr>
          <w:rFonts w:asciiTheme="minorHAnsi" w:hAnsiTheme="minorHAnsi" w:cstheme="minorHAnsi"/>
          <w:sz w:val="22"/>
          <w:szCs w:val="22"/>
        </w:rPr>
      </w:pPr>
    </w:p>
    <w:p w:rsidR="00F85B19" w:rsidRDefault="00D91072"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Based on these problems, the final decision was to perform this factor analysis removing percent owner occupied housing.  This is a maximum likelihood factor analysis with a promax oblique rotation with prior communalities set to SMC (default in SAS for ML) with 18 variables.  </w:t>
      </w:r>
      <w:r w:rsidR="00F85B19">
        <w:rPr>
          <w:rFonts w:asciiTheme="minorHAnsi" w:hAnsiTheme="minorHAnsi" w:cstheme="minorHAnsi"/>
          <w:sz w:val="22"/>
          <w:szCs w:val="22"/>
        </w:rPr>
        <w:t xml:space="preserve">Five factors were retained based on </w:t>
      </w:r>
      <w:r>
        <w:rPr>
          <w:rFonts w:asciiTheme="minorHAnsi" w:hAnsiTheme="minorHAnsi" w:cstheme="minorHAnsi"/>
          <w:sz w:val="22"/>
          <w:szCs w:val="22"/>
        </w:rPr>
        <w:t xml:space="preserve">a priori decisions.  This keeps all factors with eigenvalue of at least 1.  </w:t>
      </w:r>
      <w:r w:rsidR="00F85B19">
        <w:rPr>
          <w:rFonts w:asciiTheme="minorHAnsi" w:hAnsiTheme="minorHAnsi" w:cstheme="minorHAnsi"/>
          <w:sz w:val="22"/>
          <w:szCs w:val="22"/>
        </w:rPr>
        <w:t xml:space="preserve">With five factors, </w:t>
      </w:r>
      <w:r w:rsidR="00C956C4">
        <w:rPr>
          <w:rFonts w:asciiTheme="minorHAnsi" w:hAnsiTheme="minorHAnsi" w:cstheme="minorHAnsi"/>
          <w:sz w:val="22"/>
          <w:szCs w:val="22"/>
        </w:rPr>
        <w:t>102.57</w:t>
      </w:r>
      <w:r w:rsidR="00F85B19">
        <w:rPr>
          <w:rFonts w:asciiTheme="minorHAnsi" w:hAnsiTheme="minorHAnsi" w:cstheme="minorHAnsi"/>
          <w:sz w:val="22"/>
          <w:szCs w:val="22"/>
        </w:rPr>
        <w:t>% of the va</w:t>
      </w:r>
      <w:r w:rsidR="00C956C4">
        <w:rPr>
          <w:rFonts w:asciiTheme="minorHAnsi" w:hAnsiTheme="minorHAnsi" w:cstheme="minorHAnsi"/>
          <w:sz w:val="22"/>
          <w:szCs w:val="22"/>
        </w:rPr>
        <w:t xml:space="preserve">riance is explained (see Table </w:t>
      </w:r>
      <w:r w:rsidR="00555320">
        <w:rPr>
          <w:rFonts w:asciiTheme="minorHAnsi" w:hAnsiTheme="minorHAnsi" w:cstheme="minorHAnsi"/>
          <w:sz w:val="22"/>
          <w:szCs w:val="22"/>
        </w:rPr>
        <w:t>12</w:t>
      </w:r>
      <w:r w:rsidR="00F85B19">
        <w:rPr>
          <w:rFonts w:asciiTheme="minorHAnsi" w:hAnsiTheme="minorHAnsi" w:cstheme="minorHAnsi"/>
          <w:sz w:val="22"/>
          <w:szCs w:val="22"/>
        </w:rPr>
        <w:t xml:space="preserve">).  Figure </w:t>
      </w:r>
      <w:r w:rsidR="00C956C4">
        <w:rPr>
          <w:rFonts w:asciiTheme="minorHAnsi" w:hAnsiTheme="minorHAnsi" w:cstheme="minorHAnsi"/>
          <w:sz w:val="22"/>
          <w:szCs w:val="22"/>
        </w:rPr>
        <w:t>7</w:t>
      </w:r>
      <w:r w:rsidR="00F85B19">
        <w:rPr>
          <w:rFonts w:asciiTheme="minorHAnsi" w:hAnsiTheme="minorHAnsi" w:cstheme="minorHAnsi"/>
          <w:sz w:val="22"/>
          <w:szCs w:val="22"/>
        </w:rPr>
        <w:t xml:space="preserve"> shows the Scree plot and Variance explained plot.  Figure </w:t>
      </w:r>
      <w:r w:rsidR="00C956C4">
        <w:rPr>
          <w:rFonts w:asciiTheme="minorHAnsi" w:hAnsiTheme="minorHAnsi" w:cstheme="minorHAnsi"/>
          <w:sz w:val="22"/>
          <w:szCs w:val="22"/>
        </w:rPr>
        <w:t>8</w:t>
      </w:r>
      <w:r w:rsidR="00F85B19">
        <w:rPr>
          <w:rFonts w:asciiTheme="minorHAnsi" w:hAnsiTheme="minorHAnsi" w:cstheme="minorHAnsi"/>
          <w:sz w:val="22"/>
          <w:szCs w:val="22"/>
        </w:rPr>
        <w:t xml:space="preserve"> shows the plots of the rotated factor patterns.</w:t>
      </w:r>
    </w:p>
    <w:p w:rsidR="00F85B19" w:rsidRDefault="00F85B19" w:rsidP="00F85B19">
      <w:pPr>
        <w:autoSpaceDE w:val="0"/>
        <w:autoSpaceDN w:val="0"/>
        <w:adjustRightInd w:val="0"/>
        <w:rPr>
          <w:rFonts w:asciiTheme="minorHAnsi" w:hAnsiTheme="minorHAnsi" w:cstheme="minorHAnsi"/>
          <w:sz w:val="22"/>
          <w:szCs w:val="22"/>
        </w:rPr>
      </w:pP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Factor scales variables are created for the 5 weighted factors using SAS PROC SCORE.  This gives 5 variables with each one being more highly weighted on the variables that have higher loadings for that factor.  This gives the following patterns:</w:t>
      </w: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Factor1 = </w:t>
      </w:r>
      <w:r w:rsidR="0040034A">
        <w:rPr>
          <w:rFonts w:asciiTheme="minorHAnsi" w:hAnsiTheme="minorHAnsi" w:cstheme="minorHAnsi"/>
          <w:sz w:val="22"/>
          <w:szCs w:val="22"/>
        </w:rPr>
        <w:t>Poverty/</w:t>
      </w:r>
      <w:r w:rsidR="0033700F">
        <w:rPr>
          <w:rFonts w:asciiTheme="minorHAnsi" w:hAnsiTheme="minorHAnsi" w:cstheme="minorHAnsi"/>
          <w:sz w:val="22"/>
          <w:szCs w:val="22"/>
        </w:rPr>
        <w:t>Income/</w:t>
      </w:r>
      <w:r w:rsidR="0040034A">
        <w:rPr>
          <w:rFonts w:asciiTheme="minorHAnsi" w:hAnsiTheme="minorHAnsi" w:cstheme="minorHAnsi"/>
          <w:sz w:val="22"/>
          <w:szCs w:val="22"/>
        </w:rPr>
        <w:t>Wealth/Vacant housing/Unemployment</w:t>
      </w:r>
    </w:p>
    <w:p w:rsidR="006205D1"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Factor2 =</w:t>
      </w:r>
      <w:r w:rsidR="0040034A">
        <w:rPr>
          <w:rFonts w:asciiTheme="minorHAnsi" w:hAnsiTheme="minorHAnsi" w:cstheme="minorHAnsi"/>
          <w:sz w:val="22"/>
          <w:szCs w:val="22"/>
        </w:rPr>
        <w:t xml:space="preserve"> Education/Occupation/Wealth</w:t>
      </w: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Factor3 = </w:t>
      </w:r>
      <w:r w:rsidR="0040034A">
        <w:rPr>
          <w:rFonts w:asciiTheme="minorHAnsi" w:hAnsiTheme="minorHAnsi" w:cstheme="minorHAnsi"/>
          <w:sz w:val="22"/>
          <w:szCs w:val="22"/>
        </w:rPr>
        <w:t>Race/</w:t>
      </w:r>
      <w:r w:rsidR="00BC1324">
        <w:rPr>
          <w:rFonts w:asciiTheme="minorHAnsi" w:hAnsiTheme="minorHAnsi" w:cstheme="minorHAnsi"/>
          <w:sz w:val="22"/>
          <w:szCs w:val="22"/>
        </w:rPr>
        <w:t>Foreign Born/Crowding</w:t>
      </w: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Factor4 = </w:t>
      </w:r>
      <w:r w:rsidR="00BC1324">
        <w:rPr>
          <w:rFonts w:asciiTheme="minorHAnsi" w:hAnsiTheme="minorHAnsi" w:cstheme="minorHAnsi"/>
          <w:sz w:val="22"/>
          <w:szCs w:val="22"/>
        </w:rPr>
        <w:t>Black race/Family structure</w:t>
      </w: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Factor5 = </w:t>
      </w:r>
      <w:r w:rsidR="00BC1324">
        <w:rPr>
          <w:rFonts w:asciiTheme="minorHAnsi" w:hAnsiTheme="minorHAnsi" w:cstheme="minorHAnsi"/>
          <w:sz w:val="22"/>
          <w:szCs w:val="22"/>
        </w:rPr>
        <w:t>Housing stability</w:t>
      </w:r>
    </w:p>
    <w:p w:rsidR="00F85B19" w:rsidRDefault="00F85B19" w:rsidP="00F85B19">
      <w:pPr>
        <w:autoSpaceDE w:val="0"/>
        <w:autoSpaceDN w:val="0"/>
        <w:adjustRightInd w:val="0"/>
        <w:rPr>
          <w:rFonts w:asciiTheme="minorHAnsi" w:hAnsiTheme="minorHAnsi" w:cstheme="minorHAnsi"/>
          <w:sz w:val="22"/>
          <w:szCs w:val="22"/>
        </w:rPr>
      </w:pP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In addition to the weighted scales, “based” scales were also created.  These scales take the variables that have loadings of at least 0.</w:t>
      </w:r>
      <w:r w:rsidR="000243DF">
        <w:rPr>
          <w:rFonts w:asciiTheme="minorHAnsi" w:hAnsiTheme="minorHAnsi" w:cstheme="minorHAnsi"/>
          <w:sz w:val="22"/>
          <w:szCs w:val="22"/>
        </w:rPr>
        <w:t>5</w:t>
      </w:r>
      <w:r>
        <w:rPr>
          <w:rFonts w:asciiTheme="minorHAnsi" w:hAnsiTheme="minorHAnsi" w:cstheme="minorHAnsi"/>
          <w:sz w:val="22"/>
          <w:szCs w:val="22"/>
        </w:rPr>
        <w:t>0 (when rounded to 2 decimal places), standardizes the variables using SAS PROC STDIZE, and sums together these standardized variables.  There are two versions of these based scales.  The first version uses the untransformed variable in the standardization.  The second version uses the transformed variable</w:t>
      </w:r>
      <w:r w:rsidR="00F86862">
        <w:rPr>
          <w:rFonts w:asciiTheme="minorHAnsi" w:hAnsiTheme="minorHAnsi" w:cstheme="minorHAnsi"/>
          <w:sz w:val="22"/>
          <w:szCs w:val="22"/>
        </w:rPr>
        <w:t xml:space="preserve"> (transformations as indicated in Table 1)</w:t>
      </w:r>
      <w:r>
        <w:rPr>
          <w:rFonts w:asciiTheme="minorHAnsi" w:hAnsiTheme="minorHAnsi" w:cstheme="minorHAnsi"/>
          <w:sz w:val="22"/>
          <w:szCs w:val="22"/>
        </w:rPr>
        <w:t xml:space="preserve"> in the standardization.  The variables used in each scale is as follows:</w:t>
      </w:r>
    </w:p>
    <w:p w:rsidR="00F85B19" w:rsidRDefault="00F85B19" w:rsidP="00F85B1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Factor1 = sum of standardized </w:t>
      </w:r>
      <w:r w:rsidR="0033700F">
        <w:rPr>
          <w:rFonts w:asciiTheme="minorHAnsi" w:hAnsiTheme="minorHAnsi" w:cstheme="minorHAnsi"/>
          <w:sz w:val="22"/>
          <w:szCs w:val="22"/>
        </w:rPr>
        <w:t>percent below poverty level, median household income (reverse coded), percent with no vehicle, percent with no phone, percent vacant housing, and percent unemployed.</w:t>
      </w:r>
    </w:p>
    <w:p w:rsidR="00F85B19" w:rsidRDefault="00F85B19" w:rsidP="00F85B1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Factor2 = sum of standardized </w:t>
      </w:r>
      <w:r w:rsidR="0033700F">
        <w:rPr>
          <w:rFonts w:asciiTheme="minorHAnsi" w:hAnsiTheme="minorHAnsi" w:cstheme="minorHAnsi"/>
          <w:sz w:val="22"/>
          <w:szCs w:val="22"/>
        </w:rPr>
        <w:t>percent with at least Bachelor’s degree (reverse coded), percent with professional/managerial occupation (reverse coded), and percent with interest/dividend/rental income (reverse coded)</w:t>
      </w:r>
    </w:p>
    <w:p w:rsidR="00F85B19" w:rsidRDefault="00F85B19" w:rsidP="00F85B1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Factor3 = sum of standardized </w:t>
      </w:r>
      <w:r w:rsidR="0033700F">
        <w:rPr>
          <w:rFonts w:asciiTheme="minorHAnsi" w:hAnsiTheme="minorHAnsi" w:cstheme="minorHAnsi"/>
          <w:sz w:val="22"/>
          <w:szCs w:val="22"/>
        </w:rPr>
        <w:t>percent foreign born, percent Hispanic, percent with crowding, and percent Asian</w:t>
      </w:r>
    </w:p>
    <w:p w:rsidR="00F85B19" w:rsidRDefault="00F85B19" w:rsidP="00F85B1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 xml:space="preserve">Factor4 = sum of standardized </w:t>
      </w:r>
      <w:r w:rsidR="0033700F">
        <w:rPr>
          <w:rFonts w:asciiTheme="minorHAnsi" w:hAnsiTheme="minorHAnsi" w:cstheme="minorHAnsi"/>
          <w:sz w:val="22"/>
          <w:szCs w:val="22"/>
        </w:rPr>
        <w:t>percent Black and percent single parent families</w:t>
      </w:r>
    </w:p>
    <w:p w:rsidR="00F85B19" w:rsidRDefault="00F85B19" w:rsidP="00F85B19">
      <w:pPr>
        <w:autoSpaceDE w:val="0"/>
        <w:autoSpaceDN w:val="0"/>
        <w:adjustRightInd w:val="0"/>
        <w:ind w:left="720"/>
        <w:rPr>
          <w:rFonts w:asciiTheme="minorHAnsi" w:hAnsiTheme="minorHAnsi" w:cstheme="minorHAnsi"/>
          <w:sz w:val="22"/>
          <w:szCs w:val="22"/>
        </w:rPr>
      </w:pPr>
      <w:r>
        <w:rPr>
          <w:rFonts w:asciiTheme="minorHAnsi" w:hAnsiTheme="minorHAnsi" w:cstheme="minorHAnsi"/>
          <w:sz w:val="22"/>
          <w:szCs w:val="22"/>
        </w:rPr>
        <w:t>Factor5 = this was not created since there is only 1 variable (</w:t>
      </w:r>
      <w:r w:rsidR="0033700F">
        <w:rPr>
          <w:rFonts w:asciiTheme="minorHAnsi" w:hAnsiTheme="minorHAnsi" w:cstheme="minorHAnsi"/>
          <w:sz w:val="22"/>
          <w:szCs w:val="22"/>
        </w:rPr>
        <w:t>percent in same house</w:t>
      </w:r>
      <w:r>
        <w:rPr>
          <w:rFonts w:asciiTheme="minorHAnsi" w:hAnsiTheme="minorHAnsi" w:cstheme="minorHAnsi"/>
          <w:sz w:val="22"/>
          <w:szCs w:val="22"/>
        </w:rPr>
        <w:t>) with loading&gt;=0.</w:t>
      </w:r>
      <w:r w:rsidR="000243DF">
        <w:rPr>
          <w:rFonts w:asciiTheme="minorHAnsi" w:hAnsiTheme="minorHAnsi" w:cstheme="minorHAnsi"/>
          <w:sz w:val="22"/>
          <w:szCs w:val="22"/>
        </w:rPr>
        <w:t>5</w:t>
      </w:r>
      <w:r>
        <w:rPr>
          <w:rFonts w:asciiTheme="minorHAnsi" w:hAnsiTheme="minorHAnsi" w:cstheme="minorHAnsi"/>
          <w:sz w:val="22"/>
          <w:szCs w:val="22"/>
        </w:rPr>
        <w:t>0</w:t>
      </w:r>
    </w:p>
    <w:p w:rsidR="00F85B19" w:rsidRDefault="00F85B19" w:rsidP="00F85B19">
      <w:pPr>
        <w:autoSpaceDE w:val="0"/>
        <w:autoSpaceDN w:val="0"/>
        <w:adjustRightInd w:val="0"/>
        <w:ind w:left="720"/>
        <w:rPr>
          <w:rFonts w:asciiTheme="minorHAnsi" w:hAnsiTheme="minorHAnsi" w:cstheme="minorHAnsi"/>
          <w:sz w:val="22"/>
          <w:szCs w:val="22"/>
        </w:rPr>
      </w:pP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The variables </w:t>
      </w:r>
      <w:r w:rsidR="0033700F">
        <w:rPr>
          <w:rFonts w:asciiTheme="minorHAnsi" w:hAnsiTheme="minorHAnsi" w:cstheme="minorHAnsi"/>
          <w:sz w:val="22"/>
          <w:szCs w:val="22"/>
        </w:rPr>
        <w:t>percent with HS education and percent with public assistance</w:t>
      </w:r>
      <w:r>
        <w:rPr>
          <w:rFonts w:asciiTheme="minorHAnsi" w:hAnsiTheme="minorHAnsi" w:cstheme="minorHAnsi"/>
          <w:sz w:val="22"/>
          <w:szCs w:val="22"/>
        </w:rPr>
        <w:t xml:space="preserve"> were not included in any of the based scales since they did not load to at least 0.60 on any factor.</w:t>
      </w:r>
    </w:p>
    <w:p w:rsidR="00F85B19" w:rsidRDefault="00F85B19" w:rsidP="00F85B19">
      <w:pPr>
        <w:autoSpaceDE w:val="0"/>
        <w:autoSpaceDN w:val="0"/>
        <w:adjustRightInd w:val="0"/>
        <w:rPr>
          <w:rFonts w:asciiTheme="minorHAnsi" w:hAnsiTheme="minorHAnsi" w:cstheme="minorHAnsi"/>
          <w:sz w:val="22"/>
          <w:szCs w:val="22"/>
        </w:rPr>
      </w:pP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For all factor scales created, a higher value indicates a WORSE SES status.</w:t>
      </w:r>
    </w:p>
    <w:p w:rsidR="00F85B19" w:rsidRDefault="00F85B19" w:rsidP="00F85B19">
      <w:pPr>
        <w:autoSpaceDE w:val="0"/>
        <w:autoSpaceDN w:val="0"/>
        <w:adjustRightInd w:val="0"/>
        <w:rPr>
          <w:rFonts w:asciiTheme="minorHAnsi" w:hAnsiTheme="minorHAnsi" w:cstheme="minorHAnsi"/>
          <w:sz w:val="22"/>
          <w:szCs w:val="22"/>
        </w:rPr>
      </w:pPr>
    </w:p>
    <w:p w:rsidR="00F85B19" w:rsidRDefault="00F85B19" w:rsidP="00F85B19">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See Appendix A for listing of variable names in the datasets.</w:t>
      </w:r>
    </w:p>
    <w:p w:rsidR="00F85B19" w:rsidRDefault="00F85B19" w:rsidP="00F85B19">
      <w:pPr>
        <w:autoSpaceDE w:val="0"/>
        <w:autoSpaceDN w:val="0"/>
        <w:adjustRightInd w:val="0"/>
        <w:rPr>
          <w:rFonts w:asciiTheme="minorHAnsi" w:hAnsiTheme="minorHAnsi" w:cstheme="minorHAnsi"/>
          <w:sz w:val="22"/>
          <w:szCs w:val="22"/>
        </w:rPr>
      </w:pPr>
    </w:p>
    <w:p w:rsidR="00F85B19" w:rsidRPr="00621A9B" w:rsidRDefault="00F85B19" w:rsidP="00621A9B">
      <w:pPr>
        <w:pStyle w:val="Heading3"/>
        <w:rPr>
          <w:rFonts w:asciiTheme="minorHAnsi" w:hAnsiTheme="minorHAnsi" w:cstheme="minorHAnsi"/>
          <w:color w:val="auto"/>
          <w:sz w:val="22"/>
          <w:szCs w:val="22"/>
        </w:rPr>
      </w:pPr>
      <w:bookmarkStart w:id="29" w:name="_Toc347220884"/>
      <w:r w:rsidRPr="00621A9B">
        <w:rPr>
          <w:rFonts w:asciiTheme="minorHAnsi" w:hAnsiTheme="minorHAnsi" w:cstheme="minorHAnsi"/>
          <w:color w:val="auto"/>
          <w:sz w:val="22"/>
          <w:szCs w:val="22"/>
        </w:rPr>
        <w:lastRenderedPageBreak/>
        <w:t xml:space="preserve">Figure </w:t>
      </w:r>
      <w:r w:rsidR="00C956C4" w:rsidRPr="00621A9B">
        <w:rPr>
          <w:rFonts w:asciiTheme="minorHAnsi" w:hAnsiTheme="minorHAnsi" w:cstheme="minorHAnsi"/>
          <w:color w:val="auto"/>
          <w:sz w:val="22"/>
          <w:szCs w:val="22"/>
        </w:rPr>
        <w:t>7</w:t>
      </w:r>
      <w:r w:rsidRPr="00621A9B">
        <w:rPr>
          <w:rFonts w:asciiTheme="minorHAnsi" w:hAnsiTheme="minorHAnsi" w:cstheme="minorHAnsi"/>
          <w:color w:val="auto"/>
          <w:sz w:val="22"/>
          <w:szCs w:val="22"/>
        </w:rPr>
        <w:t xml:space="preserve">. Scree Plot and Variance explained plot for the </w:t>
      </w:r>
      <w:r w:rsidR="0076088D" w:rsidRPr="00621A9B">
        <w:rPr>
          <w:rFonts w:asciiTheme="minorHAnsi" w:hAnsiTheme="minorHAnsi" w:cstheme="minorHAnsi"/>
          <w:color w:val="auto"/>
          <w:sz w:val="22"/>
          <w:szCs w:val="22"/>
        </w:rPr>
        <w:t>final ML factor analysis for Census 2000</w:t>
      </w:r>
      <w:bookmarkEnd w:id="29"/>
    </w:p>
    <w:p w:rsidR="00F85B19" w:rsidRDefault="00782929" w:rsidP="00F85B19">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F85B19" w:rsidRDefault="00F85B19" w:rsidP="00F85B19">
      <w:pPr>
        <w:autoSpaceDE w:val="0"/>
        <w:autoSpaceDN w:val="0"/>
        <w:adjustRightInd w:val="0"/>
        <w:rPr>
          <w:rFonts w:asciiTheme="minorHAnsi" w:hAnsiTheme="minorHAnsi" w:cstheme="minorHAnsi"/>
          <w:sz w:val="22"/>
          <w:szCs w:val="22"/>
        </w:rPr>
      </w:pPr>
    </w:p>
    <w:p w:rsidR="00F85B19" w:rsidRPr="00621A9B" w:rsidRDefault="00F85B19" w:rsidP="00621A9B">
      <w:pPr>
        <w:pStyle w:val="Heading3"/>
        <w:rPr>
          <w:rFonts w:asciiTheme="minorHAnsi" w:hAnsiTheme="minorHAnsi" w:cstheme="minorHAnsi"/>
          <w:color w:val="auto"/>
          <w:sz w:val="22"/>
          <w:szCs w:val="22"/>
        </w:rPr>
      </w:pPr>
      <w:bookmarkStart w:id="30" w:name="_Toc347220885"/>
      <w:r w:rsidRPr="00621A9B">
        <w:rPr>
          <w:rFonts w:asciiTheme="minorHAnsi" w:hAnsiTheme="minorHAnsi" w:cstheme="minorHAnsi"/>
          <w:color w:val="auto"/>
          <w:sz w:val="22"/>
          <w:szCs w:val="22"/>
        </w:rPr>
        <w:t xml:space="preserve">Table </w:t>
      </w:r>
      <w:r w:rsidR="00E2489A" w:rsidRPr="00621A9B">
        <w:rPr>
          <w:rFonts w:asciiTheme="minorHAnsi" w:hAnsiTheme="minorHAnsi" w:cstheme="minorHAnsi"/>
          <w:color w:val="auto"/>
          <w:sz w:val="22"/>
          <w:szCs w:val="22"/>
        </w:rPr>
        <w:t>12</w:t>
      </w:r>
      <w:r w:rsidRPr="00621A9B">
        <w:rPr>
          <w:rFonts w:asciiTheme="minorHAnsi" w:hAnsiTheme="minorHAnsi" w:cstheme="minorHAnsi"/>
          <w:color w:val="auto"/>
          <w:sz w:val="22"/>
          <w:szCs w:val="22"/>
        </w:rPr>
        <w:t xml:space="preserve">: Factor loadings (with </w:t>
      </w:r>
      <w:r w:rsidR="007A5658" w:rsidRPr="00621A9B">
        <w:rPr>
          <w:rFonts w:asciiTheme="minorHAnsi" w:hAnsiTheme="minorHAnsi" w:cstheme="minorHAnsi"/>
          <w:color w:val="auto"/>
          <w:sz w:val="22"/>
          <w:szCs w:val="22"/>
        </w:rPr>
        <w:t>pro</w:t>
      </w:r>
      <w:r w:rsidRPr="00621A9B">
        <w:rPr>
          <w:rFonts w:asciiTheme="minorHAnsi" w:hAnsiTheme="minorHAnsi" w:cstheme="minorHAnsi"/>
          <w:color w:val="auto"/>
          <w:sz w:val="22"/>
          <w:szCs w:val="22"/>
        </w:rPr>
        <w:t xml:space="preserve">max rotation) and variance explained for 5 factors kept in the </w:t>
      </w:r>
      <w:r w:rsidR="007A5658" w:rsidRPr="00621A9B">
        <w:rPr>
          <w:rFonts w:asciiTheme="minorHAnsi" w:hAnsiTheme="minorHAnsi" w:cstheme="minorHAnsi"/>
          <w:color w:val="auto"/>
          <w:sz w:val="22"/>
          <w:szCs w:val="22"/>
        </w:rPr>
        <w:t>final ML</w:t>
      </w:r>
      <w:r w:rsidRPr="00621A9B">
        <w:rPr>
          <w:rFonts w:asciiTheme="minorHAnsi" w:hAnsiTheme="minorHAnsi" w:cstheme="minorHAnsi"/>
          <w:color w:val="auto"/>
          <w:sz w:val="22"/>
          <w:szCs w:val="22"/>
        </w:rPr>
        <w:t xml:space="preserve"> factor analysis</w:t>
      </w:r>
      <w:r w:rsidR="007A5658" w:rsidRPr="00621A9B">
        <w:rPr>
          <w:rFonts w:asciiTheme="minorHAnsi" w:hAnsiTheme="minorHAnsi" w:cstheme="minorHAnsi"/>
          <w:color w:val="auto"/>
          <w:sz w:val="22"/>
          <w:szCs w:val="22"/>
        </w:rPr>
        <w:t xml:space="preserve"> for Census 2000</w:t>
      </w:r>
      <w:r w:rsidRPr="00621A9B">
        <w:rPr>
          <w:rFonts w:asciiTheme="minorHAnsi" w:hAnsiTheme="minorHAnsi" w:cstheme="minorHAnsi"/>
          <w:color w:val="auto"/>
          <w:sz w:val="22"/>
          <w:szCs w:val="22"/>
        </w:rPr>
        <w:t xml:space="preserve"> (N=</w:t>
      </w:r>
      <w:r w:rsidR="00402203" w:rsidRPr="00621A9B">
        <w:rPr>
          <w:rFonts w:asciiTheme="minorHAnsi" w:hAnsiTheme="minorHAnsi" w:cstheme="minorHAnsi"/>
          <w:color w:val="auto"/>
          <w:sz w:val="22"/>
          <w:szCs w:val="22"/>
        </w:rPr>
        <w:t>64919</w:t>
      </w:r>
      <w:r w:rsidRPr="00621A9B">
        <w:rPr>
          <w:rFonts w:asciiTheme="minorHAnsi" w:hAnsiTheme="minorHAnsi" w:cstheme="minorHAnsi"/>
          <w:color w:val="auto"/>
          <w:sz w:val="22"/>
          <w:szCs w:val="22"/>
        </w:rPr>
        <w:t>).</w:t>
      </w:r>
      <w:bookmarkEnd w:id="30"/>
    </w:p>
    <w:p w:rsidR="00F85B19" w:rsidRDefault="00F85B19" w:rsidP="00F85B19">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w:t>
      </w:r>
      <w:r w:rsidR="007A5658">
        <w:rPr>
          <w:rFonts w:asciiTheme="minorHAnsi" w:hAnsiTheme="minorHAnsi" w:cstheme="minorHAnsi"/>
          <w:b/>
          <w:sz w:val="22"/>
          <w:szCs w:val="22"/>
        </w:rPr>
        <w:t>es are loadings greater than 0.5</w:t>
      </w:r>
      <w:r>
        <w:rPr>
          <w:rFonts w:asciiTheme="minorHAnsi" w:hAnsiTheme="minorHAnsi" w:cstheme="minorHAnsi"/>
          <w:b/>
          <w:sz w:val="22"/>
          <w:szCs w:val="22"/>
        </w:rPr>
        <w:t>0 (if rounded to 2 decimal places)</w:t>
      </w:r>
    </w:p>
    <w:tbl>
      <w:tblPr>
        <w:tblStyle w:val="TableGrid"/>
        <w:tblW w:w="0" w:type="auto"/>
        <w:tblLook w:val="04A0" w:firstRow="1" w:lastRow="0" w:firstColumn="1" w:lastColumn="0" w:noHBand="0" w:noVBand="1"/>
      </w:tblPr>
      <w:tblGrid>
        <w:gridCol w:w="2868"/>
        <w:gridCol w:w="1377"/>
        <w:gridCol w:w="1377"/>
        <w:gridCol w:w="1378"/>
        <w:gridCol w:w="1378"/>
        <w:gridCol w:w="1378"/>
      </w:tblGrid>
      <w:tr w:rsidR="00F85B19" w:rsidRPr="00EE36AD" w:rsidTr="007649CB">
        <w:trPr>
          <w:tblHeader/>
        </w:trPr>
        <w:tc>
          <w:tcPr>
            <w:tcW w:w="2868" w:type="dxa"/>
          </w:tcPr>
          <w:p w:rsidR="00F85B19" w:rsidRPr="00EE36AD" w:rsidRDefault="00F85B19" w:rsidP="009A04C4">
            <w:pPr>
              <w:autoSpaceDE w:val="0"/>
              <w:autoSpaceDN w:val="0"/>
              <w:adjustRightInd w:val="0"/>
              <w:rPr>
                <w:rFonts w:asciiTheme="minorHAnsi" w:hAnsiTheme="minorHAnsi" w:cstheme="minorHAnsi"/>
                <w:b/>
                <w:sz w:val="20"/>
                <w:szCs w:val="20"/>
              </w:rPr>
            </w:pPr>
            <w:r w:rsidRPr="00EE36AD">
              <w:rPr>
                <w:rFonts w:asciiTheme="minorHAnsi" w:hAnsiTheme="minorHAnsi" w:cstheme="minorHAnsi"/>
                <w:b/>
                <w:sz w:val="20"/>
                <w:szCs w:val="20"/>
              </w:rPr>
              <w:t>Variable</w:t>
            </w:r>
          </w:p>
        </w:tc>
        <w:tc>
          <w:tcPr>
            <w:tcW w:w="1377" w:type="dxa"/>
          </w:tcPr>
          <w:p w:rsidR="00F85B19" w:rsidRPr="00EE36AD" w:rsidRDefault="00F85B19" w:rsidP="009A04C4">
            <w:pPr>
              <w:autoSpaceDE w:val="0"/>
              <w:autoSpaceDN w:val="0"/>
              <w:adjustRightInd w:val="0"/>
              <w:rPr>
                <w:rFonts w:asciiTheme="minorHAnsi" w:hAnsiTheme="minorHAnsi" w:cstheme="minorHAnsi"/>
                <w:b/>
                <w:sz w:val="20"/>
                <w:szCs w:val="20"/>
              </w:rPr>
            </w:pPr>
            <w:r w:rsidRPr="00EE36AD">
              <w:rPr>
                <w:rFonts w:asciiTheme="minorHAnsi" w:hAnsiTheme="minorHAnsi" w:cstheme="minorHAnsi"/>
                <w:b/>
                <w:sz w:val="20"/>
                <w:szCs w:val="20"/>
              </w:rPr>
              <w:t>Factor1</w:t>
            </w:r>
          </w:p>
        </w:tc>
        <w:tc>
          <w:tcPr>
            <w:tcW w:w="1377" w:type="dxa"/>
          </w:tcPr>
          <w:p w:rsidR="00F85B19" w:rsidRPr="00EE36AD" w:rsidRDefault="00F85B19" w:rsidP="009A04C4">
            <w:pPr>
              <w:autoSpaceDE w:val="0"/>
              <w:autoSpaceDN w:val="0"/>
              <w:adjustRightInd w:val="0"/>
              <w:rPr>
                <w:rFonts w:asciiTheme="minorHAnsi" w:hAnsiTheme="minorHAnsi" w:cstheme="minorHAnsi"/>
                <w:b/>
                <w:sz w:val="20"/>
                <w:szCs w:val="20"/>
              </w:rPr>
            </w:pPr>
            <w:r w:rsidRPr="00EE36AD">
              <w:rPr>
                <w:rFonts w:asciiTheme="minorHAnsi" w:hAnsiTheme="minorHAnsi" w:cstheme="minorHAnsi"/>
                <w:b/>
                <w:sz w:val="20"/>
                <w:szCs w:val="20"/>
              </w:rPr>
              <w:t>Factor2</w:t>
            </w:r>
          </w:p>
        </w:tc>
        <w:tc>
          <w:tcPr>
            <w:tcW w:w="1378" w:type="dxa"/>
          </w:tcPr>
          <w:p w:rsidR="00F85B19" w:rsidRPr="00EE36AD" w:rsidRDefault="00F85B19" w:rsidP="009A04C4">
            <w:pPr>
              <w:autoSpaceDE w:val="0"/>
              <w:autoSpaceDN w:val="0"/>
              <w:adjustRightInd w:val="0"/>
              <w:rPr>
                <w:rFonts w:asciiTheme="minorHAnsi" w:hAnsiTheme="minorHAnsi" w:cstheme="minorHAnsi"/>
                <w:b/>
                <w:sz w:val="20"/>
                <w:szCs w:val="20"/>
              </w:rPr>
            </w:pPr>
            <w:r w:rsidRPr="00EE36AD">
              <w:rPr>
                <w:rFonts w:asciiTheme="minorHAnsi" w:hAnsiTheme="minorHAnsi" w:cstheme="minorHAnsi"/>
                <w:b/>
                <w:sz w:val="20"/>
                <w:szCs w:val="20"/>
              </w:rPr>
              <w:t>Factor3</w:t>
            </w:r>
          </w:p>
        </w:tc>
        <w:tc>
          <w:tcPr>
            <w:tcW w:w="1378" w:type="dxa"/>
          </w:tcPr>
          <w:p w:rsidR="00F85B19" w:rsidRPr="00EE36AD" w:rsidRDefault="00F85B19" w:rsidP="009A04C4">
            <w:pPr>
              <w:autoSpaceDE w:val="0"/>
              <w:autoSpaceDN w:val="0"/>
              <w:adjustRightInd w:val="0"/>
              <w:rPr>
                <w:rFonts w:asciiTheme="minorHAnsi" w:hAnsiTheme="minorHAnsi" w:cstheme="minorHAnsi"/>
                <w:b/>
                <w:sz w:val="20"/>
                <w:szCs w:val="20"/>
              </w:rPr>
            </w:pPr>
            <w:r w:rsidRPr="00EE36AD">
              <w:rPr>
                <w:rFonts w:asciiTheme="minorHAnsi" w:hAnsiTheme="minorHAnsi" w:cstheme="minorHAnsi"/>
                <w:b/>
                <w:sz w:val="20"/>
                <w:szCs w:val="20"/>
              </w:rPr>
              <w:t>Factor4</w:t>
            </w:r>
          </w:p>
        </w:tc>
        <w:tc>
          <w:tcPr>
            <w:tcW w:w="1378" w:type="dxa"/>
          </w:tcPr>
          <w:p w:rsidR="00F85B19" w:rsidRPr="00EE36AD" w:rsidRDefault="00F85B19" w:rsidP="009A04C4">
            <w:pPr>
              <w:autoSpaceDE w:val="0"/>
              <w:autoSpaceDN w:val="0"/>
              <w:adjustRightInd w:val="0"/>
              <w:rPr>
                <w:rFonts w:asciiTheme="minorHAnsi" w:hAnsiTheme="minorHAnsi" w:cstheme="minorHAnsi"/>
                <w:b/>
                <w:sz w:val="20"/>
                <w:szCs w:val="20"/>
              </w:rPr>
            </w:pPr>
            <w:r w:rsidRPr="00EE36AD">
              <w:rPr>
                <w:rFonts w:asciiTheme="minorHAnsi" w:hAnsiTheme="minorHAnsi" w:cstheme="minorHAnsi"/>
                <w:b/>
                <w:sz w:val="20"/>
                <w:szCs w:val="20"/>
              </w:rPr>
              <w:t>Factor5</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Pov_cbrt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0.95318932</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-0.0727708</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0.03255031</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0.0571691</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0.03052518</w:t>
            </w:r>
          </w:p>
        </w:tc>
      </w:tr>
      <w:tr w:rsidR="0033700F" w:rsidTr="002D5AAA">
        <w:tc>
          <w:tcPr>
            <w:tcW w:w="2868" w:type="dxa"/>
          </w:tcPr>
          <w:p w:rsidR="0033700F" w:rsidRPr="00EE36AD" w:rsidRDefault="0033700F"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inc_medHH_cbrt</w:t>
            </w:r>
          </w:p>
        </w:tc>
        <w:tc>
          <w:tcPr>
            <w:tcW w:w="1377" w:type="dxa"/>
          </w:tcPr>
          <w:p w:rsidR="0033700F" w:rsidRPr="00EE36AD" w:rsidRDefault="0033700F" w:rsidP="002D5AAA">
            <w:pPr>
              <w:autoSpaceDE w:val="0"/>
              <w:autoSpaceDN w:val="0"/>
              <w:adjustRightInd w:val="0"/>
              <w:rPr>
                <w:rFonts w:asciiTheme="minorHAnsi" w:hAnsiTheme="minorHAnsi" w:cstheme="minorHAnsi"/>
                <w:color w:val="000000"/>
                <w:sz w:val="20"/>
                <w:szCs w:val="20"/>
              </w:rPr>
            </w:pPr>
            <w:r w:rsidRPr="0033700F">
              <w:rPr>
                <w:rFonts w:asciiTheme="minorHAnsi" w:hAnsiTheme="minorHAnsi" w:cstheme="minorHAnsi"/>
                <w:color w:val="000000"/>
                <w:sz w:val="20"/>
                <w:szCs w:val="20"/>
                <w:highlight w:val="yellow"/>
              </w:rPr>
              <w:t>-0.7389305</w:t>
            </w:r>
          </w:p>
        </w:tc>
        <w:tc>
          <w:tcPr>
            <w:tcW w:w="1377" w:type="dxa"/>
          </w:tcPr>
          <w:p w:rsidR="0033700F" w:rsidRPr="00EE36AD" w:rsidRDefault="0033700F"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-0.261845</w:t>
            </w:r>
          </w:p>
        </w:tc>
        <w:tc>
          <w:tcPr>
            <w:tcW w:w="1378" w:type="dxa"/>
          </w:tcPr>
          <w:p w:rsidR="0033700F" w:rsidRPr="00EE36AD" w:rsidRDefault="0033700F"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0.16600135</w:t>
            </w:r>
          </w:p>
        </w:tc>
        <w:tc>
          <w:tcPr>
            <w:tcW w:w="1378" w:type="dxa"/>
          </w:tcPr>
          <w:p w:rsidR="0033700F" w:rsidRPr="00EE36AD" w:rsidRDefault="0033700F"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0.0087992</w:t>
            </w:r>
          </w:p>
        </w:tc>
        <w:tc>
          <w:tcPr>
            <w:tcW w:w="1378" w:type="dxa"/>
          </w:tcPr>
          <w:p w:rsidR="0033700F" w:rsidRPr="00EE36AD" w:rsidRDefault="0033700F"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-0.1215493</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vehicle_none_cbrt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0.69108833</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-0.200528</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0.12840256</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0.27798826</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-0.1220896</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phone_none_cbrt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0.64367167</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0.19697302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-0.1356832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-0.0110659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0.00462264</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HU_vacantpercent_sf1_cbrt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0.6344637</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0.00725283</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-0.331299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-0.2137695</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0.11899963</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Unemployed_cbrt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0.55752541</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0.05604277</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0.06606939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0.19977742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-0.043076</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Educ_minBA_rev</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-0.0378788</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1.00022942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-0.0599198</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-0.0186743</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-0.0682536</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Occup_I_rev</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0.02340972</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0.93226731</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-0.0037578</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-0.009147</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0.01907235</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inc_IntDivRent_rev</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0.26684316</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0.50884122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0.04632065</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0.2927549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0.11548848</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birth_foreign_cbrt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-0.0483119</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-0.1437569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0.96534523</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-0.0723287</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0.00332584</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race_hisp_cbrt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0.04018309</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0.19812841</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0.85562268</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-0.1621068</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0.09326422</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crowd_gt1_ppr_cbrt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0.22682392</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0.24687632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0.64358369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0.04851806</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0.0157579</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race_asianNH_cbrt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-0.2315697</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-0.3286169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0.60700244</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0.08324229</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0.10058801</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race_blackNH_cbrt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0.0057011</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-0.0408337</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-0.1532361</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0.85917372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-0.0101238</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singleparent_fam_cbrt</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0.23764371</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0.19819856</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-0.0396803</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highlight w:val="yellow"/>
              </w:rPr>
            </w:pPr>
            <w:r w:rsidRPr="00EE36AD">
              <w:rPr>
                <w:rFonts w:asciiTheme="minorHAnsi" w:hAnsiTheme="minorHAnsi" w:cstheme="minorHAnsi"/>
                <w:color w:val="000000"/>
                <w:sz w:val="20"/>
                <w:szCs w:val="20"/>
                <w:highlight w:val="yellow"/>
              </w:rPr>
              <w:t>0.59170034</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0.1263179</w:t>
            </w:r>
          </w:p>
        </w:tc>
      </w:tr>
      <w:tr w:rsidR="00782929" w:rsidTr="002D5AAA">
        <w:tc>
          <w:tcPr>
            <w:tcW w:w="2868" w:type="dxa"/>
          </w:tcPr>
          <w:p w:rsidR="00782929" w:rsidRPr="00EE36AD" w:rsidRDefault="00782929" w:rsidP="002D5AAA">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samehouse_rev</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0.02000507</w:t>
            </w:r>
          </w:p>
        </w:tc>
        <w:tc>
          <w:tcPr>
            <w:tcW w:w="1377"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-0.0657816</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0.14746862</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0.02484137</w:t>
            </w:r>
          </w:p>
        </w:tc>
        <w:tc>
          <w:tcPr>
            <w:tcW w:w="1378" w:type="dxa"/>
          </w:tcPr>
          <w:p w:rsidR="00782929" w:rsidRPr="00EE36AD" w:rsidRDefault="00782929" w:rsidP="002D5AAA">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highlight w:val="yellow"/>
              </w:rPr>
              <w:t>0.88607237</w:t>
            </w:r>
          </w:p>
        </w:tc>
      </w:tr>
      <w:tr w:rsidR="00F85B19" w:rsidTr="00782929">
        <w:tc>
          <w:tcPr>
            <w:tcW w:w="2868" w:type="dxa"/>
          </w:tcPr>
          <w:p w:rsidR="00F85B19" w:rsidRPr="00EE36AD" w:rsidRDefault="00782929" w:rsidP="009A04C4">
            <w:pPr>
              <w:autoSpaceDE w:val="0"/>
              <w:autoSpaceDN w:val="0"/>
              <w:adjustRightInd w:val="0"/>
              <w:rPr>
                <w:rFonts w:asciiTheme="minorHAnsi" w:hAnsiTheme="minorHAnsi" w:cstheme="minorHAnsi"/>
                <w:sz w:val="20"/>
                <w:szCs w:val="20"/>
              </w:rPr>
            </w:pPr>
            <w:r w:rsidRPr="00EE36AD">
              <w:rPr>
                <w:rFonts w:asciiTheme="minorHAnsi" w:hAnsiTheme="minorHAnsi" w:cstheme="minorHAnsi"/>
                <w:bCs/>
                <w:color w:val="000000"/>
                <w:sz w:val="20"/>
                <w:szCs w:val="20"/>
              </w:rPr>
              <w:t>Educ_minHS_rev</w:t>
            </w:r>
          </w:p>
        </w:tc>
        <w:tc>
          <w:tcPr>
            <w:tcW w:w="1377" w:type="dxa"/>
          </w:tcPr>
          <w:p w:rsidR="00F85B19" w:rsidRPr="00EE36AD" w:rsidRDefault="00782929" w:rsidP="009A04C4">
            <w:pPr>
              <w:autoSpaceDE w:val="0"/>
              <w:autoSpaceDN w:val="0"/>
              <w:adjustRightInd w:val="0"/>
              <w:rPr>
                <w:rFonts w:asciiTheme="minorHAnsi" w:hAnsiTheme="minorHAnsi" w:cstheme="minorHAnsi"/>
                <w:sz w:val="20"/>
                <w:szCs w:val="20"/>
              </w:rPr>
            </w:pPr>
            <w:r w:rsidRPr="00EE36AD">
              <w:rPr>
                <w:rFonts w:asciiTheme="minorHAnsi" w:hAnsiTheme="minorHAnsi" w:cstheme="minorHAnsi"/>
                <w:color w:val="000000"/>
                <w:sz w:val="20"/>
                <w:szCs w:val="20"/>
              </w:rPr>
              <w:t>0.47201754</w:t>
            </w:r>
          </w:p>
        </w:tc>
        <w:tc>
          <w:tcPr>
            <w:tcW w:w="1377" w:type="dxa"/>
          </w:tcPr>
          <w:p w:rsidR="00F85B19" w:rsidRPr="00EE36AD" w:rsidRDefault="00782929" w:rsidP="009A04C4">
            <w:pPr>
              <w:autoSpaceDE w:val="0"/>
              <w:autoSpaceDN w:val="0"/>
              <w:adjustRightInd w:val="0"/>
              <w:rPr>
                <w:rFonts w:asciiTheme="minorHAnsi" w:hAnsiTheme="minorHAnsi" w:cstheme="minorHAnsi"/>
                <w:sz w:val="20"/>
                <w:szCs w:val="20"/>
              </w:rPr>
            </w:pPr>
            <w:r w:rsidRPr="00EE36AD">
              <w:rPr>
                <w:rFonts w:asciiTheme="minorHAnsi" w:hAnsiTheme="minorHAnsi" w:cstheme="minorHAnsi"/>
                <w:color w:val="000000"/>
                <w:sz w:val="20"/>
                <w:szCs w:val="20"/>
              </w:rPr>
              <w:t>0.41799685</w:t>
            </w:r>
          </w:p>
        </w:tc>
        <w:tc>
          <w:tcPr>
            <w:tcW w:w="1378" w:type="dxa"/>
          </w:tcPr>
          <w:p w:rsidR="00F85B19" w:rsidRPr="00EE36AD" w:rsidRDefault="00782929" w:rsidP="009A04C4">
            <w:pPr>
              <w:autoSpaceDE w:val="0"/>
              <w:autoSpaceDN w:val="0"/>
              <w:adjustRightInd w:val="0"/>
              <w:rPr>
                <w:rFonts w:asciiTheme="minorHAnsi" w:hAnsiTheme="minorHAnsi" w:cstheme="minorHAnsi"/>
                <w:sz w:val="20"/>
                <w:szCs w:val="20"/>
              </w:rPr>
            </w:pPr>
            <w:r w:rsidRPr="00EE36AD">
              <w:rPr>
                <w:rFonts w:asciiTheme="minorHAnsi" w:hAnsiTheme="minorHAnsi" w:cstheme="minorHAnsi"/>
                <w:color w:val="000000"/>
                <w:sz w:val="20"/>
                <w:szCs w:val="20"/>
              </w:rPr>
              <w:t>0.27541432</w:t>
            </w:r>
          </w:p>
        </w:tc>
        <w:tc>
          <w:tcPr>
            <w:tcW w:w="1378" w:type="dxa"/>
          </w:tcPr>
          <w:p w:rsidR="00F85B19" w:rsidRPr="00EE36AD" w:rsidRDefault="00782929" w:rsidP="009A04C4">
            <w:pPr>
              <w:autoSpaceDE w:val="0"/>
              <w:autoSpaceDN w:val="0"/>
              <w:adjustRightInd w:val="0"/>
              <w:rPr>
                <w:rFonts w:asciiTheme="minorHAnsi" w:hAnsiTheme="minorHAnsi" w:cstheme="minorHAnsi"/>
                <w:sz w:val="20"/>
                <w:szCs w:val="20"/>
              </w:rPr>
            </w:pPr>
            <w:r w:rsidRPr="00EE36AD">
              <w:rPr>
                <w:rFonts w:asciiTheme="minorHAnsi" w:hAnsiTheme="minorHAnsi" w:cstheme="minorHAnsi"/>
                <w:color w:val="000000"/>
                <w:sz w:val="20"/>
                <w:szCs w:val="20"/>
              </w:rPr>
              <w:t>-0.0253517</w:t>
            </w:r>
          </w:p>
        </w:tc>
        <w:tc>
          <w:tcPr>
            <w:tcW w:w="1378" w:type="dxa"/>
          </w:tcPr>
          <w:p w:rsidR="00F85B19" w:rsidRPr="00EE36AD" w:rsidRDefault="00782929" w:rsidP="009A04C4">
            <w:pPr>
              <w:autoSpaceDE w:val="0"/>
              <w:autoSpaceDN w:val="0"/>
              <w:adjustRightInd w:val="0"/>
              <w:rPr>
                <w:rFonts w:asciiTheme="minorHAnsi" w:hAnsiTheme="minorHAnsi" w:cstheme="minorHAnsi"/>
                <w:sz w:val="20"/>
                <w:szCs w:val="20"/>
              </w:rPr>
            </w:pPr>
            <w:r w:rsidRPr="00EE36AD">
              <w:rPr>
                <w:rFonts w:asciiTheme="minorHAnsi" w:hAnsiTheme="minorHAnsi" w:cstheme="minorHAnsi"/>
                <w:color w:val="000000"/>
                <w:sz w:val="20"/>
                <w:szCs w:val="20"/>
              </w:rPr>
              <w:t>-0.1651949</w:t>
            </w:r>
          </w:p>
        </w:tc>
      </w:tr>
      <w:tr w:rsidR="00F85B19" w:rsidTr="00782929">
        <w:tc>
          <w:tcPr>
            <w:tcW w:w="2868" w:type="dxa"/>
          </w:tcPr>
          <w:p w:rsidR="00F85B19" w:rsidRPr="00EE36AD" w:rsidRDefault="00782929" w:rsidP="009A04C4">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inc_pubass_cbrt</w:t>
            </w:r>
          </w:p>
        </w:tc>
        <w:tc>
          <w:tcPr>
            <w:tcW w:w="1377" w:type="dxa"/>
          </w:tcPr>
          <w:p w:rsidR="00F85B19" w:rsidRPr="00EE36AD" w:rsidRDefault="00782929"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0.48008171</w:t>
            </w:r>
          </w:p>
        </w:tc>
        <w:tc>
          <w:tcPr>
            <w:tcW w:w="1377" w:type="dxa"/>
          </w:tcPr>
          <w:p w:rsidR="00F85B19" w:rsidRPr="00EE36AD" w:rsidRDefault="00782929"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0.18726636</w:t>
            </w:r>
          </w:p>
        </w:tc>
        <w:tc>
          <w:tcPr>
            <w:tcW w:w="1378" w:type="dxa"/>
          </w:tcPr>
          <w:p w:rsidR="00F85B19" w:rsidRPr="00EE36AD" w:rsidRDefault="00782929"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0.10178417</w:t>
            </w:r>
          </w:p>
        </w:tc>
        <w:tc>
          <w:tcPr>
            <w:tcW w:w="1378" w:type="dxa"/>
          </w:tcPr>
          <w:p w:rsidR="00F85B19" w:rsidRPr="00EE36AD" w:rsidRDefault="00782929"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0.21215769</w:t>
            </w:r>
          </w:p>
        </w:tc>
        <w:tc>
          <w:tcPr>
            <w:tcW w:w="1378" w:type="dxa"/>
          </w:tcPr>
          <w:p w:rsidR="00F85B19" w:rsidRPr="00EE36AD" w:rsidRDefault="00782929"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-0.1030449</w:t>
            </w:r>
          </w:p>
        </w:tc>
      </w:tr>
      <w:tr w:rsidR="00F85B19" w:rsidTr="00782929">
        <w:tc>
          <w:tcPr>
            <w:tcW w:w="2868" w:type="dxa"/>
          </w:tcPr>
          <w:p w:rsidR="00F85B19" w:rsidRPr="00EE36AD" w:rsidRDefault="00F85B19" w:rsidP="009A04C4">
            <w:pPr>
              <w:autoSpaceDE w:val="0"/>
              <w:autoSpaceDN w:val="0"/>
              <w:adjustRightInd w:val="0"/>
              <w:rPr>
                <w:rFonts w:asciiTheme="minorHAnsi" w:hAnsiTheme="minorHAnsi" w:cstheme="minorHAnsi"/>
                <w:bCs/>
                <w:color w:val="000000"/>
                <w:sz w:val="20"/>
                <w:szCs w:val="20"/>
              </w:rPr>
            </w:pPr>
          </w:p>
        </w:tc>
        <w:tc>
          <w:tcPr>
            <w:tcW w:w="1377" w:type="dxa"/>
          </w:tcPr>
          <w:p w:rsidR="00F85B19" w:rsidRPr="00EE36AD" w:rsidRDefault="00F85B19" w:rsidP="009A04C4">
            <w:pPr>
              <w:autoSpaceDE w:val="0"/>
              <w:autoSpaceDN w:val="0"/>
              <w:adjustRightInd w:val="0"/>
              <w:rPr>
                <w:rFonts w:asciiTheme="minorHAnsi" w:hAnsiTheme="minorHAnsi" w:cstheme="minorHAnsi"/>
                <w:color w:val="000000"/>
                <w:sz w:val="20"/>
                <w:szCs w:val="20"/>
              </w:rPr>
            </w:pPr>
          </w:p>
        </w:tc>
        <w:tc>
          <w:tcPr>
            <w:tcW w:w="1377" w:type="dxa"/>
          </w:tcPr>
          <w:p w:rsidR="00F85B19" w:rsidRPr="00EE36AD" w:rsidRDefault="00F85B19" w:rsidP="009A04C4">
            <w:pPr>
              <w:autoSpaceDE w:val="0"/>
              <w:autoSpaceDN w:val="0"/>
              <w:adjustRightInd w:val="0"/>
              <w:rPr>
                <w:rFonts w:asciiTheme="minorHAnsi" w:hAnsiTheme="minorHAnsi" w:cstheme="minorHAnsi"/>
                <w:color w:val="000000"/>
                <w:sz w:val="20"/>
                <w:szCs w:val="20"/>
              </w:rPr>
            </w:pPr>
          </w:p>
        </w:tc>
        <w:tc>
          <w:tcPr>
            <w:tcW w:w="1378" w:type="dxa"/>
          </w:tcPr>
          <w:p w:rsidR="00F85B19" w:rsidRPr="00EE36AD" w:rsidRDefault="00F85B19" w:rsidP="009A04C4">
            <w:pPr>
              <w:autoSpaceDE w:val="0"/>
              <w:autoSpaceDN w:val="0"/>
              <w:adjustRightInd w:val="0"/>
              <w:rPr>
                <w:rFonts w:asciiTheme="minorHAnsi" w:hAnsiTheme="minorHAnsi" w:cstheme="minorHAnsi"/>
                <w:color w:val="000000"/>
                <w:sz w:val="20"/>
                <w:szCs w:val="20"/>
              </w:rPr>
            </w:pPr>
          </w:p>
        </w:tc>
        <w:tc>
          <w:tcPr>
            <w:tcW w:w="1378" w:type="dxa"/>
          </w:tcPr>
          <w:p w:rsidR="00F85B19" w:rsidRPr="00EE36AD" w:rsidRDefault="00F85B19" w:rsidP="009A04C4">
            <w:pPr>
              <w:autoSpaceDE w:val="0"/>
              <w:autoSpaceDN w:val="0"/>
              <w:adjustRightInd w:val="0"/>
              <w:rPr>
                <w:rFonts w:asciiTheme="minorHAnsi" w:hAnsiTheme="minorHAnsi" w:cstheme="minorHAnsi"/>
                <w:color w:val="000000"/>
                <w:sz w:val="20"/>
                <w:szCs w:val="20"/>
              </w:rPr>
            </w:pPr>
          </w:p>
        </w:tc>
        <w:tc>
          <w:tcPr>
            <w:tcW w:w="1378" w:type="dxa"/>
          </w:tcPr>
          <w:p w:rsidR="00F85B19" w:rsidRPr="00EE36AD" w:rsidRDefault="00F85B19" w:rsidP="009A04C4">
            <w:pPr>
              <w:autoSpaceDE w:val="0"/>
              <w:autoSpaceDN w:val="0"/>
              <w:adjustRightInd w:val="0"/>
              <w:rPr>
                <w:rFonts w:asciiTheme="minorHAnsi" w:hAnsiTheme="minorHAnsi" w:cstheme="minorHAnsi"/>
                <w:color w:val="000000"/>
                <w:sz w:val="20"/>
                <w:szCs w:val="20"/>
              </w:rPr>
            </w:pPr>
          </w:p>
        </w:tc>
      </w:tr>
      <w:tr w:rsidR="00F85B19" w:rsidTr="00782929">
        <w:tc>
          <w:tcPr>
            <w:tcW w:w="2868" w:type="dxa"/>
          </w:tcPr>
          <w:p w:rsidR="00F85B19" w:rsidRPr="00EE36AD" w:rsidRDefault="00F85B19" w:rsidP="009A04C4">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Eigenvalue</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38.6539841</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11.2372002</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5.2288414</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1.6701805</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1.1390198</w:t>
            </w:r>
          </w:p>
        </w:tc>
      </w:tr>
      <w:tr w:rsidR="00F85B19" w:rsidTr="00782929">
        <w:tc>
          <w:tcPr>
            <w:tcW w:w="2868" w:type="dxa"/>
          </w:tcPr>
          <w:p w:rsidR="00F85B19" w:rsidRPr="00EE36AD" w:rsidRDefault="00F85B19" w:rsidP="009A04C4">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Difference</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27.4167839</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6.0083587</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3.5586610</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0.5311606</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0.4073592</w:t>
            </w:r>
          </w:p>
        </w:tc>
      </w:tr>
      <w:tr w:rsidR="00F85B19" w:rsidTr="00782929">
        <w:tc>
          <w:tcPr>
            <w:tcW w:w="2868" w:type="dxa"/>
          </w:tcPr>
          <w:p w:rsidR="00F85B19" w:rsidRPr="00EE36AD" w:rsidRDefault="00F85B19" w:rsidP="009A04C4">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Variance Explained</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68.44%</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19.90%</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9.26%</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2.96%</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2.02%</w:t>
            </w:r>
          </w:p>
        </w:tc>
      </w:tr>
      <w:tr w:rsidR="00F85B19" w:rsidTr="00782929">
        <w:tc>
          <w:tcPr>
            <w:tcW w:w="2868" w:type="dxa"/>
          </w:tcPr>
          <w:p w:rsidR="00F85B19" w:rsidRPr="00EE36AD" w:rsidRDefault="00F85B19" w:rsidP="009A04C4">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Cumulative Variance Explained</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68.44%</w:t>
            </w:r>
          </w:p>
        </w:tc>
        <w:tc>
          <w:tcPr>
            <w:tcW w:w="1377"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88.34%</w:t>
            </w:r>
          </w:p>
        </w:tc>
        <w:tc>
          <w:tcPr>
            <w:tcW w:w="1378" w:type="dxa"/>
          </w:tcPr>
          <w:p w:rsidR="00F85B19" w:rsidRPr="00EE36AD" w:rsidRDefault="00393638"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97.60%</w:t>
            </w:r>
          </w:p>
        </w:tc>
        <w:tc>
          <w:tcPr>
            <w:tcW w:w="1378" w:type="dxa"/>
          </w:tcPr>
          <w:p w:rsidR="00F85B19" w:rsidRPr="00EE36AD" w:rsidRDefault="00393638" w:rsidP="00393638">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100.55%</w:t>
            </w:r>
          </w:p>
        </w:tc>
        <w:tc>
          <w:tcPr>
            <w:tcW w:w="1378" w:type="dxa"/>
          </w:tcPr>
          <w:p w:rsidR="00F85B19" w:rsidRPr="00EE36AD" w:rsidRDefault="00393638" w:rsidP="00393638">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102.57%</w:t>
            </w:r>
          </w:p>
        </w:tc>
      </w:tr>
      <w:tr w:rsidR="00F85B19" w:rsidTr="00782929">
        <w:tc>
          <w:tcPr>
            <w:tcW w:w="2868" w:type="dxa"/>
          </w:tcPr>
          <w:p w:rsidR="00F85B19" w:rsidRPr="00EE36AD" w:rsidRDefault="00F85B19" w:rsidP="009A04C4">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lastRenderedPageBreak/>
              <w:t>Variance (Eigenvalue) explained</w:t>
            </w:r>
            <w:r w:rsidR="00EE36AD" w:rsidRPr="00EE36AD">
              <w:rPr>
                <w:rFonts w:asciiTheme="minorHAnsi" w:hAnsiTheme="minorHAnsi" w:cstheme="minorHAnsi"/>
                <w:bCs/>
                <w:color w:val="000000"/>
                <w:sz w:val="20"/>
                <w:szCs w:val="20"/>
              </w:rPr>
              <w:t xml:space="preserve"> eliminating other factors</w:t>
            </w:r>
            <w:r w:rsidRPr="00EE36AD">
              <w:rPr>
                <w:rFonts w:asciiTheme="minorHAnsi" w:hAnsiTheme="minorHAnsi" w:cstheme="minorHAnsi"/>
                <w:bCs/>
                <w:color w:val="000000"/>
                <w:sz w:val="20"/>
                <w:szCs w:val="20"/>
              </w:rPr>
              <w:t xml:space="preserve"> after rotation</w:t>
            </w:r>
            <w:r w:rsidR="00EE36AD" w:rsidRPr="00EE36AD">
              <w:rPr>
                <w:rFonts w:asciiTheme="minorHAnsi" w:hAnsiTheme="minorHAnsi" w:cstheme="minorHAnsi"/>
                <w:bCs/>
                <w:color w:val="000000"/>
                <w:sz w:val="20"/>
                <w:szCs w:val="20"/>
              </w:rPr>
              <w:t xml:space="preserve"> – Weighted</w:t>
            </w:r>
          </w:p>
        </w:tc>
        <w:tc>
          <w:tcPr>
            <w:tcW w:w="1377" w:type="dxa"/>
          </w:tcPr>
          <w:p w:rsidR="00F85B19"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8.3821585</w:t>
            </w:r>
          </w:p>
        </w:tc>
        <w:tc>
          <w:tcPr>
            <w:tcW w:w="1377" w:type="dxa"/>
          </w:tcPr>
          <w:p w:rsidR="00F85B19"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17.6159813</w:t>
            </w:r>
          </w:p>
        </w:tc>
        <w:tc>
          <w:tcPr>
            <w:tcW w:w="1378" w:type="dxa"/>
          </w:tcPr>
          <w:p w:rsidR="00F85B19"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13.2686194</w:t>
            </w:r>
          </w:p>
        </w:tc>
        <w:tc>
          <w:tcPr>
            <w:tcW w:w="1378" w:type="dxa"/>
          </w:tcPr>
          <w:p w:rsidR="00F85B19"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3.0369739</w:t>
            </w:r>
          </w:p>
        </w:tc>
        <w:tc>
          <w:tcPr>
            <w:tcW w:w="1378" w:type="dxa"/>
          </w:tcPr>
          <w:p w:rsidR="00F85B19"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6.4686031</w:t>
            </w:r>
          </w:p>
        </w:tc>
      </w:tr>
      <w:tr w:rsidR="00EE36AD" w:rsidTr="00782929">
        <w:tc>
          <w:tcPr>
            <w:tcW w:w="2868" w:type="dxa"/>
          </w:tcPr>
          <w:p w:rsidR="00EE36AD" w:rsidRPr="00EE36AD" w:rsidRDefault="00EE36AD" w:rsidP="00EE36AD">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Variance (Eigenvalue) explained eliminating other factors after rotation – Unweighted</w:t>
            </w:r>
          </w:p>
        </w:tc>
        <w:tc>
          <w:tcPr>
            <w:tcW w:w="1377"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1.56132385</w:t>
            </w:r>
          </w:p>
        </w:tc>
        <w:tc>
          <w:tcPr>
            <w:tcW w:w="1377"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1.45564188</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2.39459874</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0.88236616</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0.83843983</w:t>
            </w:r>
          </w:p>
        </w:tc>
      </w:tr>
      <w:tr w:rsidR="00EE36AD" w:rsidTr="00782929">
        <w:tc>
          <w:tcPr>
            <w:tcW w:w="2868" w:type="dxa"/>
          </w:tcPr>
          <w:p w:rsidR="00EE36AD" w:rsidRPr="00EE36AD" w:rsidRDefault="00EE36AD" w:rsidP="00EE36AD">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Variance (Eigenvalue) explained ignoring other factors after rotation – Weighted</w:t>
            </w:r>
          </w:p>
        </w:tc>
        <w:tc>
          <w:tcPr>
            <w:tcW w:w="1377"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43.6876036</w:t>
            </w:r>
          </w:p>
        </w:tc>
        <w:tc>
          <w:tcPr>
            <w:tcW w:w="1377"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48.1441192</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17.1380860</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20.7021874</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9.3401851</w:t>
            </w:r>
          </w:p>
        </w:tc>
      </w:tr>
      <w:tr w:rsidR="00EE36AD" w:rsidTr="00782929">
        <w:tc>
          <w:tcPr>
            <w:tcW w:w="2868" w:type="dxa"/>
          </w:tcPr>
          <w:p w:rsidR="00EE36AD" w:rsidRPr="00EE36AD" w:rsidRDefault="00EE36AD" w:rsidP="00EE36AD">
            <w:pPr>
              <w:autoSpaceDE w:val="0"/>
              <w:autoSpaceDN w:val="0"/>
              <w:adjustRightInd w:val="0"/>
              <w:rPr>
                <w:rFonts w:asciiTheme="minorHAnsi" w:hAnsiTheme="minorHAnsi" w:cstheme="minorHAnsi"/>
                <w:bCs/>
                <w:color w:val="000000"/>
                <w:sz w:val="20"/>
                <w:szCs w:val="20"/>
              </w:rPr>
            </w:pPr>
            <w:r w:rsidRPr="00EE36AD">
              <w:rPr>
                <w:rFonts w:asciiTheme="minorHAnsi" w:hAnsiTheme="minorHAnsi" w:cstheme="minorHAnsi"/>
                <w:bCs/>
                <w:color w:val="000000"/>
                <w:sz w:val="20"/>
                <w:szCs w:val="20"/>
              </w:rPr>
              <w:t>Variance (Eigenvalue) explained ignoring other factors after rotation – Unweighted</w:t>
            </w:r>
          </w:p>
        </w:tc>
        <w:tc>
          <w:tcPr>
            <w:tcW w:w="1377"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7.19177607</w:t>
            </w:r>
          </w:p>
        </w:tc>
        <w:tc>
          <w:tcPr>
            <w:tcW w:w="1377"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5.94161839</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3.17227588</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4.16294893</w:t>
            </w:r>
          </w:p>
        </w:tc>
        <w:tc>
          <w:tcPr>
            <w:tcW w:w="1378" w:type="dxa"/>
          </w:tcPr>
          <w:p w:rsidR="00EE36AD" w:rsidRPr="00EE36AD" w:rsidRDefault="00EE36AD" w:rsidP="009A04C4">
            <w:pPr>
              <w:autoSpaceDE w:val="0"/>
              <w:autoSpaceDN w:val="0"/>
              <w:adjustRightInd w:val="0"/>
              <w:rPr>
                <w:rFonts w:asciiTheme="minorHAnsi" w:hAnsiTheme="minorHAnsi" w:cstheme="minorHAnsi"/>
                <w:color w:val="000000"/>
                <w:sz w:val="20"/>
                <w:szCs w:val="20"/>
              </w:rPr>
            </w:pPr>
            <w:r w:rsidRPr="00EE36AD">
              <w:rPr>
                <w:rFonts w:asciiTheme="minorHAnsi" w:hAnsiTheme="minorHAnsi" w:cstheme="minorHAnsi"/>
                <w:color w:val="000000"/>
                <w:sz w:val="20"/>
                <w:szCs w:val="20"/>
              </w:rPr>
              <w:t>1.22205920</w:t>
            </w:r>
          </w:p>
        </w:tc>
      </w:tr>
    </w:tbl>
    <w:p w:rsidR="00F85B19" w:rsidRDefault="00F85B19" w:rsidP="00F85B19">
      <w:pPr>
        <w:autoSpaceDE w:val="0"/>
        <w:autoSpaceDN w:val="0"/>
        <w:adjustRightInd w:val="0"/>
        <w:rPr>
          <w:rFonts w:asciiTheme="minorHAnsi" w:hAnsiTheme="minorHAnsi" w:cstheme="minorHAnsi"/>
          <w:sz w:val="22"/>
          <w:szCs w:val="22"/>
        </w:rPr>
      </w:pPr>
    </w:p>
    <w:p w:rsidR="009219D4" w:rsidRPr="00621A9B" w:rsidRDefault="009219D4" w:rsidP="00621A9B">
      <w:pPr>
        <w:pStyle w:val="Heading3"/>
        <w:rPr>
          <w:rFonts w:asciiTheme="minorHAnsi" w:hAnsiTheme="minorHAnsi" w:cstheme="minorHAnsi"/>
          <w:color w:val="auto"/>
          <w:sz w:val="22"/>
          <w:szCs w:val="22"/>
        </w:rPr>
      </w:pPr>
      <w:bookmarkStart w:id="31" w:name="_Toc347220886"/>
      <w:r w:rsidRPr="00621A9B">
        <w:rPr>
          <w:rFonts w:asciiTheme="minorHAnsi" w:hAnsiTheme="minorHAnsi" w:cstheme="minorHAnsi"/>
          <w:color w:val="auto"/>
          <w:sz w:val="22"/>
          <w:szCs w:val="22"/>
        </w:rPr>
        <w:t>Table 1</w:t>
      </w:r>
      <w:r w:rsidR="00C741A8" w:rsidRPr="00621A9B">
        <w:rPr>
          <w:rFonts w:asciiTheme="minorHAnsi" w:hAnsiTheme="minorHAnsi" w:cstheme="minorHAnsi"/>
          <w:color w:val="auto"/>
          <w:sz w:val="22"/>
          <w:szCs w:val="22"/>
        </w:rPr>
        <w:t>3</w:t>
      </w:r>
      <w:r w:rsidRPr="00621A9B">
        <w:rPr>
          <w:rFonts w:asciiTheme="minorHAnsi" w:hAnsiTheme="minorHAnsi" w:cstheme="minorHAnsi"/>
          <w:color w:val="auto"/>
          <w:sz w:val="22"/>
          <w:szCs w:val="22"/>
        </w:rPr>
        <w:t>: Pearson correlations of factor loadings for 5 factors kept in the final ML factor analysis for Census 2000</w:t>
      </w:r>
      <w:r w:rsidR="00AA4FE0" w:rsidRPr="00621A9B">
        <w:rPr>
          <w:rFonts w:asciiTheme="minorHAnsi" w:hAnsiTheme="minorHAnsi" w:cstheme="minorHAnsi"/>
          <w:color w:val="auto"/>
          <w:sz w:val="22"/>
          <w:szCs w:val="22"/>
        </w:rPr>
        <w:t>.</w:t>
      </w:r>
      <w:bookmarkEnd w:id="31"/>
    </w:p>
    <w:p w:rsidR="00AA4FE0" w:rsidRDefault="00AA4FE0" w:rsidP="00F85B19">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Note that all scales can be correlated with one another.</w:t>
      </w:r>
    </w:p>
    <w:tbl>
      <w:tblPr>
        <w:tblStyle w:val="TableGrid"/>
        <w:tblW w:w="0" w:type="auto"/>
        <w:tblLook w:val="04A0" w:firstRow="1" w:lastRow="0" w:firstColumn="1" w:lastColumn="0" w:noHBand="0" w:noVBand="1"/>
      </w:tblPr>
      <w:tblGrid>
        <w:gridCol w:w="840"/>
        <w:gridCol w:w="888"/>
        <w:gridCol w:w="900"/>
        <w:gridCol w:w="900"/>
        <w:gridCol w:w="900"/>
        <w:gridCol w:w="900"/>
      </w:tblGrid>
      <w:tr w:rsidR="009219D4" w:rsidRPr="009219D4" w:rsidTr="007649CB">
        <w:trPr>
          <w:tblHeader/>
        </w:trPr>
        <w:tc>
          <w:tcPr>
            <w:tcW w:w="840" w:type="dxa"/>
          </w:tcPr>
          <w:p w:rsidR="009219D4" w:rsidRPr="009219D4" w:rsidRDefault="009219D4" w:rsidP="00F85B19">
            <w:pPr>
              <w:autoSpaceDE w:val="0"/>
              <w:autoSpaceDN w:val="0"/>
              <w:adjustRightInd w:val="0"/>
              <w:rPr>
                <w:rFonts w:asciiTheme="minorHAnsi" w:hAnsiTheme="minorHAnsi" w:cstheme="minorHAnsi"/>
                <w:b/>
                <w:sz w:val="20"/>
                <w:szCs w:val="20"/>
              </w:rPr>
            </w:pPr>
          </w:p>
        </w:tc>
        <w:tc>
          <w:tcPr>
            <w:tcW w:w="888"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Factor1</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Factor2</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Factor3</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Factor4</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Factor5</w:t>
            </w:r>
          </w:p>
        </w:tc>
      </w:tr>
      <w:tr w:rsidR="009219D4" w:rsidRPr="009219D4" w:rsidTr="009219D4">
        <w:tc>
          <w:tcPr>
            <w:tcW w:w="84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Factor1</w:t>
            </w:r>
          </w:p>
        </w:tc>
        <w:tc>
          <w:tcPr>
            <w:tcW w:w="888"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color w:val="000000"/>
                <w:sz w:val="20"/>
                <w:szCs w:val="20"/>
              </w:rPr>
              <w:t>1.00000</w:t>
            </w:r>
            <w:r w:rsidRPr="009219D4">
              <w:rPr>
                <w:rFonts w:asciiTheme="minorHAnsi" w:hAnsiTheme="minorHAnsi" w:cstheme="minorHAnsi"/>
                <w:color w:val="000000"/>
                <w:sz w:val="20"/>
                <w:szCs w:val="20"/>
              </w:rPr>
              <w:br/>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color w:val="000000"/>
                <w:sz w:val="20"/>
                <w:szCs w:val="20"/>
              </w:rPr>
              <w:t>0.69615</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color w:val="000000"/>
                <w:sz w:val="20"/>
                <w:szCs w:val="20"/>
              </w:rPr>
              <w:t>0.21813</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color w:val="000000"/>
                <w:sz w:val="20"/>
                <w:szCs w:val="20"/>
              </w:rPr>
              <w:t>0.63925</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color w:val="000000"/>
                <w:sz w:val="20"/>
                <w:szCs w:val="20"/>
              </w:rPr>
              <w:t>0.14524</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r>
      <w:tr w:rsidR="009219D4" w:rsidRPr="009219D4" w:rsidTr="009219D4">
        <w:tc>
          <w:tcPr>
            <w:tcW w:w="84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Factor2</w:t>
            </w:r>
          </w:p>
        </w:tc>
        <w:tc>
          <w:tcPr>
            <w:tcW w:w="888"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1.00000</w:t>
            </w:r>
            <w:r w:rsidRPr="009219D4">
              <w:rPr>
                <w:rFonts w:asciiTheme="minorHAnsi" w:hAnsiTheme="minorHAnsi" w:cstheme="minorHAnsi"/>
                <w:color w:val="000000"/>
                <w:sz w:val="20"/>
                <w:szCs w:val="20"/>
              </w:rPr>
              <w:br/>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0.07557</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0.37660</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-0.08054</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r>
      <w:tr w:rsidR="009219D4" w:rsidRPr="009219D4" w:rsidTr="009219D4">
        <w:tc>
          <w:tcPr>
            <w:tcW w:w="84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Factor3</w:t>
            </w:r>
          </w:p>
        </w:tc>
        <w:tc>
          <w:tcPr>
            <w:tcW w:w="888"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1.00000</w:t>
            </w:r>
            <w:r w:rsidRPr="009219D4">
              <w:rPr>
                <w:rFonts w:asciiTheme="minorHAnsi" w:hAnsiTheme="minorHAnsi" w:cstheme="minorHAnsi"/>
                <w:color w:val="000000"/>
                <w:sz w:val="20"/>
                <w:szCs w:val="20"/>
              </w:rPr>
              <w:br/>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0.37598</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0.19749</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r>
      <w:tr w:rsidR="009219D4" w:rsidRPr="009219D4" w:rsidTr="009219D4">
        <w:tc>
          <w:tcPr>
            <w:tcW w:w="84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Factor4</w:t>
            </w:r>
          </w:p>
        </w:tc>
        <w:tc>
          <w:tcPr>
            <w:tcW w:w="888"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1.00000</w:t>
            </w:r>
            <w:r w:rsidRPr="009219D4">
              <w:rPr>
                <w:rFonts w:asciiTheme="minorHAnsi" w:hAnsiTheme="minorHAnsi" w:cstheme="minorHAnsi"/>
                <w:color w:val="000000"/>
                <w:sz w:val="20"/>
                <w:szCs w:val="20"/>
              </w:rPr>
              <w:br/>
            </w:r>
            <w:r w:rsidRPr="009219D4">
              <w:rPr>
                <w:rFonts w:asciiTheme="minorHAnsi" w:hAnsiTheme="minorHAnsi" w:cstheme="minorHAnsi"/>
                <w:color w:val="000000"/>
                <w:sz w:val="20"/>
                <w:szCs w:val="20"/>
              </w:rPr>
              <w:br/>
              <w:t>64919</w:t>
            </w: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0.24914</w:t>
            </w:r>
            <w:r w:rsidRPr="009219D4">
              <w:rPr>
                <w:rFonts w:asciiTheme="minorHAnsi" w:hAnsiTheme="minorHAnsi" w:cstheme="minorHAnsi"/>
                <w:color w:val="000000"/>
                <w:sz w:val="20"/>
                <w:szCs w:val="20"/>
              </w:rPr>
              <w:br/>
              <w:t>&lt;.0001</w:t>
            </w:r>
            <w:r w:rsidRPr="009219D4">
              <w:rPr>
                <w:rFonts w:asciiTheme="minorHAnsi" w:hAnsiTheme="minorHAnsi" w:cstheme="minorHAnsi"/>
                <w:color w:val="000000"/>
                <w:sz w:val="20"/>
                <w:szCs w:val="20"/>
              </w:rPr>
              <w:br/>
              <w:t>64919</w:t>
            </w:r>
          </w:p>
        </w:tc>
      </w:tr>
      <w:tr w:rsidR="009219D4" w:rsidRPr="009219D4" w:rsidTr="009219D4">
        <w:tc>
          <w:tcPr>
            <w:tcW w:w="840" w:type="dxa"/>
          </w:tcPr>
          <w:p w:rsidR="009219D4" w:rsidRPr="009219D4" w:rsidRDefault="009219D4" w:rsidP="00F85B19">
            <w:pPr>
              <w:autoSpaceDE w:val="0"/>
              <w:autoSpaceDN w:val="0"/>
              <w:adjustRightInd w:val="0"/>
              <w:rPr>
                <w:rFonts w:asciiTheme="minorHAnsi" w:hAnsiTheme="minorHAnsi" w:cstheme="minorHAnsi"/>
                <w:b/>
                <w:sz w:val="20"/>
                <w:szCs w:val="20"/>
              </w:rPr>
            </w:pPr>
            <w:r w:rsidRPr="009219D4">
              <w:rPr>
                <w:rFonts w:asciiTheme="minorHAnsi" w:hAnsiTheme="minorHAnsi" w:cstheme="minorHAnsi"/>
                <w:b/>
                <w:sz w:val="20"/>
                <w:szCs w:val="20"/>
              </w:rPr>
              <w:t>Factor5</w:t>
            </w:r>
          </w:p>
        </w:tc>
        <w:tc>
          <w:tcPr>
            <w:tcW w:w="888"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p>
        </w:tc>
        <w:tc>
          <w:tcPr>
            <w:tcW w:w="900" w:type="dxa"/>
          </w:tcPr>
          <w:p w:rsidR="009219D4" w:rsidRPr="009219D4" w:rsidRDefault="009219D4" w:rsidP="00F85B19">
            <w:pPr>
              <w:autoSpaceDE w:val="0"/>
              <w:autoSpaceDN w:val="0"/>
              <w:adjustRightInd w:val="0"/>
              <w:rPr>
                <w:rFonts w:asciiTheme="minorHAnsi" w:hAnsiTheme="minorHAnsi" w:cstheme="minorHAnsi"/>
                <w:color w:val="000000"/>
                <w:sz w:val="20"/>
                <w:szCs w:val="20"/>
              </w:rPr>
            </w:pPr>
            <w:r w:rsidRPr="009219D4">
              <w:rPr>
                <w:rFonts w:asciiTheme="minorHAnsi" w:hAnsiTheme="minorHAnsi" w:cstheme="minorHAnsi"/>
                <w:color w:val="000000"/>
                <w:sz w:val="20"/>
                <w:szCs w:val="20"/>
              </w:rPr>
              <w:t>1.00000</w:t>
            </w:r>
            <w:r w:rsidRPr="009219D4">
              <w:rPr>
                <w:rFonts w:asciiTheme="minorHAnsi" w:hAnsiTheme="minorHAnsi" w:cstheme="minorHAnsi"/>
                <w:color w:val="000000"/>
                <w:sz w:val="20"/>
                <w:szCs w:val="20"/>
              </w:rPr>
              <w:br/>
            </w:r>
            <w:r w:rsidRPr="009219D4">
              <w:rPr>
                <w:rFonts w:asciiTheme="minorHAnsi" w:hAnsiTheme="minorHAnsi" w:cstheme="minorHAnsi"/>
                <w:color w:val="000000"/>
                <w:sz w:val="20"/>
                <w:szCs w:val="20"/>
              </w:rPr>
              <w:br/>
              <w:t>64919</w:t>
            </w:r>
          </w:p>
        </w:tc>
      </w:tr>
    </w:tbl>
    <w:p w:rsidR="009219D4" w:rsidRDefault="009219D4" w:rsidP="00F85B19">
      <w:pPr>
        <w:autoSpaceDE w:val="0"/>
        <w:autoSpaceDN w:val="0"/>
        <w:adjustRightInd w:val="0"/>
        <w:rPr>
          <w:rFonts w:asciiTheme="minorHAnsi" w:hAnsiTheme="minorHAnsi" w:cstheme="minorHAnsi"/>
          <w:b/>
          <w:sz w:val="22"/>
          <w:szCs w:val="22"/>
        </w:rPr>
      </w:pPr>
    </w:p>
    <w:p w:rsidR="00F85B19" w:rsidRPr="00621A9B" w:rsidRDefault="00F85B19" w:rsidP="00621A9B">
      <w:pPr>
        <w:pStyle w:val="Heading3"/>
        <w:rPr>
          <w:rFonts w:asciiTheme="minorHAnsi" w:hAnsiTheme="minorHAnsi" w:cstheme="minorHAnsi"/>
          <w:color w:val="auto"/>
          <w:sz w:val="22"/>
          <w:szCs w:val="22"/>
        </w:rPr>
      </w:pPr>
      <w:bookmarkStart w:id="32" w:name="_Toc347220887"/>
      <w:r w:rsidRPr="00621A9B">
        <w:rPr>
          <w:rFonts w:asciiTheme="minorHAnsi" w:hAnsiTheme="minorHAnsi" w:cstheme="minorHAnsi"/>
          <w:color w:val="auto"/>
          <w:sz w:val="22"/>
          <w:szCs w:val="22"/>
        </w:rPr>
        <w:lastRenderedPageBreak/>
        <w:t xml:space="preserve">Figure </w:t>
      </w:r>
      <w:r w:rsidR="00C956C4" w:rsidRPr="00621A9B">
        <w:rPr>
          <w:rFonts w:asciiTheme="minorHAnsi" w:hAnsiTheme="minorHAnsi" w:cstheme="minorHAnsi"/>
          <w:color w:val="auto"/>
          <w:sz w:val="22"/>
          <w:szCs w:val="22"/>
        </w:rPr>
        <w:t>8</w:t>
      </w:r>
      <w:r w:rsidRPr="00621A9B">
        <w:rPr>
          <w:rFonts w:asciiTheme="minorHAnsi" w:hAnsiTheme="minorHAnsi" w:cstheme="minorHAnsi"/>
          <w:color w:val="auto"/>
          <w:sz w:val="22"/>
          <w:szCs w:val="22"/>
        </w:rPr>
        <w:t xml:space="preserve">: Plots of rotated factor patterns for </w:t>
      </w:r>
      <w:r w:rsidR="000517D0" w:rsidRPr="00621A9B">
        <w:rPr>
          <w:rFonts w:asciiTheme="minorHAnsi" w:hAnsiTheme="minorHAnsi" w:cstheme="minorHAnsi"/>
          <w:color w:val="auto"/>
          <w:sz w:val="22"/>
          <w:szCs w:val="22"/>
        </w:rPr>
        <w:t>final ML factor analysis for Census 2000</w:t>
      </w:r>
      <w:bookmarkEnd w:id="32"/>
    </w:p>
    <w:p w:rsidR="00F85B19" w:rsidRDefault="00AD36B2" w:rsidP="00F85B19">
      <w:pPr>
        <w:autoSpaceDE w:val="0"/>
        <w:autoSpaceDN w:val="0"/>
        <w:adjustRightInd w:val="0"/>
        <w:rPr>
          <w:rFonts w:asciiTheme="minorHAnsi" w:hAnsiTheme="minorHAnsi" w:cstheme="minorHAnsi"/>
          <w:b/>
        </w:rPr>
      </w:pPr>
      <w:r>
        <w:rPr>
          <w:noProof/>
        </w:rPr>
        <w:drawing>
          <wp:inline distT="0" distB="0" distL="0" distR="0">
            <wp:extent cx="280987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r>
        <w:rPr>
          <w:noProof/>
        </w:rPr>
        <w:drawing>
          <wp:inline distT="0" distB="0" distL="0" distR="0">
            <wp:extent cx="2809875" cy="2809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AD36B2" w:rsidRDefault="00AD36B2" w:rsidP="00F85B19">
      <w:pPr>
        <w:autoSpaceDE w:val="0"/>
        <w:autoSpaceDN w:val="0"/>
        <w:adjustRightInd w:val="0"/>
        <w:rPr>
          <w:rFonts w:asciiTheme="minorHAnsi" w:hAnsiTheme="minorHAnsi" w:cstheme="minorHAnsi"/>
          <w:b/>
        </w:rPr>
      </w:pPr>
      <w:r>
        <w:rPr>
          <w:noProof/>
        </w:rPr>
        <w:drawing>
          <wp:inline distT="0" distB="0" distL="0" distR="0">
            <wp:extent cx="2790825" cy="2790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r>
        <w:rPr>
          <w:noProof/>
        </w:rPr>
        <w:drawing>
          <wp:inline distT="0" distB="0" distL="0" distR="0">
            <wp:extent cx="2790825" cy="2790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rsidR="00AD36B2" w:rsidRDefault="00AD36B2" w:rsidP="00F85B19">
      <w:pPr>
        <w:autoSpaceDE w:val="0"/>
        <w:autoSpaceDN w:val="0"/>
        <w:adjustRightInd w:val="0"/>
        <w:rPr>
          <w:rFonts w:asciiTheme="minorHAnsi" w:hAnsiTheme="minorHAnsi" w:cstheme="minorHAnsi"/>
          <w:b/>
        </w:rPr>
      </w:pPr>
    </w:p>
    <w:p w:rsidR="00AD36B2" w:rsidRDefault="00AD36B2" w:rsidP="00F85B19">
      <w:pPr>
        <w:autoSpaceDE w:val="0"/>
        <w:autoSpaceDN w:val="0"/>
        <w:adjustRightInd w:val="0"/>
        <w:rPr>
          <w:rFonts w:asciiTheme="minorHAnsi" w:hAnsiTheme="minorHAnsi" w:cstheme="minorHAnsi"/>
          <w:b/>
        </w:rPr>
      </w:pPr>
      <w:r>
        <w:rPr>
          <w:noProof/>
        </w:rPr>
        <w:lastRenderedPageBreak/>
        <w:drawing>
          <wp:inline distT="0" distB="0" distL="0" distR="0">
            <wp:extent cx="2771775" cy="2771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r>
        <w:rPr>
          <w:noProof/>
        </w:rPr>
        <w:drawing>
          <wp:inline distT="0" distB="0" distL="0" distR="0">
            <wp:extent cx="2771775" cy="2771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rsidR="00AD36B2" w:rsidRDefault="00AD36B2" w:rsidP="00F85B19">
      <w:pPr>
        <w:autoSpaceDE w:val="0"/>
        <w:autoSpaceDN w:val="0"/>
        <w:adjustRightInd w:val="0"/>
        <w:rPr>
          <w:rFonts w:asciiTheme="minorHAnsi" w:hAnsiTheme="minorHAnsi" w:cstheme="minorHAnsi"/>
          <w:b/>
        </w:rPr>
      </w:pPr>
      <w:r>
        <w:rPr>
          <w:noProof/>
        </w:rPr>
        <w:drawing>
          <wp:inline distT="0" distB="0" distL="0" distR="0">
            <wp:extent cx="2876550" cy="287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r>
        <w:rPr>
          <w:noProof/>
        </w:rPr>
        <w:drawing>
          <wp:inline distT="0" distB="0" distL="0" distR="0">
            <wp:extent cx="2876550" cy="2876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rsidR="00AD36B2" w:rsidRDefault="00AD36B2" w:rsidP="00F85B19">
      <w:pPr>
        <w:autoSpaceDE w:val="0"/>
        <w:autoSpaceDN w:val="0"/>
        <w:adjustRightInd w:val="0"/>
        <w:rPr>
          <w:rFonts w:asciiTheme="minorHAnsi" w:hAnsiTheme="minorHAnsi" w:cstheme="minorHAnsi"/>
          <w:b/>
        </w:rPr>
      </w:pPr>
    </w:p>
    <w:p w:rsidR="00AD36B2" w:rsidRDefault="00AD36B2" w:rsidP="00F85B19">
      <w:pPr>
        <w:autoSpaceDE w:val="0"/>
        <w:autoSpaceDN w:val="0"/>
        <w:adjustRightInd w:val="0"/>
        <w:rPr>
          <w:rFonts w:asciiTheme="minorHAnsi" w:hAnsiTheme="minorHAnsi" w:cstheme="minorHAnsi"/>
          <w:b/>
        </w:rPr>
      </w:pPr>
      <w:r>
        <w:rPr>
          <w:noProof/>
        </w:rPr>
        <w:lastRenderedPageBreak/>
        <w:drawing>
          <wp:inline distT="0" distB="0" distL="0" distR="0">
            <wp:extent cx="28575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noProof/>
        </w:rPr>
        <w:drawing>
          <wp:inline distT="0" distB="0" distL="0" distR="0">
            <wp:extent cx="2857500"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F85B19" w:rsidRPr="00AD36B2" w:rsidRDefault="00F85B19" w:rsidP="00F85B19">
      <w:pPr>
        <w:autoSpaceDE w:val="0"/>
        <w:autoSpaceDN w:val="0"/>
        <w:adjustRightInd w:val="0"/>
        <w:rPr>
          <w:rFonts w:asciiTheme="minorHAnsi" w:hAnsiTheme="minorHAnsi" w:cstheme="minorHAnsi"/>
          <w:b/>
          <w:sz w:val="22"/>
          <w:szCs w:val="22"/>
        </w:rPr>
      </w:pPr>
    </w:p>
    <w:p w:rsidR="004C713F" w:rsidRPr="00AD36B2" w:rsidRDefault="004C713F" w:rsidP="004C713F">
      <w:pPr>
        <w:spacing w:after="200" w:line="276" w:lineRule="auto"/>
        <w:rPr>
          <w:rFonts w:asciiTheme="minorHAnsi" w:hAnsiTheme="minorHAnsi" w:cstheme="minorHAnsi"/>
          <w:b/>
          <w:sz w:val="22"/>
          <w:szCs w:val="22"/>
        </w:rPr>
      </w:pPr>
    </w:p>
    <w:p w:rsidR="00985377" w:rsidRPr="00621A9B" w:rsidRDefault="00985377" w:rsidP="00621A9B">
      <w:pPr>
        <w:pStyle w:val="Heading1"/>
        <w:rPr>
          <w:rFonts w:asciiTheme="minorHAnsi" w:hAnsiTheme="minorHAnsi" w:cstheme="minorHAnsi"/>
          <w:color w:val="auto"/>
        </w:rPr>
      </w:pPr>
      <w:bookmarkStart w:id="33" w:name="_Toc347220888"/>
      <w:r w:rsidRPr="00621A9B">
        <w:rPr>
          <w:rFonts w:asciiTheme="minorHAnsi" w:hAnsiTheme="minorHAnsi" w:cstheme="minorHAnsi"/>
          <w:color w:val="auto"/>
        </w:rPr>
        <w:t>V. COMPARISON OF VARIABLES FOR CENSUS 2000 AND ACS2005-2009</w:t>
      </w:r>
      <w:bookmarkEnd w:id="33"/>
    </w:p>
    <w:p w:rsidR="00621A9B" w:rsidRDefault="00621A9B" w:rsidP="00985377">
      <w:pPr>
        <w:pStyle w:val="NoSpacing"/>
        <w:rPr>
          <w:rFonts w:cstheme="minorHAnsi"/>
        </w:rPr>
      </w:pPr>
    </w:p>
    <w:p w:rsidR="000F3DFA" w:rsidRPr="000F3DFA" w:rsidRDefault="00A55E93" w:rsidP="00985377">
      <w:pPr>
        <w:pStyle w:val="NoSpacing"/>
        <w:rPr>
          <w:rFonts w:cstheme="minorHAnsi"/>
        </w:rPr>
      </w:pPr>
      <w:r>
        <w:rPr>
          <w:rFonts w:cstheme="minorHAnsi"/>
        </w:rPr>
        <w:t>When looking at the correlations comparing different PCA methods, there are some of the factor scales that are highly correlated.</w:t>
      </w:r>
      <w:r w:rsidR="005B4B6D">
        <w:rPr>
          <w:rFonts w:cstheme="minorHAnsi"/>
        </w:rPr>
        <w:t xml:space="preserve">  When comparing the Full Variables (PC3) with the Race/Ethnicity/Crowding Variables (PC1), PC3 Factor3 is highly correlated with PC1 Factor1</w:t>
      </w:r>
      <w:r w:rsidR="00841E72">
        <w:rPr>
          <w:rFonts w:cstheme="minorHAnsi"/>
        </w:rPr>
        <w:t xml:space="preserve"> (Table 14)</w:t>
      </w:r>
      <w:r w:rsidR="005B4B6D">
        <w:rPr>
          <w:rFonts w:cstheme="minorHAnsi"/>
        </w:rPr>
        <w:t>.  These factors both take into account the percent crowding, percent foreign born, and percent Hispanic.</w:t>
      </w:r>
      <w:r w:rsidR="00E66050">
        <w:rPr>
          <w:rFonts w:cstheme="minorHAnsi"/>
        </w:rPr>
        <w:t xml:space="preserve">  PC3 Factor2 and PC1 Factor2 are also highly correlated.  These both take percent Black into account.</w:t>
      </w:r>
      <w:r w:rsidR="00077955">
        <w:rPr>
          <w:rFonts w:cstheme="minorHAnsi"/>
        </w:rPr>
        <w:t xml:space="preserve">  When comparing the Full Variables (PC3) with the Other SES Variables (PC2), PC3 Factor 1 is highly correlated with PC2 Factor1 (Table 15).  </w:t>
      </w:r>
      <w:r w:rsidR="005B0310">
        <w:rPr>
          <w:rFonts w:cstheme="minorHAnsi"/>
        </w:rPr>
        <w:t>These both represent percent with Bachelor’s degree, percent with managerial/professional occupation, percent with high school education, median home value, median household income, and percent household income &gt;$50,000.</w:t>
      </w:r>
      <w:r w:rsidR="00675E75">
        <w:rPr>
          <w:rFonts w:cstheme="minorHAnsi"/>
        </w:rPr>
        <w:t xml:space="preserve">  PC3 Factor2 is highly correlated with PC2 Factor2.  These both represent percent without a vehicle, percent owner occupied housing, percent poverty, and percent unemployed.</w:t>
      </w:r>
      <w:r w:rsidR="00024001">
        <w:rPr>
          <w:rFonts w:cstheme="minorHAnsi"/>
        </w:rPr>
        <w:t xml:space="preserve">  PC3 Factor4 is highly correlated with PC2 Factor3.  These both represent percent occupied housing.  PC3 Factor5 is highly correlated with PC2 Factor5.  These both represent housing stability.</w:t>
      </w:r>
      <w:r w:rsidR="00625A86">
        <w:rPr>
          <w:rFonts w:cstheme="minorHAnsi"/>
        </w:rPr>
        <w:t xml:space="preserve">  When comparing the Race/Ethnicity/Crowding Variables (PC1) with Other SES Variables (PC2), PC1 Factor2 and PC2 Factor2 are fairly correlated.  These both represent percent Black.</w:t>
      </w:r>
    </w:p>
    <w:p w:rsidR="000F3DFA" w:rsidRPr="000F3DFA" w:rsidRDefault="000F3DFA" w:rsidP="00985377">
      <w:pPr>
        <w:pStyle w:val="NoSpacing"/>
        <w:rPr>
          <w:rFonts w:cstheme="minorHAnsi"/>
        </w:rPr>
      </w:pPr>
    </w:p>
    <w:p w:rsidR="00985377" w:rsidRPr="00621A9B" w:rsidRDefault="0093241C" w:rsidP="00621A9B">
      <w:pPr>
        <w:pStyle w:val="Heading3"/>
        <w:rPr>
          <w:rFonts w:asciiTheme="minorHAnsi" w:hAnsiTheme="minorHAnsi" w:cstheme="minorHAnsi"/>
          <w:color w:val="auto"/>
          <w:sz w:val="22"/>
          <w:szCs w:val="22"/>
        </w:rPr>
      </w:pPr>
      <w:bookmarkStart w:id="34" w:name="_Toc347220889"/>
      <w:r w:rsidRPr="00621A9B">
        <w:rPr>
          <w:rFonts w:asciiTheme="minorHAnsi" w:hAnsiTheme="minorHAnsi" w:cstheme="minorHAnsi"/>
          <w:color w:val="auto"/>
          <w:sz w:val="22"/>
          <w:szCs w:val="22"/>
        </w:rPr>
        <w:t xml:space="preserve">Table 14: Pearson Correlations comparing </w:t>
      </w:r>
      <w:r w:rsidR="00904A57" w:rsidRPr="00621A9B">
        <w:rPr>
          <w:rFonts w:asciiTheme="minorHAnsi" w:hAnsiTheme="minorHAnsi" w:cstheme="minorHAnsi"/>
          <w:color w:val="auto"/>
          <w:sz w:val="22"/>
          <w:szCs w:val="22"/>
        </w:rPr>
        <w:t xml:space="preserve">Full Variables PCA (PC3) with Race/Ethnicity/Crowding </w:t>
      </w:r>
      <w:r w:rsidR="00E66050" w:rsidRPr="00621A9B">
        <w:rPr>
          <w:rFonts w:asciiTheme="minorHAnsi" w:hAnsiTheme="minorHAnsi" w:cstheme="minorHAnsi"/>
          <w:color w:val="auto"/>
          <w:sz w:val="22"/>
          <w:szCs w:val="22"/>
        </w:rPr>
        <w:t xml:space="preserve">Variables </w:t>
      </w:r>
      <w:r w:rsidR="00904A57" w:rsidRPr="00621A9B">
        <w:rPr>
          <w:rFonts w:asciiTheme="minorHAnsi" w:hAnsiTheme="minorHAnsi" w:cstheme="minorHAnsi"/>
          <w:color w:val="auto"/>
          <w:sz w:val="22"/>
          <w:szCs w:val="22"/>
        </w:rPr>
        <w:t>PCA (PC1) for combined data.</w:t>
      </w:r>
      <w:bookmarkEnd w:id="34"/>
    </w:p>
    <w:tbl>
      <w:tblPr>
        <w:tblStyle w:val="TableGrid"/>
        <w:tblW w:w="0" w:type="auto"/>
        <w:tblLook w:val="04A0" w:firstRow="1" w:lastRow="0" w:firstColumn="1" w:lastColumn="0" w:noHBand="0" w:noVBand="1"/>
      </w:tblPr>
      <w:tblGrid>
        <w:gridCol w:w="1368"/>
        <w:gridCol w:w="1350"/>
        <w:gridCol w:w="1350"/>
        <w:gridCol w:w="1350"/>
        <w:gridCol w:w="1350"/>
        <w:gridCol w:w="1350"/>
      </w:tblGrid>
      <w:tr w:rsidR="00904A57" w:rsidRPr="008F37E8" w:rsidTr="007649CB">
        <w:trPr>
          <w:tblHeader/>
        </w:trPr>
        <w:tc>
          <w:tcPr>
            <w:tcW w:w="1368" w:type="dxa"/>
          </w:tcPr>
          <w:p w:rsidR="00904A57" w:rsidRPr="00627759" w:rsidRDefault="00904A57" w:rsidP="00985377">
            <w:pPr>
              <w:pStyle w:val="NoSpacing"/>
              <w:rPr>
                <w:rFonts w:cstheme="minorHAnsi"/>
                <w:b/>
                <w:sz w:val="20"/>
                <w:szCs w:val="20"/>
              </w:rPr>
            </w:pPr>
          </w:p>
        </w:tc>
        <w:tc>
          <w:tcPr>
            <w:tcW w:w="1350" w:type="dxa"/>
          </w:tcPr>
          <w:p w:rsidR="00904A57" w:rsidRPr="00627759" w:rsidRDefault="00904A57" w:rsidP="00985377">
            <w:pPr>
              <w:pStyle w:val="NoSpacing"/>
              <w:rPr>
                <w:rFonts w:cstheme="minorHAnsi"/>
                <w:b/>
                <w:sz w:val="20"/>
                <w:szCs w:val="20"/>
              </w:rPr>
            </w:pPr>
            <w:r w:rsidRPr="00627759">
              <w:rPr>
                <w:rFonts w:cstheme="minorHAnsi"/>
                <w:b/>
                <w:sz w:val="20"/>
                <w:szCs w:val="20"/>
              </w:rPr>
              <w:t>PC3 Factor1</w:t>
            </w:r>
          </w:p>
        </w:tc>
        <w:tc>
          <w:tcPr>
            <w:tcW w:w="1350" w:type="dxa"/>
          </w:tcPr>
          <w:p w:rsidR="00904A57" w:rsidRPr="00627759" w:rsidRDefault="00904A57" w:rsidP="00985377">
            <w:pPr>
              <w:pStyle w:val="NoSpacing"/>
              <w:rPr>
                <w:rFonts w:cstheme="minorHAnsi"/>
                <w:b/>
                <w:sz w:val="20"/>
                <w:szCs w:val="20"/>
              </w:rPr>
            </w:pPr>
            <w:r w:rsidRPr="00627759">
              <w:rPr>
                <w:rFonts w:cstheme="minorHAnsi"/>
                <w:b/>
                <w:sz w:val="20"/>
                <w:szCs w:val="20"/>
              </w:rPr>
              <w:t>PC3 Factor2</w:t>
            </w:r>
          </w:p>
        </w:tc>
        <w:tc>
          <w:tcPr>
            <w:tcW w:w="1350" w:type="dxa"/>
          </w:tcPr>
          <w:p w:rsidR="00904A57" w:rsidRPr="00627759" w:rsidRDefault="00904A57" w:rsidP="00985377">
            <w:pPr>
              <w:pStyle w:val="NoSpacing"/>
              <w:rPr>
                <w:rFonts w:cstheme="minorHAnsi"/>
                <w:b/>
                <w:sz w:val="20"/>
                <w:szCs w:val="20"/>
              </w:rPr>
            </w:pPr>
            <w:r w:rsidRPr="00627759">
              <w:rPr>
                <w:rFonts w:cstheme="minorHAnsi"/>
                <w:b/>
                <w:sz w:val="20"/>
                <w:szCs w:val="20"/>
              </w:rPr>
              <w:t>PC3 Factor3</w:t>
            </w:r>
          </w:p>
        </w:tc>
        <w:tc>
          <w:tcPr>
            <w:tcW w:w="1350" w:type="dxa"/>
          </w:tcPr>
          <w:p w:rsidR="00904A57" w:rsidRPr="00627759" w:rsidRDefault="00904A57" w:rsidP="00985377">
            <w:pPr>
              <w:pStyle w:val="NoSpacing"/>
              <w:rPr>
                <w:rFonts w:cstheme="minorHAnsi"/>
                <w:b/>
                <w:sz w:val="20"/>
                <w:szCs w:val="20"/>
              </w:rPr>
            </w:pPr>
            <w:r w:rsidRPr="00627759">
              <w:rPr>
                <w:rFonts w:cstheme="minorHAnsi"/>
                <w:b/>
                <w:sz w:val="20"/>
                <w:szCs w:val="20"/>
              </w:rPr>
              <w:t>PC3 Factor4</w:t>
            </w:r>
          </w:p>
        </w:tc>
        <w:tc>
          <w:tcPr>
            <w:tcW w:w="1350" w:type="dxa"/>
          </w:tcPr>
          <w:p w:rsidR="00904A57" w:rsidRPr="00627759" w:rsidRDefault="00904A57" w:rsidP="00985377">
            <w:pPr>
              <w:pStyle w:val="NoSpacing"/>
              <w:rPr>
                <w:rFonts w:cstheme="minorHAnsi"/>
                <w:b/>
                <w:sz w:val="20"/>
                <w:szCs w:val="20"/>
              </w:rPr>
            </w:pPr>
            <w:r w:rsidRPr="00627759">
              <w:rPr>
                <w:rFonts w:cstheme="minorHAnsi"/>
                <w:b/>
                <w:sz w:val="20"/>
                <w:szCs w:val="20"/>
              </w:rPr>
              <w:t>PC3 Factor5</w:t>
            </w:r>
          </w:p>
        </w:tc>
      </w:tr>
      <w:tr w:rsidR="00904A57" w:rsidTr="008F37E8">
        <w:tc>
          <w:tcPr>
            <w:tcW w:w="1368" w:type="dxa"/>
          </w:tcPr>
          <w:p w:rsidR="00904A57" w:rsidRPr="00627759" w:rsidRDefault="00904A57" w:rsidP="00985377">
            <w:pPr>
              <w:pStyle w:val="NoSpacing"/>
              <w:rPr>
                <w:rFonts w:cstheme="minorHAnsi"/>
                <w:b/>
                <w:sz w:val="20"/>
                <w:szCs w:val="20"/>
              </w:rPr>
            </w:pPr>
            <w:r w:rsidRPr="00627759">
              <w:rPr>
                <w:rFonts w:cstheme="minorHAnsi"/>
                <w:b/>
                <w:sz w:val="20"/>
                <w:szCs w:val="20"/>
              </w:rPr>
              <w:t>PC1 Factor1</w:t>
            </w:r>
          </w:p>
        </w:tc>
        <w:tc>
          <w:tcPr>
            <w:tcW w:w="1350" w:type="dxa"/>
          </w:tcPr>
          <w:p w:rsidR="00904A57" w:rsidRPr="00627759" w:rsidRDefault="008A3C53" w:rsidP="00985377">
            <w:pPr>
              <w:pStyle w:val="NoSpacing"/>
              <w:rPr>
                <w:rFonts w:cstheme="minorHAnsi"/>
                <w:sz w:val="20"/>
                <w:szCs w:val="20"/>
              </w:rPr>
            </w:pPr>
            <w:r w:rsidRPr="00627759">
              <w:rPr>
                <w:color w:val="000000"/>
                <w:sz w:val="20"/>
                <w:szCs w:val="20"/>
              </w:rPr>
              <w:t>-0.09098</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8A3C53" w:rsidP="00985377">
            <w:pPr>
              <w:pStyle w:val="NoSpacing"/>
              <w:rPr>
                <w:rFonts w:cstheme="minorHAnsi"/>
                <w:sz w:val="20"/>
                <w:szCs w:val="20"/>
              </w:rPr>
            </w:pPr>
            <w:r w:rsidRPr="00627759">
              <w:rPr>
                <w:color w:val="000000"/>
                <w:sz w:val="20"/>
                <w:szCs w:val="20"/>
              </w:rPr>
              <w:t>0.00439</w:t>
            </w:r>
            <w:r w:rsidRPr="00627759">
              <w:rPr>
                <w:color w:val="000000"/>
                <w:sz w:val="20"/>
                <w:szCs w:val="20"/>
              </w:rPr>
              <w:br/>
              <w:t>0.1151</w:t>
            </w:r>
            <w:r w:rsidRPr="00627759">
              <w:rPr>
                <w:color w:val="000000"/>
                <w:sz w:val="20"/>
                <w:szCs w:val="20"/>
              </w:rPr>
              <w:br/>
              <w:t>129002</w:t>
            </w:r>
          </w:p>
        </w:tc>
        <w:tc>
          <w:tcPr>
            <w:tcW w:w="1350" w:type="dxa"/>
          </w:tcPr>
          <w:p w:rsidR="00904A57" w:rsidRPr="00627759" w:rsidRDefault="008A3C53" w:rsidP="00985377">
            <w:pPr>
              <w:pStyle w:val="NoSpacing"/>
              <w:rPr>
                <w:rFonts w:cstheme="minorHAnsi"/>
                <w:sz w:val="20"/>
                <w:szCs w:val="20"/>
              </w:rPr>
            </w:pPr>
            <w:r w:rsidRPr="00627759">
              <w:rPr>
                <w:color w:val="000000"/>
                <w:sz w:val="20"/>
                <w:szCs w:val="20"/>
              </w:rPr>
              <w:t>0.97148</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0F3DFA" w:rsidP="00985377">
            <w:pPr>
              <w:pStyle w:val="NoSpacing"/>
              <w:rPr>
                <w:rFonts w:cstheme="minorHAnsi"/>
                <w:sz w:val="20"/>
                <w:szCs w:val="20"/>
              </w:rPr>
            </w:pPr>
            <w:r w:rsidRPr="00627759">
              <w:rPr>
                <w:color w:val="000000"/>
                <w:sz w:val="20"/>
                <w:szCs w:val="20"/>
              </w:rPr>
              <w:t>-0.07380</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0F3DFA" w:rsidP="00985377">
            <w:pPr>
              <w:pStyle w:val="NoSpacing"/>
              <w:rPr>
                <w:rFonts w:cstheme="minorHAnsi"/>
                <w:sz w:val="20"/>
                <w:szCs w:val="20"/>
              </w:rPr>
            </w:pPr>
            <w:r w:rsidRPr="00627759">
              <w:rPr>
                <w:color w:val="000000"/>
                <w:sz w:val="20"/>
                <w:szCs w:val="20"/>
              </w:rPr>
              <w:t>0.08279</w:t>
            </w:r>
            <w:r w:rsidRPr="00627759">
              <w:rPr>
                <w:color w:val="000000"/>
                <w:sz w:val="20"/>
                <w:szCs w:val="20"/>
              </w:rPr>
              <w:br/>
              <w:t>&lt;.0001</w:t>
            </w:r>
            <w:r w:rsidRPr="00627759">
              <w:rPr>
                <w:color w:val="000000"/>
                <w:sz w:val="20"/>
                <w:szCs w:val="20"/>
              </w:rPr>
              <w:br/>
              <w:t>129002</w:t>
            </w:r>
          </w:p>
        </w:tc>
      </w:tr>
      <w:tr w:rsidR="00904A57" w:rsidTr="008F37E8">
        <w:tc>
          <w:tcPr>
            <w:tcW w:w="1368" w:type="dxa"/>
          </w:tcPr>
          <w:p w:rsidR="00904A57" w:rsidRPr="00627759" w:rsidRDefault="00904A57" w:rsidP="00985377">
            <w:pPr>
              <w:pStyle w:val="NoSpacing"/>
              <w:rPr>
                <w:rFonts w:cstheme="minorHAnsi"/>
                <w:b/>
                <w:sz w:val="20"/>
                <w:szCs w:val="20"/>
              </w:rPr>
            </w:pPr>
            <w:r w:rsidRPr="00627759">
              <w:rPr>
                <w:rFonts w:cstheme="minorHAnsi"/>
                <w:b/>
                <w:sz w:val="20"/>
                <w:szCs w:val="20"/>
              </w:rPr>
              <w:t>PC1 Factor2</w:t>
            </w:r>
          </w:p>
        </w:tc>
        <w:tc>
          <w:tcPr>
            <w:tcW w:w="1350" w:type="dxa"/>
          </w:tcPr>
          <w:p w:rsidR="00904A57" w:rsidRPr="00627759" w:rsidRDefault="008A3C53" w:rsidP="00985377">
            <w:pPr>
              <w:pStyle w:val="NoSpacing"/>
              <w:rPr>
                <w:rFonts w:cstheme="minorHAnsi"/>
                <w:sz w:val="20"/>
                <w:szCs w:val="20"/>
              </w:rPr>
            </w:pPr>
            <w:r w:rsidRPr="00627759">
              <w:rPr>
                <w:color w:val="000000"/>
                <w:sz w:val="20"/>
                <w:szCs w:val="20"/>
              </w:rPr>
              <w:t>0.44722</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8A3C53" w:rsidP="00985377">
            <w:pPr>
              <w:pStyle w:val="NoSpacing"/>
              <w:rPr>
                <w:rFonts w:cstheme="minorHAnsi"/>
                <w:sz w:val="20"/>
                <w:szCs w:val="20"/>
              </w:rPr>
            </w:pPr>
            <w:r w:rsidRPr="00627759">
              <w:rPr>
                <w:color w:val="000000"/>
                <w:sz w:val="20"/>
                <w:szCs w:val="20"/>
              </w:rPr>
              <w:t>0.66752</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8A3C53" w:rsidP="00985377">
            <w:pPr>
              <w:pStyle w:val="NoSpacing"/>
              <w:rPr>
                <w:rFonts w:cstheme="minorHAnsi"/>
                <w:sz w:val="20"/>
                <w:szCs w:val="20"/>
              </w:rPr>
            </w:pPr>
            <w:r w:rsidRPr="00627759">
              <w:rPr>
                <w:color w:val="000000"/>
                <w:sz w:val="20"/>
                <w:szCs w:val="20"/>
              </w:rPr>
              <w:t>0.06546</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0F3DFA" w:rsidP="00985377">
            <w:pPr>
              <w:pStyle w:val="NoSpacing"/>
              <w:rPr>
                <w:rFonts w:cstheme="minorHAnsi"/>
                <w:sz w:val="20"/>
                <w:szCs w:val="20"/>
              </w:rPr>
            </w:pPr>
            <w:r w:rsidRPr="00627759">
              <w:rPr>
                <w:color w:val="000000"/>
                <w:sz w:val="20"/>
                <w:szCs w:val="20"/>
              </w:rPr>
              <w:t>-0.05294</w:t>
            </w:r>
            <w:r w:rsidRPr="00627759">
              <w:rPr>
                <w:color w:val="000000"/>
                <w:sz w:val="20"/>
                <w:szCs w:val="20"/>
              </w:rPr>
              <w:br/>
              <w:t>&lt;.0001</w:t>
            </w:r>
            <w:r w:rsidRPr="00627759">
              <w:rPr>
                <w:color w:val="000000"/>
                <w:sz w:val="20"/>
                <w:szCs w:val="20"/>
              </w:rPr>
              <w:br/>
              <w:t>129002</w:t>
            </w:r>
          </w:p>
        </w:tc>
        <w:tc>
          <w:tcPr>
            <w:tcW w:w="1350" w:type="dxa"/>
          </w:tcPr>
          <w:p w:rsidR="00904A57" w:rsidRPr="00627759" w:rsidRDefault="000F3DFA" w:rsidP="00985377">
            <w:pPr>
              <w:pStyle w:val="NoSpacing"/>
              <w:rPr>
                <w:rFonts w:cstheme="minorHAnsi"/>
                <w:sz w:val="20"/>
                <w:szCs w:val="20"/>
              </w:rPr>
            </w:pPr>
            <w:r w:rsidRPr="00627759">
              <w:rPr>
                <w:color w:val="000000"/>
                <w:sz w:val="20"/>
                <w:szCs w:val="20"/>
              </w:rPr>
              <w:t>0.15674</w:t>
            </w:r>
            <w:r w:rsidRPr="00627759">
              <w:rPr>
                <w:color w:val="000000"/>
                <w:sz w:val="20"/>
                <w:szCs w:val="20"/>
              </w:rPr>
              <w:br/>
              <w:t>&lt;.0001</w:t>
            </w:r>
            <w:r w:rsidRPr="00627759">
              <w:rPr>
                <w:color w:val="000000"/>
                <w:sz w:val="20"/>
                <w:szCs w:val="20"/>
              </w:rPr>
              <w:br/>
              <w:t>129002</w:t>
            </w:r>
          </w:p>
        </w:tc>
      </w:tr>
    </w:tbl>
    <w:p w:rsidR="001D4070" w:rsidRDefault="001D4070" w:rsidP="00985377">
      <w:pPr>
        <w:pStyle w:val="NoSpacing"/>
        <w:rPr>
          <w:rFonts w:cstheme="minorHAnsi"/>
        </w:rPr>
      </w:pPr>
    </w:p>
    <w:p w:rsidR="00D50D9B" w:rsidRDefault="00D50D9B" w:rsidP="00E66050">
      <w:pPr>
        <w:pStyle w:val="NoSpacing"/>
        <w:rPr>
          <w:rFonts w:cstheme="minorHAnsi"/>
          <w:b/>
        </w:rPr>
      </w:pPr>
    </w:p>
    <w:p w:rsidR="00D50D9B" w:rsidRDefault="00D50D9B" w:rsidP="00E66050">
      <w:pPr>
        <w:pStyle w:val="NoSpacing"/>
        <w:rPr>
          <w:rFonts w:cstheme="minorHAnsi"/>
          <w:b/>
        </w:rPr>
      </w:pPr>
    </w:p>
    <w:p w:rsidR="00E66050" w:rsidRPr="00621A9B" w:rsidRDefault="00E66050" w:rsidP="00621A9B">
      <w:pPr>
        <w:pStyle w:val="Heading3"/>
        <w:rPr>
          <w:rFonts w:asciiTheme="minorHAnsi" w:hAnsiTheme="minorHAnsi" w:cstheme="minorHAnsi"/>
          <w:color w:val="auto"/>
          <w:sz w:val="22"/>
          <w:szCs w:val="22"/>
        </w:rPr>
      </w:pPr>
      <w:bookmarkStart w:id="35" w:name="_Toc347220890"/>
      <w:r w:rsidRPr="00621A9B">
        <w:rPr>
          <w:rFonts w:asciiTheme="minorHAnsi" w:hAnsiTheme="minorHAnsi" w:cstheme="minorHAnsi"/>
          <w:color w:val="auto"/>
          <w:sz w:val="22"/>
          <w:szCs w:val="22"/>
        </w:rPr>
        <w:t>Table 15: Pearson Correlations comparing Full Variables PCA (PC3) with Other SES PCA (PC2) for combined data.</w:t>
      </w:r>
      <w:bookmarkEnd w:id="35"/>
    </w:p>
    <w:tbl>
      <w:tblPr>
        <w:tblStyle w:val="TableGrid"/>
        <w:tblW w:w="0" w:type="auto"/>
        <w:tblLook w:val="04A0" w:firstRow="1" w:lastRow="0" w:firstColumn="1" w:lastColumn="0" w:noHBand="0" w:noVBand="1"/>
      </w:tblPr>
      <w:tblGrid>
        <w:gridCol w:w="1368"/>
        <w:gridCol w:w="1350"/>
        <w:gridCol w:w="1350"/>
        <w:gridCol w:w="1350"/>
        <w:gridCol w:w="1350"/>
        <w:gridCol w:w="1350"/>
      </w:tblGrid>
      <w:tr w:rsidR="00E66050" w:rsidRPr="008F37E8" w:rsidTr="007649CB">
        <w:trPr>
          <w:tblHeader/>
        </w:trPr>
        <w:tc>
          <w:tcPr>
            <w:tcW w:w="1368" w:type="dxa"/>
          </w:tcPr>
          <w:p w:rsidR="00E66050" w:rsidRPr="00627759" w:rsidRDefault="00E66050" w:rsidP="00077955">
            <w:pPr>
              <w:pStyle w:val="NoSpacing"/>
              <w:rPr>
                <w:rFonts w:cstheme="minorHAnsi"/>
                <w:b/>
                <w:sz w:val="20"/>
                <w:szCs w:val="20"/>
              </w:rPr>
            </w:pPr>
          </w:p>
        </w:tc>
        <w:tc>
          <w:tcPr>
            <w:tcW w:w="1350" w:type="dxa"/>
          </w:tcPr>
          <w:p w:rsidR="00E66050" w:rsidRPr="00627759" w:rsidRDefault="00E66050" w:rsidP="00077955">
            <w:pPr>
              <w:pStyle w:val="NoSpacing"/>
              <w:rPr>
                <w:rFonts w:cstheme="minorHAnsi"/>
                <w:b/>
                <w:sz w:val="20"/>
                <w:szCs w:val="20"/>
              </w:rPr>
            </w:pPr>
            <w:r w:rsidRPr="00627759">
              <w:rPr>
                <w:rFonts w:cstheme="minorHAnsi"/>
                <w:b/>
                <w:sz w:val="20"/>
                <w:szCs w:val="20"/>
              </w:rPr>
              <w:t>PC3 Factor1</w:t>
            </w:r>
          </w:p>
        </w:tc>
        <w:tc>
          <w:tcPr>
            <w:tcW w:w="1350" w:type="dxa"/>
          </w:tcPr>
          <w:p w:rsidR="00E66050" w:rsidRPr="00627759" w:rsidRDefault="00E66050" w:rsidP="00077955">
            <w:pPr>
              <w:pStyle w:val="NoSpacing"/>
              <w:rPr>
                <w:rFonts w:cstheme="minorHAnsi"/>
                <w:b/>
                <w:sz w:val="20"/>
                <w:szCs w:val="20"/>
              </w:rPr>
            </w:pPr>
            <w:r w:rsidRPr="00627759">
              <w:rPr>
                <w:rFonts w:cstheme="minorHAnsi"/>
                <w:b/>
                <w:sz w:val="20"/>
                <w:szCs w:val="20"/>
              </w:rPr>
              <w:t>PC3 Factor2</w:t>
            </w:r>
          </w:p>
        </w:tc>
        <w:tc>
          <w:tcPr>
            <w:tcW w:w="1350" w:type="dxa"/>
          </w:tcPr>
          <w:p w:rsidR="00E66050" w:rsidRPr="00627759" w:rsidRDefault="00E66050" w:rsidP="00077955">
            <w:pPr>
              <w:pStyle w:val="NoSpacing"/>
              <w:rPr>
                <w:rFonts w:cstheme="minorHAnsi"/>
                <w:b/>
                <w:sz w:val="20"/>
                <w:szCs w:val="20"/>
              </w:rPr>
            </w:pPr>
            <w:r w:rsidRPr="00627759">
              <w:rPr>
                <w:rFonts w:cstheme="minorHAnsi"/>
                <w:b/>
                <w:sz w:val="20"/>
                <w:szCs w:val="20"/>
              </w:rPr>
              <w:t>PC3 Factor3</w:t>
            </w:r>
          </w:p>
        </w:tc>
        <w:tc>
          <w:tcPr>
            <w:tcW w:w="1350" w:type="dxa"/>
          </w:tcPr>
          <w:p w:rsidR="00E66050" w:rsidRPr="00627759" w:rsidRDefault="00E66050" w:rsidP="00077955">
            <w:pPr>
              <w:pStyle w:val="NoSpacing"/>
              <w:rPr>
                <w:rFonts w:cstheme="minorHAnsi"/>
                <w:b/>
                <w:sz w:val="20"/>
                <w:szCs w:val="20"/>
              </w:rPr>
            </w:pPr>
            <w:r w:rsidRPr="00627759">
              <w:rPr>
                <w:rFonts w:cstheme="minorHAnsi"/>
                <w:b/>
                <w:sz w:val="20"/>
                <w:szCs w:val="20"/>
              </w:rPr>
              <w:t>PC3 Factor4</w:t>
            </w:r>
          </w:p>
        </w:tc>
        <w:tc>
          <w:tcPr>
            <w:tcW w:w="1350" w:type="dxa"/>
          </w:tcPr>
          <w:p w:rsidR="00E66050" w:rsidRPr="00627759" w:rsidRDefault="00E66050" w:rsidP="00077955">
            <w:pPr>
              <w:pStyle w:val="NoSpacing"/>
              <w:rPr>
                <w:rFonts w:cstheme="minorHAnsi"/>
                <w:b/>
                <w:sz w:val="20"/>
                <w:szCs w:val="20"/>
              </w:rPr>
            </w:pPr>
            <w:r w:rsidRPr="00627759">
              <w:rPr>
                <w:rFonts w:cstheme="minorHAnsi"/>
                <w:b/>
                <w:sz w:val="20"/>
                <w:szCs w:val="20"/>
              </w:rPr>
              <w:t>PC3 Factor5</w:t>
            </w:r>
          </w:p>
        </w:tc>
      </w:tr>
      <w:tr w:rsidR="00E66050" w:rsidTr="00077955">
        <w:tc>
          <w:tcPr>
            <w:tcW w:w="1368" w:type="dxa"/>
          </w:tcPr>
          <w:p w:rsidR="00E66050" w:rsidRPr="00627759" w:rsidRDefault="00E66050" w:rsidP="00E66050">
            <w:pPr>
              <w:pStyle w:val="NoSpacing"/>
              <w:rPr>
                <w:rFonts w:cstheme="minorHAnsi"/>
                <w:b/>
                <w:sz w:val="20"/>
                <w:szCs w:val="20"/>
              </w:rPr>
            </w:pPr>
            <w:r w:rsidRPr="00627759">
              <w:rPr>
                <w:rFonts w:cstheme="minorHAnsi"/>
                <w:b/>
                <w:sz w:val="20"/>
                <w:szCs w:val="20"/>
              </w:rPr>
              <w:t>PC2 Factor1</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0.97796</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0.01224</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-0.09635</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-0.04164</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0.03856</w:t>
            </w:r>
            <w:r w:rsidRPr="00627759">
              <w:rPr>
                <w:color w:val="000000"/>
                <w:sz w:val="20"/>
                <w:szCs w:val="20"/>
              </w:rPr>
              <w:br/>
              <w:t>&lt;.0001</w:t>
            </w:r>
            <w:r w:rsidRPr="00627759">
              <w:rPr>
                <w:color w:val="000000"/>
                <w:sz w:val="20"/>
                <w:szCs w:val="20"/>
              </w:rPr>
              <w:br/>
              <w:t>129002</w:t>
            </w:r>
          </w:p>
        </w:tc>
      </w:tr>
      <w:tr w:rsidR="00E66050" w:rsidTr="00077955">
        <w:tc>
          <w:tcPr>
            <w:tcW w:w="1368" w:type="dxa"/>
          </w:tcPr>
          <w:p w:rsidR="00E66050" w:rsidRPr="00627759" w:rsidRDefault="00E66050" w:rsidP="00077955">
            <w:pPr>
              <w:pStyle w:val="NoSpacing"/>
              <w:rPr>
                <w:rFonts w:cstheme="minorHAnsi"/>
                <w:b/>
                <w:sz w:val="20"/>
                <w:szCs w:val="20"/>
              </w:rPr>
            </w:pPr>
            <w:r w:rsidRPr="00627759">
              <w:rPr>
                <w:rFonts w:cstheme="minorHAnsi"/>
                <w:b/>
                <w:sz w:val="20"/>
                <w:szCs w:val="20"/>
              </w:rPr>
              <w:t>PC2 Factor2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0.05538</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0.81047</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0.42279</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0.23063</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0.06339</w:t>
            </w:r>
            <w:r w:rsidRPr="00627759">
              <w:rPr>
                <w:color w:val="000000"/>
                <w:sz w:val="20"/>
                <w:szCs w:val="20"/>
              </w:rPr>
              <w:br/>
              <w:t>&lt;.0001</w:t>
            </w:r>
            <w:r w:rsidRPr="00627759">
              <w:rPr>
                <w:color w:val="000000"/>
                <w:sz w:val="20"/>
                <w:szCs w:val="20"/>
              </w:rPr>
              <w:br/>
              <w:t>129002</w:t>
            </w:r>
          </w:p>
        </w:tc>
      </w:tr>
      <w:tr w:rsidR="00E66050" w:rsidTr="00077955">
        <w:tc>
          <w:tcPr>
            <w:tcW w:w="1368" w:type="dxa"/>
          </w:tcPr>
          <w:p w:rsidR="00E66050" w:rsidRPr="00627759" w:rsidRDefault="00E66050" w:rsidP="00077955">
            <w:pPr>
              <w:pStyle w:val="NoSpacing"/>
              <w:rPr>
                <w:rFonts w:cstheme="minorHAnsi"/>
                <w:b/>
                <w:sz w:val="20"/>
                <w:szCs w:val="20"/>
              </w:rPr>
            </w:pPr>
            <w:r w:rsidRPr="00627759">
              <w:rPr>
                <w:rFonts w:cstheme="minorHAnsi"/>
                <w:b/>
                <w:sz w:val="20"/>
                <w:szCs w:val="20"/>
              </w:rPr>
              <w:t>PC2 Factor3</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0.00570</w:t>
            </w:r>
            <w:r w:rsidRPr="00627759">
              <w:rPr>
                <w:color w:val="000000"/>
                <w:sz w:val="20"/>
                <w:szCs w:val="20"/>
              </w:rPr>
              <w:br/>
              <w:t>0.0407</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0.15480</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-0.39660</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0.77158</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-0.05717</w:t>
            </w:r>
            <w:r w:rsidRPr="00627759">
              <w:rPr>
                <w:color w:val="000000"/>
                <w:sz w:val="20"/>
                <w:szCs w:val="20"/>
              </w:rPr>
              <w:br/>
              <w:t>&lt;.0001</w:t>
            </w:r>
            <w:r w:rsidRPr="00627759">
              <w:rPr>
                <w:color w:val="000000"/>
                <w:sz w:val="20"/>
                <w:szCs w:val="20"/>
              </w:rPr>
              <w:br/>
              <w:t>129002</w:t>
            </w:r>
          </w:p>
        </w:tc>
      </w:tr>
      <w:tr w:rsidR="00E66050" w:rsidTr="00077955">
        <w:tc>
          <w:tcPr>
            <w:tcW w:w="1368" w:type="dxa"/>
          </w:tcPr>
          <w:p w:rsidR="00E66050" w:rsidRPr="00627759" w:rsidRDefault="00E66050" w:rsidP="00077955">
            <w:pPr>
              <w:pStyle w:val="NoSpacing"/>
              <w:rPr>
                <w:rFonts w:cstheme="minorHAnsi"/>
                <w:b/>
                <w:sz w:val="20"/>
                <w:szCs w:val="20"/>
              </w:rPr>
            </w:pPr>
            <w:r w:rsidRPr="00627759">
              <w:rPr>
                <w:rFonts w:cstheme="minorHAnsi"/>
                <w:b/>
                <w:sz w:val="20"/>
                <w:szCs w:val="20"/>
              </w:rPr>
              <w:t>PC2 Factor4</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-0.02985</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-0.07222</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-0.02944</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0.05620</w:t>
            </w:r>
            <w:r w:rsidRPr="00627759">
              <w:rPr>
                <w:color w:val="000000"/>
                <w:sz w:val="20"/>
                <w:szCs w:val="20"/>
              </w:rPr>
              <w:br/>
              <w:t>&lt;.0001</w:t>
            </w:r>
            <w:r w:rsidRPr="00627759">
              <w:rPr>
                <w:color w:val="000000"/>
                <w:sz w:val="20"/>
                <w:szCs w:val="20"/>
              </w:rPr>
              <w:br/>
              <w:t>129002</w:t>
            </w:r>
          </w:p>
        </w:tc>
        <w:tc>
          <w:tcPr>
            <w:tcW w:w="1350" w:type="dxa"/>
          </w:tcPr>
          <w:p w:rsidR="00E66050" w:rsidRPr="00627759" w:rsidRDefault="001D4070" w:rsidP="00077955">
            <w:pPr>
              <w:pStyle w:val="NoSpacing"/>
              <w:rPr>
                <w:rFonts w:cstheme="minorHAnsi"/>
                <w:sz w:val="20"/>
                <w:szCs w:val="20"/>
              </w:rPr>
            </w:pPr>
            <w:r w:rsidRPr="00627759">
              <w:rPr>
                <w:color w:val="000000"/>
                <w:sz w:val="20"/>
                <w:szCs w:val="20"/>
              </w:rPr>
              <w:t>0.98739</w:t>
            </w:r>
            <w:r w:rsidRPr="00627759">
              <w:rPr>
                <w:color w:val="000000"/>
                <w:sz w:val="20"/>
                <w:szCs w:val="20"/>
              </w:rPr>
              <w:br/>
              <w:t>&lt;.0001</w:t>
            </w:r>
            <w:r w:rsidRPr="00627759">
              <w:rPr>
                <w:color w:val="000000"/>
                <w:sz w:val="20"/>
                <w:szCs w:val="20"/>
              </w:rPr>
              <w:br/>
              <w:t>129002</w:t>
            </w:r>
          </w:p>
        </w:tc>
      </w:tr>
    </w:tbl>
    <w:p w:rsidR="00E66050" w:rsidRDefault="00E66050" w:rsidP="00985377">
      <w:pPr>
        <w:pStyle w:val="NoSpacing"/>
        <w:rPr>
          <w:rFonts w:cstheme="minorHAnsi"/>
        </w:rPr>
      </w:pPr>
    </w:p>
    <w:p w:rsidR="000E40C2" w:rsidRPr="00621A9B" w:rsidRDefault="000E40C2" w:rsidP="00621A9B">
      <w:pPr>
        <w:pStyle w:val="Heading3"/>
        <w:rPr>
          <w:rFonts w:asciiTheme="minorHAnsi" w:hAnsiTheme="minorHAnsi" w:cstheme="minorHAnsi"/>
          <w:color w:val="auto"/>
          <w:sz w:val="22"/>
          <w:szCs w:val="22"/>
        </w:rPr>
      </w:pPr>
      <w:bookmarkStart w:id="36" w:name="_Toc347220891"/>
      <w:r w:rsidRPr="00621A9B">
        <w:rPr>
          <w:rFonts w:asciiTheme="minorHAnsi" w:hAnsiTheme="minorHAnsi" w:cstheme="minorHAnsi"/>
          <w:color w:val="auto"/>
          <w:sz w:val="22"/>
          <w:szCs w:val="22"/>
        </w:rPr>
        <w:t>Table 16: Pearson Correlations comparing Race/Ethnicity/Crowding Variables PCA (PC1) with Other SES PCA (PC2) for combined data.</w:t>
      </w:r>
      <w:bookmarkEnd w:id="36"/>
    </w:p>
    <w:tbl>
      <w:tblPr>
        <w:tblStyle w:val="TableGrid"/>
        <w:tblW w:w="0" w:type="auto"/>
        <w:tblLook w:val="04A0" w:firstRow="1" w:lastRow="0" w:firstColumn="1" w:lastColumn="0" w:noHBand="0" w:noVBand="1"/>
      </w:tblPr>
      <w:tblGrid>
        <w:gridCol w:w="1368"/>
        <w:gridCol w:w="1350"/>
        <w:gridCol w:w="1350"/>
      </w:tblGrid>
      <w:tr w:rsidR="00C46BC0" w:rsidRPr="008F37E8" w:rsidTr="007649CB">
        <w:trPr>
          <w:tblHeader/>
        </w:trPr>
        <w:tc>
          <w:tcPr>
            <w:tcW w:w="1368" w:type="dxa"/>
          </w:tcPr>
          <w:p w:rsidR="00C46BC0" w:rsidRPr="00627759" w:rsidRDefault="00C46BC0" w:rsidP="00E576F2">
            <w:pPr>
              <w:pStyle w:val="NoSpacing"/>
              <w:rPr>
                <w:rFonts w:cstheme="minorHAnsi"/>
                <w:b/>
                <w:sz w:val="20"/>
                <w:szCs w:val="20"/>
              </w:rPr>
            </w:pPr>
          </w:p>
        </w:tc>
        <w:tc>
          <w:tcPr>
            <w:tcW w:w="1350" w:type="dxa"/>
          </w:tcPr>
          <w:p w:rsidR="00C46BC0" w:rsidRPr="00627759" w:rsidRDefault="00C46BC0" w:rsidP="00C46BC0">
            <w:pPr>
              <w:pStyle w:val="NoSpacing"/>
              <w:rPr>
                <w:rFonts w:cstheme="minorHAnsi"/>
                <w:b/>
                <w:sz w:val="20"/>
                <w:szCs w:val="20"/>
              </w:rPr>
            </w:pPr>
            <w:r w:rsidRPr="00627759">
              <w:rPr>
                <w:rFonts w:cstheme="minorHAnsi"/>
                <w:b/>
                <w:sz w:val="20"/>
                <w:szCs w:val="20"/>
              </w:rPr>
              <w:t>PC1 Factor1</w:t>
            </w:r>
          </w:p>
        </w:tc>
        <w:tc>
          <w:tcPr>
            <w:tcW w:w="1350" w:type="dxa"/>
          </w:tcPr>
          <w:p w:rsidR="00C46BC0" w:rsidRPr="00627759" w:rsidRDefault="00C46BC0" w:rsidP="00C46BC0">
            <w:pPr>
              <w:pStyle w:val="NoSpacing"/>
              <w:rPr>
                <w:rFonts w:cstheme="minorHAnsi"/>
                <w:b/>
                <w:sz w:val="20"/>
                <w:szCs w:val="20"/>
              </w:rPr>
            </w:pPr>
            <w:r w:rsidRPr="00627759">
              <w:rPr>
                <w:rFonts w:cstheme="minorHAnsi"/>
                <w:b/>
                <w:sz w:val="20"/>
                <w:szCs w:val="20"/>
              </w:rPr>
              <w:t>PC1 Factor2</w:t>
            </w:r>
          </w:p>
        </w:tc>
      </w:tr>
      <w:tr w:rsidR="00C46BC0" w:rsidTr="00E576F2">
        <w:tc>
          <w:tcPr>
            <w:tcW w:w="1368" w:type="dxa"/>
          </w:tcPr>
          <w:p w:rsidR="00C46BC0" w:rsidRPr="00627759" w:rsidRDefault="00C46BC0" w:rsidP="00E576F2">
            <w:pPr>
              <w:pStyle w:val="NoSpacing"/>
              <w:rPr>
                <w:rFonts w:cstheme="minorHAnsi"/>
                <w:b/>
                <w:sz w:val="20"/>
                <w:szCs w:val="20"/>
              </w:rPr>
            </w:pPr>
            <w:r w:rsidRPr="00627759">
              <w:rPr>
                <w:rFonts w:cstheme="minorHAnsi"/>
                <w:b/>
                <w:sz w:val="20"/>
                <w:szCs w:val="20"/>
              </w:rPr>
              <w:t>PC2 Factor1</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-0.16736</w:t>
            </w:r>
            <w:r w:rsidRPr="00627759">
              <w:rPr>
                <w:color w:val="000000"/>
                <w:sz w:val="20"/>
                <w:szCs w:val="20"/>
              </w:rPr>
              <w:br/>
              <w:t>&lt;.0001</w:t>
            </w:r>
            <w:r w:rsidRPr="00627759">
              <w:rPr>
                <w:color w:val="000000"/>
                <w:sz w:val="20"/>
                <w:szCs w:val="20"/>
              </w:rPr>
              <w:br/>
              <w:t>129002</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0.42671</w:t>
            </w:r>
            <w:r w:rsidRPr="00627759">
              <w:rPr>
                <w:color w:val="000000"/>
                <w:sz w:val="20"/>
                <w:szCs w:val="20"/>
              </w:rPr>
              <w:br/>
              <w:t>&lt;.0001</w:t>
            </w:r>
            <w:r w:rsidRPr="00627759">
              <w:rPr>
                <w:color w:val="000000"/>
                <w:sz w:val="20"/>
                <w:szCs w:val="20"/>
              </w:rPr>
              <w:br/>
              <w:t>129002</w:t>
            </w:r>
          </w:p>
        </w:tc>
      </w:tr>
      <w:tr w:rsidR="00C46BC0" w:rsidTr="00E576F2">
        <w:tc>
          <w:tcPr>
            <w:tcW w:w="1368" w:type="dxa"/>
          </w:tcPr>
          <w:p w:rsidR="00C46BC0" w:rsidRPr="00627759" w:rsidRDefault="00C46BC0" w:rsidP="00E576F2">
            <w:pPr>
              <w:pStyle w:val="NoSpacing"/>
              <w:rPr>
                <w:rFonts w:cstheme="minorHAnsi"/>
                <w:b/>
                <w:sz w:val="20"/>
                <w:szCs w:val="20"/>
              </w:rPr>
            </w:pPr>
            <w:r w:rsidRPr="00627759">
              <w:rPr>
                <w:rFonts w:cstheme="minorHAnsi"/>
                <w:b/>
                <w:sz w:val="20"/>
                <w:szCs w:val="20"/>
              </w:rPr>
              <w:t>PC2 Factor2</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0.36066</w:t>
            </w:r>
            <w:r w:rsidRPr="00627759">
              <w:rPr>
                <w:color w:val="000000"/>
                <w:sz w:val="20"/>
                <w:szCs w:val="20"/>
              </w:rPr>
              <w:br/>
              <w:t>&lt;.0001</w:t>
            </w:r>
            <w:r w:rsidRPr="00627759">
              <w:rPr>
                <w:color w:val="000000"/>
                <w:sz w:val="20"/>
                <w:szCs w:val="20"/>
              </w:rPr>
              <w:br/>
              <w:t>129002</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0.51784</w:t>
            </w:r>
            <w:r w:rsidRPr="00627759">
              <w:rPr>
                <w:color w:val="000000"/>
                <w:sz w:val="20"/>
                <w:szCs w:val="20"/>
              </w:rPr>
              <w:br/>
              <w:t>&lt;.0001</w:t>
            </w:r>
            <w:r w:rsidRPr="00627759">
              <w:rPr>
                <w:color w:val="000000"/>
                <w:sz w:val="20"/>
                <w:szCs w:val="20"/>
              </w:rPr>
              <w:br/>
              <w:t>129002</w:t>
            </w:r>
          </w:p>
        </w:tc>
      </w:tr>
      <w:tr w:rsidR="00C46BC0" w:rsidTr="00E576F2">
        <w:tc>
          <w:tcPr>
            <w:tcW w:w="1368" w:type="dxa"/>
          </w:tcPr>
          <w:p w:rsidR="00C46BC0" w:rsidRPr="00627759" w:rsidRDefault="00C46BC0" w:rsidP="00E576F2">
            <w:pPr>
              <w:pStyle w:val="NoSpacing"/>
              <w:rPr>
                <w:rFonts w:cstheme="minorHAnsi"/>
                <w:b/>
                <w:sz w:val="20"/>
                <w:szCs w:val="20"/>
              </w:rPr>
            </w:pPr>
            <w:r w:rsidRPr="00627759">
              <w:rPr>
                <w:rFonts w:cstheme="minorHAnsi"/>
                <w:b/>
                <w:sz w:val="20"/>
                <w:szCs w:val="20"/>
              </w:rPr>
              <w:t>PC2 Factor3</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-0.38726</w:t>
            </w:r>
            <w:r w:rsidRPr="00627759">
              <w:rPr>
                <w:color w:val="000000"/>
                <w:sz w:val="20"/>
                <w:szCs w:val="20"/>
              </w:rPr>
              <w:br/>
              <w:t>&lt;.0001</w:t>
            </w:r>
            <w:r w:rsidRPr="00627759">
              <w:rPr>
                <w:color w:val="000000"/>
                <w:sz w:val="20"/>
                <w:szCs w:val="20"/>
              </w:rPr>
              <w:br/>
              <w:t>129002</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0.10040</w:t>
            </w:r>
            <w:r w:rsidRPr="00627759">
              <w:rPr>
                <w:color w:val="000000"/>
                <w:sz w:val="20"/>
                <w:szCs w:val="20"/>
              </w:rPr>
              <w:br/>
              <w:t>&lt;.0001</w:t>
            </w:r>
            <w:r w:rsidRPr="00627759">
              <w:rPr>
                <w:color w:val="000000"/>
                <w:sz w:val="20"/>
                <w:szCs w:val="20"/>
              </w:rPr>
              <w:br/>
              <w:t>129002</w:t>
            </w:r>
          </w:p>
        </w:tc>
      </w:tr>
      <w:tr w:rsidR="00C46BC0" w:rsidTr="00E576F2">
        <w:tc>
          <w:tcPr>
            <w:tcW w:w="1368" w:type="dxa"/>
          </w:tcPr>
          <w:p w:rsidR="00C46BC0" w:rsidRPr="00627759" w:rsidRDefault="00C46BC0" w:rsidP="00E576F2">
            <w:pPr>
              <w:pStyle w:val="NoSpacing"/>
              <w:rPr>
                <w:rFonts w:cstheme="minorHAnsi"/>
                <w:b/>
                <w:sz w:val="20"/>
                <w:szCs w:val="20"/>
              </w:rPr>
            </w:pPr>
            <w:r w:rsidRPr="00627759">
              <w:rPr>
                <w:rFonts w:cstheme="minorHAnsi"/>
                <w:b/>
                <w:sz w:val="20"/>
                <w:szCs w:val="20"/>
              </w:rPr>
              <w:t>PC2 Factor4</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0.05147</w:t>
            </w:r>
            <w:r w:rsidRPr="00627759">
              <w:rPr>
                <w:color w:val="000000"/>
                <w:sz w:val="20"/>
                <w:szCs w:val="20"/>
              </w:rPr>
              <w:br/>
              <w:t>&lt;.0001</w:t>
            </w:r>
            <w:r w:rsidRPr="00627759">
              <w:rPr>
                <w:color w:val="000000"/>
                <w:sz w:val="20"/>
                <w:szCs w:val="20"/>
              </w:rPr>
              <w:br/>
              <w:t>129002</w:t>
            </w:r>
          </w:p>
        </w:tc>
        <w:tc>
          <w:tcPr>
            <w:tcW w:w="1350" w:type="dxa"/>
          </w:tcPr>
          <w:p w:rsidR="00C46BC0" w:rsidRPr="00627759" w:rsidRDefault="0009356B" w:rsidP="00E576F2">
            <w:pPr>
              <w:pStyle w:val="NoSpacing"/>
              <w:rPr>
                <w:rFonts w:cstheme="minorHAnsi"/>
                <w:sz w:val="20"/>
                <w:szCs w:val="20"/>
              </w:rPr>
            </w:pPr>
            <w:r w:rsidRPr="00627759">
              <w:rPr>
                <w:color w:val="000000"/>
                <w:sz w:val="20"/>
                <w:szCs w:val="20"/>
              </w:rPr>
              <w:t>0.09278</w:t>
            </w:r>
            <w:r w:rsidRPr="00627759">
              <w:rPr>
                <w:color w:val="000000"/>
                <w:sz w:val="20"/>
                <w:szCs w:val="20"/>
              </w:rPr>
              <w:br/>
              <w:t>&lt;.0001</w:t>
            </w:r>
            <w:r w:rsidRPr="00627759">
              <w:rPr>
                <w:color w:val="000000"/>
                <w:sz w:val="20"/>
                <w:szCs w:val="20"/>
              </w:rPr>
              <w:br/>
              <w:t>129002</w:t>
            </w:r>
          </w:p>
        </w:tc>
      </w:tr>
    </w:tbl>
    <w:p w:rsidR="000E40C2" w:rsidRDefault="000E40C2" w:rsidP="00985377">
      <w:pPr>
        <w:pStyle w:val="NoSpacing"/>
        <w:rPr>
          <w:rFonts w:cstheme="minorHAnsi"/>
        </w:rPr>
      </w:pPr>
    </w:p>
    <w:p w:rsidR="00B121DB" w:rsidRDefault="00B121DB" w:rsidP="00985377">
      <w:pPr>
        <w:pStyle w:val="NoSpacing"/>
        <w:rPr>
          <w:rFonts w:cstheme="minorHAnsi"/>
        </w:rPr>
      </w:pPr>
      <w:r>
        <w:rPr>
          <w:rFonts w:cstheme="minorHAnsi"/>
        </w:rPr>
        <w:t>When looking at the difference between Census 2000 and ACS2005-2009 raw data (</w:t>
      </w:r>
      <w:r w:rsidR="00A2302C">
        <w:rPr>
          <w:rFonts w:cstheme="minorHAnsi"/>
        </w:rPr>
        <w:t>Table 17</w:t>
      </w:r>
      <w:r>
        <w:rPr>
          <w:rFonts w:cstheme="minorHAnsi"/>
        </w:rPr>
        <w:t>), percent Hispanic, percent Black, percent Asian, percent foreign born, percent with high school education, percent with Bachelor’s degree, percent with managerial/professional occupation, median household income, percent with median household income&gt;$50,000, median home value, percent below poverty, percent unemployed, percent without a telephone, and percent in same house increase from Census 2000 to ACS.</w:t>
      </w:r>
      <w:r w:rsidR="00523B86">
        <w:rPr>
          <w:rFonts w:cstheme="minorHAnsi"/>
        </w:rPr>
        <w:t xml:space="preserve">  Percent White, percent with crowding, percent with interest/dividend/rental income, percent on public assistance, percent not in labor force, percent without a vehicle, percent without plumbing, percent of owner occupied housing, and percent occupied housing decrease from Census 2000 to ACS.  Percent of other races does not change.</w:t>
      </w:r>
    </w:p>
    <w:p w:rsidR="0076321C" w:rsidRDefault="0076321C" w:rsidP="00985377">
      <w:pPr>
        <w:pStyle w:val="NoSpacing"/>
        <w:rPr>
          <w:rFonts w:cstheme="minorHAnsi"/>
        </w:rPr>
      </w:pPr>
    </w:p>
    <w:p w:rsidR="0076321C" w:rsidRDefault="0076321C" w:rsidP="00985377">
      <w:pPr>
        <w:pStyle w:val="NoSpacing"/>
        <w:rPr>
          <w:rFonts w:cstheme="minorHAnsi"/>
        </w:rPr>
      </w:pPr>
      <w:r>
        <w:rPr>
          <w:rFonts w:cstheme="minorHAnsi"/>
        </w:rPr>
        <w:t>For the created factor scales</w:t>
      </w:r>
      <w:r w:rsidR="00A2302C">
        <w:rPr>
          <w:rFonts w:cstheme="minorHAnsi"/>
        </w:rPr>
        <w:t xml:space="preserve"> (Table 17)</w:t>
      </w:r>
      <w:r>
        <w:rPr>
          <w:rFonts w:cstheme="minorHAnsi"/>
        </w:rPr>
        <w:t xml:space="preserve">, </w:t>
      </w:r>
      <w:r w:rsidR="008B6B86">
        <w:rPr>
          <w:rFonts w:cstheme="minorHAnsi"/>
        </w:rPr>
        <w:t xml:space="preserve">Census 2000 is on average </w:t>
      </w:r>
      <w:r w:rsidR="009A7A6A">
        <w:rPr>
          <w:rFonts w:cstheme="minorHAnsi"/>
        </w:rPr>
        <w:t>greater</w:t>
      </w:r>
      <w:r w:rsidR="008B6B86">
        <w:rPr>
          <w:rFonts w:cstheme="minorHAnsi"/>
        </w:rPr>
        <w:t xml:space="preserve"> for both factors for race/ethnicity/crowding</w:t>
      </w:r>
      <w:r w:rsidR="009A7A6A">
        <w:rPr>
          <w:rFonts w:cstheme="minorHAnsi"/>
        </w:rPr>
        <w:t xml:space="preserve"> (PC1)</w:t>
      </w:r>
      <w:r w:rsidR="008B6B86">
        <w:rPr>
          <w:rFonts w:cstheme="minorHAnsi"/>
        </w:rPr>
        <w:t xml:space="preserve"> factors suggesting that these are improving from 2000 to 2005-2009.</w:t>
      </w:r>
      <w:r w:rsidR="009A7A6A">
        <w:rPr>
          <w:rFonts w:cstheme="minorHAnsi"/>
        </w:rPr>
        <w:t xml:space="preserve">  For the Other SES (PC2) factors, Census 2000 is greater for Factor1 (education, occupation, housing value, income) and Factor4 (stability) suggesting that these aspects are improving from 2000 to 2005-2009.</w:t>
      </w:r>
      <w:r w:rsidR="001C58B5">
        <w:rPr>
          <w:rFonts w:cstheme="minorHAnsi"/>
        </w:rPr>
        <w:t xml:space="preserve">  </w:t>
      </w:r>
      <w:r w:rsidR="001C58B5">
        <w:rPr>
          <w:rFonts w:cstheme="minorHAnsi"/>
        </w:rPr>
        <w:lastRenderedPageBreak/>
        <w:t>Census 2000 is less than ACS for Factor2 (</w:t>
      </w:r>
      <w:r w:rsidR="00A2302C">
        <w:rPr>
          <w:rFonts w:cstheme="minorHAnsi"/>
        </w:rPr>
        <w:t>wealth</w:t>
      </w:r>
      <w:r w:rsidR="001C58B5">
        <w:rPr>
          <w:rFonts w:cstheme="minorHAnsi"/>
        </w:rPr>
        <w:t>, owner occupied housing, poverty, unemployment) and Factor3 (occupied households) suggesting that these are getting worse from 2000 to 2005-2009.</w:t>
      </w:r>
      <w:r w:rsidR="00A2302C">
        <w:rPr>
          <w:rFonts w:cstheme="minorHAnsi"/>
        </w:rPr>
        <w:t xml:space="preserve">  For the Full Variable (PC3) factors, Factor1 (education, occupation, housing value, income), Factor3 (foreign born, Hispanic, crowding), and Factor5 (stability) are greater for Census 2000 suggesting that these aspects are improving from 2000 to 2005-2009.  Factor2 (wealth, owner occupied housing, poverty, unemployment, Black) and Factor4 (labor force, occupied households) Census 2000 is less than ACS suggesting that these aspects are getting worse from 2000 to 2005-2009.</w:t>
      </w:r>
    </w:p>
    <w:p w:rsidR="00B121DB" w:rsidRDefault="00B121DB" w:rsidP="00985377">
      <w:pPr>
        <w:pStyle w:val="NoSpacing"/>
        <w:rPr>
          <w:rFonts w:cstheme="minorHAnsi"/>
        </w:rPr>
      </w:pPr>
    </w:p>
    <w:p w:rsidR="00E17E00" w:rsidRPr="00621A9B" w:rsidRDefault="00744FF5" w:rsidP="00621A9B">
      <w:pPr>
        <w:pStyle w:val="Heading3"/>
        <w:rPr>
          <w:rFonts w:asciiTheme="minorHAnsi" w:hAnsiTheme="minorHAnsi" w:cstheme="minorHAnsi"/>
          <w:color w:val="auto"/>
          <w:sz w:val="22"/>
          <w:szCs w:val="22"/>
        </w:rPr>
      </w:pPr>
      <w:bookmarkStart w:id="37" w:name="_Toc347220892"/>
      <w:r w:rsidRPr="00621A9B">
        <w:rPr>
          <w:rFonts w:asciiTheme="minorHAnsi" w:hAnsiTheme="minorHAnsi" w:cstheme="minorHAnsi"/>
          <w:color w:val="auto"/>
          <w:sz w:val="22"/>
          <w:szCs w:val="22"/>
        </w:rPr>
        <w:t>Table 17: Comparison of Census2000 to ACS2005-2009 Variables and Factor Scales</w:t>
      </w:r>
      <w:r w:rsidR="00621A9B">
        <w:rPr>
          <w:rFonts w:asciiTheme="minorHAnsi" w:hAnsiTheme="minorHAnsi" w:cstheme="minorHAnsi"/>
          <w:color w:val="auto"/>
          <w:sz w:val="22"/>
          <w:szCs w:val="22"/>
        </w:rPr>
        <w:t xml:space="preserve">.  </w:t>
      </w:r>
      <w:r w:rsidR="00E17E00" w:rsidRPr="00621A9B">
        <w:rPr>
          <w:rFonts w:asciiTheme="minorHAnsi" w:hAnsiTheme="minorHAnsi" w:cstheme="minorHAnsi"/>
          <w:color w:val="auto"/>
          <w:sz w:val="22"/>
          <w:szCs w:val="22"/>
        </w:rPr>
        <w:t>Difference is ACS-Census2000.</w:t>
      </w:r>
      <w:bookmarkEnd w:id="37"/>
    </w:p>
    <w:tbl>
      <w:tblPr>
        <w:tblStyle w:val="TableGrid"/>
        <w:tblW w:w="10440" w:type="dxa"/>
        <w:tblInd w:w="-612" w:type="dxa"/>
        <w:tblLayout w:type="fixed"/>
        <w:tblLook w:val="04A0" w:firstRow="1" w:lastRow="0" w:firstColumn="1" w:lastColumn="0" w:noHBand="0" w:noVBand="1"/>
      </w:tblPr>
      <w:tblGrid>
        <w:gridCol w:w="1260"/>
        <w:gridCol w:w="1620"/>
        <w:gridCol w:w="990"/>
        <w:gridCol w:w="900"/>
        <w:gridCol w:w="990"/>
        <w:gridCol w:w="990"/>
        <w:gridCol w:w="990"/>
        <w:gridCol w:w="949"/>
        <w:gridCol w:w="851"/>
        <w:gridCol w:w="900"/>
      </w:tblGrid>
      <w:tr w:rsidR="00710195" w:rsidRPr="00E17E00" w:rsidTr="007649CB">
        <w:trPr>
          <w:tblHeader/>
        </w:trPr>
        <w:tc>
          <w:tcPr>
            <w:tcW w:w="1260" w:type="dxa"/>
          </w:tcPr>
          <w:p w:rsidR="00B4019D" w:rsidRPr="00E17E00" w:rsidRDefault="00B4019D" w:rsidP="00985377">
            <w:pPr>
              <w:pStyle w:val="NoSpacing"/>
              <w:rPr>
                <w:rFonts w:cstheme="minorHAnsi"/>
                <w:b/>
                <w:sz w:val="20"/>
                <w:szCs w:val="20"/>
              </w:rPr>
            </w:pPr>
            <w:r w:rsidRPr="00E17E00">
              <w:rPr>
                <w:rFonts w:cstheme="minorHAnsi"/>
                <w:b/>
                <w:sz w:val="20"/>
                <w:szCs w:val="20"/>
              </w:rPr>
              <w:t>Variable</w:t>
            </w:r>
          </w:p>
        </w:tc>
        <w:tc>
          <w:tcPr>
            <w:tcW w:w="1620" w:type="dxa"/>
          </w:tcPr>
          <w:p w:rsidR="00B4019D" w:rsidRPr="00E17E00" w:rsidRDefault="00B4019D" w:rsidP="00B4019D">
            <w:pPr>
              <w:pStyle w:val="NoSpacing"/>
              <w:rPr>
                <w:rFonts w:cstheme="minorHAnsi"/>
                <w:b/>
                <w:sz w:val="20"/>
                <w:szCs w:val="20"/>
              </w:rPr>
            </w:pPr>
            <w:r w:rsidRPr="00E17E00">
              <w:rPr>
                <w:rFonts w:cstheme="minorHAnsi"/>
                <w:b/>
                <w:sz w:val="20"/>
                <w:szCs w:val="20"/>
              </w:rPr>
              <w:t>Brief Description</w:t>
            </w:r>
          </w:p>
        </w:tc>
        <w:tc>
          <w:tcPr>
            <w:tcW w:w="990" w:type="dxa"/>
          </w:tcPr>
          <w:p w:rsidR="00B4019D" w:rsidRPr="00E17E00" w:rsidRDefault="00B4019D" w:rsidP="00985377">
            <w:pPr>
              <w:pStyle w:val="NoSpacing"/>
              <w:rPr>
                <w:rFonts w:cstheme="minorHAnsi"/>
                <w:b/>
                <w:sz w:val="20"/>
                <w:szCs w:val="20"/>
              </w:rPr>
            </w:pPr>
            <w:r w:rsidRPr="00E17E00">
              <w:rPr>
                <w:rFonts w:cstheme="minorHAnsi"/>
                <w:b/>
                <w:sz w:val="20"/>
                <w:szCs w:val="20"/>
              </w:rPr>
              <w:t>Census 2000 Mean (std)</w:t>
            </w:r>
          </w:p>
        </w:tc>
        <w:tc>
          <w:tcPr>
            <w:tcW w:w="900" w:type="dxa"/>
          </w:tcPr>
          <w:p w:rsidR="00B4019D" w:rsidRPr="00E17E00" w:rsidRDefault="00B4019D" w:rsidP="00985377">
            <w:pPr>
              <w:pStyle w:val="NoSpacing"/>
              <w:rPr>
                <w:rFonts w:cstheme="minorHAnsi"/>
                <w:b/>
                <w:sz w:val="20"/>
                <w:szCs w:val="20"/>
              </w:rPr>
            </w:pPr>
            <w:r w:rsidRPr="00E17E00">
              <w:rPr>
                <w:rFonts w:cstheme="minorHAnsi"/>
                <w:b/>
                <w:sz w:val="20"/>
                <w:szCs w:val="20"/>
              </w:rPr>
              <w:t>Census 2000 Median (IQR)</w:t>
            </w:r>
          </w:p>
        </w:tc>
        <w:tc>
          <w:tcPr>
            <w:tcW w:w="990" w:type="dxa"/>
          </w:tcPr>
          <w:p w:rsidR="00B4019D" w:rsidRPr="00E17E00" w:rsidRDefault="00B4019D" w:rsidP="00985377">
            <w:pPr>
              <w:pStyle w:val="NoSpacing"/>
              <w:rPr>
                <w:rFonts w:cstheme="minorHAnsi"/>
                <w:b/>
                <w:sz w:val="20"/>
                <w:szCs w:val="20"/>
              </w:rPr>
            </w:pPr>
            <w:r w:rsidRPr="00E17E00">
              <w:rPr>
                <w:rFonts w:cstheme="minorHAnsi"/>
                <w:b/>
                <w:sz w:val="20"/>
                <w:szCs w:val="20"/>
              </w:rPr>
              <w:t>ACS Mean (std)</w:t>
            </w:r>
          </w:p>
        </w:tc>
        <w:tc>
          <w:tcPr>
            <w:tcW w:w="990" w:type="dxa"/>
          </w:tcPr>
          <w:p w:rsidR="00B4019D" w:rsidRPr="00E17E00" w:rsidRDefault="00B4019D" w:rsidP="00985377">
            <w:pPr>
              <w:pStyle w:val="NoSpacing"/>
              <w:rPr>
                <w:rFonts w:cstheme="minorHAnsi"/>
                <w:b/>
                <w:sz w:val="20"/>
                <w:szCs w:val="20"/>
              </w:rPr>
            </w:pPr>
            <w:r w:rsidRPr="00E17E00">
              <w:rPr>
                <w:rFonts w:cstheme="minorHAnsi"/>
                <w:b/>
                <w:sz w:val="20"/>
                <w:szCs w:val="20"/>
              </w:rPr>
              <w:t>ACS Median (IQR)</w:t>
            </w:r>
          </w:p>
        </w:tc>
        <w:tc>
          <w:tcPr>
            <w:tcW w:w="990" w:type="dxa"/>
          </w:tcPr>
          <w:p w:rsidR="00B4019D" w:rsidRPr="00E17E00" w:rsidRDefault="00B4019D" w:rsidP="00985377">
            <w:pPr>
              <w:pStyle w:val="NoSpacing"/>
              <w:rPr>
                <w:rFonts w:cstheme="minorHAnsi"/>
                <w:b/>
                <w:sz w:val="20"/>
                <w:szCs w:val="20"/>
              </w:rPr>
            </w:pPr>
            <w:r w:rsidRPr="00E17E00">
              <w:rPr>
                <w:rFonts w:cstheme="minorHAnsi"/>
                <w:b/>
                <w:sz w:val="20"/>
                <w:szCs w:val="20"/>
              </w:rPr>
              <w:t>Difference Mean (std)</w:t>
            </w:r>
          </w:p>
        </w:tc>
        <w:tc>
          <w:tcPr>
            <w:tcW w:w="949" w:type="dxa"/>
          </w:tcPr>
          <w:p w:rsidR="00B4019D" w:rsidRPr="00E17E00" w:rsidRDefault="00B4019D" w:rsidP="00985377">
            <w:pPr>
              <w:pStyle w:val="NoSpacing"/>
              <w:rPr>
                <w:rFonts w:cstheme="minorHAnsi"/>
                <w:b/>
                <w:sz w:val="20"/>
                <w:szCs w:val="20"/>
              </w:rPr>
            </w:pPr>
            <w:r w:rsidRPr="00E17E00">
              <w:rPr>
                <w:rFonts w:cstheme="minorHAnsi"/>
                <w:b/>
                <w:sz w:val="20"/>
                <w:szCs w:val="20"/>
              </w:rPr>
              <w:t>Difference Median (IQR)</w:t>
            </w:r>
          </w:p>
        </w:tc>
        <w:tc>
          <w:tcPr>
            <w:tcW w:w="851" w:type="dxa"/>
          </w:tcPr>
          <w:p w:rsidR="00B4019D" w:rsidRPr="00E17E00" w:rsidRDefault="00B4019D" w:rsidP="00985377">
            <w:pPr>
              <w:pStyle w:val="NoSpacing"/>
              <w:rPr>
                <w:rFonts w:cstheme="minorHAnsi"/>
                <w:b/>
                <w:sz w:val="20"/>
                <w:szCs w:val="20"/>
              </w:rPr>
            </w:pPr>
            <w:r w:rsidRPr="00E17E00">
              <w:rPr>
                <w:rFonts w:cstheme="minorHAnsi"/>
                <w:b/>
                <w:sz w:val="20"/>
                <w:szCs w:val="20"/>
              </w:rPr>
              <w:t>Paired t-test p-value</w:t>
            </w:r>
          </w:p>
        </w:tc>
        <w:tc>
          <w:tcPr>
            <w:tcW w:w="900" w:type="dxa"/>
          </w:tcPr>
          <w:p w:rsidR="00B4019D" w:rsidRPr="00E17E00" w:rsidRDefault="00B4019D" w:rsidP="00985377">
            <w:pPr>
              <w:pStyle w:val="NoSpacing"/>
              <w:rPr>
                <w:rFonts w:cstheme="minorHAnsi"/>
                <w:b/>
                <w:sz w:val="20"/>
                <w:szCs w:val="20"/>
              </w:rPr>
            </w:pPr>
            <w:r w:rsidRPr="00E17E00">
              <w:rPr>
                <w:rFonts w:cstheme="minorHAnsi"/>
                <w:b/>
                <w:sz w:val="20"/>
                <w:szCs w:val="20"/>
              </w:rPr>
              <w:t>Correlation</w:t>
            </w:r>
          </w:p>
        </w:tc>
      </w:tr>
      <w:tr w:rsidR="00710195" w:rsidRPr="00E17E00" w:rsidTr="00710195">
        <w:tc>
          <w:tcPr>
            <w:tcW w:w="1260" w:type="dxa"/>
          </w:tcPr>
          <w:p w:rsidR="00B4019D" w:rsidRPr="00E17E00" w:rsidRDefault="00B4019D" w:rsidP="00985377">
            <w:pPr>
              <w:pStyle w:val="NoSpacing"/>
              <w:rPr>
                <w:rFonts w:cstheme="minorHAnsi"/>
                <w:sz w:val="20"/>
                <w:szCs w:val="20"/>
              </w:rPr>
            </w:pPr>
            <w:r w:rsidRPr="00E17E00">
              <w:rPr>
                <w:rFonts w:cstheme="minorHAnsi"/>
                <w:sz w:val="20"/>
                <w:szCs w:val="20"/>
              </w:rPr>
              <w:t>race_hisp</w:t>
            </w:r>
          </w:p>
        </w:tc>
        <w:tc>
          <w:tcPr>
            <w:tcW w:w="162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 Hispanic</w:t>
            </w:r>
          </w:p>
        </w:tc>
        <w:tc>
          <w:tcPr>
            <w:tcW w:w="990" w:type="dxa"/>
          </w:tcPr>
          <w:p w:rsidR="00B4019D" w:rsidRPr="00E17E00" w:rsidRDefault="00B4019D" w:rsidP="00985377">
            <w:pPr>
              <w:pStyle w:val="NoSpacing"/>
              <w:rPr>
                <w:rFonts w:cstheme="minorHAnsi"/>
                <w:sz w:val="20"/>
                <w:szCs w:val="20"/>
              </w:rPr>
            </w:pPr>
            <w:r w:rsidRPr="00E17E00">
              <w:rPr>
                <w:rFonts w:cstheme="minorHAnsi"/>
                <w:color w:val="000000"/>
                <w:sz w:val="20"/>
                <w:szCs w:val="20"/>
              </w:rPr>
              <w:t>0.115 (0.189)</w:t>
            </w:r>
          </w:p>
        </w:tc>
        <w:tc>
          <w:tcPr>
            <w:tcW w:w="900" w:type="dxa"/>
          </w:tcPr>
          <w:p w:rsidR="00B4019D" w:rsidRPr="00E17E00" w:rsidRDefault="00B4019D" w:rsidP="00985377">
            <w:pPr>
              <w:pStyle w:val="NoSpacing"/>
              <w:rPr>
                <w:rFonts w:cstheme="minorHAnsi"/>
                <w:sz w:val="20"/>
                <w:szCs w:val="20"/>
              </w:rPr>
            </w:pPr>
            <w:r w:rsidRPr="00E17E00">
              <w:rPr>
                <w:rFonts w:cstheme="minorHAnsi"/>
                <w:color w:val="000000"/>
                <w:sz w:val="20"/>
                <w:szCs w:val="20"/>
              </w:rPr>
              <w:t>0.034 (0.012, 0.117)</w:t>
            </w:r>
          </w:p>
        </w:tc>
        <w:tc>
          <w:tcPr>
            <w:tcW w:w="990" w:type="dxa"/>
          </w:tcPr>
          <w:p w:rsidR="00B4019D" w:rsidRPr="00E17E00" w:rsidRDefault="00B4019D" w:rsidP="00985377">
            <w:pPr>
              <w:pStyle w:val="NoSpacing"/>
              <w:rPr>
                <w:rFonts w:cstheme="minorHAnsi"/>
                <w:sz w:val="20"/>
                <w:szCs w:val="20"/>
              </w:rPr>
            </w:pPr>
            <w:r w:rsidRPr="00E17E00">
              <w:rPr>
                <w:rFonts w:cstheme="minorHAnsi"/>
                <w:color w:val="000000"/>
                <w:sz w:val="20"/>
                <w:szCs w:val="20"/>
              </w:rPr>
              <w:t>0.137 (0.204)</w:t>
            </w:r>
          </w:p>
        </w:tc>
        <w:tc>
          <w:tcPr>
            <w:tcW w:w="990" w:type="dxa"/>
          </w:tcPr>
          <w:p w:rsidR="00B4019D" w:rsidRPr="00E17E00" w:rsidRDefault="00B4019D" w:rsidP="00985377">
            <w:pPr>
              <w:pStyle w:val="NoSpacing"/>
              <w:rPr>
                <w:rFonts w:cstheme="minorHAnsi"/>
                <w:sz w:val="20"/>
                <w:szCs w:val="20"/>
              </w:rPr>
            </w:pPr>
            <w:r w:rsidRPr="00E17E00">
              <w:rPr>
                <w:rFonts w:cstheme="minorHAnsi"/>
                <w:color w:val="000000"/>
                <w:sz w:val="20"/>
                <w:szCs w:val="20"/>
              </w:rPr>
              <w:t>0.049 (0.015, 0.159)</w:t>
            </w:r>
          </w:p>
        </w:tc>
        <w:tc>
          <w:tcPr>
            <w:tcW w:w="990" w:type="dxa"/>
          </w:tcPr>
          <w:p w:rsidR="00B4019D" w:rsidRPr="00E17E00" w:rsidRDefault="00B4019D" w:rsidP="00985377">
            <w:pPr>
              <w:pStyle w:val="NoSpacing"/>
              <w:rPr>
                <w:rFonts w:cstheme="minorHAnsi"/>
                <w:sz w:val="20"/>
                <w:szCs w:val="20"/>
              </w:rPr>
            </w:pPr>
            <w:r w:rsidRPr="00E17E00">
              <w:rPr>
                <w:rFonts w:cstheme="minorHAnsi"/>
                <w:color w:val="000000"/>
                <w:sz w:val="20"/>
                <w:szCs w:val="20"/>
              </w:rPr>
              <w:t>0.022 (0.056)</w:t>
            </w:r>
          </w:p>
        </w:tc>
        <w:tc>
          <w:tcPr>
            <w:tcW w:w="949" w:type="dxa"/>
          </w:tcPr>
          <w:p w:rsidR="00E17E00" w:rsidRDefault="00B4019D" w:rsidP="00985377">
            <w:pPr>
              <w:pStyle w:val="NoSpacing"/>
              <w:rPr>
                <w:rFonts w:cstheme="minorHAnsi"/>
                <w:color w:val="000000"/>
                <w:sz w:val="20"/>
                <w:szCs w:val="20"/>
              </w:rPr>
            </w:pPr>
            <w:r w:rsidRPr="00E17E00">
              <w:rPr>
                <w:rFonts w:cstheme="minorHAnsi"/>
                <w:color w:val="000000"/>
                <w:sz w:val="20"/>
                <w:szCs w:val="20"/>
              </w:rPr>
              <w:t>0.009</w:t>
            </w:r>
          </w:p>
          <w:p w:rsidR="00B4019D" w:rsidRPr="00E17E00" w:rsidRDefault="00B4019D" w:rsidP="00985377">
            <w:pPr>
              <w:pStyle w:val="NoSpacing"/>
              <w:rPr>
                <w:rFonts w:cstheme="minorHAnsi"/>
                <w:sz w:val="20"/>
                <w:szCs w:val="20"/>
              </w:rPr>
            </w:pPr>
            <w:r w:rsidRPr="00E17E00">
              <w:rPr>
                <w:rFonts w:cstheme="minorHAnsi"/>
                <w:color w:val="000000"/>
                <w:sz w:val="20"/>
                <w:szCs w:val="20"/>
              </w:rPr>
              <w:t>(-0.005, 0.039)</w:t>
            </w:r>
          </w:p>
        </w:tc>
        <w:tc>
          <w:tcPr>
            <w:tcW w:w="851" w:type="dxa"/>
          </w:tcPr>
          <w:p w:rsidR="00B4019D" w:rsidRPr="00E17E00" w:rsidRDefault="00B4019D" w:rsidP="00985377">
            <w:pPr>
              <w:pStyle w:val="NoSpacing"/>
              <w:rPr>
                <w:rFonts w:cstheme="minorHAnsi"/>
                <w:sz w:val="20"/>
                <w:szCs w:val="20"/>
              </w:rPr>
            </w:pPr>
            <w:r w:rsidRPr="00E17E00">
              <w:rPr>
                <w:rFonts w:cstheme="minorHAnsi"/>
                <w:color w:val="000000"/>
                <w:sz w:val="20"/>
                <w:szCs w:val="20"/>
              </w:rPr>
              <w:t>&lt;.0001</w:t>
            </w:r>
          </w:p>
        </w:tc>
        <w:tc>
          <w:tcPr>
            <w:tcW w:w="900" w:type="dxa"/>
          </w:tcPr>
          <w:p w:rsidR="00B4019D" w:rsidRPr="00E17E00" w:rsidRDefault="00B4019D" w:rsidP="003B7F79">
            <w:pPr>
              <w:pStyle w:val="NoSpacing"/>
              <w:rPr>
                <w:rFonts w:cstheme="minorHAnsi"/>
                <w:sz w:val="20"/>
                <w:szCs w:val="20"/>
              </w:rPr>
            </w:pPr>
            <w:r w:rsidRPr="00E17E00">
              <w:rPr>
                <w:rFonts w:cstheme="minorHAnsi"/>
                <w:color w:val="000000"/>
                <w:sz w:val="20"/>
                <w:szCs w:val="20"/>
              </w:rPr>
              <w:t>0.88473 (&lt;.0001)</w:t>
            </w:r>
          </w:p>
        </w:tc>
      </w:tr>
      <w:tr w:rsidR="00710195" w:rsidRPr="00E17E00" w:rsidTr="00710195">
        <w:tc>
          <w:tcPr>
            <w:tcW w:w="1260" w:type="dxa"/>
          </w:tcPr>
          <w:p w:rsidR="00B4019D" w:rsidRPr="00E17E00" w:rsidRDefault="00B4019D" w:rsidP="00985377">
            <w:pPr>
              <w:pStyle w:val="NoSpacing"/>
              <w:rPr>
                <w:rFonts w:cstheme="minorHAnsi"/>
                <w:sz w:val="20"/>
                <w:szCs w:val="20"/>
              </w:rPr>
            </w:pPr>
            <w:r w:rsidRPr="00E17E00">
              <w:rPr>
                <w:rFonts w:cstheme="minorHAnsi"/>
                <w:sz w:val="20"/>
                <w:szCs w:val="20"/>
              </w:rPr>
              <w:t>race_whiteNH</w:t>
            </w:r>
          </w:p>
        </w:tc>
        <w:tc>
          <w:tcPr>
            <w:tcW w:w="162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 White</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0.688 (0.304)</w:t>
            </w:r>
          </w:p>
        </w:tc>
        <w:tc>
          <w:tcPr>
            <w:tcW w:w="90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0.813 (0.512, 0.933)</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0.656 (0.306)</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0.767 (0.449, 0.913)</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-0.032 (0.073)</w:t>
            </w:r>
          </w:p>
        </w:tc>
        <w:tc>
          <w:tcPr>
            <w:tcW w:w="949" w:type="dxa"/>
          </w:tcPr>
          <w:p w:rsidR="009E020B" w:rsidRDefault="00B4019D" w:rsidP="00985377">
            <w:pPr>
              <w:pStyle w:val="NoSpacing"/>
              <w:rPr>
                <w:rFonts w:cstheme="minorHAnsi"/>
                <w:color w:val="000000"/>
                <w:sz w:val="20"/>
                <w:szCs w:val="20"/>
              </w:rPr>
            </w:pPr>
            <w:r w:rsidRPr="00E17E00">
              <w:rPr>
                <w:rFonts w:cstheme="minorHAnsi"/>
                <w:color w:val="000000"/>
                <w:sz w:val="20"/>
                <w:szCs w:val="20"/>
              </w:rPr>
              <w:t xml:space="preserve">-0.022 </w:t>
            </w:r>
          </w:p>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(-0.065, 0.004)</w:t>
            </w:r>
          </w:p>
        </w:tc>
        <w:tc>
          <w:tcPr>
            <w:tcW w:w="851"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B4019D" w:rsidRPr="00E17E00" w:rsidRDefault="00B4019D" w:rsidP="002C1C87">
            <w:pPr>
              <w:pStyle w:val="NoSpacing"/>
              <w:rPr>
                <w:rFonts w:cstheme="minorHAnsi"/>
                <w:color w:val="000000"/>
                <w:sz w:val="20"/>
                <w:szCs w:val="20"/>
              </w:rPr>
            </w:pPr>
            <w:r w:rsidRPr="00E17E00">
              <w:rPr>
                <w:rFonts w:cstheme="minorHAnsi"/>
                <w:color w:val="000000"/>
                <w:sz w:val="20"/>
                <w:szCs w:val="20"/>
              </w:rPr>
              <w:t>0.96108 (&lt;.0001)</w:t>
            </w:r>
          </w:p>
        </w:tc>
      </w:tr>
      <w:tr w:rsidR="00710195" w:rsidRPr="00E17E00" w:rsidTr="00710195">
        <w:tc>
          <w:tcPr>
            <w:tcW w:w="1260" w:type="dxa"/>
          </w:tcPr>
          <w:p w:rsidR="00B4019D" w:rsidRPr="00E17E00" w:rsidRDefault="00B4019D" w:rsidP="00985377">
            <w:pPr>
              <w:pStyle w:val="NoSpacing"/>
              <w:rPr>
                <w:rFonts w:cstheme="minorHAnsi"/>
                <w:sz w:val="20"/>
                <w:szCs w:val="20"/>
              </w:rPr>
            </w:pPr>
            <w:r w:rsidRPr="00E17E00">
              <w:rPr>
                <w:rFonts w:cstheme="minorHAnsi"/>
                <w:sz w:val="20"/>
                <w:szCs w:val="20"/>
              </w:rPr>
              <w:t>race_blackNH</w:t>
            </w:r>
          </w:p>
        </w:tc>
        <w:tc>
          <w:tcPr>
            <w:tcW w:w="162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 Black</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0.135 (0.235)</w:t>
            </w:r>
          </w:p>
        </w:tc>
        <w:tc>
          <w:tcPr>
            <w:tcW w:w="90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0.028 (0.006, 0.130)</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0.139 (0.233)</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0.034 (0.005, 0.146)</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0.004 (0.054)</w:t>
            </w:r>
          </w:p>
        </w:tc>
        <w:tc>
          <w:tcPr>
            <w:tcW w:w="949" w:type="dxa"/>
          </w:tcPr>
          <w:p w:rsidR="009E020B" w:rsidRDefault="00B4019D" w:rsidP="00985377">
            <w:pPr>
              <w:pStyle w:val="NoSpacing"/>
              <w:rPr>
                <w:rFonts w:cstheme="minorHAnsi"/>
                <w:color w:val="000000"/>
                <w:sz w:val="20"/>
                <w:szCs w:val="20"/>
              </w:rPr>
            </w:pPr>
            <w:r w:rsidRPr="00E17E00">
              <w:rPr>
                <w:rFonts w:cstheme="minorHAnsi"/>
                <w:color w:val="000000"/>
                <w:sz w:val="20"/>
                <w:szCs w:val="20"/>
              </w:rPr>
              <w:t xml:space="preserve">-0.000 </w:t>
            </w:r>
          </w:p>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(-0.009, 0.017)</w:t>
            </w:r>
          </w:p>
        </w:tc>
        <w:tc>
          <w:tcPr>
            <w:tcW w:w="851"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B4019D" w:rsidRPr="00E17E00" w:rsidRDefault="00B4019D" w:rsidP="0030573C">
            <w:pPr>
              <w:pStyle w:val="NoSpacing"/>
              <w:rPr>
                <w:rFonts w:cstheme="minorHAnsi"/>
                <w:color w:val="000000"/>
                <w:sz w:val="20"/>
                <w:szCs w:val="20"/>
              </w:rPr>
            </w:pPr>
            <w:r w:rsidRPr="00E17E00">
              <w:rPr>
                <w:rFonts w:cstheme="minorHAnsi"/>
                <w:color w:val="000000"/>
                <w:sz w:val="20"/>
                <w:szCs w:val="20"/>
              </w:rPr>
              <w:t>0.90132 (&lt;.0001)</w:t>
            </w:r>
          </w:p>
        </w:tc>
      </w:tr>
      <w:tr w:rsidR="00710195" w:rsidRPr="00E17E00" w:rsidTr="00710195">
        <w:tc>
          <w:tcPr>
            <w:tcW w:w="1260" w:type="dxa"/>
          </w:tcPr>
          <w:p w:rsidR="00B4019D" w:rsidRPr="00E17E00" w:rsidRDefault="00B4019D" w:rsidP="00985377">
            <w:pPr>
              <w:pStyle w:val="NoSpacing"/>
              <w:rPr>
                <w:rFonts w:cstheme="minorHAnsi"/>
                <w:sz w:val="20"/>
                <w:szCs w:val="20"/>
              </w:rPr>
            </w:pPr>
            <w:r w:rsidRPr="00E17E00">
              <w:rPr>
                <w:rFonts w:cstheme="minorHAnsi"/>
                <w:sz w:val="20"/>
                <w:szCs w:val="20"/>
              </w:rPr>
              <w:t>race_asianNH</w:t>
            </w:r>
          </w:p>
        </w:tc>
        <w:tc>
          <w:tcPr>
            <w:tcW w:w="162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 Asian</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0.033 (0.072)</w:t>
            </w:r>
          </w:p>
        </w:tc>
        <w:tc>
          <w:tcPr>
            <w:tcW w:w="90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0.010 (0.003, 0.031)</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0.040 (0.081)</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0.011 (0, 0.040)</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0.006 (0.030)</w:t>
            </w:r>
          </w:p>
        </w:tc>
        <w:tc>
          <w:tcPr>
            <w:tcW w:w="949" w:type="dxa"/>
          </w:tcPr>
          <w:p w:rsidR="009E020B" w:rsidRDefault="00B4019D" w:rsidP="00985377">
            <w:pPr>
              <w:pStyle w:val="NoSpacing"/>
              <w:rPr>
                <w:rFonts w:cstheme="minorHAnsi"/>
                <w:color w:val="000000"/>
                <w:sz w:val="20"/>
                <w:szCs w:val="20"/>
              </w:rPr>
            </w:pPr>
            <w:r w:rsidRPr="00E17E00">
              <w:rPr>
                <w:rFonts w:cstheme="minorHAnsi"/>
                <w:color w:val="000000"/>
                <w:sz w:val="20"/>
                <w:szCs w:val="20"/>
              </w:rPr>
              <w:t xml:space="preserve">-0.000 </w:t>
            </w:r>
          </w:p>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(-0.004, 0.011)</w:t>
            </w:r>
          </w:p>
        </w:tc>
        <w:tc>
          <w:tcPr>
            <w:tcW w:w="851"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B4019D" w:rsidRPr="00E17E00" w:rsidRDefault="00B4019D" w:rsidP="00801A55">
            <w:pPr>
              <w:pStyle w:val="NoSpacing"/>
              <w:rPr>
                <w:rFonts w:cstheme="minorHAnsi"/>
                <w:color w:val="000000"/>
                <w:sz w:val="20"/>
                <w:szCs w:val="20"/>
              </w:rPr>
            </w:pPr>
            <w:r w:rsidRPr="00E17E00">
              <w:rPr>
                <w:rFonts w:cstheme="minorHAnsi"/>
                <w:color w:val="000000"/>
                <w:sz w:val="20"/>
                <w:szCs w:val="20"/>
              </w:rPr>
              <w:t>0.77299 (&lt;.0001)</w:t>
            </w:r>
          </w:p>
        </w:tc>
      </w:tr>
      <w:tr w:rsidR="00710195" w:rsidRPr="00E17E00" w:rsidTr="00710195">
        <w:tc>
          <w:tcPr>
            <w:tcW w:w="1260" w:type="dxa"/>
          </w:tcPr>
          <w:p w:rsidR="00B4019D" w:rsidRPr="00E17E00" w:rsidRDefault="00B4019D" w:rsidP="00985377">
            <w:pPr>
              <w:pStyle w:val="NoSpacing"/>
              <w:rPr>
                <w:rFonts w:cstheme="minorHAnsi"/>
                <w:sz w:val="20"/>
                <w:szCs w:val="20"/>
              </w:rPr>
            </w:pPr>
            <w:r w:rsidRPr="00E17E00">
              <w:rPr>
                <w:rFonts w:cstheme="minorHAnsi"/>
                <w:sz w:val="20"/>
                <w:szCs w:val="20"/>
              </w:rPr>
              <w:t>race_otherNH</w:t>
            </w:r>
          </w:p>
        </w:tc>
        <w:tc>
          <w:tcPr>
            <w:tcW w:w="1620" w:type="dxa"/>
          </w:tcPr>
          <w:p w:rsidR="00B4019D" w:rsidRPr="00E17E00" w:rsidRDefault="00B4019D" w:rsidP="00D33314">
            <w:pPr>
              <w:pStyle w:val="NoSpacing"/>
              <w:rPr>
                <w:rFonts w:cstheme="minorHAnsi"/>
                <w:color w:val="000000"/>
                <w:sz w:val="20"/>
                <w:szCs w:val="20"/>
              </w:rPr>
            </w:pPr>
            <w:r w:rsidRPr="00E17E00">
              <w:rPr>
                <w:rFonts w:cstheme="minorHAnsi"/>
                <w:color w:val="000000"/>
                <w:sz w:val="20"/>
                <w:szCs w:val="20"/>
              </w:rPr>
              <w:t>% Other Races</w:t>
            </w:r>
          </w:p>
        </w:tc>
        <w:tc>
          <w:tcPr>
            <w:tcW w:w="990" w:type="dxa"/>
          </w:tcPr>
          <w:p w:rsidR="00B4019D" w:rsidRPr="00E17E00" w:rsidRDefault="00B4019D" w:rsidP="00D33314">
            <w:pPr>
              <w:pStyle w:val="NoSpacing"/>
              <w:rPr>
                <w:rFonts w:cstheme="minorHAnsi"/>
                <w:color w:val="000000"/>
                <w:sz w:val="20"/>
                <w:szCs w:val="20"/>
              </w:rPr>
            </w:pPr>
            <w:r w:rsidRPr="00E17E00">
              <w:rPr>
                <w:rFonts w:cstheme="minorHAnsi"/>
                <w:color w:val="000000"/>
                <w:sz w:val="20"/>
                <w:szCs w:val="20"/>
              </w:rPr>
              <w:t>0.012 (0.052)</w:t>
            </w:r>
          </w:p>
        </w:tc>
        <w:tc>
          <w:tcPr>
            <w:tcW w:w="90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0.004 (0.002, 0.008)</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0.012 (0.051)</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0.002 (0, 0.009)</w:t>
            </w:r>
          </w:p>
        </w:tc>
        <w:tc>
          <w:tcPr>
            <w:tcW w:w="990"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0.000 (0.018)</w:t>
            </w:r>
          </w:p>
        </w:tc>
        <w:tc>
          <w:tcPr>
            <w:tcW w:w="949" w:type="dxa"/>
          </w:tcPr>
          <w:p w:rsidR="009E020B" w:rsidRDefault="00B4019D" w:rsidP="00985377">
            <w:pPr>
              <w:pStyle w:val="NoSpacing"/>
              <w:rPr>
                <w:rFonts w:cstheme="minorHAnsi"/>
                <w:color w:val="000000"/>
                <w:sz w:val="20"/>
                <w:szCs w:val="20"/>
              </w:rPr>
            </w:pPr>
            <w:r w:rsidRPr="00E17E00">
              <w:rPr>
                <w:rFonts w:cstheme="minorHAnsi"/>
                <w:color w:val="000000"/>
                <w:sz w:val="20"/>
                <w:szCs w:val="20"/>
              </w:rPr>
              <w:t xml:space="preserve">-0.002 </w:t>
            </w:r>
          </w:p>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(-0.004, 0.003)</w:t>
            </w:r>
          </w:p>
        </w:tc>
        <w:tc>
          <w:tcPr>
            <w:tcW w:w="851" w:type="dxa"/>
          </w:tcPr>
          <w:p w:rsidR="00B4019D" w:rsidRPr="00E17E00" w:rsidRDefault="00B4019D"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B4019D" w:rsidRPr="00E17E00" w:rsidRDefault="00B4019D" w:rsidP="00D6281C">
            <w:pPr>
              <w:pStyle w:val="NoSpacing"/>
              <w:rPr>
                <w:rFonts w:cstheme="minorHAnsi"/>
                <w:color w:val="000000"/>
                <w:sz w:val="20"/>
                <w:szCs w:val="20"/>
              </w:rPr>
            </w:pPr>
            <w:r w:rsidRPr="00E17E00">
              <w:rPr>
                <w:rFonts w:cstheme="minorHAnsi"/>
                <w:color w:val="000000"/>
                <w:sz w:val="20"/>
                <w:szCs w:val="20"/>
              </w:rPr>
              <w:t>0.41975 (&lt;.0001)</w:t>
            </w:r>
          </w:p>
        </w:tc>
      </w:tr>
      <w:tr w:rsidR="00710195" w:rsidRPr="00E17E00" w:rsidTr="00710195">
        <w:tc>
          <w:tcPr>
            <w:tcW w:w="1260" w:type="dxa"/>
          </w:tcPr>
          <w:p w:rsidR="005F0167" w:rsidRPr="00E17E00" w:rsidRDefault="005F0167" w:rsidP="00FC01C8">
            <w:pPr>
              <w:pStyle w:val="NoSpacing"/>
              <w:rPr>
                <w:rFonts w:cstheme="minorHAnsi"/>
                <w:sz w:val="20"/>
                <w:szCs w:val="20"/>
              </w:rPr>
            </w:pPr>
            <w:r w:rsidRPr="00E17E00">
              <w:rPr>
                <w:rFonts w:cstheme="minorHAnsi"/>
                <w:sz w:val="20"/>
                <w:szCs w:val="20"/>
              </w:rPr>
              <w:t>birth_foreign</w:t>
            </w:r>
          </w:p>
        </w:tc>
        <w:tc>
          <w:tcPr>
            <w:tcW w:w="162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 foreign born</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0.102 (0.132)</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0.049 (0.017, 0.130)</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0.115 (0.135)</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0.061 (0.020, 0.158)</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0.012 (0.048)</w:t>
            </w:r>
          </w:p>
        </w:tc>
        <w:tc>
          <w:tcPr>
            <w:tcW w:w="949" w:type="dxa"/>
          </w:tcPr>
          <w:p w:rsidR="00B23D4A" w:rsidRDefault="005F0167" w:rsidP="00FC01C8">
            <w:pPr>
              <w:pStyle w:val="NoSpacing"/>
              <w:rPr>
                <w:rFonts w:cstheme="minorHAnsi"/>
                <w:color w:val="000000"/>
                <w:sz w:val="20"/>
                <w:szCs w:val="20"/>
              </w:rPr>
            </w:pPr>
            <w:r w:rsidRPr="00E17E00">
              <w:rPr>
                <w:rFonts w:cstheme="minorHAnsi"/>
                <w:color w:val="000000"/>
                <w:sz w:val="20"/>
                <w:szCs w:val="20"/>
              </w:rPr>
              <w:t xml:space="preserve">0.006 </w:t>
            </w:r>
          </w:p>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(-0.008, 0.030)</w:t>
            </w:r>
          </w:p>
        </w:tc>
        <w:tc>
          <w:tcPr>
            <w:tcW w:w="851"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0.89404 (&lt;.0001)</w:t>
            </w:r>
          </w:p>
        </w:tc>
      </w:tr>
      <w:tr w:rsidR="00710195" w:rsidRPr="00E17E00" w:rsidTr="00710195">
        <w:tc>
          <w:tcPr>
            <w:tcW w:w="1260" w:type="dxa"/>
          </w:tcPr>
          <w:p w:rsidR="007174D9" w:rsidRPr="00E17E00" w:rsidRDefault="007174D9" w:rsidP="00FE52CE">
            <w:pPr>
              <w:pStyle w:val="NoSpacing"/>
              <w:rPr>
                <w:rFonts w:cstheme="minorHAnsi"/>
                <w:sz w:val="20"/>
                <w:szCs w:val="20"/>
              </w:rPr>
            </w:pPr>
            <w:r w:rsidRPr="00E17E00">
              <w:rPr>
                <w:rFonts w:cstheme="minorHAnsi"/>
                <w:sz w:val="20"/>
                <w:szCs w:val="20"/>
              </w:rPr>
              <w:t>crowd_gt1_ppr</w:t>
            </w:r>
          </w:p>
        </w:tc>
        <w:tc>
          <w:tcPr>
            <w:tcW w:w="162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 crowding</w:t>
            </w:r>
          </w:p>
        </w:tc>
        <w:tc>
          <w:tcPr>
            <w:tcW w:w="99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0.061 (0.090)</w:t>
            </w:r>
          </w:p>
        </w:tc>
        <w:tc>
          <w:tcPr>
            <w:tcW w:w="90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0.029 (0.013, 0.068)</w:t>
            </w:r>
          </w:p>
        </w:tc>
        <w:tc>
          <w:tcPr>
            <w:tcW w:w="99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0.033 (0.054)</w:t>
            </w:r>
          </w:p>
        </w:tc>
        <w:tc>
          <w:tcPr>
            <w:tcW w:w="99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0.015 (0.003, 0.038)</w:t>
            </w:r>
          </w:p>
        </w:tc>
        <w:tc>
          <w:tcPr>
            <w:tcW w:w="99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-0.028 (0.054)</w:t>
            </w:r>
          </w:p>
        </w:tc>
        <w:tc>
          <w:tcPr>
            <w:tcW w:w="949" w:type="dxa"/>
          </w:tcPr>
          <w:p w:rsidR="009E020B" w:rsidRDefault="007174D9" w:rsidP="00FE52CE">
            <w:pPr>
              <w:pStyle w:val="NoSpacing"/>
              <w:rPr>
                <w:rFonts w:cstheme="minorHAnsi"/>
                <w:color w:val="000000"/>
                <w:sz w:val="20"/>
                <w:szCs w:val="20"/>
              </w:rPr>
            </w:pPr>
            <w:r w:rsidRPr="00E17E00">
              <w:rPr>
                <w:rFonts w:cstheme="minorHAnsi"/>
                <w:color w:val="000000"/>
                <w:sz w:val="20"/>
                <w:szCs w:val="20"/>
              </w:rPr>
              <w:t xml:space="preserve">-0.013 </w:t>
            </w:r>
          </w:p>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(-0.038, -0.001)</w:t>
            </w:r>
          </w:p>
        </w:tc>
        <w:tc>
          <w:tcPr>
            <w:tcW w:w="851"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7174D9" w:rsidRPr="00E17E00" w:rsidRDefault="007174D9" w:rsidP="00FE52CE">
            <w:pPr>
              <w:pStyle w:val="NoSpacing"/>
              <w:rPr>
                <w:rFonts w:cstheme="minorHAnsi"/>
                <w:color w:val="000000"/>
                <w:sz w:val="20"/>
                <w:szCs w:val="20"/>
              </w:rPr>
            </w:pPr>
            <w:r w:rsidRPr="00E17E00">
              <w:rPr>
                <w:rFonts w:cstheme="minorHAnsi"/>
                <w:color w:val="000000"/>
                <w:sz w:val="20"/>
                <w:szCs w:val="20"/>
              </w:rPr>
              <w:t>0.64737 (&lt;.0001)</w:t>
            </w:r>
          </w:p>
        </w:tc>
      </w:tr>
      <w:tr w:rsidR="00710195" w:rsidRPr="00E17E00" w:rsidTr="00710195">
        <w:tc>
          <w:tcPr>
            <w:tcW w:w="1260" w:type="dxa"/>
          </w:tcPr>
          <w:p w:rsidR="005F0167" w:rsidRPr="00E17E00" w:rsidRDefault="005F0167" w:rsidP="00FC01C8">
            <w:pPr>
              <w:pStyle w:val="NoSpacing"/>
              <w:rPr>
                <w:rFonts w:cstheme="minorHAnsi"/>
                <w:sz w:val="20"/>
                <w:szCs w:val="20"/>
              </w:rPr>
            </w:pPr>
            <w:r w:rsidRPr="00E17E00">
              <w:rPr>
                <w:rFonts w:cstheme="minorHAnsi"/>
                <w:sz w:val="20"/>
                <w:szCs w:val="20"/>
              </w:rPr>
              <w:t>Educ_minHS</w:t>
            </w:r>
          </w:p>
        </w:tc>
        <w:tc>
          <w:tcPr>
            <w:tcW w:w="162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 high school education</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0.792 (0.140)</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0.822 (0.715, 0.897)</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0.835 (0.123)</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0.866 (0.775, 0.925)</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0.043 (0.065)</w:t>
            </w:r>
          </w:p>
        </w:tc>
        <w:tc>
          <w:tcPr>
            <w:tcW w:w="949"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0.037 (0.007, 0.073)</w:t>
            </w:r>
          </w:p>
        </w:tc>
        <w:tc>
          <w:tcPr>
            <w:tcW w:w="851"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0.88996 (&lt;.0001)</w:t>
            </w:r>
          </w:p>
        </w:tc>
      </w:tr>
      <w:tr w:rsidR="00710195" w:rsidRPr="00E17E00" w:rsidTr="00710195">
        <w:tc>
          <w:tcPr>
            <w:tcW w:w="1260" w:type="dxa"/>
          </w:tcPr>
          <w:p w:rsidR="005F0167" w:rsidRPr="00E17E00" w:rsidRDefault="005F0167" w:rsidP="00FC01C8">
            <w:pPr>
              <w:pStyle w:val="NoSpacing"/>
              <w:rPr>
                <w:rFonts w:cstheme="minorHAnsi"/>
                <w:sz w:val="20"/>
                <w:szCs w:val="20"/>
              </w:rPr>
            </w:pPr>
            <w:r w:rsidRPr="00E17E00">
              <w:rPr>
                <w:rFonts w:cstheme="minorHAnsi"/>
                <w:sz w:val="20"/>
                <w:szCs w:val="20"/>
              </w:rPr>
              <w:t>Educ_minBA</w:t>
            </w:r>
          </w:p>
        </w:tc>
        <w:tc>
          <w:tcPr>
            <w:tcW w:w="162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 Bachelor’s degree</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0.232 (0.170)</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0.179 (0.106, 0.316)</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0.260 (0.180)</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0.209 (0.125, 0.354)</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0.028 (0.064)</w:t>
            </w:r>
          </w:p>
        </w:tc>
        <w:tc>
          <w:tcPr>
            <w:tcW w:w="949" w:type="dxa"/>
          </w:tcPr>
          <w:p w:rsidR="00B23D4A" w:rsidRDefault="005F0167" w:rsidP="00FC01C8">
            <w:pPr>
              <w:pStyle w:val="NoSpacing"/>
              <w:rPr>
                <w:rFonts w:cstheme="minorHAnsi"/>
                <w:color w:val="000000"/>
                <w:sz w:val="20"/>
                <w:szCs w:val="20"/>
              </w:rPr>
            </w:pPr>
            <w:r w:rsidRPr="00E17E00">
              <w:rPr>
                <w:rFonts w:cstheme="minorHAnsi"/>
                <w:color w:val="000000"/>
                <w:sz w:val="20"/>
                <w:szCs w:val="20"/>
              </w:rPr>
              <w:t xml:space="preserve">0.024 </w:t>
            </w:r>
          </w:p>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(-0.006, 0.058)</w:t>
            </w:r>
          </w:p>
        </w:tc>
        <w:tc>
          <w:tcPr>
            <w:tcW w:w="851"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0.91538 (&lt;.0001)</w:t>
            </w:r>
          </w:p>
        </w:tc>
      </w:tr>
      <w:tr w:rsidR="00710195" w:rsidRPr="00E17E00" w:rsidTr="00710195">
        <w:tc>
          <w:tcPr>
            <w:tcW w:w="1260" w:type="dxa"/>
          </w:tcPr>
          <w:p w:rsidR="005F0167" w:rsidRPr="00E17E00" w:rsidRDefault="005F0167" w:rsidP="00FC01C8">
            <w:pPr>
              <w:pStyle w:val="NoSpacing"/>
              <w:rPr>
                <w:rFonts w:cstheme="minorHAnsi"/>
                <w:sz w:val="20"/>
                <w:szCs w:val="20"/>
              </w:rPr>
            </w:pPr>
            <w:r w:rsidRPr="00E17E00">
              <w:rPr>
                <w:rFonts w:cstheme="minorHAnsi"/>
                <w:sz w:val="20"/>
                <w:szCs w:val="20"/>
              </w:rPr>
              <w:t>Occup_I</w:t>
            </w:r>
          </w:p>
        </w:tc>
        <w:tc>
          <w:tcPr>
            <w:tcW w:w="162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 managerial, professional occupation</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0.318 (0.140)</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0.291 (0.219, 0.397)</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0.330 (0.147)</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0.308 (0.227, 0.415)</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0.011 (0.076)</w:t>
            </w:r>
          </w:p>
        </w:tc>
        <w:tc>
          <w:tcPr>
            <w:tcW w:w="949" w:type="dxa"/>
          </w:tcPr>
          <w:p w:rsidR="00B23D4A" w:rsidRDefault="005F0167" w:rsidP="00FC01C8">
            <w:pPr>
              <w:pStyle w:val="NoSpacing"/>
              <w:rPr>
                <w:rFonts w:cstheme="minorHAnsi"/>
                <w:color w:val="000000"/>
                <w:sz w:val="20"/>
                <w:szCs w:val="20"/>
              </w:rPr>
            </w:pPr>
            <w:r w:rsidRPr="00E17E00">
              <w:rPr>
                <w:rFonts w:cstheme="minorHAnsi"/>
                <w:color w:val="000000"/>
                <w:sz w:val="20"/>
                <w:szCs w:val="20"/>
              </w:rPr>
              <w:t xml:space="preserve">0.009 </w:t>
            </w:r>
          </w:p>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(-0.032, 0.051)</w:t>
            </w:r>
          </w:p>
        </w:tc>
        <w:tc>
          <w:tcPr>
            <w:tcW w:w="851"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0.84646 (&lt;.0001)</w:t>
            </w:r>
          </w:p>
        </w:tc>
      </w:tr>
      <w:tr w:rsidR="00710195" w:rsidRPr="00E17E00" w:rsidTr="00710195">
        <w:tc>
          <w:tcPr>
            <w:tcW w:w="1260" w:type="dxa"/>
          </w:tcPr>
          <w:p w:rsidR="005F0167" w:rsidRPr="00E17E00" w:rsidRDefault="005F0167" w:rsidP="00FC01C8">
            <w:pPr>
              <w:pStyle w:val="NoSpacing"/>
              <w:rPr>
                <w:rFonts w:cstheme="minorHAnsi"/>
                <w:sz w:val="20"/>
                <w:szCs w:val="20"/>
              </w:rPr>
            </w:pPr>
            <w:r w:rsidRPr="00E17E00">
              <w:rPr>
                <w:rFonts w:cstheme="minorHAnsi"/>
                <w:sz w:val="20"/>
                <w:szCs w:val="20"/>
              </w:rPr>
              <w:t>inc_medHH</w:t>
            </w:r>
          </w:p>
        </w:tc>
        <w:tc>
          <w:tcPr>
            <w:tcW w:w="162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Median HH income</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43920 (21029)</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39727 (30518, 52880)</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53806 (26502)</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48107 (36098, 65472)</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9578 (10516)</w:t>
            </w:r>
          </w:p>
        </w:tc>
        <w:tc>
          <w:tcPr>
            <w:tcW w:w="949"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8040 (3185, 14107)</w:t>
            </w:r>
          </w:p>
        </w:tc>
        <w:tc>
          <w:tcPr>
            <w:tcW w:w="851"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0.92100 (&lt;.0001)</w:t>
            </w:r>
          </w:p>
        </w:tc>
      </w:tr>
      <w:tr w:rsidR="00710195" w:rsidRPr="00E17E00" w:rsidTr="00710195">
        <w:tc>
          <w:tcPr>
            <w:tcW w:w="1260" w:type="dxa"/>
          </w:tcPr>
          <w:p w:rsidR="005F0167" w:rsidRPr="00E17E00" w:rsidRDefault="005F0167" w:rsidP="00FC01C8">
            <w:pPr>
              <w:pStyle w:val="NoSpacing"/>
              <w:rPr>
                <w:rFonts w:cstheme="minorHAnsi"/>
                <w:sz w:val="20"/>
                <w:szCs w:val="20"/>
              </w:rPr>
            </w:pPr>
            <w:r w:rsidRPr="00E17E00">
              <w:rPr>
                <w:rFonts w:cstheme="minorHAnsi"/>
                <w:sz w:val="20"/>
                <w:szCs w:val="20"/>
              </w:rPr>
              <w:t>inc_HHge50k</w:t>
            </w:r>
          </w:p>
        </w:tc>
        <w:tc>
          <w:tcPr>
            <w:tcW w:w="162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 HH income &gt; $50,000</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0.405 (0.194)</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0.376 (0.256, 0.539)</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0.489 (0.196)</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0.480 (0.345, 0.636)</w:t>
            </w:r>
          </w:p>
        </w:tc>
        <w:tc>
          <w:tcPr>
            <w:tcW w:w="99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0.084 (0.083)</w:t>
            </w:r>
          </w:p>
        </w:tc>
        <w:tc>
          <w:tcPr>
            <w:tcW w:w="949"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0.083 (0.033, 0.132)</w:t>
            </w:r>
          </w:p>
        </w:tc>
        <w:tc>
          <w:tcPr>
            <w:tcW w:w="851"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F0167" w:rsidRPr="00E17E00" w:rsidRDefault="005F0167" w:rsidP="00FC01C8">
            <w:pPr>
              <w:pStyle w:val="NoSpacing"/>
              <w:rPr>
                <w:rFonts w:cstheme="minorHAnsi"/>
                <w:color w:val="000000"/>
                <w:sz w:val="20"/>
                <w:szCs w:val="20"/>
              </w:rPr>
            </w:pPr>
            <w:r w:rsidRPr="00E17E00">
              <w:rPr>
                <w:rFonts w:cstheme="minorHAnsi"/>
                <w:color w:val="000000"/>
                <w:sz w:val="20"/>
                <w:szCs w:val="20"/>
              </w:rPr>
              <w:t>0.91542 (&lt;.0001)</w:t>
            </w:r>
          </w:p>
        </w:tc>
      </w:tr>
      <w:tr w:rsidR="00710195" w:rsidRPr="00E17E00" w:rsidTr="00710195">
        <w:tc>
          <w:tcPr>
            <w:tcW w:w="1260" w:type="dxa"/>
          </w:tcPr>
          <w:p w:rsidR="005D4433" w:rsidRPr="00E17E00" w:rsidRDefault="005D4433" w:rsidP="00FE52CE">
            <w:pPr>
              <w:pStyle w:val="NoSpacing"/>
              <w:rPr>
                <w:rFonts w:cstheme="minorHAnsi"/>
                <w:sz w:val="20"/>
                <w:szCs w:val="20"/>
              </w:rPr>
            </w:pPr>
            <w:r w:rsidRPr="00E17E00">
              <w:rPr>
                <w:rFonts w:cstheme="minorHAnsi"/>
                <w:sz w:val="20"/>
                <w:szCs w:val="20"/>
              </w:rPr>
              <w:lastRenderedPageBreak/>
              <w:t>HUcost_medownval</w:t>
            </w:r>
          </w:p>
        </w:tc>
        <w:tc>
          <w:tcPr>
            <w:tcW w:w="162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Median home value</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134350 (110946)</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104600 (71800, 161600)</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236316 (190701)</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168800 (101100, 315300)</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99969 (114687)</w:t>
            </w:r>
          </w:p>
        </w:tc>
        <w:tc>
          <w:tcPr>
            <w:tcW w:w="949"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54500 (24400, 145600)</w:t>
            </w:r>
          </w:p>
        </w:tc>
        <w:tc>
          <w:tcPr>
            <w:tcW w:w="851"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0.89267 (&lt;.0001)</w:t>
            </w:r>
          </w:p>
        </w:tc>
      </w:tr>
      <w:tr w:rsidR="00710195" w:rsidRPr="00E17E00" w:rsidTr="00710195">
        <w:tc>
          <w:tcPr>
            <w:tcW w:w="1260" w:type="dxa"/>
          </w:tcPr>
          <w:p w:rsidR="005D4433" w:rsidRPr="00E17E00" w:rsidRDefault="005D4433" w:rsidP="00FC01C8">
            <w:pPr>
              <w:pStyle w:val="NoSpacing"/>
              <w:rPr>
                <w:rFonts w:cstheme="minorHAnsi"/>
                <w:sz w:val="20"/>
                <w:szCs w:val="20"/>
              </w:rPr>
            </w:pPr>
            <w:r w:rsidRPr="00E17E00">
              <w:rPr>
                <w:rFonts w:cstheme="minorHAnsi"/>
                <w:sz w:val="20"/>
                <w:szCs w:val="20"/>
              </w:rPr>
              <w:t>inc_IntDivRent</w:t>
            </w:r>
          </w:p>
        </w:tc>
        <w:tc>
          <w:tcPr>
            <w:tcW w:w="162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 with interest, Dividend, Rental income</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0.348 (0.162)</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0.343 (0.228, 0.457)</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0.240 (0.136)</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0.227 (0.139, 0.322)</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-0.108 (0.077)</w:t>
            </w:r>
          </w:p>
        </w:tc>
        <w:tc>
          <w:tcPr>
            <w:tcW w:w="949" w:type="dxa"/>
          </w:tcPr>
          <w:p w:rsidR="00B23D4A" w:rsidRDefault="005D4433" w:rsidP="00FC01C8">
            <w:pPr>
              <w:pStyle w:val="NoSpacing"/>
              <w:rPr>
                <w:rFonts w:cstheme="minorHAnsi"/>
                <w:color w:val="000000"/>
                <w:sz w:val="20"/>
                <w:szCs w:val="20"/>
              </w:rPr>
            </w:pPr>
            <w:r w:rsidRPr="00E17E00">
              <w:rPr>
                <w:rFonts w:cstheme="minorHAnsi"/>
                <w:color w:val="000000"/>
                <w:sz w:val="20"/>
                <w:szCs w:val="20"/>
              </w:rPr>
              <w:t xml:space="preserve">-0.108 </w:t>
            </w:r>
          </w:p>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(-0.155, -0.062)</w:t>
            </w:r>
          </w:p>
        </w:tc>
        <w:tc>
          <w:tcPr>
            <w:tcW w:w="851"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0.88949 (&lt;.0001)</w:t>
            </w:r>
          </w:p>
        </w:tc>
      </w:tr>
      <w:tr w:rsidR="00710195" w:rsidRPr="00E17E00" w:rsidTr="00710195">
        <w:tc>
          <w:tcPr>
            <w:tcW w:w="1260" w:type="dxa"/>
          </w:tcPr>
          <w:p w:rsidR="005D4433" w:rsidRPr="00E17E00" w:rsidRDefault="005D4433" w:rsidP="00FC01C8">
            <w:pPr>
              <w:pStyle w:val="NoSpacing"/>
              <w:rPr>
                <w:rFonts w:cstheme="minorHAnsi"/>
                <w:sz w:val="20"/>
                <w:szCs w:val="20"/>
              </w:rPr>
            </w:pPr>
            <w:r w:rsidRPr="00E17E00">
              <w:rPr>
                <w:rFonts w:cstheme="minorHAnsi"/>
                <w:sz w:val="20"/>
                <w:szCs w:val="20"/>
              </w:rPr>
              <w:t>inc_pubass</w:t>
            </w:r>
          </w:p>
        </w:tc>
        <w:tc>
          <w:tcPr>
            <w:tcW w:w="162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 on public assistance</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0.039 (0.047)</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0.024 (0.011, 0.048)</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0.028 (0.037)</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0.017 (0.006, 0.035)</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-0.011 (0.038)</w:t>
            </w:r>
          </w:p>
        </w:tc>
        <w:tc>
          <w:tcPr>
            <w:tcW w:w="949" w:type="dxa"/>
          </w:tcPr>
          <w:p w:rsidR="00B23D4A" w:rsidRDefault="005D4433" w:rsidP="00FC01C8">
            <w:pPr>
              <w:pStyle w:val="NoSpacing"/>
              <w:rPr>
                <w:rFonts w:cstheme="minorHAnsi"/>
                <w:color w:val="000000"/>
                <w:sz w:val="20"/>
                <w:szCs w:val="20"/>
              </w:rPr>
            </w:pPr>
            <w:r w:rsidRPr="00E17E00">
              <w:rPr>
                <w:rFonts w:cstheme="minorHAnsi"/>
                <w:color w:val="000000"/>
                <w:sz w:val="20"/>
                <w:szCs w:val="20"/>
              </w:rPr>
              <w:t xml:space="preserve">-0.007 </w:t>
            </w:r>
          </w:p>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(-0.022, 0.005)</w:t>
            </w:r>
          </w:p>
        </w:tc>
        <w:tc>
          <w:tcPr>
            <w:tcW w:w="851"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0.53923 (&lt;.0001)</w:t>
            </w:r>
          </w:p>
        </w:tc>
      </w:tr>
      <w:tr w:rsidR="00710195" w:rsidRPr="00E17E00" w:rsidTr="00710195">
        <w:tc>
          <w:tcPr>
            <w:tcW w:w="1260" w:type="dxa"/>
          </w:tcPr>
          <w:p w:rsidR="005D4433" w:rsidRPr="00E17E00" w:rsidRDefault="005D4433" w:rsidP="00FE52CE">
            <w:pPr>
              <w:pStyle w:val="NoSpacing"/>
              <w:rPr>
                <w:rFonts w:cstheme="minorHAnsi"/>
                <w:sz w:val="20"/>
                <w:szCs w:val="20"/>
              </w:rPr>
            </w:pPr>
            <w:r w:rsidRPr="00E17E00">
              <w:rPr>
                <w:rFonts w:cstheme="minorHAnsi"/>
                <w:sz w:val="20"/>
                <w:szCs w:val="20"/>
              </w:rPr>
              <w:t>pov</w:t>
            </w:r>
          </w:p>
        </w:tc>
        <w:tc>
          <w:tcPr>
            <w:tcW w:w="162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 poverty</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0.135 (0.117)</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0.100 (0.052, 0.180)</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0.145 (0.122)</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0.111 (0.058, 0.193)</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0.010 (0.071)</w:t>
            </w:r>
          </w:p>
        </w:tc>
        <w:tc>
          <w:tcPr>
            <w:tcW w:w="949" w:type="dxa"/>
          </w:tcPr>
          <w:p w:rsidR="00B23D4A" w:rsidRDefault="005D4433" w:rsidP="00FE52CE">
            <w:pPr>
              <w:pStyle w:val="NoSpacing"/>
              <w:rPr>
                <w:rFonts w:cstheme="minorHAnsi"/>
                <w:color w:val="000000"/>
                <w:sz w:val="20"/>
                <w:szCs w:val="20"/>
              </w:rPr>
            </w:pPr>
            <w:r w:rsidRPr="00E17E00">
              <w:rPr>
                <w:rFonts w:cstheme="minorHAnsi"/>
                <w:color w:val="000000"/>
                <w:sz w:val="20"/>
                <w:szCs w:val="20"/>
              </w:rPr>
              <w:t xml:space="preserve">0.008 </w:t>
            </w:r>
          </w:p>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(-0.021, 0.040)</w:t>
            </w:r>
          </w:p>
        </w:tc>
        <w:tc>
          <w:tcPr>
            <w:tcW w:w="851"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0.82392 (&lt;.0001)</w:t>
            </w:r>
          </w:p>
        </w:tc>
      </w:tr>
      <w:tr w:rsidR="00710195" w:rsidRPr="00E17E00" w:rsidTr="00710195">
        <w:tc>
          <w:tcPr>
            <w:tcW w:w="1260" w:type="dxa"/>
          </w:tcPr>
          <w:p w:rsidR="005D4433" w:rsidRPr="00E17E00" w:rsidRDefault="005D4433" w:rsidP="00FC01C8">
            <w:pPr>
              <w:pStyle w:val="NoSpacing"/>
              <w:rPr>
                <w:rFonts w:cstheme="minorHAnsi"/>
                <w:sz w:val="20"/>
                <w:szCs w:val="20"/>
              </w:rPr>
            </w:pPr>
            <w:r w:rsidRPr="00E17E00">
              <w:rPr>
                <w:rFonts w:cstheme="minorHAnsi"/>
                <w:sz w:val="20"/>
                <w:szCs w:val="20"/>
              </w:rPr>
              <w:t>unemployed</w:t>
            </w:r>
          </w:p>
        </w:tc>
        <w:tc>
          <w:tcPr>
            <w:tcW w:w="162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 unemployed</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0.065 (0.060)</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0.049 (0.031, 0.079)</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0.079 (0.058)</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0.066 (0.044, 0.098)</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0.014 (0.059)</w:t>
            </w:r>
          </w:p>
        </w:tc>
        <w:tc>
          <w:tcPr>
            <w:tcW w:w="949" w:type="dxa"/>
          </w:tcPr>
          <w:p w:rsidR="00B23D4A" w:rsidRDefault="005D4433" w:rsidP="00FC01C8">
            <w:pPr>
              <w:pStyle w:val="NoSpacing"/>
              <w:rPr>
                <w:rFonts w:cstheme="minorHAnsi"/>
                <w:color w:val="000000"/>
                <w:sz w:val="20"/>
                <w:szCs w:val="20"/>
              </w:rPr>
            </w:pPr>
            <w:r w:rsidRPr="00E17E00">
              <w:rPr>
                <w:rFonts w:cstheme="minorHAnsi"/>
                <w:color w:val="000000"/>
                <w:sz w:val="20"/>
                <w:szCs w:val="20"/>
              </w:rPr>
              <w:t>0.015</w:t>
            </w:r>
          </w:p>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(-0.008, 0.039)</w:t>
            </w:r>
          </w:p>
        </w:tc>
        <w:tc>
          <w:tcPr>
            <w:tcW w:w="851"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0.50408 (&lt;.0001)</w:t>
            </w:r>
          </w:p>
        </w:tc>
      </w:tr>
      <w:tr w:rsidR="00710195" w:rsidRPr="00E17E00" w:rsidTr="00710195">
        <w:tc>
          <w:tcPr>
            <w:tcW w:w="1260" w:type="dxa"/>
          </w:tcPr>
          <w:p w:rsidR="005D4433" w:rsidRPr="00E17E00" w:rsidRDefault="005D4433" w:rsidP="00FC01C8">
            <w:pPr>
              <w:pStyle w:val="NoSpacing"/>
              <w:rPr>
                <w:rFonts w:cstheme="minorHAnsi"/>
                <w:sz w:val="20"/>
                <w:szCs w:val="20"/>
              </w:rPr>
            </w:pPr>
            <w:r w:rsidRPr="00E17E00">
              <w:rPr>
                <w:rFonts w:cstheme="minorHAnsi"/>
                <w:sz w:val="20"/>
                <w:szCs w:val="20"/>
              </w:rPr>
              <w:t>NotInLaborForce</w:t>
            </w:r>
          </w:p>
        </w:tc>
        <w:tc>
          <w:tcPr>
            <w:tcW w:w="162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 not in labor force</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0.368 (0.104)</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0.358 (0.302, 0.423)</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0.358 (0.106)</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0.346 (0.291, 0.409)</w:t>
            </w:r>
          </w:p>
        </w:tc>
        <w:tc>
          <w:tcPr>
            <w:tcW w:w="99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-0.010 (0.071)</w:t>
            </w:r>
          </w:p>
        </w:tc>
        <w:tc>
          <w:tcPr>
            <w:tcW w:w="949" w:type="dxa"/>
          </w:tcPr>
          <w:p w:rsidR="00B23D4A" w:rsidRDefault="005D4433" w:rsidP="00FC01C8">
            <w:pPr>
              <w:pStyle w:val="NoSpacing"/>
              <w:rPr>
                <w:rFonts w:cstheme="minorHAnsi"/>
                <w:color w:val="000000"/>
                <w:sz w:val="20"/>
                <w:szCs w:val="20"/>
              </w:rPr>
            </w:pPr>
            <w:r w:rsidRPr="00E17E00">
              <w:rPr>
                <w:rFonts w:cstheme="minorHAnsi"/>
                <w:color w:val="000000"/>
                <w:sz w:val="20"/>
                <w:szCs w:val="20"/>
              </w:rPr>
              <w:t>-0.008</w:t>
            </w:r>
          </w:p>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(-0.046, 0.028)</w:t>
            </w:r>
          </w:p>
        </w:tc>
        <w:tc>
          <w:tcPr>
            <w:tcW w:w="851"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C01C8">
            <w:pPr>
              <w:pStyle w:val="NoSpacing"/>
              <w:rPr>
                <w:rFonts w:cstheme="minorHAnsi"/>
                <w:color w:val="000000"/>
                <w:sz w:val="20"/>
                <w:szCs w:val="20"/>
              </w:rPr>
            </w:pPr>
            <w:r w:rsidRPr="00E17E00">
              <w:rPr>
                <w:rFonts w:cstheme="minorHAnsi"/>
                <w:color w:val="000000"/>
                <w:sz w:val="20"/>
                <w:szCs w:val="20"/>
              </w:rPr>
              <w:t>0.74892 (&lt;.0001)</w:t>
            </w:r>
          </w:p>
        </w:tc>
      </w:tr>
      <w:tr w:rsidR="00710195" w:rsidRPr="00E17E00" w:rsidTr="00710195">
        <w:tc>
          <w:tcPr>
            <w:tcW w:w="1260" w:type="dxa"/>
          </w:tcPr>
          <w:p w:rsidR="005D4433" w:rsidRPr="00E17E00" w:rsidRDefault="005D4433" w:rsidP="00FE52CE">
            <w:pPr>
              <w:pStyle w:val="NoSpacing"/>
              <w:rPr>
                <w:rFonts w:cstheme="minorHAnsi"/>
                <w:sz w:val="20"/>
                <w:szCs w:val="20"/>
              </w:rPr>
            </w:pPr>
            <w:r w:rsidRPr="00E17E00">
              <w:rPr>
                <w:rFonts w:cstheme="minorHAnsi"/>
                <w:sz w:val="20"/>
                <w:szCs w:val="20"/>
              </w:rPr>
              <w:t>phone_none</w:t>
            </w:r>
          </w:p>
        </w:tc>
        <w:tc>
          <w:tcPr>
            <w:tcW w:w="162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 no phone</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0.028 (0.042)</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0.015 (0.004, 0.038)</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0.045 (0.048)</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0.033 (0.014, 0.062)</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0.017 (0.045)</w:t>
            </w:r>
          </w:p>
        </w:tc>
        <w:tc>
          <w:tcPr>
            <w:tcW w:w="949" w:type="dxa"/>
          </w:tcPr>
          <w:p w:rsidR="00B23D4A" w:rsidRDefault="005D4433" w:rsidP="00FE52CE">
            <w:pPr>
              <w:pStyle w:val="NoSpacing"/>
              <w:rPr>
                <w:rFonts w:cstheme="minorHAnsi"/>
                <w:color w:val="000000"/>
                <w:sz w:val="20"/>
                <w:szCs w:val="20"/>
              </w:rPr>
            </w:pPr>
            <w:r w:rsidRPr="00E17E00">
              <w:rPr>
                <w:rFonts w:cstheme="minorHAnsi"/>
                <w:color w:val="000000"/>
                <w:sz w:val="20"/>
                <w:szCs w:val="20"/>
              </w:rPr>
              <w:t xml:space="preserve">0.012 </w:t>
            </w:r>
          </w:p>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(-0.002, 0.034)</w:t>
            </w:r>
          </w:p>
        </w:tc>
        <w:tc>
          <w:tcPr>
            <w:tcW w:w="851"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0.48600 (&lt;.0001)</w:t>
            </w:r>
          </w:p>
        </w:tc>
      </w:tr>
      <w:tr w:rsidR="00710195" w:rsidRPr="00E17E00" w:rsidTr="00710195">
        <w:tc>
          <w:tcPr>
            <w:tcW w:w="1260" w:type="dxa"/>
          </w:tcPr>
          <w:p w:rsidR="005D4433" w:rsidRPr="00E17E00" w:rsidRDefault="005D4433" w:rsidP="00FE52CE">
            <w:pPr>
              <w:pStyle w:val="NoSpacing"/>
              <w:rPr>
                <w:rFonts w:cstheme="minorHAnsi"/>
                <w:sz w:val="20"/>
                <w:szCs w:val="20"/>
              </w:rPr>
            </w:pPr>
            <w:r w:rsidRPr="00E17E00">
              <w:rPr>
                <w:rFonts w:cstheme="minorHAnsi"/>
                <w:sz w:val="20"/>
                <w:szCs w:val="20"/>
              </w:rPr>
              <w:t>vehicle_none</w:t>
            </w:r>
          </w:p>
        </w:tc>
        <w:tc>
          <w:tcPr>
            <w:tcW w:w="162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 no vehicle</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0.113 (0.138)</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0.065 (0.034, 0.129)</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0.100 (0.131)</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0.055 (0.026, 0.116)</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-0.012 (0.055)</w:t>
            </w:r>
          </w:p>
        </w:tc>
        <w:tc>
          <w:tcPr>
            <w:tcW w:w="949" w:type="dxa"/>
          </w:tcPr>
          <w:p w:rsidR="00B23D4A" w:rsidRDefault="005D4433" w:rsidP="00FE52CE">
            <w:pPr>
              <w:pStyle w:val="NoSpacing"/>
              <w:rPr>
                <w:rFonts w:cstheme="minorHAnsi"/>
                <w:color w:val="000000"/>
                <w:sz w:val="20"/>
                <w:szCs w:val="20"/>
              </w:rPr>
            </w:pPr>
            <w:r w:rsidRPr="00E17E00">
              <w:rPr>
                <w:rFonts w:cstheme="minorHAnsi"/>
                <w:color w:val="000000"/>
                <w:sz w:val="20"/>
                <w:szCs w:val="20"/>
              </w:rPr>
              <w:t xml:space="preserve">-0.009 </w:t>
            </w:r>
          </w:p>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(-0.031, 0.011)</w:t>
            </w:r>
          </w:p>
        </w:tc>
        <w:tc>
          <w:tcPr>
            <w:tcW w:w="851"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0.81911 (&lt;.0001)</w:t>
            </w:r>
          </w:p>
        </w:tc>
      </w:tr>
      <w:tr w:rsidR="00710195" w:rsidRPr="00E17E00" w:rsidTr="00710195">
        <w:tc>
          <w:tcPr>
            <w:tcW w:w="1260" w:type="dxa"/>
          </w:tcPr>
          <w:p w:rsidR="005D4433" w:rsidRPr="00E17E00" w:rsidRDefault="005D4433" w:rsidP="00FE52CE">
            <w:pPr>
              <w:pStyle w:val="NoSpacing"/>
              <w:rPr>
                <w:rFonts w:cstheme="minorHAnsi"/>
                <w:sz w:val="20"/>
                <w:szCs w:val="20"/>
              </w:rPr>
            </w:pPr>
            <w:r w:rsidRPr="00E17E00">
              <w:rPr>
                <w:rFonts w:cstheme="minorHAnsi"/>
                <w:sz w:val="20"/>
                <w:szCs w:val="20"/>
              </w:rPr>
              <w:t>plumbing_lack</w:t>
            </w:r>
          </w:p>
        </w:tc>
        <w:tc>
          <w:tcPr>
            <w:tcW w:w="162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 no plumbing</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0.007 (0.018)</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0.004 (0, 0.009)</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0.006 (0.017)</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 (0, 0.006)</w:t>
            </w:r>
          </w:p>
        </w:tc>
        <w:tc>
          <w:tcPr>
            <w:tcW w:w="99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-0.002 (0.017)</w:t>
            </w:r>
          </w:p>
        </w:tc>
        <w:tc>
          <w:tcPr>
            <w:tcW w:w="949" w:type="dxa"/>
          </w:tcPr>
          <w:p w:rsidR="00B23D4A" w:rsidRDefault="005D4433" w:rsidP="00FE52CE">
            <w:pPr>
              <w:pStyle w:val="NoSpacing"/>
              <w:rPr>
                <w:rFonts w:cstheme="minorHAnsi"/>
                <w:color w:val="000000"/>
                <w:sz w:val="20"/>
                <w:szCs w:val="20"/>
              </w:rPr>
            </w:pPr>
            <w:r w:rsidRPr="00E17E00">
              <w:rPr>
                <w:rFonts w:cstheme="minorHAnsi"/>
                <w:color w:val="000000"/>
                <w:sz w:val="20"/>
                <w:szCs w:val="20"/>
              </w:rPr>
              <w:t xml:space="preserve">0 </w:t>
            </w:r>
          </w:p>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(-0.006, 0)</w:t>
            </w:r>
          </w:p>
        </w:tc>
        <w:tc>
          <w:tcPr>
            <w:tcW w:w="851"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FE52CE">
            <w:pPr>
              <w:pStyle w:val="NoSpacing"/>
              <w:rPr>
                <w:rFonts w:cstheme="minorHAnsi"/>
                <w:color w:val="000000"/>
                <w:sz w:val="20"/>
                <w:szCs w:val="20"/>
              </w:rPr>
            </w:pPr>
            <w:r w:rsidRPr="00E17E00">
              <w:rPr>
                <w:rFonts w:cstheme="minorHAnsi"/>
                <w:color w:val="000000"/>
                <w:sz w:val="20"/>
                <w:szCs w:val="20"/>
              </w:rPr>
              <w:t>0.17038 (&lt;.0001)</w:t>
            </w:r>
          </w:p>
        </w:tc>
      </w:tr>
      <w:tr w:rsidR="00710195" w:rsidRPr="00E17E00" w:rsidTr="00710195">
        <w:tc>
          <w:tcPr>
            <w:tcW w:w="1260" w:type="dxa"/>
          </w:tcPr>
          <w:p w:rsidR="005D4433" w:rsidRPr="00E17E00" w:rsidRDefault="005D4433" w:rsidP="00985377">
            <w:pPr>
              <w:pStyle w:val="NoSpacing"/>
              <w:rPr>
                <w:rFonts w:cstheme="minorHAnsi"/>
                <w:sz w:val="20"/>
                <w:szCs w:val="20"/>
              </w:rPr>
            </w:pPr>
            <w:r w:rsidRPr="00E17E00">
              <w:rPr>
                <w:rFonts w:cstheme="minorHAnsi"/>
                <w:sz w:val="20"/>
                <w:szCs w:val="20"/>
              </w:rPr>
              <w:t>ownerocc_hh</w:t>
            </w:r>
          </w:p>
        </w:tc>
        <w:tc>
          <w:tcPr>
            <w:tcW w:w="1620" w:type="dxa"/>
          </w:tcPr>
          <w:p w:rsidR="005D4433" w:rsidRPr="00E17E00" w:rsidRDefault="005D4433" w:rsidP="00D33314">
            <w:pPr>
              <w:pStyle w:val="NoSpacing"/>
              <w:rPr>
                <w:rFonts w:cstheme="minorHAnsi"/>
                <w:color w:val="000000"/>
                <w:sz w:val="20"/>
                <w:szCs w:val="20"/>
              </w:rPr>
            </w:pPr>
            <w:r w:rsidRPr="00E17E00">
              <w:rPr>
                <w:rFonts w:cstheme="minorHAnsi"/>
                <w:color w:val="000000"/>
                <w:sz w:val="20"/>
                <w:szCs w:val="20"/>
              </w:rPr>
              <w:t>% owner occupied households</w:t>
            </w:r>
          </w:p>
        </w:tc>
        <w:tc>
          <w:tcPr>
            <w:tcW w:w="990" w:type="dxa"/>
          </w:tcPr>
          <w:p w:rsidR="005D4433" w:rsidRPr="00E17E00" w:rsidRDefault="005D4433" w:rsidP="00D33314">
            <w:pPr>
              <w:pStyle w:val="NoSpacing"/>
              <w:rPr>
                <w:rFonts w:cstheme="minorHAnsi"/>
                <w:color w:val="000000"/>
                <w:sz w:val="20"/>
                <w:szCs w:val="20"/>
              </w:rPr>
            </w:pPr>
            <w:r w:rsidRPr="00E17E00">
              <w:rPr>
                <w:rFonts w:cstheme="minorHAnsi"/>
                <w:color w:val="000000"/>
                <w:sz w:val="20"/>
                <w:szCs w:val="20"/>
              </w:rPr>
              <w:t>0.600 (0.223)</w:t>
            </w:r>
          </w:p>
        </w:tc>
        <w:tc>
          <w:tcPr>
            <w:tcW w:w="90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0.642 (0.464, 0.768)</w:t>
            </w:r>
          </w:p>
        </w:tc>
        <w:tc>
          <w:tcPr>
            <w:tcW w:w="99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0.583 (0.220)</w:t>
            </w:r>
          </w:p>
        </w:tc>
        <w:tc>
          <w:tcPr>
            <w:tcW w:w="99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0.615 (0.442, 0.749)</w:t>
            </w:r>
          </w:p>
        </w:tc>
        <w:tc>
          <w:tcPr>
            <w:tcW w:w="99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-0.018 (0.069)</w:t>
            </w:r>
          </w:p>
        </w:tc>
        <w:tc>
          <w:tcPr>
            <w:tcW w:w="949" w:type="dxa"/>
          </w:tcPr>
          <w:p w:rsidR="00B23D4A" w:rsidRDefault="005D4433" w:rsidP="00985377">
            <w:pPr>
              <w:pStyle w:val="NoSpacing"/>
              <w:rPr>
                <w:rFonts w:cstheme="minorHAnsi"/>
                <w:color w:val="000000"/>
                <w:sz w:val="20"/>
                <w:szCs w:val="20"/>
              </w:rPr>
            </w:pPr>
            <w:r w:rsidRPr="00E17E00">
              <w:rPr>
                <w:rFonts w:cstheme="minorHAnsi"/>
                <w:color w:val="000000"/>
                <w:sz w:val="20"/>
                <w:szCs w:val="20"/>
              </w:rPr>
              <w:t xml:space="preserve">-0.016 </w:t>
            </w:r>
          </w:p>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(-0.054, 0.019)</w:t>
            </w:r>
          </w:p>
        </w:tc>
        <w:tc>
          <w:tcPr>
            <w:tcW w:w="851"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2A306A">
            <w:pPr>
              <w:pStyle w:val="NoSpacing"/>
              <w:rPr>
                <w:rFonts w:cstheme="minorHAnsi"/>
                <w:color w:val="000000"/>
                <w:sz w:val="20"/>
                <w:szCs w:val="20"/>
              </w:rPr>
            </w:pPr>
            <w:r w:rsidRPr="00E17E00">
              <w:rPr>
                <w:rFonts w:cstheme="minorHAnsi"/>
                <w:color w:val="000000"/>
                <w:sz w:val="20"/>
                <w:szCs w:val="20"/>
              </w:rPr>
              <w:t>0.94570 (&lt;.0001)</w:t>
            </w:r>
          </w:p>
        </w:tc>
      </w:tr>
      <w:tr w:rsidR="00710195" w:rsidRPr="00E17E00" w:rsidTr="00710195">
        <w:tc>
          <w:tcPr>
            <w:tcW w:w="1260" w:type="dxa"/>
          </w:tcPr>
          <w:p w:rsidR="005D4433" w:rsidRPr="00E17E00" w:rsidRDefault="005D4433" w:rsidP="00985377">
            <w:pPr>
              <w:pStyle w:val="NoSpacing"/>
              <w:rPr>
                <w:rFonts w:cstheme="minorHAnsi"/>
                <w:sz w:val="20"/>
                <w:szCs w:val="20"/>
              </w:rPr>
            </w:pPr>
            <w:r w:rsidRPr="00E17E00">
              <w:rPr>
                <w:rFonts w:cstheme="minorHAnsi"/>
                <w:sz w:val="20"/>
                <w:szCs w:val="20"/>
              </w:rPr>
              <w:t>samehouse</w:t>
            </w:r>
          </w:p>
        </w:tc>
        <w:tc>
          <w:tcPr>
            <w:tcW w:w="1620" w:type="dxa"/>
          </w:tcPr>
          <w:p w:rsidR="005D4433" w:rsidRPr="00E17E00" w:rsidRDefault="005D4433" w:rsidP="00D33314">
            <w:pPr>
              <w:pStyle w:val="NoSpacing"/>
              <w:rPr>
                <w:rFonts w:cstheme="minorHAnsi"/>
                <w:color w:val="000000"/>
                <w:sz w:val="20"/>
                <w:szCs w:val="20"/>
              </w:rPr>
            </w:pPr>
            <w:r w:rsidRPr="00E17E00">
              <w:rPr>
                <w:rFonts w:cstheme="minorHAnsi"/>
                <w:color w:val="000000"/>
                <w:sz w:val="20"/>
                <w:szCs w:val="20"/>
              </w:rPr>
              <w:t>% in same house</w:t>
            </w:r>
          </w:p>
        </w:tc>
        <w:tc>
          <w:tcPr>
            <w:tcW w:w="990" w:type="dxa"/>
          </w:tcPr>
          <w:p w:rsidR="005D4433" w:rsidRPr="00E17E00" w:rsidRDefault="005D4433" w:rsidP="00D33314">
            <w:pPr>
              <w:pStyle w:val="NoSpacing"/>
              <w:rPr>
                <w:rFonts w:cstheme="minorHAnsi"/>
                <w:color w:val="000000"/>
                <w:sz w:val="20"/>
                <w:szCs w:val="20"/>
              </w:rPr>
            </w:pPr>
            <w:r w:rsidRPr="00E17E00">
              <w:rPr>
                <w:rFonts w:cstheme="minorHAnsi"/>
                <w:color w:val="000000"/>
                <w:sz w:val="20"/>
                <w:szCs w:val="20"/>
              </w:rPr>
              <w:t>0.549 (0.133)</w:t>
            </w:r>
          </w:p>
        </w:tc>
        <w:tc>
          <w:tcPr>
            <w:tcW w:w="90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0.567 (0.477, 0.642)</w:t>
            </w:r>
          </w:p>
        </w:tc>
        <w:tc>
          <w:tcPr>
            <w:tcW w:w="99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0.796 (0.100)</w:t>
            </w:r>
          </w:p>
        </w:tc>
        <w:tc>
          <w:tcPr>
            <w:tcW w:w="99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0.815 (0.751, 0.863)</w:t>
            </w:r>
          </w:p>
        </w:tc>
        <w:tc>
          <w:tcPr>
            <w:tcW w:w="990"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0.247 (0.101)</w:t>
            </w:r>
          </w:p>
        </w:tc>
        <w:tc>
          <w:tcPr>
            <w:tcW w:w="949"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0.242 (0.186, 0.304)</w:t>
            </w:r>
          </w:p>
        </w:tc>
        <w:tc>
          <w:tcPr>
            <w:tcW w:w="851" w:type="dxa"/>
          </w:tcPr>
          <w:p w:rsidR="005D4433" w:rsidRPr="00E17E00" w:rsidRDefault="005D4433"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D4433" w:rsidRPr="00E17E00" w:rsidRDefault="005D4433" w:rsidP="00046FBA">
            <w:pPr>
              <w:pStyle w:val="NoSpacing"/>
              <w:rPr>
                <w:rFonts w:cstheme="minorHAnsi"/>
                <w:color w:val="000000"/>
                <w:sz w:val="20"/>
                <w:szCs w:val="20"/>
              </w:rPr>
            </w:pPr>
            <w:r w:rsidRPr="00E17E00">
              <w:rPr>
                <w:rFonts w:cstheme="minorHAnsi"/>
                <w:color w:val="000000"/>
                <w:sz w:val="20"/>
                <w:szCs w:val="20"/>
              </w:rPr>
              <w:t>0.63199 (&lt;.0001)</w:t>
            </w:r>
          </w:p>
        </w:tc>
      </w:tr>
      <w:tr w:rsidR="00710195" w:rsidRPr="00E17E00" w:rsidTr="00710195">
        <w:tc>
          <w:tcPr>
            <w:tcW w:w="1260" w:type="dxa"/>
          </w:tcPr>
          <w:p w:rsidR="005C7B04" w:rsidRPr="00E17E00" w:rsidRDefault="005C7B04" w:rsidP="00FE52CE">
            <w:pPr>
              <w:pStyle w:val="NoSpacing"/>
              <w:rPr>
                <w:rFonts w:cstheme="minorHAnsi"/>
                <w:sz w:val="20"/>
                <w:szCs w:val="20"/>
              </w:rPr>
            </w:pPr>
            <w:r w:rsidRPr="00E17E00">
              <w:rPr>
                <w:rFonts w:cstheme="minorHAnsi"/>
                <w:sz w:val="20"/>
                <w:szCs w:val="20"/>
              </w:rPr>
              <w:t>HU_sampleocc</w:t>
            </w:r>
          </w:p>
        </w:tc>
        <w:tc>
          <w:tcPr>
            <w:tcW w:w="162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 occupied housing</w:t>
            </w:r>
          </w:p>
        </w:tc>
        <w:tc>
          <w:tcPr>
            <w:tcW w:w="99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0.907 (0.118)</w:t>
            </w:r>
          </w:p>
        </w:tc>
        <w:tc>
          <w:tcPr>
            <w:tcW w:w="90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0.940 (0.895, 0.966)</w:t>
            </w:r>
          </w:p>
        </w:tc>
        <w:tc>
          <w:tcPr>
            <w:tcW w:w="99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0.884 (0.103)</w:t>
            </w:r>
          </w:p>
        </w:tc>
        <w:tc>
          <w:tcPr>
            <w:tcW w:w="99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0.911 (0.851, 0.950)</w:t>
            </w:r>
          </w:p>
        </w:tc>
        <w:tc>
          <w:tcPr>
            <w:tcW w:w="99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-0.029 (0.067)</w:t>
            </w:r>
          </w:p>
        </w:tc>
        <w:tc>
          <w:tcPr>
            <w:tcW w:w="949" w:type="dxa"/>
          </w:tcPr>
          <w:p w:rsidR="00B23D4A" w:rsidRDefault="005C7B04" w:rsidP="00FE52CE">
            <w:pPr>
              <w:pStyle w:val="NoSpacing"/>
              <w:rPr>
                <w:rFonts w:cstheme="minorHAnsi"/>
                <w:color w:val="000000"/>
                <w:sz w:val="20"/>
                <w:szCs w:val="20"/>
              </w:rPr>
            </w:pPr>
            <w:r w:rsidRPr="00E17E00">
              <w:rPr>
                <w:rFonts w:cstheme="minorHAnsi"/>
                <w:color w:val="000000"/>
                <w:sz w:val="20"/>
                <w:szCs w:val="20"/>
              </w:rPr>
              <w:t xml:space="preserve">-0.024 </w:t>
            </w:r>
          </w:p>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(-0.056, 0.003)</w:t>
            </w:r>
          </w:p>
        </w:tc>
        <w:tc>
          <w:tcPr>
            <w:tcW w:w="851"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C7B04" w:rsidRPr="00E17E00" w:rsidRDefault="005C7B04" w:rsidP="00FE52CE">
            <w:pPr>
              <w:pStyle w:val="NoSpacing"/>
              <w:rPr>
                <w:rFonts w:cstheme="minorHAnsi"/>
                <w:color w:val="000000"/>
                <w:sz w:val="20"/>
                <w:szCs w:val="20"/>
              </w:rPr>
            </w:pPr>
            <w:r w:rsidRPr="00E17E00">
              <w:rPr>
                <w:rFonts w:cstheme="minorHAnsi"/>
                <w:color w:val="000000"/>
                <w:sz w:val="20"/>
                <w:szCs w:val="20"/>
              </w:rPr>
              <w:t>0.70866 (&lt;.0001)</w:t>
            </w:r>
          </w:p>
        </w:tc>
      </w:tr>
      <w:tr w:rsidR="00710195" w:rsidRPr="00E17E00" w:rsidTr="00710195">
        <w:tc>
          <w:tcPr>
            <w:tcW w:w="1260" w:type="dxa"/>
          </w:tcPr>
          <w:p w:rsidR="00F96077" w:rsidRPr="00E17E00" w:rsidRDefault="00F96077" w:rsidP="00FE52CE">
            <w:pPr>
              <w:pStyle w:val="NoSpacing"/>
              <w:rPr>
                <w:rFonts w:cstheme="minorHAnsi"/>
                <w:sz w:val="20"/>
                <w:szCs w:val="20"/>
              </w:rPr>
            </w:pPr>
            <w:r w:rsidRPr="00E17E00">
              <w:rPr>
                <w:rFonts w:cstheme="minorHAnsi"/>
                <w:sz w:val="20"/>
                <w:szCs w:val="20"/>
              </w:rPr>
              <w:t>HU_vacantpercent_sf1</w:t>
            </w:r>
          </w:p>
        </w:tc>
        <w:tc>
          <w:tcPr>
            <w:tcW w:w="1620" w:type="dxa"/>
          </w:tcPr>
          <w:p w:rsidR="00F96077" w:rsidRPr="00E17E00" w:rsidRDefault="00F96077" w:rsidP="00FE52CE">
            <w:pPr>
              <w:pStyle w:val="NoSpacing"/>
              <w:rPr>
                <w:rFonts w:cstheme="minorHAnsi"/>
                <w:color w:val="000000"/>
                <w:sz w:val="20"/>
                <w:szCs w:val="20"/>
              </w:rPr>
            </w:pPr>
            <w:r w:rsidRPr="00E17E00">
              <w:rPr>
                <w:rFonts w:cstheme="minorHAnsi"/>
                <w:color w:val="000000"/>
                <w:sz w:val="20"/>
                <w:szCs w:val="20"/>
              </w:rPr>
              <w:t>% vacant housing</w:t>
            </w:r>
          </w:p>
        </w:tc>
        <w:tc>
          <w:tcPr>
            <w:tcW w:w="990" w:type="dxa"/>
          </w:tcPr>
          <w:p w:rsidR="00F96077" w:rsidRPr="00E17E00" w:rsidRDefault="00F96077" w:rsidP="00FE52CE">
            <w:pPr>
              <w:pStyle w:val="NoSpacing"/>
              <w:rPr>
                <w:rFonts w:cstheme="minorHAnsi"/>
                <w:color w:val="000000"/>
                <w:sz w:val="20"/>
                <w:szCs w:val="20"/>
              </w:rPr>
            </w:pPr>
            <w:r w:rsidRPr="00E17E00">
              <w:rPr>
                <w:rFonts w:cstheme="minorHAnsi"/>
                <w:color w:val="000000"/>
                <w:sz w:val="20"/>
                <w:szCs w:val="20"/>
              </w:rPr>
              <w:t>0.087 (0.090)</w:t>
            </w:r>
          </w:p>
        </w:tc>
        <w:tc>
          <w:tcPr>
            <w:tcW w:w="900" w:type="dxa"/>
          </w:tcPr>
          <w:p w:rsidR="00F96077" w:rsidRPr="00E17E00" w:rsidRDefault="00F96077" w:rsidP="00FE52CE">
            <w:pPr>
              <w:pStyle w:val="NoSpacing"/>
              <w:rPr>
                <w:rFonts w:cstheme="minorHAnsi"/>
                <w:color w:val="000000"/>
                <w:sz w:val="20"/>
                <w:szCs w:val="20"/>
              </w:rPr>
            </w:pPr>
            <w:r w:rsidRPr="00E17E00">
              <w:rPr>
                <w:rFonts w:cstheme="minorHAnsi"/>
                <w:color w:val="000000"/>
                <w:sz w:val="20"/>
                <w:szCs w:val="20"/>
              </w:rPr>
              <w:t>0.060 (0.035, 0.104)</w:t>
            </w:r>
          </w:p>
        </w:tc>
        <w:tc>
          <w:tcPr>
            <w:tcW w:w="990" w:type="dxa"/>
          </w:tcPr>
          <w:p w:rsidR="00F96077" w:rsidRPr="00E17E00" w:rsidRDefault="00F96077" w:rsidP="00FE52CE">
            <w:pPr>
              <w:pStyle w:val="NoSpacing"/>
              <w:rPr>
                <w:rFonts w:cstheme="minorHAnsi"/>
                <w:color w:val="000000"/>
                <w:sz w:val="20"/>
                <w:szCs w:val="20"/>
              </w:rPr>
            </w:pPr>
          </w:p>
        </w:tc>
        <w:tc>
          <w:tcPr>
            <w:tcW w:w="990" w:type="dxa"/>
          </w:tcPr>
          <w:p w:rsidR="00F96077" w:rsidRPr="00E17E00" w:rsidRDefault="00F96077" w:rsidP="00FE52CE">
            <w:pPr>
              <w:pStyle w:val="NoSpacing"/>
              <w:rPr>
                <w:rFonts w:cstheme="minorHAnsi"/>
                <w:color w:val="000000"/>
                <w:sz w:val="20"/>
                <w:szCs w:val="20"/>
              </w:rPr>
            </w:pPr>
          </w:p>
        </w:tc>
        <w:tc>
          <w:tcPr>
            <w:tcW w:w="990" w:type="dxa"/>
          </w:tcPr>
          <w:p w:rsidR="00F96077" w:rsidRPr="00E17E00" w:rsidRDefault="00F96077" w:rsidP="00FE52CE">
            <w:pPr>
              <w:pStyle w:val="NoSpacing"/>
              <w:rPr>
                <w:rFonts w:cstheme="minorHAnsi"/>
                <w:color w:val="000000"/>
                <w:sz w:val="20"/>
                <w:szCs w:val="20"/>
              </w:rPr>
            </w:pPr>
          </w:p>
        </w:tc>
        <w:tc>
          <w:tcPr>
            <w:tcW w:w="949" w:type="dxa"/>
          </w:tcPr>
          <w:p w:rsidR="00F96077" w:rsidRPr="00E17E00" w:rsidRDefault="00F96077" w:rsidP="00FE52CE">
            <w:pPr>
              <w:pStyle w:val="NoSpacing"/>
              <w:rPr>
                <w:rFonts w:cstheme="minorHAnsi"/>
                <w:color w:val="000000"/>
                <w:sz w:val="20"/>
                <w:szCs w:val="20"/>
              </w:rPr>
            </w:pPr>
          </w:p>
        </w:tc>
        <w:tc>
          <w:tcPr>
            <w:tcW w:w="851" w:type="dxa"/>
          </w:tcPr>
          <w:p w:rsidR="00F96077" w:rsidRPr="00E17E00" w:rsidRDefault="00F96077" w:rsidP="00FE52CE">
            <w:pPr>
              <w:pStyle w:val="NoSpacing"/>
              <w:rPr>
                <w:rFonts w:cstheme="minorHAnsi"/>
                <w:color w:val="000000"/>
                <w:sz w:val="20"/>
                <w:szCs w:val="20"/>
              </w:rPr>
            </w:pPr>
          </w:p>
        </w:tc>
        <w:tc>
          <w:tcPr>
            <w:tcW w:w="900" w:type="dxa"/>
          </w:tcPr>
          <w:p w:rsidR="00F96077" w:rsidRPr="00E17E00" w:rsidRDefault="00F96077" w:rsidP="00FE52CE">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singleparent_fam</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 single parent families</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0.146 (0.095)</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0.120 (0.081, 0.185)</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F1_PC1</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Race/Ethnicity PCA weighted Factor1</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0.042 (0.953)</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-0.171 (-0.689, 0.623)</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-0.042 (</w:t>
            </w:r>
            <w:r w:rsidR="00CB1CCE" w:rsidRPr="00E17E00">
              <w:rPr>
                <w:rFonts w:cstheme="minorHAnsi"/>
                <w:color w:val="000000"/>
                <w:sz w:val="20"/>
                <w:szCs w:val="20"/>
              </w:rPr>
              <w:t>1.043</w:t>
            </w:r>
            <w:r w:rsidR="007464EE" w:rsidRPr="00E17E00">
              <w:rPr>
                <w:rFonts w:cstheme="minorHAnsi"/>
                <w:color w:val="000000"/>
                <w:sz w:val="20"/>
                <w:szCs w:val="20"/>
              </w:rPr>
              <w:t>)</w:t>
            </w:r>
          </w:p>
        </w:tc>
        <w:tc>
          <w:tcPr>
            <w:tcW w:w="990" w:type="dxa"/>
          </w:tcPr>
          <w:p w:rsidR="00B64A2A" w:rsidRDefault="007464EE" w:rsidP="00985377">
            <w:pPr>
              <w:pStyle w:val="NoSpacing"/>
              <w:rPr>
                <w:rFonts w:cstheme="minorHAnsi"/>
                <w:color w:val="000000"/>
                <w:sz w:val="20"/>
                <w:szCs w:val="20"/>
              </w:rPr>
            </w:pPr>
            <w:r w:rsidRPr="00E17E00">
              <w:rPr>
                <w:rFonts w:cstheme="minorHAnsi"/>
                <w:color w:val="000000"/>
                <w:sz w:val="20"/>
                <w:szCs w:val="20"/>
              </w:rPr>
              <w:t xml:space="preserve">-0.154 </w:t>
            </w:r>
          </w:p>
          <w:p w:rsidR="00F96077" w:rsidRPr="00E17E00" w:rsidRDefault="007464EE" w:rsidP="00985377">
            <w:pPr>
              <w:pStyle w:val="NoSpacing"/>
              <w:rPr>
                <w:rFonts w:cstheme="minorHAnsi"/>
                <w:color w:val="000000"/>
                <w:sz w:val="20"/>
                <w:szCs w:val="20"/>
              </w:rPr>
            </w:pPr>
            <w:r w:rsidRPr="00E17E00">
              <w:rPr>
                <w:rFonts w:cstheme="minorHAnsi"/>
                <w:color w:val="000000"/>
                <w:sz w:val="20"/>
                <w:szCs w:val="20"/>
              </w:rPr>
              <w:t>(-0.802, 0.657)</w:t>
            </w:r>
          </w:p>
        </w:tc>
        <w:tc>
          <w:tcPr>
            <w:tcW w:w="990" w:type="dxa"/>
          </w:tcPr>
          <w:p w:rsidR="00F96077" w:rsidRPr="00E17E00" w:rsidRDefault="007464EE" w:rsidP="00985377">
            <w:pPr>
              <w:pStyle w:val="NoSpacing"/>
              <w:rPr>
                <w:rFonts w:cstheme="minorHAnsi"/>
                <w:color w:val="000000"/>
                <w:sz w:val="20"/>
                <w:szCs w:val="20"/>
              </w:rPr>
            </w:pPr>
            <w:r w:rsidRPr="00E17E00">
              <w:rPr>
                <w:rFonts w:cstheme="minorHAnsi"/>
                <w:color w:val="000000"/>
                <w:sz w:val="20"/>
                <w:szCs w:val="20"/>
              </w:rPr>
              <w:t>-0.086 (0.424)</w:t>
            </w:r>
          </w:p>
        </w:tc>
        <w:tc>
          <w:tcPr>
            <w:tcW w:w="949" w:type="dxa"/>
          </w:tcPr>
          <w:p w:rsidR="00B23D4A" w:rsidRDefault="007464EE" w:rsidP="00985377">
            <w:pPr>
              <w:pStyle w:val="NoSpacing"/>
              <w:rPr>
                <w:rFonts w:cstheme="minorHAnsi"/>
                <w:color w:val="000000"/>
                <w:sz w:val="20"/>
                <w:szCs w:val="20"/>
              </w:rPr>
            </w:pPr>
            <w:r w:rsidRPr="00E17E00">
              <w:rPr>
                <w:rFonts w:cstheme="minorHAnsi"/>
                <w:color w:val="000000"/>
                <w:sz w:val="20"/>
                <w:szCs w:val="20"/>
              </w:rPr>
              <w:t xml:space="preserve">-0.061 </w:t>
            </w:r>
          </w:p>
          <w:p w:rsidR="00F96077" w:rsidRPr="00E17E00" w:rsidRDefault="007464EE" w:rsidP="00985377">
            <w:pPr>
              <w:pStyle w:val="NoSpacing"/>
              <w:rPr>
                <w:rFonts w:cstheme="minorHAnsi"/>
                <w:color w:val="000000"/>
                <w:sz w:val="20"/>
                <w:szCs w:val="20"/>
              </w:rPr>
            </w:pPr>
            <w:r w:rsidRPr="00E17E00">
              <w:rPr>
                <w:rFonts w:cstheme="minorHAnsi"/>
                <w:color w:val="000000"/>
                <w:sz w:val="20"/>
                <w:szCs w:val="20"/>
              </w:rPr>
              <w:t>(-0.328, 0.184)</w:t>
            </w:r>
          </w:p>
        </w:tc>
        <w:tc>
          <w:tcPr>
            <w:tcW w:w="851" w:type="dxa"/>
          </w:tcPr>
          <w:p w:rsidR="00F96077" w:rsidRPr="00E17E00" w:rsidRDefault="007464EE"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7464EE" w:rsidP="007464EE">
            <w:pPr>
              <w:pStyle w:val="NoSpacing"/>
              <w:rPr>
                <w:rFonts w:cstheme="minorHAnsi"/>
                <w:color w:val="000000"/>
                <w:sz w:val="20"/>
                <w:szCs w:val="20"/>
              </w:rPr>
            </w:pPr>
            <w:r w:rsidRPr="00E17E00">
              <w:rPr>
                <w:rFonts w:cstheme="minorHAnsi"/>
                <w:color w:val="000000"/>
                <w:sz w:val="20"/>
                <w:szCs w:val="20"/>
              </w:rPr>
              <w:t>0.90100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F2_PC1</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Race/Ethnicity PCA weighted Factor2</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0.115 (0.957)</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-0.133 (-0.587, 0.670)</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-0.115 (</w:t>
            </w:r>
            <w:r w:rsidR="00CB1CCE" w:rsidRPr="00E17E00">
              <w:rPr>
                <w:rFonts w:cstheme="minorHAnsi"/>
                <w:color w:val="000000"/>
                <w:sz w:val="20"/>
                <w:szCs w:val="20"/>
              </w:rPr>
              <w:t>1.029</w:t>
            </w:r>
            <w:r w:rsidR="00A229B8" w:rsidRPr="00E17E00">
              <w:rPr>
                <w:rFonts w:cstheme="minorHAnsi"/>
                <w:color w:val="000000"/>
                <w:sz w:val="20"/>
                <w:szCs w:val="20"/>
              </w:rPr>
              <w:t>)</w:t>
            </w:r>
          </w:p>
        </w:tc>
        <w:tc>
          <w:tcPr>
            <w:tcW w:w="990" w:type="dxa"/>
          </w:tcPr>
          <w:p w:rsidR="00B64A2A" w:rsidRDefault="003E51FC" w:rsidP="00985377">
            <w:pPr>
              <w:pStyle w:val="NoSpacing"/>
              <w:rPr>
                <w:rFonts w:cstheme="minorHAnsi"/>
                <w:color w:val="000000"/>
                <w:sz w:val="20"/>
                <w:szCs w:val="20"/>
              </w:rPr>
            </w:pPr>
            <w:r w:rsidRPr="00E17E00">
              <w:rPr>
                <w:rFonts w:cstheme="minorHAnsi"/>
                <w:color w:val="000000"/>
                <w:sz w:val="20"/>
                <w:szCs w:val="20"/>
              </w:rPr>
              <w:t xml:space="preserve">-0.261 </w:t>
            </w:r>
          </w:p>
          <w:p w:rsidR="00F96077" w:rsidRPr="00E17E00" w:rsidRDefault="003E51FC" w:rsidP="00985377">
            <w:pPr>
              <w:pStyle w:val="NoSpacing"/>
              <w:rPr>
                <w:rFonts w:cstheme="minorHAnsi"/>
                <w:color w:val="000000"/>
                <w:sz w:val="20"/>
                <w:szCs w:val="20"/>
              </w:rPr>
            </w:pPr>
            <w:r w:rsidRPr="00E17E00">
              <w:rPr>
                <w:rFonts w:cstheme="minorHAnsi"/>
                <w:color w:val="000000"/>
                <w:sz w:val="20"/>
                <w:szCs w:val="20"/>
              </w:rPr>
              <w:t>(-0.851, 0.522)</w:t>
            </w:r>
          </w:p>
        </w:tc>
        <w:tc>
          <w:tcPr>
            <w:tcW w:w="990" w:type="dxa"/>
          </w:tcPr>
          <w:p w:rsidR="00F96077" w:rsidRPr="00E17E00" w:rsidRDefault="003E51FC" w:rsidP="00985377">
            <w:pPr>
              <w:pStyle w:val="NoSpacing"/>
              <w:rPr>
                <w:rFonts w:cstheme="minorHAnsi"/>
                <w:color w:val="000000"/>
                <w:sz w:val="20"/>
                <w:szCs w:val="20"/>
              </w:rPr>
            </w:pPr>
            <w:r w:rsidRPr="00E17E00">
              <w:rPr>
                <w:rFonts w:cstheme="minorHAnsi"/>
                <w:color w:val="000000"/>
                <w:sz w:val="20"/>
                <w:szCs w:val="20"/>
              </w:rPr>
              <w:t>-0.229 (0.497)</w:t>
            </w:r>
          </w:p>
        </w:tc>
        <w:tc>
          <w:tcPr>
            <w:tcW w:w="949" w:type="dxa"/>
          </w:tcPr>
          <w:p w:rsidR="00B23D4A" w:rsidRDefault="003E51FC" w:rsidP="00985377">
            <w:pPr>
              <w:pStyle w:val="NoSpacing"/>
              <w:rPr>
                <w:rFonts w:cstheme="minorHAnsi"/>
                <w:color w:val="000000"/>
                <w:sz w:val="20"/>
                <w:szCs w:val="20"/>
              </w:rPr>
            </w:pPr>
            <w:r w:rsidRPr="00E17E00">
              <w:rPr>
                <w:rFonts w:cstheme="minorHAnsi"/>
                <w:color w:val="000000"/>
                <w:sz w:val="20"/>
                <w:szCs w:val="20"/>
              </w:rPr>
              <w:t xml:space="preserve">-0.216 </w:t>
            </w:r>
          </w:p>
          <w:p w:rsidR="00F96077" w:rsidRPr="00E17E00" w:rsidRDefault="003E51FC" w:rsidP="00985377">
            <w:pPr>
              <w:pStyle w:val="NoSpacing"/>
              <w:rPr>
                <w:rFonts w:cstheme="minorHAnsi"/>
                <w:color w:val="000000"/>
                <w:sz w:val="20"/>
                <w:szCs w:val="20"/>
              </w:rPr>
            </w:pPr>
            <w:r w:rsidRPr="00E17E00">
              <w:rPr>
                <w:rFonts w:cstheme="minorHAnsi"/>
                <w:color w:val="000000"/>
                <w:sz w:val="20"/>
                <w:szCs w:val="20"/>
              </w:rPr>
              <w:t>(-0.536, 0.087)</w:t>
            </w:r>
          </w:p>
        </w:tc>
        <w:tc>
          <w:tcPr>
            <w:tcW w:w="851" w:type="dxa"/>
          </w:tcPr>
          <w:p w:rsidR="00F96077" w:rsidRPr="00E17E00" w:rsidRDefault="003E51FC"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3E51FC" w:rsidP="003E51FC">
            <w:pPr>
              <w:pStyle w:val="NoSpacing"/>
              <w:rPr>
                <w:rFonts w:cstheme="minorHAnsi"/>
                <w:color w:val="000000"/>
                <w:sz w:val="20"/>
                <w:szCs w:val="20"/>
              </w:rPr>
            </w:pPr>
            <w:r w:rsidRPr="00E17E00">
              <w:rPr>
                <w:rFonts w:cstheme="minorHAnsi"/>
                <w:color w:val="000000"/>
                <w:sz w:val="20"/>
                <w:szCs w:val="20"/>
              </w:rPr>
              <w:t>0.84641 (&lt;.0001)</w:t>
            </w:r>
          </w:p>
        </w:tc>
      </w:tr>
      <w:tr w:rsidR="00710195" w:rsidRPr="00E17E00" w:rsidTr="00710195">
        <w:tc>
          <w:tcPr>
            <w:tcW w:w="1260" w:type="dxa"/>
          </w:tcPr>
          <w:p w:rsidR="008B5D76" w:rsidRPr="00E17E00" w:rsidRDefault="008B5D76" w:rsidP="00FE52CE">
            <w:pPr>
              <w:pStyle w:val="NoSpacing"/>
              <w:rPr>
                <w:rFonts w:cstheme="minorHAnsi"/>
                <w:sz w:val="20"/>
                <w:szCs w:val="20"/>
              </w:rPr>
            </w:pPr>
            <w:r w:rsidRPr="00E17E00">
              <w:rPr>
                <w:rFonts w:cstheme="minorHAnsi"/>
                <w:sz w:val="20"/>
                <w:szCs w:val="20"/>
              </w:rPr>
              <w:lastRenderedPageBreak/>
              <w:t>F1_PC1_BR</w:t>
            </w:r>
          </w:p>
        </w:tc>
        <w:tc>
          <w:tcPr>
            <w:tcW w:w="1620"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Race/Ethnicity raw vars based Factor1 std to both years</w:t>
            </w:r>
          </w:p>
        </w:tc>
        <w:tc>
          <w:tcPr>
            <w:tcW w:w="990"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0.046 (3.274)</w:t>
            </w:r>
          </w:p>
        </w:tc>
        <w:tc>
          <w:tcPr>
            <w:tcW w:w="900"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-1.311 (-1.955, 0.573)</w:t>
            </w:r>
          </w:p>
        </w:tc>
        <w:tc>
          <w:tcPr>
            <w:tcW w:w="990"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-0.045 (2.928)</w:t>
            </w:r>
          </w:p>
        </w:tc>
        <w:tc>
          <w:tcPr>
            <w:tcW w:w="990" w:type="dxa"/>
          </w:tcPr>
          <w:p w:rsidR="00B64A2A" w:rsidRDefault="008B5D76" w:rsidP="00FE52CE">
            <w:pPr>
              <w:pStyle w:val="NoSpacing"/>
              <w:rPr>
                <w:rFonts w:cstheme="minorHAnsi"/>
                <w:color w:val="000000"/>
                <w:sz w:val="20"/>
                <w:szCs w:val="20"/>
              </w:rPr>
            </w:pPr>
            <w:r w:rsidRPr="00E17E00">
              <w:rPr>
                <w:rFonts w:cstheme="minorHAnsi"/>
                <w:color w:val="000000"/>
                <w:sz w:val="20"/>
                <w:szCs w:val="20"/>
              </w:rPr>
              <w:t xml:space="preserve">-1.242 </w:t>
            </w:r>
          </w:p>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(-1.994, 0.796)</w:t>
            </w:r>
          </w:p>
        </w:tc>
        <w:tc>
          <w:tcPr>
            <w:tcW w:w="990"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-0.091 (1.037)</w:t>
            </w:r>
          </w:p>
        </w:tc>
        <w:tc>
          <w:tcPr>
            <w:tcW w:w="949" w:type="dxa"/>
          </w:tcPr>
          <w:p w:rsidR="00B23D4A" w:rsidRDefault="008B5D76" w:rsidP="00FE52CE">
            <w:pPr>
              <w:pStyle w:val="NoSpacing"/>
              <w:rPr>
                <w:rFonts w:cstheme="minorHAnsi"/>
                <w:color w:val="000000"/>
                <w:sz w:val="20"/>
                <w:szCs w:val="20"/>
              </w:rPr>
            </w:pPr>
            <w:r w:rsidRPr="00E17E00">
              <w:rPr>
                <w:rFonts w:cstheme="minorHAnsi"/>
                <w:color w:val="000000"/>
                <w:sz w:val="20"/>
                <w:szCs w:val="20"/>
              </w:rPr>
              <w:t xml:space="preserve">-0.023 </w:t>
            </w:r>
          </w:p>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(-0.398, 0.358)</w:t>
            </w:r>
          </w:p>
        </w:tc>
        <w:tc>
          <w:tcPr>
            <w:tcW w:w="851"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8B5D76" w:rsidRPr="00E17E00" w:rsidRDefault="008B5D76" w:rsidP="00FE52CE">
            <w:pPr>
              <w:pStyle w:val="NoSpacing"/>
              <w:rPr>
                <w:rFonts w:cstheme="minorHAnsi"/>
                <w:color w:val="000000"/>
                <w:sz w:val="20"/>
                <w:szCs w:val="20"/>
              </w:rPr>
            </w:pPr>
            <w:r w:rsidRPr="00E17E00">
              <w:rPr>
                <w:rFonts w:cstheme="minorHAnsi"/>
                <w:color w:val="000000"/>
                <w:sz w:val="20"/>
                <w:szCs w:val="20"/>
              </w:rPr>
              <w:t>0.88790 (&lt;.0001)</w:t>
            </w:r>
          </w:p>
        </w:tc>
      </w:tr>
      <w:tr w:rsidR="00710195" w:rsidRPr="00E17E00" w:rsidTr="00710195">
        <w:tc>
          <w:tcPr>
            <w:tcW w:w="1260" w:type="dxa"/>
          </w:tcPr>
          <w:p w:rsidR="00496B2A" w:rsidRPr="00E17E00" w:rsidRDefault="00496B2A" w:rsidP="00FE52CE">
            <w:pPr>
              <w:pStyle w:val="NoSpacing"/>
              <w:rPr>
                <w:rFonts w:cstheme="minorHAnsi"/>
                <w:sz w:val="20"/>
                <w:szCs w:val="20"/>
              </w:rPr>
            </w:pPr>
            <w:r w:rsidRPr="00E17E00">
              <w:rPr>
                <w:rFonts w:cstheme="minorHAnsi"/>
                <w:sz w:val="20"/>
                <w:szCs w:val="20"/>
              </w:rPr>
              <w:t>F1_PC1_BT</w:t>
            </w:r>
          </w:p>
        </w:tc>
        <w:tc>
          <w:tcPr>
            <w:tcW w:w="1620"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Race/Ethnicity transformed vars based Factor1 std to both years</w:t>
            </w:r>
          </w:p>
        </w:tc>
        <w:tc>
          <w:tcPr>
            <w:tcW w:w="990"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0.258 (2.993)</w:t>
            </w:r>
          </w:p>
        </w:tc>
        <w:tc>
          <w:tcPr>
            <w:tcW w:w="900"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-0.491 (-2.035, 2.032)</w:t>
            </w:r>
          </w:p>
        </w:tc>
        <w:tc>
          <w:tcPr>
            <w:tcW w:w="990"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-0.252 (3.197)</w:t>
            </w:r>
          </w:p>
        </w:tc>
        <w:tc>
          <w:tcPr>
            <w:tcW w:w="990" w:type="dxa"/>
          </w:tcPr>
          <w:p w:rsidR="00B64A2A" w:rsidRDefault="00496B2A" w:rsidP="00FE52CE">
            <w:pPr>
              <w:pStyle w:val="NoSpacing"/>
              <w:rPr>
                <w:rFonts w:cstheme="minorHAnsi"/>
                <w:color w:val="000000"/>
                <w:sz w:val="20"/>
                <w:szCs w:val="20"/>
              </w:rPr>
            </w:pPr>
            <w:r w:rsidRPr="00E17E00">
              <w:rPr>
                <w:rFonts w:cstheme="minorHAnsi"/>
                <w:color w:val="000000"/>
                <w:sz w:val="20"/>
                <w:szCs w:val="20"/>
              </w:rPr>
              <w:t xml:space="preserve">-0.700 </w:t>
            </w:r>
          </w:p>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(-2.609, 1.887)</w:t>
            </w:r>
          </w:p>
        </w:tc>
        <w:tc>
          <w:tcPr>
            <w:tcW w:w="990"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-0.512 (1.386)</w:t>
            </w:r>
          </w:p>
        </w:tc>
        <w:tc>
          <w:tcPr>
            <w:tcW w:w="949" w:type="dxa"/>
          </w:tcPr>
          <w:p w:rsidR="00B23D4A" w:rsidRDefault="00496B2A" w:rsidP="00FE52CE">
            <w:pPr>
              <w:pStyle w:val="NoSpacing"/>
              <w:rPr>
                <w:rFonts w:cstheme="minorHAnsi"/>
                <w:color w:val="000000"/>
                <w:sz w:val="20"/>
                <w:szCs w:val="20"/>
              </w:rPr>
            </w:pPr>
            <w:r w:rsidRPr="00E17E00">
              <w:rPr>
                <w:rFonts w:cstheme="minorHAnsi"/>
                <w:color w:val="000000"/>
                <w:sz w:val="20"/>
                <w:szCs w:val="20"/>
              </w:rPr>
              <w:t xml:space="preserve">-0.442 </w:t>
            </w:r>
          </w:p>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(-1.315, 0.375)</w:t>
            </w:r>
          </w:p>
        </w:tc>
        <w:tc>
          <w:tcPr>
            <w:tcW w:w="851"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496B2A" w:rsidRPr="00E17E00" w:rsidRDefault="00496B2A" w:rsidP="00FE52CE">
            <w:pPr>
              <w:pStyle w:val="NoSpacing"/>
              <w:rPr>
                <w:rFonts w:cstheme="minorHAnsi"/>
                <w:color w:val="000000"/>
                <w:sz w:val="20"/>
                <w:szCs w:val="20"/>
              </w:rPr>
            </w:pPr>
            <w:r w:rsidRPr="00E17E00">
              <w:rPr>
                <w:rFonts w:cstheme="minorHAnsi"/>
                <w:color w:val="000000"/>
                <w:sz w:val="20"/>
                <w:szCs w:val="20"/>
              </w:rPr>
              <w:t>0.87607 (&lt;.0001)</w:t>
            </w:r>
          </w:p>
        </w:tc>
      </w:tr>
      <w:tr w:rsidR="00710195" w:rsidRPr="00E17E00" w:rsidTr="00710195">
        <w:tc>
          <w:tcPr>
            <w:tcW w:w="1260" w:type="dxa"/>
          </w:tcPr>
          <w:p w:rsidR="001D48DB" w:rsidRPr="00E17E00" w:rsidRDefault="001D48DB" w:rsidP="00FE52CE">
            <w:pPr>
              <w:pStyle w:val="NoSpacing"/>
              <w:rPr>
                <w:rFonts w:cstheme="minorHAnsi"/>
                <w:sz w:val="20"/>
                <w:szCs w:val="20"/>
              </w:rPr>
            </w:pPr>
            <w:r w:rsidRPr="00E17E00">
              <w:rPr>
                <w:rFonts w:cstheme="minorHAnsi"/>
                <w:sz w:val="20"/>
                <w:szCs w:val="20"/>
              </w:rPr>
              <w:t>F1_PC1_BR_ind</w:t>
            </w:r>
          </w:p>
        </w:tc>
        <w:tc>
          <w:tcPr>
            <w:tcW w:w="1620"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Race/Ethnicity raw vars based Factor1 std to year only</w:t>
            </w:r>
          </w:p>
        </w:tc>
        <w:tc>
          <w:tcPr>
            <w:tcW w:w="990"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0.001 (3.193)</w:t>
            </w:r>
          </w:p>
        </w:tc>
        <w:tc>
          <w:tcPr>
            <w:tcW w:w="900"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-1.334 (-1.967, 0.544)</w:t>
            </w:r>
          </w:p>
        </w:tc>
        <w:tc>
          <w:tcPr>
            <w:tcW w:w="990"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0.001 (3.068)</w:t>
            </w:r>
          </w:p>
        </w:tc>
        <w:tc>
          <w:tcPr>
            <w:tcW w:w="990" w:type="dxa"/>
          </w:tcPr>
          <w:p w:rsidR="00B64A2A" w:rsidRDefault="001D48DB" w:rsidP="00FE52CE">
            <w:pPr>
              <w:pStyle w:val="NoSpacing"/>
              <w:rPr>
                <w:rFonts w:cstheme="minorHAnsi"/>
                <w:color w:val="000000"/>
                <w:sz w:val="20"/>
                <w:szCs w:val="20"/>
              </w:rPr>
            </w:pPr>
            <w:r w:rsidRPr="00E17E00">
              <w:rPr>
                <w:rFonts w:cstheme="minorHAnsi"/>
                <w:color w:val="000000"/>
                <w:sz w:val="20"/>
                <w:szCs w:val="20"/>
              </w:rPr>
              <w:t xml:space="preserve">-1.237 </w:t>
            </w:r>
          </w:p>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(-2.002, 0.819)</w:t>
            </w:r>
          </w:p>
        </w:tc>
        <w:tc>
          <w:tcPr>
            <w:tcW w:w="990"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0.001 (0.972)</w:t>
            </w:r>
          </w:p>
        </w:tc>
        <w:tc>
          <w:tcPr>
            <w:tcW w:w="949" w:type="dxa"/>
          </w:tcPr>
          <w:p w:rsidR="00B23D4A" w:rsidRDefault="001D48DB" w:rsidP="00FE52CE">
            <w:pPr>
              <w:pStyle w:val="NoSpacing"/>
              <w:rPr>
                <w:rFonts w:cstheme="minorHAnsi"/>
                <w:color w:val="000000"/>
                <w:sz w:val="20"/>
                <w:szCs w:val="20"/>
              </w:rPr>
            </w:pPr>
            <w:r w:rsidRPr="00E17E00">
              <w:rPr>
                <w:rFonts w:cstheme="minorHAnsi"/>
                <w:color w:val="000000"/>
                <w:sz w:val="20"/>
                <w:szCs w:val="20"/>
              </w:rPr>
              <w:t xml:space="preserve">-0.014 </w:t>
            </w:r>
          </w:p>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(-0.362, 0.399)</w:t>
            </w:r>
          </w:p>
        </w:tc>
        <w:tc>
          <w:tcPr>
            <w:tcW w:w="851"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0.8247</w:t>
            </w:r>
          </w:p>
        </w:tc>
        <w:tc>
          <w:tcPr>
            <w:tcW w:w="900" w:type="dxa"/>
          </w:tcPr>
          <w:p w:rsidR="001D48DB" w:rsidRPr="00E17E00" w:rsidRDefault="001D48DB" w:rsidP="00FE52CE">
            <w:pPr>
              <w:pStyle w:val="NoSpacing"/>
              <w:rPr>
                <w:rFonts w:cstheme="minorHAnsi"/>
                <w:color w:val="000000"/>
                <w:sz w:val="20"/>
                <w:szCs w:val="20"/>
              </w:rPr>
            </w:pPr>
            <w:r w:rsidRPr="00E17E00">
              <w:rPr>
                <w:rFonts w:cstheme="minorHAnsi"/>
                <w:color w:val="000000"/>
                <w:sz w:val="20"/>
                <w:szCs w:val="20"/>
              </w:rPr>
              <w:t>0.88964 (&lt;.0001)</w:t>
            </w:r>
          </w:p>
        </w:tc>
      </w:tr>
      <w:tr w:rsidR="00710195" w:rsidRPr="00E17E00" w:rsidTr="00710195">
        <w:tc>
          <w:tcPr>
            <w:tcW w:w="1260" w:type="dxa"/>
          </w:tcPr>
          <w:p w:rsidR="00E65EDA" w:rsidRPr="00E17E00" w:rsidRDefault="00E65EDA" w:rsidP="00FE52CE">
            <w:pPr>
              <w:pStyle w:val="NoSpacing"/>
              <w:rPr>
                <w:rFonts w:cstheme="minorHAnsi"/>
                <w:sz w:val="20"/>
                <w:szCs w:val="20"/>
              </w:rPr>
            </w:pPr>
            <w:r w:rsidRPr="00E17E00">
              <w:rPr>
                <w:rFonts w:cstheme="minorHAnsi"/>
                <w:sz w:val="20"/>
                <w:szCs w:val="20"/>
              </w:rPr>
              <w:t>F1_PC1_BT_ind</w:t>
            </w:r>
          </w:p>
        </w:tc>
        <w:tc>
          <w:tcPr>
            <w:tcW w:w="1620"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Race/Ethnicity transformed vars based Factor1 std to year only</w:t>
            </w:r>
          </w:p>
        </w:tc>
        <w:tc>
          <w:tcPr>
            <w:tcW w:w="990"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0.005 (3.226)</w:t>
            </w:r>
          </w:p>
        </w:tc>
        <w:tc>
          <w:tcPr>
            <w:tcW w:w="900"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-0.798 (-2.472, 1.927)</w:t>
            </w:r>
          </w:p>
        </w:tc>
        <w:tc>
          <w:tcPr>
            <w:tcW w:w="990"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0.001 (3.048)</w:t>
            </w:r>
          </w:p>
        </w:tc>
        <w:tc>
          <w:tcPr>
            <w:tcW w:w="990" w:type="dxa"/>
          </w:tcPr>
          <w:p w:rsidR="00B64A2A" w:rsidRDefault="00E65EDA" w:rsidP="00FE52CE">
            <w:pPr>
              <w:pStyle w:val="NoSpacing"/>
              <w:rPr>
                <w:rFonts w:cstheme="minorHAnsi"/>
                <w:color w:val="000000"/>
                <w:sz w:val="20"/>
                <w:szCs w:val="20"/>
              </w:rPr>
            </w:pPr>
            <w:r w:rsidRPr="00E17E00">
              <w:rPr>
                <w:rFonts w:cstheme="minorHAnsi"/>
                <w:color w:val="000000"/>
                <w:sz w:val="20"/>
                <w:szCs w:val="20"/>
              </w:rPr>
              <w:t xml:space="preserve">-0.441 </w:t>
            </w:r>
          </w:p>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(-2.240, 2.027)</w:t>
            </w:r>
          </w:p>
        </w:tc>
        <w:tc>
          <w:tcPr>
            <w:tcW w:w="990"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-0.007 (1.393)</w:t>
            </w:r>
          </w:p>
        </w:tc>
        <w:tc>
          <w:tcPr>
            <w:tcW w:w="949" w:type="dxa"/>
          </w:tcPr>
          <w:p w:rsidR="00B23D4A" w:rsidRDefault="00E65EDA" w:rsidP="00FE52CE">
            <w:pPr>
              <w:pStyle w:val="NoSpacing"/>
              <w:rPr>
                <w:rFonts w:cstheme="minorHAnsi"/>
                <w:color w:val="000000"/>
                <w:sz w:val="20"/>
                <w:szCs w:val="20"/>
              </w:rPr>
            </w:pPr>
            <w:r w:rsidRPr="00E17E00">
              <w:rPr>
                <w:rFonts w:cstheme="minorHAnsi"/>
                <w:color w:val="000000"/>
                <w:sz w:val="20"/>
                <w:szCs w:val="20"/>
              </w:rPr>
              <w:t xml:space="preserve">0.030 </w:t>
            </w:r>
          </w:p>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(-0.876, 0.904)</w:t>
            </w:r>
          </w:p>
        </w:tc>
        <w:tc>
          <w:tcPr>
            <w:tcW w:w="851"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0.1877</w:t>
            </w:r>
          </w:p>
        </w:tc>
        <w:tc>
          <w:tcPr>
            <w:tcW w:w="900" w:type="dxa"/>
          </w:tcPr>
          <w:p w:rsidR="00E65EDA" w:rsidRPr="00E17E00" w:rsidRDefault="00E65EDA" w:rsidP="00FE52CE">
            <w:pPr>
              <w:pStyle w:val="NoSpacing"/>
              <w:rPr>
                <w:rFonts w:cstheme="minorHAnsi"/>
                <w:color w:val="000000"/>
                <w:sz w:val="20"/>
                <w:szCs w:val="20"/>
              </w:rPr>
            </w:pPr>
            <w:r w:rsidRPr="00E17E00">
              <w:rPr>
                <w:rFonts w:cstheme="minorHAnsi"/>
                <w:color w:val="000000"/>
                <w:sz w:val="20"/>
                <w:szCs w:val="20"/>
              </w:rPr>
              <w:t>0.87578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F1_PC2</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Other SES PCA weighted Factor1</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0.172 (0.961)</w:t>
            </w:r>
          </w:p>
        </w:tc>
        <w:tc>
          <w:tcPr>
            <w:tcW w:w="900" w:type="dxa"/>
          </w:tcPr>
          <w:p w:rsidR="00E073AD" w:rsidRDefault="00F96077" w:rsidP="00CA6EAC">
            <w:pPr>
              <w:pStyle w:val="NoSpacing"/>
              <w:rPr>
                <w:rFonts w:cstheme="minorHAnsi"/>
                <w:color w:val="000000"/>
                <w:sz w:val="20"/>
                <w:szCs w:val="20"/>
              </w:rPr>
            </w:pPr>
            <w:r w:rsidRPr="00E17E00">
              <w:rPr>
                <w:rFonts w:cstheme="minorHAnsi"/>
                <w:color w:val="000000"/>
                <w:sz w:val="20"/>
                <w:szCs w:val="20"/>
              </w:rPr>
              <w:t xml:space="preserve">0.372 </w:t>
            </w:r>
          </w:p>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(-0.349, 0.857)</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-0.174 (</w:t>
            </w:r>
            <w:r w:rsidR="00CB1CCE" w:rsidRPr="00E17E00">
              <w:rPr>
                <w:rFonts w:cstheme="minorHAnsi"/>
                <w:color w:val="000000"/>
                <w:sz w:val="20"/>
                <w:szCs w:val="20"/>
              </w:rPr>
              <w:t>1.008</w:t>
            </w:r>
            <w:r w:rsidR="00A229B8" w:rsidRPr="00E17E00">
              <w:rPr>
                <w:rFonts w:cstheme="minorHAnsi"/>
                <w:color w:val="000000"/>
                <w:sz w:val="20"/>
                <w:szCs w:val="20"/>
              </w:rPr>
              <w:t>)</w:t>
            </w:r>
          </w:p>
        </w:tc>
        <w:tc>
          <w:tcPr>
            <w:tcW w:w="990" w:type="dxa"/>
          </w:tcPr>
          <w:p w:rsidR="00B64A2A" w:rsidRDefault="00DB03D9" w:rsidP="00985377">
            <w:pPr>
              <w:pStyle w:val="NoSpacing"/>
              <w:rPr>
                <w:rFonts w:cstheme="minorHAnsi"/>
                <w:color w:val="000000"/>
                <w:sz w:val="20"/>
                <w:szCs w:val="20"/>
              </w:rPr>
            </w:pPr>
            <w:r w:rsidRPr="00E17E00">
              <w:rPr>
                <w:rFonts w:cstheme="minorHAnsi"/>
                <w:color w:val="000000"/>
                <w:sz w:val="20"/>
                <w:szCs w:val="20"/>
              </w:rPr>
              <w:t xml:space="preserve">0.032 </w:t>
            </w:r>
          </w:p>
          <w:p w:rsidR="00F96077" w:rsidRPr="00E17E00" w:rsidRDefault="00DB03D9" w:rsidP="00985377">
            <w:pPr>
              <w:pStyle w:val="NoSpacing"/>
              <w:rPr>
                <w:rFonts w:cstheme="minorHAnsi"/>
                <w:color w:val="000000"/>
                <w:sz w:val="20"/>
                <w:szCs w:val="20"/>
              </w:rPr>
            </w:pPr>
            <w:r w:rsidRPr="00E17E00">
              <w:rPr>
                <w:rFonts w:cstheme="minorHAnsi"/>
                <w:color w:val="000000"/>
                <w:sz w:val="20"/>
                <w:szCs w:val="20"/>
              </w:rPr>
              <w:t>(-0.725, 0.555)</w:t>
            </w:r>
          </w:p>
        </w:tc>
        <w:tc>
          <w:tcPr>
            <w:tcW w:w="990" w:type="dxa"/>
          </w:tcPr>
          <w:p w:rsidR="00F96077" w:rsidRPr="00E17E00" w:rsidRDefault="00DB03D9" w:rsidP="00985377">
            <w:pPr>
              <w:pStyle w:val="NoSpacing"/>
              <w:rPr>
                <w:rFonts w:cstheme="minorHAnsi"/>
                <w:color w:val="000000"/>
                <w:sz w:val="20"/>
                <w:szCs w:val="20"/>
              </w:rPr>
            </w:pPr>
            <w:r w:rsidRPr="00E17E00">
              <w:rPr>
                <w:rFonts w:cstheme="minorHAnsi"/>
                <w:color w:val="000000"/>
                <w:sz w:val="20"/>
                <w:szCs w:val="20"/>
              </w:rPr>
              <w:t>-0.343 (0.383)</w:t>
            </w:r>
          </w:p>
        </w:tc>
        <w:tc>
          <w:tcPr>
            <w:tcW w:w="949" w:type="dxa"/>
          </w:tcPr>
          <w:p w:rsidR="00B23D4A" w:rsidRDefault="00DB03D9" w:rsidP="00985377">
            <w:pPr>
              <w:pStyle w:val="NoSpacing"/>
              <w:rPr>
                <w:rFonts w:cstheme="minorHAnsi"/>
                <w:color w:val="000000"/>
                <w:sz w:val="20"/>
                <w:szCs w:val="20"/>
              </w:rPr>
            </w:pPr>
            <w:r w:rsidRPr="00E17E00">
              <w:rPr>
                <w:rFonts w:cstheme="minorHAnsi"/>
                <w:color w:val="000000"/>
                <w:sz w:val="20"/>
                <w:szCs w:val="20"/>
              </w:rPr>
              <w:t xml:space="preserve">-0.322 </w:t>
            </w:r>
          </w:p>
          <w:p w:rsidR="00F96077" w:rsidRPr="00E17E00" w:rsidRDefault="00DB03D9" w:rsidP="00985377">
            <w:pPr>
              <w:pStyle w:val="NoSpacing"/>
              <w:rPr>
                <w:rFonts w:cstheme="minorHAnsi"/>
                <w:color w:val="000000"/>
                <w:sz w:val="20"/>
                <w:szCs w:val="20"/>
              </w:rPr>
            </w:pPr>
            <w:r w:rsidRPr="00E17E00">
              <w:rPr>
                <w:rFonts w:cstheme="minorHAnsi"/>
                <w:color w:val="000000"/>
                <w:sz w:val="20"/>
                <w:szCs w:val="20"/>
              </w:rPr>
              <w:t>(-0.545, -0.112)</w:t>
            </w:r>
          </w:p>
        </w:tc>
        <w:tc>
          <w:tcPr>
            <w:tcW w:w="851" w:type="dxa"/>
          </w:tcPr>
          <w:p w:rsidR="00F96077" w:rsidRPr="00E17E00" w:rsidRDefault="00DB03D9"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DB03D9" w:rsidP="00DB03D9">
            <w:pPr>
              <w:pStyle w:val="NoSpacing"/>
              <w:rPr>
                <w:rFonts w:cstheme="minorHAnsi"/>
                <w:color w:val="000000"/>
                <w:sz w:val="20"/>
                <w:szCs w:val="20"/>
              </w:rPr>
            </w:pPr>
            <w:r w:rsidRPr="00E17E00">
              <w:rPr>
                <w:rFonts w:cstheme="minorHAnsi"/>
                <w:color w:val="000000"/>
                <w:sz w:val="20"/>
                <w:szCs w:val="20"/>
              </w:rPr>
              <w:t>0.90795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F2_PC2</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Other SES PCA weighted Factor2</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-0.134 (1.026)</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-0.334 (-0.874, 0.462)</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0.135 (</w:t>
            </w:r>
            <w:r w:rsidR="00CB1CCE" w:rsidRPr="00E17E00">
              <w:rPr>
                <w:rFonts w:cstheme="minorHAnsi"/>
                <w:color w:val="000000"/>
                <w:sz w:val="20"/>
                <w:szCs w:val="20"/>
              </w:rPr>
              <w:t>0.954</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-0.034</w:t>
            </w:r>
            <w:r w:rsidR="0055760C" w:rsidRPr="00E17E00">
              <w:rPr>
                <w:rFonts w:cstheme="minorHAnsi"/>
                <w:color w:val="000000"/>
                <w:sz w:val="20"/>
                <w:szCs w:val="20"/>
              </w:rPr>
              <w:t xml:space="preserve"> </w:t>
            </w:r>
          </w:p>
          <w:p w:rsidR="00F96077" w:rsidRPr="00E17E00" w:rsidRDefault="0055760C" w:rsidP="00985377">
            <w:pPr>
              <w:pStyle w:val="NoSpacing"/>
              <w:rPr>
                <w:rFonts w:cstheme="minorHAnsi"/>
                <w:color w:val="000000"/>
                <w:sz w:val="20"/>
                <w:szCs w:val="20"/>
              </w:rPr>
            </w:pPr>
            <w:r w:rsidRPr="00E17E00">
              <w:rPr>
                <w:rFonts w:cstheme="minorHAnsi"/>
                <w:color w:val="000000"/>
                <w:sz w:val="20"/>
                <w:szCs w:val="20"/>
              </w:rPr>
              <w:t>(-0.548, 0.698)</w:t>
            </w:r>
          </w:p>
        </w:tc>
        <w:tc>
          <w:tcPr>
            <w:tcW w:w="990" w:type="dxa"/>
          </w:tcPr>
          <w:p w:rsidR="00F96077" w:rsidRPr="00E17E00" w:rsidRDefault="0055760C" w:rsidP="00985377">
            <w:pPr>
              <w:pStyle w:val="NoSpacing"/>
              <w:rPr>
                <w:rFonts w:cstheme="minorHAnsi"/>
                <w:color w:val="000000"/>
                <w:sz w:val="20"/>
                <w:szCs w:val="20"/>
              </w:rPr>
            </w:pPr>
            <w:r w:rsidRPr="00E17E00">
              <w:rPr>
                <w:rFonts w:cstheme="minorHAnsi"/>
                <w:color w:val="000000"/>
                <w:sz w:val="20"/>
                <w:szCs w:val="20"/>
              </w:rPr>
              <w:t>0.280 (0.493)</w:t>
            </w:r>
          </w:p>
        </w:tc>
        <w:tc>
          <w:tcPr>
            <w:tcW w:w="949" w:type="dxa"/>
          </w:tcPr>
          <w:p w:rsidR="00B23D4A" w:rsidRDefault="0055760C" w:rsidP="00985377">
            <w:pPr>
              <w:pStyle w:val="NoSpacing"/>
              <w:rPr>
                <w:rFonts w:cstheme="minorHAnsi"/>
                <w:color w:val="000000"/>
                <w:sz w:val="20"/>
                <w:szCs w:val="20"/>
              </w:rPr>
            </w:pPr>
            <w:r w:rsidRPr="00E17E00">
              <w:rPr>
                <w:rFonts w:cstheme="minorHAnsi"/>
                <w:color w:val="000000"/>
                <w:sz w:val="20"/>
                <w:szCs w:val="20"/>
              </w:rPr>
              <w:t xml:space="preserve">0.294 </w:t>
            </w:r>
          </w:p>
          <w:p w:rsidR="00F96077" w:rsidRPr="00E17E00" w:rsidRDefault="0055760C" w:rsidP="00985377">
            <w:pPr>
              <w:pStyle w:val="NoSpacing"/>
              <w:rPr>
                <w:rFonts w:cstheme="minorHAnsi"/>
                <w:color w:val="000000"/>
                <w:sz w:val="20"/>
                <w:szCs w:val="20"/>
              </w:rPr>
            </w:pPr>
            <w:r w:rsidRPr="00E17E00">
              <w:rPr>
                <w:rFonts w:cstheme="minorHAnsi"/>
                <w:color w:val="000000"/>
                <w:sz w:val="20"/>
                <w:szCs w:val="20"/>
              </w:rPr>
              <w:t>(-0.005, 0.579)</w:t>
            </w:r>
          </w:p>
        </w:tc>
        <w:tc>
          <w:tcPr>
            <w:tcW w:w="851" w:type="dxa"/>
          </w:tcPr>
          <w:p w:rsidR="00F96077" w:rsidRPr="00E17E00" w:rsidRDefault="0055760C"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55760C" w:rsidP="0055760C">
            <w:pPr>
              <w:pStyle w:val="NoSpacing"/>
              <w:rPr>
                <w:rFonts w:cstheme="minorHAnsi"/>
                <w:color w:val="000000"/>
                <w:sz w:val="20"/>
                <w:szCs w:val="20"/>
              </w:rPr>
            </w:pPr>
            <w:r w:rsidRPr="00E17E00">
              <w:rPr>
                <w:rFonts w:cstheme="minorHAnsi"/>
                <w:color w:val="000000"/>
                <w:sz w:val="20"/>
                <w:szCs w:val="20"/>
              </w:rPr>
              <w:t>0.85298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F3_PC2</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Other SES PCA weighted Factor3</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-0.141 (0.922)</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-0.220 (-0.757, 0.390)</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0.142 (</w:t>
            </w:r>
            <w:r w:rsidR="00CB1CCE" w:rsidRPr="00E17E00">
              <w:rPr>
                <w:rFonts w:cstheme="minorHAnsi"/>
                <w:color w:val="000000"/>
                <w:sz w:val="20"/>
                <w:szCs w:val="20"/>
              </w:rPr>
              <w:t>1.054</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0.118</w:t>
            </w:r>
            <w:r w:rsidR="002C35E0" w:rsidRPr="00E17E00">
              <w:rPr>
                <w:rFonts w:cstheme="minorHAnsi"/>
                <w:color w:val="000000"/>
                <w:sz w:val="20"/>
                <w:szCs w:val="20"/>
              </w:rPr>
              <w:t xml:space="preserve"> </w:t>
            </w:r>
          </w:p>
          <w:p w:rsidR="00F96077" w:rsidRPr="00E17E00" w:rsidRDefault="00E1786B" w:rsidP="00985377">
            <w:pPr>
              <w:pStyle w:val="NoSpacing"/>
              <w:rPr>
                <w:rFonts w:cstheme="minorHAnsi"/>
                <w:color w:val="000000"/>
                <w:sz w:val="20"/>
                <w:szCs w:val="20"/>
              </w:rPr>
            </w:pPr>
            <w:r w:rsidRPr="00E17E00">
              <w:rPr>
                <w:rFonts w:cstheme="minorHAnsi"/>
                <w:color w:val="000000"/>
                <w:sz w:val="20"/>
                <w:szCs w:val="20"/>
              </w:rPr>
              <w:t>(-0.514, 0.784)</w:t>
            </w:r>
          </w:p>
        </w:tc>
        <w:tc>
          <w:tcPr>
            <w:tcW w:w="990" w:type="dxa"/>
          </w:tcPr>
          <w:p w:rsidR="00F96077" w:rsidRPr="00E17E00" w:rsidRDefault="00E1786B" w:rsidP="00985377">
            <w:pPr>
              <w:pStyle w:val="NoSpacing"/>
              <w:rPr>
                <w:rFonts w:cstheme="minorHAnsi"/>
                <w:color w:val="000000"/>
                <w:sz w:val="20"/>
                <w:szCs w:val="20"/>
              </w:rPr>
            </w:pPr>
            <w:r w:rsidRPr="00E17E00">
              <w:rPr>
                <w:rFonts w:cstheme="minorHAnsi"/>
                <w:color w:val="000000"/>
                <w:sz w:val="20"/>
                <w:szCs w:val="20"/>
              </w:rPr>
              <w:t>0.289 (0.687)</w:t>
            </w:r>
          </w:p>
        </w:tc>
        <w:tc>
          <w:tcPr>
            <w:tcW w:w="949" w:type="dxa"/>
          </w:tcPr>
          <w:p w:rsidR="00B23D4A" w:rsidRDefault="00E1786B" w:rsidP="00985377">
            <w:pPr>
              <w:pStyle w:val="NoSpacing"/>
              <w:rPr>
                <w:rFonts w:cstheme="minorHAnsi"/>
                <w:color w:val="000000"/>
                <w:sz w:val="20"/>
                <w:szCs w:val="20"/>
              </w:rPr>
            </w:pPr>
            <w:r w:rsidRPr="00E17E00">
              <w:rPr>
                <w:rFonts w:cstheme="minorHAnsi"/>
                <w:color w:val="000000"/>
                <w:sz w:val="20"/>
                <w:szCs w:val="20"/>
              </w:rPr>
              <w:t xml:space="preserve">0.299 </w:t>
            </w:r>
          </w:p>
          <w:p w:rsidR="00F96077" w:rsidRPr="00E17E00" w:rsidRDefault="00E1786B" w:rsidP="00985377">
            <w:pPr>
              <w:pStyle w:val="NoSpacing"/>
              <w:rPr>
                <w:rFonts w:cstheme="minorHAnsi"/>
                <w:color w:val="000000"/>
                <w:sz w:val="20"/>
                <w:szCs w:val="20"/>
              </w:rPr>
            </w:pPr>
            <w:r w:rsidRPr="00E17E00">
              <w:rPr>
                <w:rFonts w:cstheme="minorHAnsi"/>
                <w:color w:val="000000"/>
                <w:sz w:val="20"/>
                <w:szCs w:val="20"/>
              </w:rPr>
              <w:t>(-0.079, 0.687)</w:t>
            </w:r>
          </w:p>
        </w:tc>
        <w:tc>
          <w:tcPr>
            <w:tcW w:w="851" w:type="dxa"/>
          </w:tcPr>
          <w:p w:rsidR="00F96077" w:rsidRPr="00E17E00" w:rsidRDefault="00E1786B"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E1786B" w:rsidP="00E1786B">
            <w:pPr>
              <w:pStyle w:val="NoSpacing"/>
              <w:rPr>
                <w:rFonts w:cstheme="minorHAnsi"/>
                <w:color w:val="000000"/>
                <w:sz w:val="20"/>
                <w:szCs w:val="20"/>
              </w:rPr>
            </w:pPr>
            <w:r w:rsidRPr="00E17E00">
              <w:rPr>
                <w:rFonts w:cstheme="minorHAnsi"/>
                <w:color w:val="000000"/>
                <w:sz w:val="20"/>
                <w:szCs w:val="20"/>
              </w:rPr>
              <w:t>0.76774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F4_PC2</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Other SES PCA weighted Factor4</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0.793 (0.585)</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0.746 (0.408, 1.113)</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-0.804 (</w:t>
            </w:r>
            <w:r w:rsidR="00CB1CCE" w:rsidRPr="00E17E00">
              <w:rPr>
                <w:rFonts w:cstheme="minorHAnsi"/>
                <w:color w:val="000000"/>
                <w:sz w:val="20"/>
                <w:szCs w:val="20"/>
              </w:rPr>
              <w:t>0.619</w:t>
            </w:r>
            <w:r w:rsidR="00A229B8" w:rsidRPr="00E17E00">
              <w:rPr>
                <w:rFonts w:cstheme="minorHAnsi"/>
                <w:color w:val="000000"/>
                <w:sz w:val="20"/>
                <w:szCs w:val="20"/>
              </w:rPr>
              <w:t>)</w:t>
            </w:r>
          </w:p>
        </w:tc>
        <w:tc>
          <w:tcPr>
            <w:tcW w:w="990" w:type="dxa"/>
          </w:tcPr>
          <w:p w:rsidR="00B64A2A" w:rsidRDefault="00297283" w:rsidP="00985377">
            <w:pPr>
              <w:pStyle w:val="NoSpacing"/>
              <w:rPr>
                <w:rFonts w:cstheme="minorHAnsi"/>
                <w:color w:val="000000"/>
                <w:sz w:val="20"/>
                <w:szCs w:val="20"/>
              </w:rPr>
            </w:pPr>
            <w:r w:rsidRPr="00E17E00">
              <w:rPr>
                <w:rFonts w:cstheme="minorHAnsi"/>
                <w:color w:val="000000"/>
                <w:sz w:val="20"/>
                <w:szCs w:val="20"/>
              </w:rPr>
              <w:t>-</w:t>
            </w:r>
            <w:r w:rsidR="005F0B26" w:rsidRPr="00E17E00">
              <w:rPr>
                <w:rFonts w:cstheme="minorHAnsi"/>
                <w:color w:val="000000"/>
                <w:sz w:val="20"/>
                <w:szCs w:val="20"/>
              </w:rPr>
              <w:t>0.837</w:t>
            </w:r>
            <w:r w:rsidR="002C35E0" w:rsidRPr="00E17E00">
              <w:rPr>
                <w:rFonts w:cstheme="minorHAnsi"/>
                <w:color w:val="000000"/>
                <w:sz w:val="20"/>
                <w:szCs w:val="20"/>
              </w:rPr>
              <w:t xml:space="preserve"> </w:t>
            </w:r>
          </w:p>
          <w:p w:rsidR="00F96077" w:rsidRPr="00E17E00" w:rsidRDefault="005F249C" w:rsidP="00985377">
            <w:pPr>
              <w:pStyle w:val="NoSpacing"/>
              <w:rPr>
                <w:rFonts w:cstheme="minorHAnsi"/>
                <w:color w:val="000000"/>
                <w:sz w:val="20"/>
                <w:szCs w:val="20"/>
              </w:rPr>
            </w:pPr>
            <w:r w:rsidRPr="00E17E00">
              <w:rPr>
                <w:rFonts w:cstheme="minorHAnsi"/>
                <w:color w:val="000000"/>
                <w:sz w:val="20"/>
                <w:szCs w:val="20"/>
              </w:rPr>
              <w:t>(</w:t>
            </w:r>
            <w:r w:rsidR="007A1CDE" w:rsidRPr="00E17E00">
              <w:rPr>
                <w:rFonts w:cstheme="minorHAnsi"/>
                <w:color w:val="000000"/>
                <w:sz w:val="20"/>
                <w:szCs w:val="20"/>
              </w:rPr>
              <w:t>-1.213, -0.422)</w:t>
            </w:r>
          </w:p>
        </w:tc>
        <w:tc>
          <w:tcPr>
            <w:tcW w:w="990" w:type="dxa"/>
          </w:tcPr>
          <w:p w:rsidR="00F96077" w:rsidRPr="00E17E00" w:rsidRDefault="007A1CDE" w:rsidP="00985377">
            <w:pPr>
              <w:pStyle w:val="NoSpacing"/>
              <w:rPr>
                <w:rFonts w:cstheme="minorHAnsi"/>
                <w:color w:val="000000"/>
                <w:sz w:val="20"/>
                <w:szCs w:val="20"/>
              </w:rPr>
            </w:pPr>
            <w:r w:rsidRPr="00E17E00">
              <w:rPr>
                <w:rFonts w:cstheme="minorHAnsi"/>
                <w:color w:val="000000"/>
                <w:sz w:val="20"/>
                <w:szCs w:val="20"/>
              </w:rPr>
              <w:t>-1.582 (0.536)</w:t>
            </w:r>
          </w:p>
        </w:tc>
        <w:tc>
          <w:tcPr>
            <w:tcW w:w="949" w:type="dxa"/>
          </w:tcPr>
          <w:p w:rsidR="00B23D4A" w:rsidRDefault="007A1CDE" w:rsidP="00985377">
            <w:pPr>
              <w:pStyle w:val="NoSpacing"/>
              <w:rPr>
                <w:rFonts w:cstheme="minorHAnsi"/>
                <w:color w:val="000000"/>
                <w:sz w:val="20"/>
                <w:szCs w:val="20"/>
              </w:rPr>
            </w:pPr>
            <w:r w:rsidRPr="00E17E00">
              <w:rPr>
                <w:rFonts w:cstheme="minorHAnsi"/>
                <w:color w:val="000000"/>
                <w:sz w:val="20"/>
                <w:szCs w:val="20"/>
              </w:rPr>
              <w:t xml:space="preserve">-1.585 </w:t>
            </w:r>
          </w:p>
          <w:p w:rsidR="00F96077" w:rsidRPr="00E17E00" w:rsidRDefault="007A1CDE" w:rsidP="00985377">
            <w:pPr>
              <w:pStyle w:val="NoSpacing"/>
              <w:rPr>
                <w:rFonts w:cstheme="minorHAnsi"/>
                <w:color w:val="000000"/>
                <w:sz w:val="20"/>
                <w:szCs w:val="20"/>
              </w:rPr>
            </w:pPr>
            <w:r w:rsidRPr="00E17E00">
              <w:rPr>
                <w:rFonts w:cstheme="minorHAnsi"/>
                <w:color w:val="000000"/>
                <w:sz w:val="20"/>
                <w:szCs w:val="20"/>
              </w:rPr>
              <w:t>(-1.919, -1.248)</w:t>
            </w:r>
          </w:p>
        </w:tc>
        <w:tc>
          <w:tcPr>
            <w:tcW w:w="851" w:type="dxa"/>
          </w:tcPr>
          <w:p w:rsidR="00F96077" w:rsidRPr="00E17E00" w:rsidRDefault="007A1CDE"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7A1CDE" w:rsidP="007A1CDE">
            <w:pPr>
              <w:pStyle w:val="NoSpacing"/>
              <w:rPr>
                <w:rFonts w:cstheme="minorHAnsi"/>
                <w:color w:val="000000"/>
                <w:sz w:val="20"/>
                <w:szCs w:val="20"/>
              </w:rPr>
            </w:pPr>
            <w:r w:rsidRPr="00E17E00">
              <w:rPr>
                <w:rFonts w:cstheme="minorHAnsi"/>
                <w:color w:val="000000"/>
                <w:sz w:val="20"/>
                <w:szCs w:val="20"/>
              </w:rPr>
              <w:t>0.56269 (&lt;.0001)</w:t>
            </w:r>
          </w:p>
        </w:tc>
      </w:tr>
      <w:tr w:rsidR="00710195" w:rsidRPr="00E17E00" w:rsidTr="00710195">
        <w:tc>
          <w:tcPr>
            <w:tcW w:w="1260" w:type="dxa"/>
          </w:tcPr>
          <w:p w:rsidR="00CF3275" w:rsidRPr="00E17E00" w:rsidRDefault="00CF3275" w:rsidP="00FE52CE">
            <w:pPr>
              <w:pStyle w:val="NoSpacing"/>
              <w:rPr>
                <w:rFonts w:cstheme="minorHAnsi"/>
                <w:sz w:val="20"/>
                <w:szCs w:val="20"/>
              </w:rPr>
            </w:pPr>
            <w:r w:rsidRPr="00E17E00">
              <w:rPr>
                <w:rFonts w:cstheme="minorHAnsi"/>
                <w:sz w:val="20"/>
                <w:szCs w:val="20"/>
              </w:rPr>
              <w:t>F1_PC2_BR</w:t>
            </w:r>
          </w:p>
        </w:tc>
        <w:tc>
          <w:tcPr>
            <w:tcW w:w="1620" w:type="dxa"/>
          </w:tcPr>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Other SES raw vars based Factor1 std to both years</w:t>
            </w:r>
          </w:p>
        </w:tc>
        <w:tc>
          <w:tcPr>
            <w:tcW w:w="990" w:type="dxa"/>
          </w:tcPr>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0.976 (4.733)</w:t>
            </w:r>
          </w:p>
        </w:tc>
        <w:tc>
          <w:tcPr>
            <w:tcW w:w="900" w:type="dxa"/>
          </w:tcPr>
          <w:p w:rsidR="00E073AD" w:rsidRDefault="00CF3275" w:rsidP="00FE52CE">
            <w:pPr>
              <w:pStyle w:val="NoSpacing"/>
              <w:rPr>
                <w:rFonts w:cstheme="minorHAnsi"/>
                <w:color w:val="000000"/>
                <w:sz w:val="20"/>
                <w:szCs w:val="20"/>
              </w:rPr>
            </w:pPr>
            <w:r w:rsidRPr="00E17E00">
              <w:rPr>
                <w:rFonts w:cstheme="minorHAnsi"/>
                <w:color w:val="000000"/>
                <w:sz w:val="20"/>
                <w:szCs w:val="20"/>
              </w:rPr>
              <w:t xml:space="preserve">1.762 </w:t>
            </w:r>
          </w:p>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(-1.791, 4.307)</w:t>
            </w:r>
          </w:p>
        </w:tc>
        <w:tc>
          <w:tcPr>
            <w:tcW w:w="990" w:type="dxa"/>
          </w:tcPr>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-1.046 (5.192)</w:t>
            </w:r>
          </w:p>
        </w:tc>
        <w:tc>
          <w:tcPr>
            <w:tcW w:w="990" w:type="dxa"/>
          </w:tcPr>
          <w:p w:rsidR="00B64A2A" w:rsidRDefault="00CF3275" w:rsidP="00FE52CE">
            <w:pPr>
              <w:pStyle w:val="NoSpacing"/>
              <w:rPr>
                <w:rFonts w:cstheme="minorHAnsi"/>
                <w:color w:val="000000"/>
                <w:sz w:val="20"/>
                <w:szCs w:val="20"/>
              </w:rPr>
            </w:pPr>
            <w:r w:rsidRPr="00E17E00">
              <w:rPr>
                <w:rFonts w:cstheme="minorHAnsi"/>
                <w:color w:val="000000"/>
                <w:sz w:val="20"/>
                <w:szCs w:val="20"/>
              </w:rPr>
              <w:t xml:space="preserve">-0.178 </w:t>
            </w:r>
          </w:p>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(-4.119, 2.639)</w:t>
            </w:r>
          </w:p>
        </w:tc>
        <w:tc>
          <w:tcPr>
            <w:tcW w:w="990" w:type="dxa"/>
          </w:tcPr>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-1.984 (1.651)</w:t>
            </w:r>
          </w:p>
        </w:tc>
        <w:tc>
          <w:tcPr>
            <w:tcW w:w="949" w:type="dxa"/>
          </w:tcPr>
          <w:p w:rsidR="00B23D4A" w:rsidRDefault="00CF3275" w:rsidP="00FE52CE">
            <w:pPr>
              <w:pStyle w:val="NoSpacing"/>
              <w:rPr>
                <w:rFonts w:cstheme="minorHAnsi"/>
                <w:color w:val="000000"/>
                <w:sz w:val="20"/>
                <w:szCs w:val="20"/>
              </w:rPr>
            </w:pPr>
            <w:r w:rsidRPr="00E17E00">
              <w:rPr>
                <w:rFonts w:cstheme="minorHAnsi"/>
                <w:color w:val="000000"/>
                <w:sz w:val="20"/>
                <w:szCs w:val="20"/>
              </w:rPr>
              <w:t xml:space="preserve">-1.844 </w:t>
            </w:r>
          </w:p>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(-2.862, -0.944)</w:t>
            </w:r>
          </w:p>
        </w:tc>
        <w:tc>
          <w:tcPr>
            <w:tcW w:w="851" w:type="dxa"/>
          </w:tcPr>
          <w:p w:rsidR="00CF3275" w:rsidRPr="00E17E00" w:rsidRDefault="00CF3275" w:rsidP="00FE52CE">
            <w:pPr>
              <w:pStyle w:val="NoSpacing"/>
              <w:rPr>
                <w:rFonts w:cstheme="minorHAnsi"/>
                <w:b/>
                <w:color w:val="000000"/>
                <w:sz w:val="20"/>
                <w:szCs w:val="20"/>
              </w:rPr>
            </w:pPr>
            <w:r w:rsidRPr="00E17E00">
              <w:rPr>
                <w:rFonts w:cstheme="minorHAnsi"/>
                <w:color w:val="000000"/>
                <w:sz w:val="20"/>
                <w:szCs w:val="20"/>
              </w:rPr>
              <w:t>&lt;.0001</w:t>
            </w:r>
          </w:p>
        </w:tc>
        <w:tc>
          <w:tcPr>
            <w:tcW w:w="900" w:type="dxa"/>
          </w:tcPr>
          <w:p w:rsidR="00CF3275" w:rsidRPr="00E17E00" w:rsidRDefault="00CF3275" w:rsidP="00FE52CE">
            <w:pPr>
              <w:pStyle w:val="NoSpacing"/>
              <w:rPr>
                <w:rFonts w:cstheme="minorHAnsi"/>
                <w:color w:val="000000"/>
                <w:sz w:val="20"/>
                <w:szCs w:val="20"/>
              </w:rPr>
            </w:pPr>
            <w:r w:rsidRPr="00E17E00">
              <w:rPr>
                <w:rFonts w:cstheme="minorHAnsi"/>
                <w:color w:val="000000"/>
                <w:sz w:val="20"/>
                <w:szCs w:val="20"/>
              </w:rPr>
              <w:t>0.94064 (&lt;.0001)</w:t>
            </w:r>
          </w:p>
        </w:tc>
      </w:tr>
      <w:tr w:rsidR="00710195" w:rsidRPr="00E17E00" w:rsidTr="00710195">
        <w:tc>
          <w:tcPr>
            <w:tcW w:w="1260" w:type="dxa"/>
          </w:tcPr>
          <w:p w:rsidR="00312715" w:rsidRPr="00E17E00" w:rsidRDefault="00312715" w:rsidP="00FE52CE">
            <w:pPr>
              <w:pStyle w:val="NoSpacing"/>
              <w:rPr>
                <w:rFonts w:cstheme="minorHAnsi"/>
                <w:sz w:val="20"/>
                <w:szCs w:val="20"/>
              </w:rPr>
            </w:pPr>
            <w:r w:rsidRPr="00E17E00">
              <w:rPr>
                <w:rFonts w:cstheme="minorHAnsi"/>
                <w:sz w:val="20"/>
                <w:szCs w:val="20"/>
              </w:rPr>
              <w:t>F2_PC2_BR</w:t>
            </w:r>
          </w:p>
        </w:tc>
        <w:tc>
          <w:tcPr>
            <w:tcW w:w="1620"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Other SES raw vars based Factor2 std to both years</w:t>
            </w:r>
          </w:p>
        </w:tc>
        <w:tc>
          <w:tcPr>
            <w:tcW w:w="990"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-0.163 (3.325)</w:t>
            </w:r>
          </w:p>
        </w:tc>
        <w:tc>
          <w:tcPr>
            <w:tcW w:w="900"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-1.047 (-2.440, 1.104)</w:t>
            </w:r>
          </w:p>
        </w:tc>
        <w:tc>
          <w:tcPr>
            <w:tcW w:w="990"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0.141 (3.149)</w:t>
            </w:r>
          </w:p>
        </w:tc>
        <w:tc>
          <w:tcPr>
            <w:tcW w:w="990" w:type="dxa"/>
          </w:tcPr>
          <w:p w:rsidR="00B64A2A" w:rsidRDefault="00312715" w:rsidP="00FE52CE">
            <w:pPr>
              <w:pStyle w:val="NoSpacing"/>
              <w:rPr>
                <w:rFonts w:cstheme="minorHAnsi"/>
                <w:color w:val="000000"/>
                <w:sz w:val="20"/>
                <w:szCs w:val="20"/>
              </w:rPr>
            </w:pPr>
            <w:r w:rsidRPr="00E17E00">
              <w:rPr>
                <w:rFonts w:cstheme="minorHAnsi"/>
                <w:color w:val="000000"/>
                <w:sz w:val="20"/>
                <w:szCs w:val="20"/>
              </w:rPr>
              <w:t xml:space="preserve">-0.642 </w:t>
            </w:r>
          </w:p>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(-2.058, 1.475)</w:t>
            </w:r>
          </w:p>
        </w:tc>
        <w:tc>
          <w:tcPr>
            <w:tcW w:w="990"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0.312 (1.466)</w:t>
            </w:r>
          </w:p>
        </w:tc>
        <w:tc>
          <w:tcPr>
            <w:tcW w:w="949" w:type="dxa"/>
          </w:tcPr>
          <w:p w:rsidR="00B23D4A" w:rsidRDefault="00312715" w:rsidP="00FE52CE">
            <w:pPr>
              <w:pStyle w:val="NoSpacing"/>
              <w:rPr>
                <w:rFonts w:cstheme="minorHAnsi"/>
                <w:color w:val="000000"/>
                <w:sz w:val="20"/>
                <w:szCs w:val="20"/>
              </w:rPr>
            </w:pPr>
            <w:r w:rsidRPr="00E17E00">
              <w:rPr>
                <w:rFonts w:cstheme="minorHAnsi"/>
                <w:color w:val="000000"/>
                <w:sz w:val="20"/>
                <w:szCs w:val="20"/>
              </w:rPr>
              <w:t xml:space="preserve">0.350 </w:t>
            </w:r>
          </w:p>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(-0.283, 0.989)</w:t>
            </w:r>
          </w:p>
        </w:tc>
        <w:tc>
          <w:tcPr>
            <w:tcW w:w="851"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312715" w:rsidRPr="00E17E00" w:rsidRDefault="00312715" w:rsidP="00FE52CE">
            <w:pPr>
              <w:pStyle w:val="NoSpacing"/>
              <w:rPr>
                <w:rFonts w:cstheme="minorHAnsi"/>
                <w:color w:val="000000"/>
                <w:sz w:val="20"/>
                <w:szCs w:val="20"/>
              </w:rPr>
            </w:pPr>
            <w:r w:rsidRPr="00E17E00">
              <w:rPr>
                <w:rFonts w:cstheme="minorHAnsi"/>
                <w:color w:val="000000"/>
                <w:sz w:val="20"/>
                <w:szCs w:val="20"/>
              </w:rPr>
              <w:t>0.90923 (&lt;.0001)</w:t>
            </w:r>
          </w:p>
        </w:tc>
      </w:tr>
      <w:tr w:rsidR="00710195" w:rsidRPr="00E17E00" w:rsidTr="00710195">
        <w:tc>
          <w:tcPr>
            <w:tcW w:w="1260" w:type="dxa"/>
          </w:tcPr>
          <w:p w:rsidR="00DE339B" w:rsidRPr="00E17E00" w:rsidRDefault="00DE339B" w:rsidP="00FE52CE">
            <w:pPr>
              <w:pStyle w:val="NoSpacing"/>
              <w:rPr>
                <w:rFonts w:cstheme="minorHAnsi"/>
                <w:sz w:val="20"/>
                <w:szCs w:val="20"/>
              </w:rPr>
            </w:pPr>
            <w:r w:rsidRPr="00E17E00">
              <w:rPr>
                <w:rFonts w:cstheme="minorHAnsi"/>
                <w:sz w:val="20"/>
                <w:szCs w:val="20"/>
              </w:rPr>
              <w:t>F1_PC2_BT</w:t>
            </w:r>
          </w:p>
        </w:tc>
        <w:tc>
          <w:tcPr>
            <w:tcW w:w="1620" w:type="dxa"/>
          </w:tcPr>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Other SES transformed vars based Factor1 std to both years</w:t>
            </w:r>
          </w:p>
        </w:tc>
        <w:tc>
          <w:tcPr>
            <w:tcW w:w="990" w:type="dxa"/>
          </w:tcPr>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0.964 (4.863)</w:t>
            </w:r>
          </w:p>
        </w:tc>
        <w:tc>
          <w:tcPr>
            <w:tcW w:w="900" w:type="dxa"/>
          </w:tcPr>
          <w:p w:rsidR="00E073AD" w:rsidRDefault="00DE339B" w:rsidP="00FE52CE">
            <w:pPr>
              <w:pStyle w:val="NoSpacing"/>
              <w:rPr>
                <w:rFonts w:cstheme="minorHAnsi"/>
                <w:color w:val="000000"/>
                <w:sz w:val="20"/>
                <w:szCs w:val="20"/>
              </w:rPr>
            </w:pPr>
            <w:r w:rsidRPr="00E17E00">
              <w:rPr>
                <w:rFonts w:cstheme="minorHAnsi"/>
                <w:color w:val="000000"/>
                <w:sz w:val="20"/>
                <w:szCs w:val="20"/>
              </w:rPr>
              <w:t xml:space="preserve">1.617 </w:t>
            </w:r>
          </w:p>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(-2.101, 4.395)</w:t>
            </w:r>
          </w:p>
        </w:tc>
        <w:tc>
          <w:tcPr>
            <w:tcW w:w="990" w:type="dxa"/>
          </w:tcPr>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-1.086 (5.003)</w:t>
            </w:r>
          </w:p>
        </w:tc>
        <w:tc>
          <w:tcPr>
            <w:tcW w:w="990" w:type="dxa"/>
          </w:tcPr>
          <w:p w:rsidR="00B64A2A" w:rsidRDefault="00DE339B" w:rsidP="00FE52CE">
            <w:pPr>
              <w:pStyle w:val="NoSpacing"/>
              <w:rPr>
                <w:rFonts w:cstheme="minorHAnsi"/>
                <w:color w:val="000000"/>
                <w:sz w:val="20"/>
                <w:szCs w:val="20"/>
              </w:rPr>
            </w:pPr>
            <w:r w:rsidRPr="00E17E00">
              <w:rPr>
                <w:rFonts w:cstheme="minorHAnsi"/>
                <w:color w:val="000000"/>
                <w:sz w:val="20"/>
                <w:szCs w:val="20"/>
              </w:rPr>
              <w:t xml:space="preserve">-0.474 </w:t>
            </w:r>
          </w:p>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(-4.353, 2.502)</w:t>
            </w:r>
          </w:p>
        </w:tc>
        <w:tc>
          <w:tcPr>
            <w:tcW w:w="990" w:type="dxa"/>
          </w:tcPr>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-1.988 (1.584)</w:t>
            </w:r>
          </w:p>
        </w:tc>
        <w:tc>
          <w:tcPr>
            <w:tcW w:w="949" w:type="dxa"/>
          </w:tcPr>
          <w:p w:rsidR="00B23D4A" w:rsidRDefault="00DE339B" w:rsidP="00FE52CE">
            <w:pPr>
              <w:pStyle w:val="NoSpacing"/>
              <w:rPr>
                <w:rFonts w:cstheme="minorHAnsi"/>
                <w:color w:val="000000"/>
                <w:sz w:val="20"/>
                <w:szCs w:val="20"/>
              </w:rPr>
            </w:pPr>
            <w:r w:rsidRPr="00E17E00">
              <w:rPr>
                <w:rFonts w:cstheme="minorHAnsi"/>
                <w:color w:val="000000"/>
                <w:sz w:val="20"/>
                <w:szCs w:val="20"/>
              </w:rPr>
              <w:t xml:space="preserve">-1.906 </w:t>
            </w:r>
          </w:p>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(-2.815, -1.035)</w:t>
            </w:r>
          </w:p>
        </w:tc>
        <w:tc>
          <w:tcPr>
            <w:tcW w:w="851" w:type="dxa"/>
          </w:tcPr>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DE339B" w:rsidRPr="00E17E00" w:rsidRDefault="00DE339B" w:rsidP="00FE52CE">
            <w:pPr>
              <w:pStyle w:val="NoSpacing"/>
              <w:rPr>
                <w:rFonts w:cstheme="minorHAnsi"/>
                <w:color w:val="000000"/>
                <w:sz w:val="20"/>
                <w:szCs w:val="20"/>
              </w:rPr>
            </w:pPr>
            <w:r w:rsidRPr="00E17E00">
              <w:rPr>
                <w:rFonts w:cstheme="minorHAnsi"/>
                <w:color w:val="000000"/>
                <w:sz w:val="20"/>
                <w:szCs w:val="20"/>
              </w:rPr>
              <w:t>0.94434 (&lt;.0001)</w:t>
            </w:r>
          </w:p>
        </w:tc>
      </w:tr>
      <w:tr w:rsidR="00710195" w:rsidRPr="00E17E00" w:rsidTr="00710195">
        <w:tc>
          <w:tcPr>
            <w:tcW w:w="1260" w:type="dxa"/>
          </w:tcPr>
          <w:p w:rsidR="00925856" w:rsidRPr="00E17E00" w:rsidRDefault="00925856" w:rsidP="00FE52CE">
            <w:pPr>
              <w:pStyle w:val="NoSpacing"/>
              <w:rPr>
                <w:rFonts w:cstheme="minorHAnsi"/>
                <w:sz w:val="20"/>
                <w:szCs w:val="20"/>
              </w:rPr>
            </w:pPr>
            <w:r w:rsidRPr="00E17E00">
              <w:rPr>
                <w:rFonts w:cstheme="minorHAnsi"/>
                <w:sz w:val="20"/>
                <w:szCs w:val="20"/>
              </w:rPr>
              <w:t>F2_PC2_BT</w:t>
            </w:r>
          </w:p>
        </w:tc>
        <w:tc>
          <w:tcPr>
            <w:tcW w:w="1620"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Other SES transformed vars based Factor2 std to both years</w:t>
            </w:r>
          </w:p>
        </w:tc>
        <w:tc>
          <w:tcPr>
            <w:tcW w:w="990"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-0.155 (3.337)</w:t>
            </w:r>
          </w:p>
        </w:tc>
        <w:tc>
          <w:tcPr>
            <w:tcW w:w="900"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-0.587 (-2.516, 1.780)</w:t>
            </w:r>
          </w:p>
        </w:tc>
        <w:tc>
          <w:tcPr>
            <w:tcW w:w="990"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0.146 (3.183)</w:t>
            </w:r>
          </w:p>
        </w:tc>
        <w:tc>
          <w:tcPr>
            <w:tcW w:w="990" w:type="dxa"/>
          </w:tcPr>
          <w:p w:rsidR="00B64A2A" w:rsidRDefault="00925856" w:rsidP="00FE52CE">
            <w:pPr>
              <w:pStyle w:val="NoSpacing"/>
              <w:rPr>
                <w:rFonts w:cstheme="minorHAnsi"/>
                <w:color w:val="000000"/>
                <w:sz w:val="20"/>
                <w:szCs w:val="20"/>
              </w:rPr>
            </w:pPr>
            <w:r w:rsidRPr="00E17E00">
              <w:rPr>
                <w:rFonts w:cstheme="minorHAnsi"/>
                <w:color w:val="000000"/>
                <w:sz w:val="20"/>
                <w:szCs w:val="20"/>
              </w:rPr>
              <w:t>-0.202</w:t>
            </w:r>
          </w:p>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(-2.093, 2.072)</w:t>
            </w:r>
          </w:p>
        </w:tc>
        <w:tc>
          <w:tcPr>
            <w:tcW w:w="990"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0.301 (1.552)</w:t>
            </w:r>
          </w:p>
        </w:tc>
        <w:tc>
          <w:tcPr>
            <w:tcW w:w="949" w:type="dxa"/>
          </w:tcPr>
          <w:p w:rsidR="00B23D4A" w:rsidRDefault="00925856" w:rsidP="00FE52CE">
            <w:pPr>
              <w:pStyle w:val="NoSpacing"/>
              <w:rPr>
                <w:rFonts w:cstheme="minorHAnsi"/>
                <w:color w:val="000000"/>
                <w:sz w:val="20"/>
                <w:szCs w:val="20"/>
              </w:rPr>
            </w:pPr>
            <w:r w:rsidRPr="00E17E00">
              <w:rPr>
                <w:rFonts w:cstheme="minorHAnsi"/>
                <w:color w:val="000000"/>
                <w:sz w:val="20"/>
                <w:szCs w:val="20"/>
              </w:rPr>
              <w:t xml:space="preserve">0.368 </w:t>
            </w:r>
          </w:p>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(-0.527, 1.225)</w:t>
            </w:r>
          </w:p>
        </w:tc>
        <w:tc>
          <w:tcPr>
            <w:tcW w:w="851"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925856" w:rsidRPr="00E17E00" w:rsidRDefault="00925856" w:rsidP="00FE52CE">
            <w:pPr>
              <w:pStyle w:val="NoSpacing"/>
              <w:rPr>
                <w:rFonts w:cstheme="minorHAnsi"/>
                <w:color w:val="000000"/>
                <w:sz w:val="20"/>
                <w:szCs w:val="20"/>
              </w:rPr>
            </w:pPr>
            <w:r w:rsidRPr="00E17E00">
              <w:rPr>
                <w:rFonts w:cstheme="minorHAnsi"/>
                <w:color w:val="000000"/>
                <w:sz w:val="20"/>
                <w:szCs w:val="20"/>
              </w:rPr>
              <w:t>0.88767 (&lt;.0001)</w:t>
            </w:r>
          </w:p>
        </w:tc>
      </w:tr>
      <w:tr w:rsidR="00710195" w:rsidRPr="00E17E00" w:rsidTr="00710195">
        <w:tc>
          <w:tcPr>
            <w:tcW w:w="1260" w:type="dxa"/>
          </w:tcPr>
          <w:p w:rsidR="00011BFD" w:rsidRPr="00E17E00" w:rsidRDefault="00011BFD" w:rsidP="00FE52CE">
            <w:pPr>
              <w:pStyle w:val="NoSpacing"/>
              <w:rPr>
                <w:rFonts w:cstheme="minorHAnsi"/>
                <w:sz w:val="20"/>
                <w:szCs w:val="20"/>
              </w:rPr>
            </w:pPr>
            <w:r w:rsidRPr="00E17E00">
              <w:rPr>
                <w:rFonts w:cstheme="minorHAnsi"/>
                <w:sz w:val="20"/>
                <w:szCs w:val="20"/>
              </w:rPr>
              <w:t>F1_PC2_BR_ind</w:t>
            </w:r>
          </w:p>
        </w:tc>
        <w:tc>
          <w:tcPr>
            <w:tcW w:w="1620" w:type="dxa"/>
          </w:tcPr>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Other SES raw vars based Factor1 std to year only</w:t>
            </w:r>
          </w:p>
        </w:tc>
        <w:tc>
          <w:tcPr>
            <w:tcW w:w="990" w:type="dxa"/>
          </w:tcPr>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-0.031 (5.134)</w:t>
            </w:r>
          </w:p>
        </w:tc>
        <w:tc>
          <w:tcPr>
            <w:tcW w:w="900" w:type="dxa"/>
          </w:tcPr>
          <w:p w:rsidR="00E073AD" w:rsidRDefault="00011BFD" w:rsidP="00FE52CE">
            <w:pPr>
              <w:pStyle w:val="NoSpacing"/>
              <w:rPr>
                <w:rFonts w:cstheme="minorHAnsi"/>
                <w:color w:val="000000"/>
                <w:sz w:val="20"/>
                <w:szCs w:val="20"/>
              </w:rPr>
            </w:pPr>
            <w:r w:rsidRPr="00E17E00">
              <w:rPr>
                <w:rFonts w:cstheme="minorHAnsi"/>
                <w:color w:val="000000"/>
                <w:sz w:val="20"/>
                <w:szCs w:val="20"/>
              </w:rPr>
              <w:t>0.892</w:t>
            </w:r>
          </w:p>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(-2.940, 3.581)</w:t>
            </w:r>
          </w:p>
        </w:tc>
        <w:tc>
          <w:tcPr>
            <w:tcW w:w="990" w:type="dxa"/>
          </w:tcPr>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-0.035 (5.023)</w:t>
            </w:r>
          </w:p>
        </w:tc>
        <w:tc>
          <w:tcPr>
            <w:tcW w:w="990" w:type="dxa"/>
          </w:tcPr>
          <w:p w:rsidR="00B64A2A" w:rsidRDefault="00011BFD" w:rsidP="00FE52CE">
            <w:pPr>
              <w:pStyle w:val="NoSpacing"/>
              <w:rPr>
                <w:rFonts w:cstheme="minorHAnsi"/>
                <w:color w:val="000000"/>
                <w:sz w:val="20"/>
                <w:szCs w:val="20"/>
              </w:rPr>
            </w:pPr>
            <w:r w:rsidRPr="00E17E00">
              <w:rPr>
                <w:rFonts w:cstheme="minorHAnsi"/>
                <w:color w:val="000000"/>
                <w:sz w:val="20"/>
                <w:szCs w:val="20"/>
              </w:rPr>
              <w:t xml:space="preserve">0.746 </w:t>
            </w:r>
          </w:p>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(-3.054, 3.527)</w:t>
            </w:r>
          </w:p>
        </w:tc>
        <w:tc>
          <w:tcPr>
            <w:tcW w:w="990" w:type="dxa"/>
          </w:tcPr>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0.039 (1.565)</w:t>
            </w:r>
          </w:p>
        </w:tc>
        <w:tc>
          <w:tcPr>
            <w:tcW w:w="949" w:type="dxa"/>
          </w:tcPr>
          <w:p w:rsidR="00B23D4A" w:rsidRDefault="00011BFD" w:rsidP="00FE52CE">
            <w:pPr>
              <w:pStyle w:val="NoSpacing"/>
              <w:rPr>
                <w:rFonts w:cstheme="minorHAnsi"/>
                <w:color w:val="000000"/>
                <w:sz w:val="20"/>
                <w:szCs w:val="20"/>
              </w:rPr>
            </w:pPr>
            <w:r w:rsidRPr="00E17E00">
              <w:rPr>
                <w:rFonts w:cstheme="minorHAnsi"/>
                <w:color w:val="000000"/>
                <w:sz w:val="20"/>
                <w:szCs w:val="20"/>
              </w:rPr>
              <w:t xml:space="preserve">0.075 </w:t>
            </w:r>
          </w:p>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(-0.798, 0.945)</w:t>
            </w:r>
          </w:p>
        </w:tc>
        <w:tc>
          <w:tcPr>
            <w:tcW w:w="851" w:type="dxa"/>
          </w:tcPr>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011BFD" w:rsidRPr="00E17E00" w:rsidRDefault="00011BFD" w:rsidP="00FE52CE">
            <w:pPr>
              <w:pStyle w:val="NoSpacing"/>
              <w:rPr>
                <w:rFonts w:cstheme="minorHAnsi"/>
                <w:color w:val="000000"/>
                <w:sz w:val="20"/>
                <w:szCs w:val="20"/>
              </w:rPr>
            </w:pPr>
            <w:r w:rsidRPr="00E17E00">
              <w:rPr>
                <w:rFonts w:cstheme="minorHAnsi"/>
                <w:color w:val="000000"/>
                <w:sz w:val="20"/>
                <w:szCs w:val="20"/>
              </w:rPr>
              <w:t>0.94612 (&lt;.0001)</w:t>
            </w:r>
          </w:p>
        </w:tc>
      </w:tr>
      <w:tr w:rsidR="00710195" w:rsidRPr="00E17E00" w:rsidTr="00710195">
        <w:tc>
          <w:tcPr>
            <w:tcW w:w="1260" w:type="dxa"/>
          </w:tcPr>
          <w:p w:rsidR="004A5C2D" w:rsidRPr="00E17E00" w:rsidRDefault="004A5C2D" w:rsidP="00FE52CE">
            <w:pPr>
              <w:pStyle w:val="NoSpacing"/>
              <w:rPr>
                <w:rFonts w:cstheme="minorHAnsi"/>
                <w:sz w:val="20"/>
                <w:szCs w:val="20"/>
              </w:rPr>
            </w:pPr>
            <w:r w:rsidRPr="00E17E00">
              <w:rPr>
                <w:rFonts w:cstheme="minorHAnsi"/>
                <w:sz w:val="20"/>
                <w:szCs w:val="20"/>
              </w:rPr>
              <w:lastRenderedPageBreak/>
              <w:t>F2_PC2_BR_ind</w:t>
            </w:r>
          </w:p>
        </w:tc>
        <w:tc>
          <w:tcPr>
            <w:tcW w:w="1620"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Other SES raw vars based Factor2 std to year only</w:t>
            </w:r>
          </w:p>
        </w:tc>
        <w:tc>
          <w:tcPr>
            <w:tcW w:w="990"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-0.014 (3.311)</w:t>
            </w:r>
          </w:p>
        </w:tc>
        <w:tc>
          <w:tcPr>
            <w:tcW w:w="900"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-0.893 (-2.285, 1.251)</w:t>
            </w:r>
          </w:p>
        </w:tc>
        <w:tc>
          <w:tcPr>
            <w:tcW w:w="990"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-0.007 (3.177)</w:t>
            </w:r>
          </w:p>
        </w:tc>
        <w:tc>
          <w:tcPr>
            <w:tcW w:w="990" w:type="dxa"/>
          </w:tcPr>
          <w:p w:rsidR="00B64A2A" w:rsidRDefault="004A5C2D" w:rsidP="00FE52CE">
            <w:pPr>
              <w:pStyle w:val="NoSpacing"/>
              <w:rPr>
                <w:rFonts w:cstheme="minorHAnsi"/>
                <w:color w:val="000000"/>
                <w:sz w:val="20"/>
                <w:szCs w:val="20"/>
              </w:rPr>
            </w:pPr>
            <w:r w:rsidRPr="00E17E00">
              <w:rPr>
                <w:rFonts w:cstheme="minorHAnsi"/>
                <w:color w:val="000000"/>
                <w:sz w:val="20"/>
                <w:szCs w:val="20"/>
              </w:rPr>
              <w:t xml:space="preserve">-0.799 </w:t>
            </w:r>
          </w:p>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(-2.223, 1.334)</w:t>
            </w:r>
          </w:p>
        </w:tc>
        <w:tc>
          <w:tcPr>
            <w:tcW w:w="990"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0.014 (1.467)</w:t>
            </w:r>
          </w:p>
        </w:tc>
        <w:tc>
          <w:tcPr>
            <w:tcW w:w="949" w:type="dxa"/>
          </w:tcPr>
          <w:p w:rsidR="00B23D4A" w:rsidRDefault="004A5C2D" w:rsidP="00FE52CE">
            <w:pPr>
              <w:pStyle w:val="NoSpacing"/>
              <w:rPr>
                <w:rFonts w:cstheme="minorHAnsi"/>
                <w:color w:val="000000"/>
                <w:sz w:val="20"/>
                <w:szCs w:val="20"/>
              </w:rPr>
            </w:pPr>
            <w:r w:rsidRPr="00E17E00">
              <w:rPr>
                <w:rFonts w:cstheme="minorHAnsi"/>
                <w:color w:val="000000"/>
                <w:sz w:val="20"/>
                <w:szCs w:val="20"/>
              </w:rPr>
              <w:t>0.041</w:t>
            </w:r>
          </w:p>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(-0.593, 0.686)</w:t>
            </w:r>
          </w:p>
        </w:tc>
        <w:tc>
          <w:tcPr>
            <w:tcW w:w="851"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0.0135</w:t>
            </w:r>
          </w:p>
        </w:tc>
        <w:tc>
          <w:tcPr>
            <w:tcW w:w="900" w:type="dxa"/>
          </w:tcPr>
          <w:p w:rsidR="004A5C2D" w:rsidRPr="00E17E00" w:rsidRDefault="004A5C2D" w:rsidP="00FE52CE">
            <w:pPr>
              <w:pStyle w:val="NoSpacing"/>
              <w:rPr>
                <w:rFonts w:cstheme="minorHAnsi"/>
                <w:color w:val="000000"/>
                <w:sz w:val="20"/>
                <w:szCs w:val="20"/>
              </w:rPr>
            </w:pPr>
            <w:r w:rsidRPr="00E17E00">
              <w:rPr>
                <w:rFonts w:cstheme="minorHAnsi"/>
                <w:color w:val="000000"/>
                <w:sz w:val="20"/>
                <w:szCs w:val="20"/>
              </w:rPr>
              <w:t>0.90864 (&lt;.0001)</w:t>
            </w:r>
          </w:p>
        </w:tc>
      </w:tr>
      <w:tr w:rsidR="004151CF" w:rsidRPr="00E17E00" w:rsidTr="00710195">
        <w:tc>
          <w:tcPr>
            <w:tcW w:w="1260" w:type="dxa"/>
          </w:tcPr>
          <w:p w:rsidR="00156383" w:rsidRPr="00E17E00" w:rsidRDefault="00156383" w:rsidP="00FE52CE">
            <w:pPr>
              <w:pStyle w:val="NoSpacing"/>
              <w:rPr>
                <w:rFonts w:cstheme="minorHAnsi"/>
                <w:sz w:val="20"/>
                <w:szCs w:val="20"/>
              </w:rPr>
            </w:pPr>
            <w:r w:rsidRPr="00E17E00">
              <w:rPr>
                <w:rFonts w:cstheme="minorHAnsi"/>
                <w:sz w:val="20"/>
                <w:szCs w:val="20"/>
              </w:rPr>
              <w:t>F1_PC2_BT_ind</w:t>
            </w:r>
          </w:p>
        </w:tc>
        <w:tc>
          <w:tcPr>
            <w:tcW w:w="1620" w:type="dxa"/>
          </w:tcPr>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Other SES transformed vars based Factor1 std to year only</w:t>
            </w:r>
          </w:p>
        </w:tc>
        <w:tc>
          <w:tcPr>
            <w:tcW w:w="990" w:type="dxa"/>
          </w:tcPr>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-0.079 (5.001)</w:t>
            </w:r>
          </w:p>
        </w:tc>
        <w:tc>
          <w:tcPr>
            <w:tcW w:w="900" w:type="dxa"/>
          </w:tcPr>
          <w:p w:rsidR="00E073AD" w:rsidRDefault="00156383" w:rsidP="00FE52CE">
            <w:pPr>
              <w:pStyle w:val="NoSpacing"/>
              <w:rPr>
                <w:rFonts w:cstheme="minorHAnsi"/>
                <w:color w:val="000000"/>
                <w:sz w:val="20"/>
                <w:szCs w:val="20"/>
              </w:rPr>
            </w:pPr>
            <w:r w:rsidRPr="00E17E00">
              <w:rPr>
                <w:rFonts w:cstheme="minorHAnsi"/>
                <w:color w:val="000000"/>
                <w:sz w:val="20"/>
                <w:szCs w:val="20"/>
              </w:rPr>
              <w:t xml:space="preserve">0.614 </w:t>
            </w:r>
          </w:p>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(-3.213, 3.453)</w:t>
            </w:r>
          </w:p>
        </w:tc>
        <w:tc>
          <w:tcPr>
            <w:tcW w:w="990" w:type="dxa"/>
          </w:tcPr>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-0.039 (5.062)</w:t>
            </w:r>
          </w:p>
        </w:tc>
        <w:tc>
          <w:tcPr>
            <w:tcW w:w="990" w:type="dxa"/>
          </w:tcPr>
          <w:p w:rsidR="00B64A2A" w:rsidRDefault="00156383" w:rsidP="00FE52CE">
            <w:pPr>
              <w:pStyle w:val="NoSpacing"/>
              <w:rPr>
                <w:rFonts w:cstheme="minorHAnsi"/>
                <w:color w:val="000000"/>
                <w:sz w:val="20"/>
                <w:szCs w:val="20"/>
              </w:rPr>
            </w:pPr>
            <w:r w:rsidRPr="00E17E00">
              <w:rPr>
                <w:rFonts w:cstheme="minorHAnsi"/>
                <w:color w:val="000000"/>
                <w:sz w:val="20"/>
                <w:szCs w:val="20"/>
              </w:rPr>
              <w:t xml:space="preserve">0.551 </w:t>
            </w:r>
          </w:p>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(-3.360, 3.587)</w:t>
            </w:r>
          </w:p>
        </w:tc>
        <w:tc>
          <w:tcPr>
            <w:tcW w:w="990" w:type="dxa"/>
          </w:tcPr>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0.105 (1.593)</w:t>
            </w:r>
          </w:p>
        </w:tc>
        <w:tc>
          <w:tcPr>
            <w:tcW w:w="949" w:type="dxa"/>
          </w:tcPr>
          <w:p w:rsidR="00B23D4A" w:rsidRDefault="00156383" w:rsidP="00FE52CE">
            <w:pPr>
              <w:pStyle w:val="NoSpacing"/>
              <w:rPr>
                <w:rFonts w:cstheme="minorHAnsi"/>
                <w:color w:val="000000"/>
                <w:sz w:val="20"/>
                <w:szCs w:val="20"/>
              </w:rPr>
            </w:pPr>
            <w:r w:rsidRPr="00E17E00">
              <w:rPr>
                <w:rFonts w:cstheme="minorHAnsi"/>
                <w:color w:val="000000"/>
                <w:sz w:val="20"/>
                <w:szCs w:val="20"/>
              </w:rPr>
              <w:t xml:space="preserve">0.172 </w:t>
            </w:r>
          </w:p>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(-0.726, 1.056)</w:t>
            </w:r>
          </w:p>
        </w:tc>
        <w:tc>
          <w:tcPr>
            <w:tcW w:w="851" w:type="dxa"/>
          </w:tcPr>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156383" w:rsidRPr="00E17E00" w:rsidRDefault="00156383" w:rsidP="00FE52CE">
            <w:pPr>
              <w:pStyle w:val="NoSpacing"/>
              <w:rPr>
                <w:rFonts w:cstheme="minorHAnsi"/>
                <w:color w:val="000000"/>
                <w:sz w:val="20"/>
                <w:szCs w:val="20"/>
              </w:rPr>
            </w:pPr>
            <w:r w:rsidRPr="00E17E00">
              <w:rPr>
                <w:rFonts w:cstheme="minorHAnsi"/>
                <w:color w:val="000000"/>
                <w:sz w:val="20"/>
                <w:szCs w:val="20"/>
              </w:rPr>
              <w:t>0.94603 (&lt;.0001)</w:t>
            </w:r>
          </w:p>
        </w:tc>
      </w:tr>
      <w:tr w:rsidR="00710195" w:rsidRPr="00E17E00" w:rsidTr="00710195">
        <w:tc>
          <w:tcPr>
            <w:tcW w:w="1260" w:type="dxa"/>
          </w:tcPr>
          <w:p w:rsidR="00703C3C" w:rsidRPr="00E17E00" w:rsidRDefault="00703C3C" w:rsidP="00FE52CE">
            <w:pPr>
              <w:pStyle w:val="NoSpacing"/>
              <w:rPr>
                <w:rFonts w:cstheme="minorHAnsi"/>
                <w:sz w:val="20"/>
                <w:szCs w:val="20"/>
              </w:rPr>
            </w:pPr>
            <w:r w:rsidRPr="00E17E00">
              <w:rPr>
                <w:rFonts w:cstheme="minorHAnsi"/>
                <w:sz w:val="20"/>
                <w:szCs w:val="20"/>
              </w:rPr>
              <w:t>F2_PC2_BT_ind</w:t>
            </w:r>
          </w:p>
        </w:tc>
        <w:tc>
          <w:tcPr>
            <w:tcW w:w="1620"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Other SES transformed vars based Factor2 std to year only</w:t>
            </w:r>
          </w:p>
        </w:tc>
        <w:tc>
          <w:tcPr>
            <w:tcW w:w="990"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-0.007 (3.376)</w:t>
            </w:r>
          </w:p>
        </w:tc>
        <w:tc>
          <w:tcPr>
            <w:tcW w:w="900"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-0.443 (-2.397, 1.949)</w:t>
            </w:r>
          </w:p>
        </w:tc>
        <w:tc>
          <w:tcPr>
            <w:tcW w:w="990"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-0.002 (3.171)</w:t>
            </w:r>
          </w:p>
        </w:tc>
        <w:tc>
          <w:tcPr>
            <w:tcW w:w="990" w:type="dxa"/>
          </w:tcPr>
          <w:p w:rsidR="00B64A2A" w:rsidRDefault="00703C3C" w:rsidP="00B64A2A">
            <w:pPr>
              <w:pStyle w:val="NoSpacing"/>
              <w:rPr>
                <w:rFonts w:cstheme="minorHAnsi"/>
                <w:color w:val="000000"/>
                <w:sz w:val="20"/>
                <w:szCs w:val="20"/>
              </w:rPr>
            </w:pPr>
            <w:r w:rsidRPr="00E17E00">
              <w:rPr>
                <w:rFonts w:cstheme="minorHAnsi"/>
                <w:color w:val="000000"/>
                <w:sz w:val="20"/>
                <w:szCs w:val="20"/>
              </w:rPr>
              <w:t>-0.348</w:t>
            </w:r>
          </w:p>
          <w:p w:rsidR="00703C3C" w:rsidRPr="00E17E00" w:rsidRDefault="00703C3C" w:rsidP="00B64A2A">
            <w:pPr>
              <w:pStyle w:val="NoSpacing"/>
              <w:rPr>
                <w:rFonts w:cstheme="minorHAnsi"/>
                <w:color w:val="000000"/>
                <w:sz w:val="20"/>
                <w:szCs w:val="20"/>
              </w:rPr>
            </w:pPr>
            <w:r w:rsidRPr="00E17E00">
              <w:rPr>
                <w:rFonts w:cstheme="minorHAnsi"/>
                <w:color w:val="000000"/>
                <w:sz w:val="20"/>
                <w:szCs w:val="20"/>
              </w:rPr>
              <w:t>(-2.234, 1.916)</w:t>
            </w:r>
          </w:p>
        </w:tc>
        <w:tc>
          <w:tcPr>
            <w:tcW w:w="990"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0.005 (1.569)</w:t>
            </w:r>
          </w:p>
        </w:tc>
        <w:tc>
          <w:tcPr>
            <w:tcW w:w="949" w:type="dxa"/>
          </w:tcPr>
          <w:p w:rsidR="00B23D4A" w:rsidRDefault="00703C3C" w:rsidP="00FE52CE">
            <w:pPr>
              <w:pStyle w:val="NoSpacing"/>
              <w:rPr>
                <w:rFonts w:cstheme="minorHAnsi"/>
                <w:color w:val="000000"/>
                <w:sz w:val="20"/>
                <w:szCs w:val="20"/>
              </w:rPr>
            </w:pPr>
            <w:r w:rsidRPr="00E17E00">
              <w:rPr>
                <w:rFonts w:cstheme="minorHAnsi"/>
                <w:color w:val="000000"/>
                <w:sz w:val="20"/>
                <w:szCs w:val="20"/>
              </w:rPr>
              <w:t xml:space="preserve">0.077 </w:t>
            </w:r>
          </w:p>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(-0.835, 0.940)</w:t>
            </w:r>
          </w:p>
        </w:tc>
        <w:tc>
          <w:tcPr>
            <w:tcW w:w="851"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0.4088</w:t>
            </w:r>
          </w:p>
        </w:tc>
        <w:tc>
          <w:tcPr>
            <w:tcW w:w="900" w:type="dxa"/>
          </w:tcPr>
          <w:p w:rsidR="00703C3C" w:rsidRPr="00E17E00" w:rsidRDefault="00703C3C" w:rsidP="00FE52CE">
            <w:pPr>
              <w:pStyle w:val="NoSpacing"/>
              <w:rPr>
                <w:rFonts w:cstheme="minorHAnsi"/>
                <w:color w:val="000000"/>
                <w:sz w:val="20"/>
                <w:szCs w:val="20"/>
              </w:rPr>
            </w:pPr>
            <w:r w:rsidRPr="00E17E00">
              <w:rPr>
                <w:rFonts w:cstheme="minorHAnsi"/>
                <w:color w:val="000000"/>
                <w:sz w:val="20"/>
                <w:szCs w:val="20"/>
              </w:rPr>
              <w:t>0.88700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F1_PC3</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Full Vars PCA weighted Factor1</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0.142 (0.966)</w:t>
            </w:r>
          </w:p>
        </w:tc>
        <w:tc>
          <w:tcPr>
            <w:tcW w:w="900" w:type="dxa"/>
          </w:tcPr>
          <w:p w:rsidR="00E073AD" w:rsidRDefault="00F96077" w:rsidP="00CA6EAC">
            <w:pPr>
              <w:pStyle w:val="NoSpacing"/>
              <w:rPr>
                <w:rFonts w:cstheme="minorHAnsi"/>
                <w:color w:val="000000"/>
                <w:sz w:val="20"/>
                <w:szCs w:val="20"/>
              </w:rPr>
            </w:pPr>
            <w:r w:rsidRPr="00E17E00">
              <w:rPr>
                <w:rFonts w:cstheme="minorHAnsi"/>
                <w:color w:val="000000"/>
                <w:sz w:val="20"/>
                <w:szCs w:val="20"/>
              </w:rPr>
              <w:t xml:space="preserve">0.317 </w:t>
            </w:r>
          </w:p>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(-0.407, 0.807)</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-0.144 (</w:t>
            </w:r>
            <w:r w:rsidR="00CB1CCE" w:rsidRPr="00E17E00">
              <w:rPr>
                <w:rFonts w:cstheme="minorHAnsi"/>
                <w:color w:val="000000"/>
                <w:sz w:val="20"/>
                <w:szCs w:val="20"/>
              </w:rPr>
              <w:t>1.013</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0.033</w:t>
            </w:r>
            <w:r w:rsidR="002C35E0" w:rsidRPr="00E17E00">
              <w:rPr>
                <w:rFonts w:cstheme="minorHAnsi"/>
                <w:color w:val="000000"/>
                <w:sz w:val="20"/>
                <w:szCs w:val="20"/>
              </w:rPr>
              <w:t xml:space="preserve"> </w:t>
            </w:r>
          </w:p>
          <w:p w:rsidR="00F96077" w:rsidRPr="00E17E00" w:rsidRDefault="005F249C" w:rsidP="00985377">
            <w:pPr>
              <w:pStyle w:val="NoSpacing"/>
              <w:rPr>
                <w:rFonts w:cstheme="minorHAnsi"/>
                <w:color w:val="000000"/>
                <w:sz w:val="20"/>
                <w:szCs w:val="20"/>
              </w:rPr>
            </w:pPr>
            <w:r w:rsidRPr="00E17E00">
              <w:rPr>
                <w:rFonts w:cstheme="minorHAnsi"/>
                <w:color w:val="000000"/>
                <w:sz w:val="20"/>
                <w:szCs w:val="20"/>
              </w:rPr>
              <w:t>(</w:t>
            </w:r>
            <w:r w:rsidR="00B876C2" w:rsidRPr="00E17E00">
              <w:rPr>
                <w:rFonts w:cstheme="minorHAnsi"/>
                <w:color w:val="000000"/>
                <w:sz w:val="20"/>
                <w:szCs w:val="20"/>
              </w:rPr>
              <w:t>-0.724, 0.566)</w:t>
            </w:r>
          </w:p>
        </w:tc>
        <w:tc>
          <w:tcPr>
            <w:tcW w:w="990" w:type="dxa"/>
          </w:tcPr>
          <w:p w:rsidR="00F96077" w:rsidRPr="00E17E00" w:rsidRDefault="00B876C2" w:rsidP="00985377">
            <w:pPr>
              <w:pStyle w:val="NoSpacing"/>
              <w:rPr>
                <w:rFonts w:cstheme="minorHAnsi"/>
                <w:color w:val="000000"/>
                <w:sz w:val="20"/>
                <w:szCs w:val="20"/>
              </w:rPr>
            </w:pPr>
            <w:r w:rsidRPr="00E17E00">
              <w:rPr>
                <w:rFonts w:cstheme="minorHAnsi"/>
                <w:color w:val="000000"/>
                <w:sz w:val="20"/>
                <w:szCs w:val="20"/>
              </w:rPr>
              <w:t>-0.285 (0.377)</w:t>
            </w:r>
          </w:p>
        </w:tc>
        <w:tc>
          <w:tcPr>
            <w:tcW w:w="949" w:type="dxa"/>
          </w:tcPr>
          <w:p w:rsidR="00B23D4A" w:rsidRDefault="00B876C2" w:rsidP="00985377">
            <w:pPr>
              <w:pStyle w:val="NoSpacing"/>
              <w:rPr>
                <w:rFonts w:cstheme="minorHAnsi"/>
                <w:color w:val="000000"/>
                <w:sz w:val="20"/>
                <w:szCs w:val="20"/>
              </w:rPr>
            </w:pPr>
            <w:r w:rsidRPr="00E17E00">
              <w:rPr>
                <w:rFonts w:cstheme="minorHAnsi"/>
                <w:color w:val="000000"/>
                <w:sz w:val="20"/>
                <w:szCs w:val="20"/>
              </w:rPr>
              <w:t xml:space="preserve">-0.265 </w:t>
            </w:r>
          </w:p>
          <w:p w:rsidR="00F96077" w:rsidRPr="00E17E00" w:rsidRDefault="00B876C2" w:rsidP="00985377">
            <w:pPr>
              <w:pStyle w:val="NoSpacing"/>
              <w:rPr>
                <w:rFonts w:cstheme="minorHAnsi"/>
                <w:color w:val="000000"/>
                <w:sz w:val="20"/>
                <w:szCs w:val="20"/>
              </w:rPr>
            </w:pPr>
            <w:r w:rsidRPr="00E17E00">
              <w:rPr>
                <w:rFonts w:cstheme="minorHAnsi"/>
                <w:color w:val="000000"/>
                <w:sz w:val="20"/>
                <w:szCs w:val="20"/>
              </w:rPr>
              <w:t>(-0.492, -0.052)</w:t>
            </w:r>
          </w:p>
        </w:tc>
        <w:tc>
          <w:tcPr>
            <w:tcW w:w="851" w:type="dxa"/>
          </w:tcPr>
          <w:p w:rsidR="00F96077" w:rsidRPr="00E17E00" w:rsidRDefault="00B876C2"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B876C2" w:rsidP="00B876C2">
            <w:pPr>
              <w:pStyle w:val="NoSpacing"/>
              <w:rPr>
                <w:rFonts w:cstheme="minorHAnsi"/>
                <w:color w:val="000000"/>
                <w:sz w:val="20"/>
                <w:szCs w:val="20"/>
              </w:rPr>
            </w:pPr>
            <w:r w:rsidRPr="00E17E00">
              <w:rPr>
                <w:rFonts w:cstheme="minorHAnsi"/>
                <w:color w:val="000000"/>
                <w:sz w:val="20"/>
                <w:szCs w:val="20"/>
              </w:rPr>
              <w:t>0.90953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F2_PC3</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Full Vars PCA weighted Factor2</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-0.224 (0.972)</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-0.437 (-0.920, 0.332)</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0.227 (</w:t>
            </w:r>
            <w:r w:rsidR="00CB1CCE" w:rsidRPr="00E17E00">
              <w:rPr>
                <w:rFonts w:cstheme="minorHAnsi"/>
                <w:color w:val="000000"/>
                <w:sz w:val="20"/>
                <w:szCs w:val="20"/>
              </w:rPr>
              <w:t>0.977</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0.067</w:t>
            </w:r>
            <w:r w:rsidR="002C35E0" w:rsidRPr="00E17E00">
              <w:rPr>
                <w:rFonts w:cstheme="minorHAnsi"/>
                <w:color w:val="000000"/>
                <w:sz w:val="20"/>
                <w:szCs w:val="20"/>
              </w:rPr>
              <w:t xml:space="preserve"> </w:t>
            </w:r>
          </w:p>
          <w:p w:rsidR="00F96077" w:rsidRPr="00E17E00" w:rsidRDefault="005F249C" w:rsidP="00985377">
            <w:pPr>
              <w:pStyle w:val="NoSpacing"/>
              <w:rPr>
                <w:rFonts w:cstheme="minorHAnsi"/>
                <w:color w:val="000000"/>
                <w:sz w:val="20"/>
                <w:szCs w:val="20"/>
              </w:rPr>
            </w:pPr>
            <w:r w:rsidRPr="00E17E00">
              <w:rPr>
                <w:rFonts w:cstheme="minorHAnsi"/>
                <w:color w:val="000000"/>
                <w:sz w:val="20"/>
                <w:szCs w:val="20"/>
              </w:rPr>
              <w:t>(</w:t>
            </w:r>
            <w:r w:rsidR="00ED58E0" w:rsidRPr="00E17E00">
              <w:rPr>
                <w:rFonts w:cstheme="minorHAnsi"/>
                <w:color w:val="000000"/>
                <w:sz w:val="20"/>
                <w:szCs w:val="20"/>
              </w:rPr>
              <w:t>-0.478</w:t>
            </w:r>
            <w:r w:rsidR="00B4012D" w:rsidRPr="00E17E00">
              <w:rPr>
                <w:rFonts w:cstheme="minorHAnsi"/>
                <w:color w:val="000000"/>
                <w:sz w:val="20"/>
                <w:szCs w:val="20"/>
              </w:rPr>
              <w:t>, 0.820)</w:t>
            </w:r>
          </w:p>
        </w:tc>
        <w:tc>
          <w:tcPr>
            <w:tcW w:w="990" w:type="dxa"/>
          </w:tcPr>
          <w:p w:rsidR="00F96077" w:rsidRPr="00E17E00" w:rsidRDefault="00B4012D" w:rsidP="00985377">
            <w:pPr>
              <w:pStyle w:val="NoSpacing"/>
              <w:rPr>
                <w:rFonts w:cstheme="minorHAnsi"/>
                <w:color w:val="000000"/>
                <w:sz w:val="20"/>
                <w:szCs w:val="20"/>
              </w:rPr>
            </w:pPr>
            <w:r w:rsidRPr="00E17E00">
              <w:rPr>
                <w:rFonts w:cstheme="minorHAnsi"/>
                <w:color w:val="000000"/>
                <w:sz w:val="20"/>
                <w:szCs w:val="20"/>
              </w:rPr>
              <w:t>0.464 (0.467)</w:t>
            </w:r>
          </w:p>
        </w:tc>
        <w:tc>
          <w:tcPr>
            <w:tcW w:w="949" w:type="dxa"/>
          </w:tcPr>
          <w:p w:rsidR="00F96077" w:rsidRPr="00E17E00" w:rsidRDefault="00B4012D" w:rsidP="00985377">
            <w:pPr>
              <w:pStyle w:val="NoSpacing"/>
              <w:rPr>
                <w:rFonts w:cstheme="minorHAnsi"/>
                <w:color w:val="000000"/>
                <w:sz w:val="20"/>
                <w:szCs w:val="20"/>
              </w:rPr>
            </w:pPr>
            <w:r w:rsidRPr="00E17E00">
              <w:rPr>
                <w:rFonts w:cstheme="minorHAnsi"/>
                <w:color w:val="000000"/>
                <w:sz w:val="20"/>
                <w:szCs w:val="20"/>
              </w:rPr>
              <w:t>0.473 (0.187, 0.756)</w:t>
            </w:r>
          </w:p>
        </w:tc>
        <w:tc>
          <w:tcPr>
            <w:tcW w:w="851" w:type="dxa"/>
          </w:tcPr>
          <w:p w:rsidR="00F96077" w:rsidRPr="00E17E00" w:rsidRDefault="00B4012D"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B4012D" w:rsidP="00B4012D">
            <w:pPr>
              <w:pStyle w:val="NoSpacing"/>
              <w:rPr>
                <w:rFonts w:cstheme="minorHAnsi"/>
                <w:color w:val="000000"/>
                <w:sz w:val="20"/>
                <w:szCs w:val="20"/>
              </w:rPr>
            </w:pPr>
            <w:r w:rsidRPr="00E17E00">
              <w:rPr>
                <w:rFonts w:cstheme="minorHAnsi"/>
                <w:color w:val="000000"/>
                <w:sz w:val="20"/>
                <w:szCs w:val="20"/>
              </w:rPr>
              <w:t>0.85517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F3_PC3</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Full Vars PCA weighted Factor3</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0.007 (0.961)</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-0.258 (-0.712, 0.511)</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-0.007 (</w:t>
            </w:r>
            <w:r w:rsidR="00CB1CCE" w:rsidRPr="00E17E00">
              <w:rPr>
                <w:rFonts w:cstheme="minorHAnsi"/>
                <w:color w:val="000000"/>
                <w:sz w:val="20"/>
                <w:szCs w:val="20"/>
              </w:rPr>
              <w:t>1.038</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-0.187</w:t>
            </w:r>
            <w:r w:rsidR="002C35E0" w:rsidRPr="00E17E00">
              <w:rPr>
                <w:rFonts w:cstheme="minorHAnsi"/>
                <w:color w:val="000000"/>
                <w:sz w:val="20"/>
                <w:szCs w:val="20"/>
              </w:rPr>
              <w:t xml:space="preserve"> </w:t>
            </w:r>
          </w:p>
          <w:p w:rsidR="00F96077" w:rsidRPr="00E17E00" w:rsidRDefault="005F249C" w:rsidP="00985377">
            <w:pPr>
              <w:pStyle w:val="NoSpacing"/>
              <w:rPr>
                <w:rFonts w:cstheme="minorHAnsi"/>
                <w:color w:val="000000"/>
                <w:sz w:val="20"/>
                <w:szCs w:val="20"/>
              </w:rPr>
            </w:pPr>
            <w:r w:rsidRPr="00E17E00">
              <w:rPr>
                <w:rFonts w:cstheme="minorHAnsi"/>
                <w:color w:val="000000"/>
                <w:sz w:val="20"/>
                <w:szCs w:val="20"/>
              </w:rPr>
              <w:t>(</w:t>
            </w:r>
            <w:r w:rsidR="00ED58E0" w:rsidRPr="00E17E00">
              <w:rPr>
                <w:rFonts w:cstheme="minorHAnsi"/>
                <w:color w:val="000000"/>
                <w:sz w:val="20"/>
                <w:szCs w:val="20"/>
              </w:rPr>
              <w:t>-0.758</w:t>
            </w:r>
            <w:r w:rsidR="00B10590" w:rsidRPr="00E17E00">
              <w:rPr>
                <w:rFonts w:cstheme="minorHAnsi"/>
                <w:color w:val="000000"/>
                <w:sz w:val="20"/>
                <w:szCs w:val="20"/>
              </w:rPr>
              <w:t>,</w:t>
            </w:r>
            <w:r w:rsidR="00040F6E" w:rsidRPr="00E17E00">
              <w:rPr>
                <w:rFonts w:cstheme="minorHAnsi"/>
                <w:color w:val="000000"/>
                <w:sz w:val="20"/>
                <w:szCs w:val="20"/>
              </w:rPr>
              <w:t xml:space="preserve"> 0.627)</w:t>
            </w:r>
          </w:p>
        </w:tc>
        <w:tc>
          <w:tcPr>
            <w:tcW w:w="990" w:type="dxa"/>
          </w:tcPr>
          <w:p w:rsidR="00F96077" w:rsidRPr="00E17E00" w:rsidRDefault="00040F6E" w:rsidP="00985377">
            <w:pPr>
              <w:pStyle w:val="NoSpacing"/>
              <w:rPr>
                <w:rFonts w:cstheme="minorHAnsi"/>
                <w:color w:val="000000"/>
                <w:sz w:val="20"/>
                <w:szCs w:val="20"/>
              </w:rPr>
            </w:pPr>
            <w:r w:rsidRPr="00E17E00">
              <w:rPr>
                <w:rFonts w:cstheme="minorHAnsi"/>
                <w:color w:val="000000"/>
                <w:sz w:val="20"/>
                <w:szCs w:val="20"/>
              </w:rPr>
              <w:t>-0.014 (0.396)</w:t>
            </w:r>
          </w:p>
        </w:tc>
        <w:tc>
          <w:tcPr>
            <w:tcW w:w="949" w:type="dxa"/>
          </w:tcPr>
          <w:p w:rsidR="00B23D4A" w:rsidRDefault="00040F6E" w:rsidP="00985377">
            <w:pPr>
              <w:pStyle w:val="NoSpacing"/>
              <w:rPr>
                <w:rFonts w:cstheme="minorHAnsi"/>
                <w:color w:val="000000"/>
                <w:sz w:val="20"/>
                <w:szCs w:val="20"/>
              </w:rPr>
            </w:pPr>
            <w:r w:rsidRPr="00E17E00">
              <w:rPr>
                <w:rFonts w:cstheme="minorHAnsi"/>
                <w:color w:val="000000"/>
                <w:sz w:val="20"/>
                <w:szCs w:val="20"/>
              </w:rPr>
              <w:t xml:space="preserve">0.011 </w:t>
            </w:r>
          </w:p>
          <w:p w:rsidR="00F96077" w:rsidRPr="00E17E00" w:rsidRDefault="00040F6E" w:rsidP="00985377">
            <w:pPr>
              <w:pStyle w:val="NoSpacing"/>
              <w:rPr>
                <w:rFonts w:cstheme="minorHAnsi"/>
                <w:color w:val="000000"/>
                <w:sz w:val="20"/>
                <w:szCs w:val="20"/>
              </w:rPr>
            </w:pPr>
            <w:r w:rsidRPr="00E17E00">
              <w:rPr>
                <w:rFonts w:cstheme="minorHAnsi"/>
                <w:color w:val="000000"/>
                <w:sz w:val="20"/>
                <w:szCs w:val="20"/>
              </w:rPr>
              <w:t>(-0.242, 0.241)</w:t>
            </w:r>
          </w:p>
        </w:tc>
        <w:tc>
          <w:tcPr>
            <w:tcW w:w="851" w:type="dxa"/>
          </w:tcPr>
          <w:p w:rsidR="00F96077" w:rsidRPr="00E17E00" w:rsidRDefault="00040F6E"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040F6E" w:rsidP="00040F6E">
            <w:pPr>
              <w:pStyle w:val="NoSpacing"/>
              <w:rPr>
                <w:rFonts w:cstheme="minorHAnsi"/>
                <w:color w:val="000000"/>
                <w:sz w:val="20"/>
                <w:szCs w:val="20"/>
              </w:rPr>
            </w:pPr>
            <w:r w:rsidRPr="00E17E00">
              <w:rPr>
                <w:rFonts w:cstheme="minorHAnsi"/>
                <w:color w:val="000000"/>
                <w:sz w:val="20"/>
                <w:szCs w:val="20"/>
              </w:rPr>
              <w:t>0.89922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F4_PC3</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Full Vars PCA weighted Factor4</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-0.052 (0.977)</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-0.117 (-0.692, 0.524)</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0.052 (</w:t>
            </w:r>
            <w:r w:rsidR="00CB1CCE" w:rsidRPr="00E17E00">
              <w:rPr>
                <w:rFonts w:cstheme="minorHAnsi"/>
                <w:color w:val="000000"/>
                <w:sz w:val="20"/>
                <w:szCs w:val="20"/>
              </w:rPr>
              <w:t>1.020</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-0.007</w:t>
            </w:r>
            <w:r w:rsidR="002C35E0" w:rsidRPr="00E17E00">
              <w:rPr>
                <w:rFonts w:cstheme="minorHAnsi"/>
                <w:color w:val="000000"/>
                <w:sz w:val="20"/>
                <w:szCs w:val="20"/>
              </w:rPr>
              <w:t xml:space="preserve"> </w:t>
            </w:r>
          </w:p>
          <w:p w:rsidR="00F96077" w:rsidRPr="00E17E00" w:rsidRDefault="005F249C" w:rsidP="00985377">
            <w:pPr>
              <w:pStyle w:val="NoSpacing"/>
              <w:rPr>
                <w:rFonts w:cstheme="minorHAnsi"/>
                <w:color w:val="000000"/>
                <w:sz w:val="20"/>
                <w:szCs w:val="20"/>
              </w:rPr>
            </w:pPr>
            <w:r w:rsidRPr="00E17E00">
              <w:rPr>
                <w:rFonts w:cstheme="minorHAnsi"/>
                <w:color w:val="000000"/>
                <w:sz w:val="20"/>
                <w:szCs w:val="20"/>
              </w:rPr>
              <w:t>(</w:t>
            </w:r>
            <w:r w:rsidR="00ED58E0" w:rsidRPr="00E17E00">
              <w:rPr>
                <w:rFonts w:cstheme="minorHAnsi"/>
                <w:color w:val="000000"/>
                <w:sz w:val="20"/>
                <w:szCs w:val="20"/>
              </w:rPr>
              <w:t>-0.615</w:t>
            </w:r>
            <w:r w:rsidR="00B10590" w:rsidRPr="00E17E00">
              <w:rPr>
                <w:rFonts w:cstheme="minorHAnsi"/>
                <w:color w:val="000000"/>
                <w:sz w:val="20"/>
                <w:szCs w:val="20"/>
              </w:rPr>
              <w:t>,</w:t>
            </w:r>
            <w:r w:rsidR="00174A3B" w:rsidRPr="00E17E00">
              <w:rPr>
                <w:rFonts w:cstheme="minorHAnsi"/>
                <w:color w:val="000000"/>
                <w:sz w:val="20"/>
                <w:szCs w:val="20"/>
              </w:rPr>
              <w:t xml:space="preserve"> </w:t>
            </w:r>
            <w:r w:rsidR="00423D93" w:rsidRPr="00E17E00">
              <w:rPr>
                <w:rFonts w:cstheme="minorHAnsi"/>
                <w:color w:val="000000"/>
                <w:sz w:val="20"/>
                <w:szCs w:val="20"/>
              </w:rPr>
              <w:t>0.645)</w:t>
            </w:r>
          </w:p>
        </w:tc>
        <w:tc>
          <w:tcPr>
            <w:tcW w:w="990" w:type="dxa"/>
          </w:tcPr>
          <w:p w:rsidR="00F96077" w:rsidRPr="00E17E00" w:rsidRDefault="00423D93" w:rsidP="00985377">
            <w:pPr>
              <w:pStyle w:val="NoSpacing"/>
              <w:rPr>
                <w:rFonts w:cstheme="minorHAnsi"/>
                <w:color w:val="000000"/>
                <w:sz w:val="20"/>
                <w:szCs w:val="20"/>
              </w:rPr>
            </w:pPr>
            <w:r w:rsidRPr="00E17E00">
              <w:rPr>
                <w:rFonts w:cstheme="minorHAnsi"/>
                <w:color w:val="000000"/>
                <w:sz w:val="20"/>
                <w:szCs w:val="20"/>
              </w:rPr>
              <w:t>0.108 (0.590)</w:t>
            </w:r>
          </w:p>
        </w:tc>
        <w:tc>
          <w:tcPr>
            <w:tcW w:w="949" w:type="dxa"/>
          </w:tcPr>
          <w:p w:rsidR="00B23D4A" w:rsidRDefault="00423D93" w:rsidP="00985377">
            <w:pPr>
              <w:pStyle w:val="NoSpacing"/>
              <w:rPr>
                <w:rFonts w:cstheme="minorHAnsi"/>
                <w:color w:val="000000"/>
                <w:sz w:val="20"/>
                <w:szCs w:val="20"/>
              </w:rPr>
            </w:pPr>
            <w:r w:rsidRPr="00E17E00">
              <w:rPr>
                <w:rFonts w:cstheme="minorHAnsi"/>
                <w:color w:val="000000"/>
                <w:sz w:val="20"/>
                <w:szCs w:val="20"/>
              </w:rPr>
              <w:t xml:space="preserve">0.108 </w:t>
            </w:r>
          </w:p>
          <w:p w:rsidR="00F96077" w:rsidRPr="00E17E00" w:rsidRDefault="00423D93" w:rsidP="00985377">
            <w:pPr>
              <w:pStyle w:val="NoSpacing"/>
              <w:rPr>
                <w:rFonts w:cstheme="minorHAnsi"/>
                <w:color w:val="000000"/>
                <w:sz w:val="20"/>
                <w:szCs w:val="20"/>
              </w:rPr>
            </w:pPr>
            <w:r w:rsidRPr="00E17E00">
              <w:rPr>
                <w:rFonts w:cstheme="minorHAnsi"/>
                <w:color w:val="000000"/>
                <w:sz w:val="20"/>
                <w:szCs w:val="20"/>
              </w:rPr>
              <w:t>(-0.237, 0.457)</w:t>
            </w:r>
          </w:p>
        </w:tc>
        <w:tc>
          <w:tcPr>
            <w:tcW w:w="851" w:type="dxa"/>
          </w:tcPr>
          <w:p w:rsidR="00F96077" w:rsidRPr="00E17E00" w:rsidRDefault="00423D93"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423D93" w:rsidP="00423D93">
            <w:pPr>
              <w:pStyle w:val="NoSpacing"/>
              <w:rPr>
                <w:rFonts w:cstheme="minorHAnsi"/>
                <w:color w:val="000000"/>
                <w:sz w:val="20"/>
                <w:szCs w:val="20"/>
              </w:rPr>
            </w:pPr>
            <w:r w:rsidRPr="00E17E00">
              <w:rPr>
                <w:rFonts w:cstheme="minorHAnsi"/>
                <w:color w:val="000000"/>
                <w:sz w:val="20"/>
                <w:szCs w:val="20"/>
              </w:rPr>
              <w:t>0.81004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F5_PC3</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Full Vars PCA weighted Factor5</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0.803 (0.565)</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0.753 (0.427, 1.112)</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-0.814 (</w:t>
            </w:r>
            <w:r w:rsidR="00CB1CCE" w:rsidRPr="00E17E00">
              <w:rPr>
                <w:rFonts w:cstheme="minorHAnsi"/>
                <w:color w:val="000000"/>
                <w:sz w:val="20"/>
                <w:szCs w:val="20"/>
              </w:rPr>
              <w:t>0.611</w:t>
            </w:r>
            <w:r w:rsidR="00A229B8" w:rsidRPr="00E17E00">
              <w:rPr>
                <w:rFonts w:cstheme="minorHAnsi"/>
                <w:color w:val="000000"/>
                <w:sz w:val="20"/>
                <w:szCs w:val="20"/>
              </w:rPr>
              <w:t>)</w:t>
            </w:r>
          </w:p>
        </w:tc>
        <w:tc>
          <w:tcPr>
            <w:tcW w:w="990" w:type="dxa"/>
          </w:tcPr>
          <w:p w:rsidR="00B64A2A" w:rsidRDefault="005F0B26" w:rsidP="00985377">
            <w:pPr>
              <w:pStyle w:val="NoSpacing"/>
              <w:rPr>
                <w:rFonts w:cstheme="minorHAnsi"/>
                <w:color w:val="000000"/>
                <w:sz w:val="20"/>
                <w:szCs w:val="20"/>
              </w:rPr>
            </w:pPr>
            <w:r w:rsidRPr="00E17E00">
              <w:rPr>
                <w:rFonts w:cstheme="minorHAnsi"/>
                <w:color w:val="000000"/>
                <w:sz w:val="20"/>
                <w:szCs w:val="20"/>
              </w:rPr>
              <w:t>-0.843</w:t>
            </w:r>
            <w:r w:rsidR="002C35E0" w:rsidRPr="00E17E00">
              <w:rPr>
                <w:rFonts w:cstheme="minorHAnsi"/>
                <w:color w:val="000000"/>
                <w:sz w:val="20"/>
                <w:szCs w:val="20"/>
              </w:rPr>
              <w:t xml:space="preserve"> </w:t>
            </w:r>
          </w:p>
          <w:p w:rsidR="00F96077" w:rsidRPr="00E17E00" w:rsidRDefault="005F249C" w:rsidP="00985377">
            <w:pPr>
              <w:pStyle w:val="NoSpacing"/>
              <w:rPr>
                <w:rFonts w:cstheme="minorHAnsi"/>
                <w:color w:val="000000"/>
                <w:sz w:val="20"/>
                <w:szCs w:val="20"/>
              </w:rPr>
            </w:pPr>
            <w:r w:rsidRPr="00E17E00">
              <w:rPr>
                <w:rFonts w:cstheme="minorHAnsi"/>
                <w:color w:val="000000"/>
                <w:sz w:val="20"/>
                <w:szCs w:val="20"/>
              </w:rPr>
              <w:t>(</w:t>
            </w:r>
            <w:r w:rsidR="00ED58E0" w:rsidRPr="00E17E00">
              <w:rPr>
                <w:rFonts w:cstheme="minorHAnsi"/>
                <w:color w:val="000000"/>
                <w:sz w:val="20"/>
                <w:szCs w:val="20"/>
              </w:rPr>
              <w:t>-1.215</w:t>
            </w:r>
            <w:r w:rsidR="00B10590" w:rsidRPr="00E17E00">
              <w:rPr>
                <w:rFonts w:cstheme="minorHAnsi"/>
                <w:color w:val="000000"/>
                <w:sz w:val="20"/>
                <w:szCs w:val="20"/>
              </w:rPr>
              <w:t>,</w:t>
            </w:r>
            <w:r w:rsidR="00174A3B" w:rsidRPr="00E17E00">
              <w:rPr>
                <w:rFonts w:cstheme="minorHAnsi"/>
                <w:color w:val="000000"/>
                <w:sz w:val="20"/>
                <w:szCs w:val="20"/>
              </w:rPr>
              <w:t xml:space="preserve"> </w:t>
            </w:r>
            <w:r w:rsidR="00911D2A" w:rsidRPr="00E17E00">
              <w:rPr>
                <w:rFonts w:cstheme="minorHAnsi"/>
                <w:color w:val="000000"/>
                <w:sz w:val="20"/>
                <w:szCs w:val="20"/>
              </w:rPr>
              <w:t>-0.436)</w:t>
            </w:r>
          </w:p>
        </w:tc>
        <w:tc>
          <w:tcPr>
            <w:tcW w:w="990" w:type="dxa"/>
          </w:tcPr>
          <w:p w:rsidR="00F96077" w:rsidRPr="00E17E00" w:rsidRDefault="00911D2A" w:rsidP="00985377">
            <w:pPr>
              <w:pStyle w:val="NoSpacing"/>
              <w:rPr>
                <w:rFonts w:cstheme="minorHAnsi"/>
                <w:color w:val="000000"/>
                <w:sz w:val="20"/>
                <w:szCs w:val="20"/>
              </w:rPr>
            </w:pPr>
            <w:r w:rsidRPr="00E17E00">
              <w:rPr>
                <w:rFonts w:cstheme="minorHAnsi"/>
                <w:color w:val="000000"/>
                <w:sz w:val="20"/>
                <w:szCs w:val="20"/>
              </w:rPr>
              <w:t>-1.603 (0.518)</w:t>
            </w:r>
          </w:p>
        </w:tc>
        <w:tc>
          <w:tcPr>
            <w:tcW w:w="949" w:type="dxa"/>
          </w:tcPr>
          <w:p w:rsidR="00B23D4A" w:rsidRDefault="00911D2A" w:rsidP="00985377">
            <w:pPr>
              <w:pStyle w:val="NoSpacing"/>
              <w:rPr>
                <w:rFonts w:cstheme="minorHAnsi"/>
                <w:color w:val="000000"/>
                <w:sz w:val="20"/>
                <w:szCs w:val="20"/>
              </w:rPr>
            </w:pPr>
            <w:r w:rsidRPr="00E17E00">
              <w:rPr>
                <w:rFonts w:cstheme="minorHAnsi"/>
                <w:color w:val="000000"/>
                <w:sz w:val="20"/>
                <w:szCs w:val="20"/>
              </w:rPr>
              <w:t xml:space="preserve">-1.601 </w:t>
            </w:r>
          </w:p>
          <w:p w:rsidR="00F96077" w:rsidRPr="00E17E00" w:rsidRDefault="00911D2A" w:rsidP="00985377">
            <w:pPr>
              <w:pStyle w:val="NoSpacing"/>
              <w:rPr>
                <w:rFonts w:cstheme="minorHAnsi"/>
                <w:color w:val="000000"/>
                <w:sz w:val="20"/>
                <w:szCs w:val="20"/>
              </w:rPr>
            </w:pPr>
            <w:r w:rsidRPr="00E17E00">
              <w:rPr>
                <w:rFonts w:cstheme="minorHAnsi"/>
                <w:color w:val="000000"/>
                <w:sz w:val="20"/>
                <w:szCs w:val="20"/>
              </w:rPr>
              <w:t>(-1.928, -1.277)</w:t>
            </w:r>
          </w:p>
        </w:tc>
        <w:tc>
          <w:tcPr>
            <w:tcW w:w="851" w:type="dxa"/>
          </w:tcPr>
          <w:p w:rsidR="00F96077" w:rsidRPr="00E17E00" w:rsidRDefault="00911D2A" w:rsidP="00985377">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96077" w:rsidRPr="00E17E00" w:rsidRDefault="00911D2A" w:rsidP="00911D2A">
            <w:pPr>
              <w:pStyle w:val="NoSpacing"/>
              <w:rPr>
                <w:rFonts w:cstheme="minorHAnsi"/>
                <w:color w:val="000000"/>
                <w:sz w:val="20"/>
                <w:szCs w:val="20"/>
              </w:rPr>
            </w:pPr>
            <w:r w:rsidRPr="00E17E00">
              <w:rPr>
                <w:rFonts w:cstheme="minorHAnsi"/>
                <w:color w:val="000000"/>
                <w:sz w:val="20"/>
                <w:szCs w:val="20"/>
              </w:rPr>
              <w:t>0.57521 (&lt;.0001)</w:t>
            </w:r>
          </w:p>
        </w:tc>
      </w:tr>
      <w:tr w:rsidR="00710195" w:rsidRPr="00E17E00" w:rsidTr="00710195">
        <w:tc>
          <w:tcPr>
            <w:tcW w:w="1260" w:type="dxa"/>
          </w:tcPr>
          <w:p w:rsidR="00D10F53" w:rsidRPr="00E17E00" w:rsidRDefault="00D10F53" w:rsidP="00FE52CE">
            <w:pPr>
              <w:pStyle w:val="NoSpacing"/>
              <w:rPr>
                <w:rFonts w:cstheme="minorHAnsi"/>
                <w:sz w:val="20"/>
                <w:szCs w:val="20"/>
              </w:rPr>
            </w:pPr>
            <w:r w:rsidRPr="00E17E00">
              <w:rPr>
                <w:rFonts w:cstheme="minorHAnsi"/>
                <w:sz w:val="20"/>
                <w:szCs w:val="20"/>
              </w:rPr>
              <w:t>F1_PC3_BR</w:t>
            </w:r>
          </w:p>
        </w:tc>
        <w:tc>
          <w:tcPr>
            <w:tcW w:w="1620" w:type="dxa"/>
          </w:tcPr>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Full Vars raw vars based Factor1 std to both years</w:t>
            </w:r>
          </w:p>
        </w:tc>
        <w:tc>
          <w:tcPr>
            <w:tcW w:w="990" w:type="dxa"/>
          </w:tcPr>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0.976 (4.733)</w:t>
            </w:r>
          </w:p>
        </w:tc>
        <w:tc>
          <w:tcPr>
            <w:tcW w:w="900" w:type="dxa"/>
          </w:tcPr>
          <w:p w:rsidR="00E073AD" w:rsidRDefault="00D10F53" w:rsidP="00FE52CE">
            <w:pPr>
              <w:pStyle w:val="NoSpacing"/>
              <w:rPr>
                <w:rFonts w:cstheme="minorHAnsi"/>
                <w:color w:val="000000"/>
                <w:sz w:val="20"/>
                <w:szCs w:val="20"/>
              </w:rPr>
            </w:pPr>
            <w:r w:rsidRPr="00E17E00">
              <w:rPr>
                <w:rFonts w:cstheme="minorHAnsi"/>
                <w:color w:val="000000"/>
                <w:sz w:val="20"/>
                <w:szCs w:val="20"/>
              </w:rPr>
              <w:t xml:space="preserve">1.762 </w:t>
            </w:r>
          </w:p>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(-1.791, 4.307)</w:t>
            </w:r>
          </w:p>
        </w:tc>
        <w:tc>
          <w:tcPr>
            <w:tcW w:w="990" w:type="dxa"/>
          </w:tcPr>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-1.046 (5.192)</w:t>
            </w:r>
          </w:p>
        </w:tc>
        <w:tc>
          <w:tcPr>
            <w:tcW w:w="990" w:type="dxa"/>
          </w:tcPr>
          <w:p w:rsidR="00B64A2A" w:rsidRDefault="00D10F53" w:rsidP="00FE52CE">
            <w:pPr>
              <w:pStyle w:val="NoSpacing"/>
              <w:rPr>
                <w:rFonts w:cstheme="minorHAnsi"/>
                <w:color w:val="000000"/>
                <w:sz w:val="20"/>
                <w:szCs w:val="20"/>
              </w:rPr>
            </w:pPr>
            <w:r w:rsidRPr="00E17E00">
              <w:rPr>
                <w:rFonts w:cstheme="minorHAnsi"/>
                <w:color w:val="000000"/>
                <w:sz w:val="20"/>
                <w:szCs w:val="20"/>
              </w:rPr>
              <w:t xml:space="preserve">-0.178 </w:t>
            </w:r>
          </w:p>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(-4.119, 2.639)</w:t>
            </w:r>
          </w:p>
        </w:tc>
        <w:tc>
          <w:tcPr>
            <w:tcW w:w="990" w:type="dxa"/>
          </w:tcPr>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-1.984 (1.651)</w:t>
            </w:r>
          </w:p>
        </w:tc>
        <w:tc>
          <w:tcPr>
            <w:tcW w:w="949" w:type="dxa"/>
          </w:tcPr>
          <w:p w:rsidR="00B23D4A" w:rsidRDefault="00D10F53" w:rsidP="00FE52CE">
            <w:pPr>
              <w:pStyle w:val="NoSpacing"/>
              <w:rPr>
                <w:rFonts w:cstheme="minorHAnsi"/>
                <w:color w:val="000000"/>
                <w:sz w:val="20"/>
                <w:szCs w:val="20"/>
              </w:rPr>
            </w:pPr>
            <w:r w:rsidRPr="00E17E00">
              <w:rPr>
                <w:rFonts w:cstheme="minorHAnsi"/>
                <w:color w:val="000000"/>
                <w:sz w:val="20"/>
                <w:szCs w:val="20"/>
              </w:rPr>
              <w:t xml:space="preserve">-1.844 </w:t>
            </w:r>
          </w:p>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(-2.862, -0.944)</w:t>
            </w:r>
          </w:p>
        </w:tc>
        <w:tc>
          <w:tcPr>
            <w:tcW w:w="851" w:type="dxa"/>
          </w:tcPr>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D10F53" w:rsidRPr="00E17E00" w:rsidRDefault="00D10F53" w:rsidP="00FE52CE">
            <w:pPr>
              <w:pStyle w:val="NoSpacing"/>
              <w:rPr>
                <w:rFonts w:cstheme="minorHAnsi"/>
                <w:color w:val="000000"/>
                <w:sz w:val="20"/>
                <w:szCs w:val="20"/>
              </w:rPr>
            </w:pPr>
            <w:r w:rsidRPr="00E17E00">
              <w:rPr>
                <w:rFonts w:cstheme="minorHAnsi"/>
                <w:color w:val="000000"/>
                <w:sz w:val="20"/>
                <w:szCs w:val="20"/>
              </w:rPr>
              <w:t>0.94064 (&lt;.0001)</w:t>
            </w:r>
          </w:p>
        </w:tc>
      </w:tr>
      <w:tr w:rsidR="00710195" w:rsidRPr="00E17E00" w:rsidTr="00710195">
        <w:tc>
          <w:tcPr>
            <w:tcW w:w="1260" w:type="dxa"/>
          </w:tcPr>
          <w:p w:rsidR="00296B2B" w:rsidRPr="00E17E00" w:rsidRDefault="00296B2B" w:rsidP="00FE52CE">
            <w:pPr>
              <w:pStyle w:val="NoSpacing"/>
              <w:rPr>
                <w:rFonts w:cstheme="minorHAnsi"/>
                <w:sz w:val="20"/>
                <w:szCs w:val="20"/>
              </w:rPr>
            </w:pPr>
            <w:r w:rsidRPr="00E17E00">
              <w:rPr>
                <w:rFonts w:cstheme="minorHAnsi"/>
                <w:sz w:val="20"/>
                <w:szCs w:val="20"/>
              </w:rPr>
              <w:t>F2_PC3_BR</w:t>
            </w:r>
          </w:p>
        </w:tc>
        <w:tc>
          <w:tcPr>
            <w:tcW w:w="1620"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Full Vars raw vars based Factor2 std to both years</w:t>
            </w:r>
          </w:p>
        </w:tc>
        <w:tc>
          <w:tcPr>
            <w:tcW w:w="990"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-0.514 (4.695)</w:t>
            </w:r>
          </w:p>
        </w:tc>
        <w:tc>
          <w:tcPr>
            <w:tcW w:w="900"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-1.655 (-3.760, 1.538)</w:t>
            </w:r>
          </w:p>
        </w:tc>
        <w:tc>
          <w:tcPr>
            <w:tcW w:w="990"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0.488 (4.357)</w:t>
            </w:r>
          </w:p>
        </w:tc>
        <w:tc>
          <w:tcPr>
            <w:tcW w:w="990" w:type="dxa"/>
          </w:tcPr>
          <w:p w:rsidR="00B64A2A" w:rsidRDefault="00296B2B" w:rsidP="00FE52CE">
            <w:pPr>
              <w:pStyle w:val="NoSpacing"/>
              <w:rPr>
                <w:rFonts w:cstheme="minorHAnsi"/>
                <w:color w:val="000000"/>
                <w:sz w:val="20"/>
                <w:szCs w:val="20"/>
              </w:rPr>
            </w:pPr>
            <w:r w:rsidRPr="00E17E00">
              <w:rPr>
                <w:rFonts w:cstheme="minorHAnsi"/>
                <w:color w:val="000000"/>
                <w:sz w:val="20"/>
                <w:szCs w:val="20"/>
              </w:rPr>
              <w:t xml:space="preserve">-0.519 </w:t>
            </w:r>
          </w:p>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(-2.534, 2.466)</w:t>
            </w:r>
          </w:p>
        </w:tc>
        <w:tc>
          <w:tcPr>
            <w:tcW w:w="990"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1.009 (1.674)</w:t>
            </w:r>
          </w:p>
        </w:tc>
        <w:tc>
          <w:tcPr>
            <w:tcW w:w="949"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1.121 (0.308, 1.870)</w:t>
            </w:r>
          </w:p>
        </w:tc>
        <w:tc>
          <w:tcPr>
            <w:tcW w:w="851"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296B2B" w:rsidRPr="00E17E00" w:rsidRDefault="00296B2B" w:rsidP="00FE52CE">
            <w:pPr>
              <w:pStyle w:val="NoSpacing"/>
              <w:rPr>
                <w:rFonts w:cstheme="minorHAnsi"/>
                <w:color w:val="000000"/>
                <w:sz w:val="20"/>
                <w:szCs w:val="20"/>
              </w:rPr>
            </w:pPr>
            <w:r w:rsidRPr="00E17E00">
              <w:rPr>
                <w:rFonts w:cstheme="minorHAnsi"/>
                <w:color w:val="000000"/>
                <w:sz w:val="20"/>
                <w:szCs w:val="20"/>
              </w:rPr>
              <w:t>0.93786 (&lt;.0001)</w:t>
            </w:r>
          </w:p>
        </w:tc>
      </w:tr>
      <w:tr w:rsidR="00710195" w:rsidRPr="00E17E00" w:rsidTr="00710195">
        <w:tc>
          <w:tcPr>
            <w:tcW w:w="1260" w:type="dxa"/>
          </w:tcPr>
          <w:p w:rsidR="005C02F0" w:rsidRPr="00E17E00" w:rsidRDefault="005C02F0" w:rsidP="00FE52CE">
            <w:pPr>
              <w:pStyle w:val="NoSpacing"/>
              <w:rPr>
                <w:rFonts w:cstheme="minorHAnsi"/>
                <w:sz w:val="20"/>
                <w:szCs w:val="20"/>
              </w:rPr>
            </w:pPr>
            <w:r w:rsidRPr="00E17E00">
              <w:rPr>
                <w:rFonts w:cstheme="minorHAnsi"/>
                <w:sz w:val="20"/>
                <w:szCs w:val="20"/>
              </w:rPr>
              <w:t>F3_PC3_BR</w:t>
            </w:r>
          </w:p>
        </w:tc>
        <w:tc>
          <w:tcPr>
            <w:tcW w:w="1620" w:type="dxa"/>
          </w:tcPr>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Full Vars raw vars based Factor3 std to both years</w:t>
            </w:r>
          </w:p>
        </w:tc>
        <w:tc>
          <w:tcPr>
            <w:tcW w:w="990" w:type="dxa"/>
          </w:tcPr>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0.086 (2.839)</w:t>
            </w:r>
          </w:p>
        </w:tc>
        <w:tc>
          <w:tcPr>
            <w:tcW w:w="900" w:type="dxa"/>
          </w:tcPr>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-1.065 (-1.578, 0.399)</w:t>
            </w:r>
          </w:p>
        </w:tc>
        <w:tc>
          <w:tcPr>
            <w:tcW w:w="990" w:type="dxa"/>
          </w:tcPr>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-0.085 (2.418)</w:t>
            </w:r>
          </w:p>
        </w:tc>
        <w:tc>
          <w:tcPr>
            <w:tcW w:w="990" w:type="dxa"/>
          </w:tcPr>
          <w:p w:rsidR="00B64A2A" w:rsidRDefault="005C02F0" w:rsidP="00FE52CE">
            <w:pPr>
              <w:pStyle w:val="NoSpacing"/>
              <w:rPr>
                <w:rFonts w:cstheme="minorHAnsi"/>
                <w:color w:val="000000"/>
                <w:sz w:val="20"/>
                <w:szCs w:val="20"/>
              </w:rPr>
            </w:pPr>
            <w:r w:rsidRPr="00E17E00">
              <w:rPr>
                <w:rFonts w:cstheme="minorHAnsi"/>
                <w:color w:val="000000"/>
                <w:sz w:val="20"/>
                <w:szCs w:val="20"/>
              </w:rPr>
              <w:t xml:space="preserve">-1.074 </w:t>
            </w:r>
          </w:p>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(-1.623, 0.454)</w:t>
            </w:r>
          </w:p>
        </w:tc>
        <w:tc>
          <w:tcPr>
            <w:tcW w:w="990" w:type="dxa"/>
          </w:tcPr>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-0.171 (0.930)</w:t>
            </w:r>
          </w:p>
        </w:tc>
        <w:tc>
          <w:tcPr>
            <w:tcW w:w="949" w:type="dxa"/>
          </w:tcPr>
          <w:p w:rsidR="00B23D4A" w:rsidRDefault="005C02F0" w:rsidP="00FE52CE">
            <w:pPr>
              <w:pStyle w:val="NoSpacing"/>
              <w:rPr>
                <w:rFonts w:cstheme="minorHAnsi"/>
                <w:color w:val="000000"/>
                <w:sz w:val="20"/>
                <w:szCs w:val="20"/>
              </w:rPr>
            </w:pPr>
            <w:r w:rsidRPr="00E17E00">
              <w:rPr>
                <w:rFonts w:cstheme="minorHAnsi"/>
                <w:color w:val="000000"/>
                <w:sz w:val="20"/>
                <w:szCs w:val="20"/>
              </w:rPr>
              <w:t xml:space="preserve">-0.056 </w:t>
            </w:r>
          </w:p>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(-0.391, 0.234)</w:t>
            </w:r>
          </w:p>
        </w:tc>
        <w:tc>
          <w:tcPr>
            <w:tcW w:w="851" w:type="dxa"/>
          </w:tcPr>
          <w:p w:rsidR="005C02F0" w:rsidRPr="00E17E00" w:rsidRDefault="005C02F0" w:rsidP="00FE52CE">
            <w:pPr>
              <w:pStyle w:val="NoSpacing"/>
              <w:rPr>
                <w:rFonts w:cstheme="minorHAnsi"/>
                <w:b/>
                <w:color w:val="000000"/>
                <w:sz w:val="20"/>
                <w:szCs w:val="20"/>
              </w:rPr>
            </w:pPr>
            <w:r w:rsidRPr="00E17E00">
              <w:rPr>
                <w:rFonts w:cstheme="minorHAnsi"/>
                <w:color w:val="000000"/>
                <w:sz w:val="20"/>
                <w:szCs w:val="20"/>
              </w:rPr>
              <w:t>&lt;.0001</w:t>
            </w:r>
          </w:p>
        </w:tc>
        <w:tc>
          <w:tcPr>
            <w:tcW w:w="900" w:type="dxa"/>
          </w:tcPr>
          <w:p w:rsidR="005C02F0" w:rsidRPr="00E17E00" w:rsidRDefault="005C02F0" w:rsidP="00FE52CE">
            <w:pPr>
              <w:pStyle w:val="NoSpacing"/>
              <w:rPr>
                <w:rFonts w:cstheme="minorHAnsi"/>
                <w:color w:val="000000"/>
                <w:sz w:val="20"/>
                <w:szCs w:val="20"/>
              </w:rPr>
            </w:pPr>
            <w:r w:rsidRPr="00E17E00">
              <w:rPr>
                <w:rFonts w:cstheme="minorHAnsi"/>
                <w:color w:val="000000"/>
                <w:sz w:val="20"/>
                <w:szCs w:val="20"/>
              </w:rPr>
              <w:t>0.87283 (&lt;.0001)</w:t>
            </w:r>
          </w:p>
        </w:tc>
      </w:tr>
      <w:tr w:rsidR="00710195" w:rsidRPr="00E17E00" w:rsidTr="00710195">
        <w:tc>
          <w:tcPr>
            <w:tcW w:w="1260" w:type="dxa"/>
          </w:tcPr>
          <w:p w:rsidR="005105A4" w:rsidRPr="00E17E00" w:rsidRDefault="005105A4" w:rsidP="00FE52CE">
            <w:pPr>
              <w:pStyle w:val="NoSpacing"/>
              <w:rPr>
                <w:rFonts w:cstheme="minorHAnsi"/>
                <w:sz w:val="20"/>
                <w:szCs w:val="20"/>
              </w:rPr>
            </w:pPr>
            <w:r w:rsidRPr="00E17E00">
              <w:rPr>
                <w:rFonts w:cstheme="minorHAnsi"/>
                <w:sz w:val="20"/>
                <w:szCs w:val="20"/>
              </w:rPr>
              <w:t>F4_PC3_BR</w:t>
            </w:r>
          </w:p>
        </w:tc>
        <w:tc>
          <w:tcPr>
            <w:tcW w:w="1620"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Full Vars raw vars based Factor4 std to both years</w:t>
            </w:r>
          </w:p>
        </w:tc>
        <w:tc>
          <w:tcPr>
            <w:tcW w:w="990"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-0.101 (1.525)</w:t>
            </w:r>
          </w:p>
        </w:tc>
        <w:tc>
          <w:tcPr>
            <w:tcW w:w="900"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-0.380 (-1.078, 0.553)</w:t>
            </w:r>
          </w:p>
        </w:tc>
        <w:tc>
          <w:tcPr>
            <w:tcW w:w="990"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0.045 (1.535)</w:t>
            </w:r>
          </w:p>
        </w:tc>
        <w:tc>
          <w:tcPr>
            <w:tcW w:w="990" w:type="dxa"/>
          </w:tcPr>
          <w:p w:rsidR="00B64A2A" w:rsidRDefault="005105A4" w:rsidP="00FE52CE">
            <w:pPr>
              <w:pStyle w:val="NoSpacing"/>
              <w:rPr>
                <w:rFonts w:cstheme="minorHAnsi"/>
                <w:color w:val="000000"/>
                <w:sz w:val="20"/>
                <w:szCs w:val="20"/>
              </w:rPr>
            </w:pPr>
            <w:r w:rsidRPr="00E17E00">
              <w:rPr>
                <w:rFonts w:cstheme="minorHAnsi"/>
                <w:color w:val="000000"/>
                <w:sz w:val="20"/>
                <w:szCs w:val="20"/>
              </w:rPr>
              <w:t>-0.270</w:t>
            </w:r>
          </w:p>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(-0.989, 0.738)</w:t>
            </w:r>
          </w:p>
        </w:tc>
        <w:tc>
          <w:tcPr>
            <w:tcW w:w="990"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0.167 (0.885)</w:t>
            </w:r>
          </w:p>
        </w:tc>
        <w:tc>
          <w:tcPr>
            <w:tcW w:w="949" w:type="dxa"/>
          </w:tcPr>
          <w:p w:rsidR="00B23D4A" w:rsidRDefault="005105A4" w:rsidP="00FE52CE">
            <w:pPr>
              <w:pStyle w:val="NoSpacing"/>
              <w:rPr>
                <w:rFonts w:cstheme="minorHAnsi"/>
                <w:color w:val="000000"/>
                <w:sz w:val="20"/>
                <w:szCs w:val="20"/>
              </w:rPr>
            </w:pPr>
            <w:r w:rsidRPr="00E17E00">
              <w:rPr>
                <w:rFonts w:cstheme="minorHAnsi"/>
                <w:color w:val="000000"/>
                <w:sz w:val="20"/>
                <w:szCs w:val="20"/>
              </w:rPr>
              <w:t xml:space="preserve">0.149 </w:t>
            </w:r>
          </w:p>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(-0.289, 0.602)</w:t>
            </w:r>
          </w:p>
        </w:tc>
        <w:tc>
          <w:tcPr>
            <w:tcW w:w="851"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5105A4" w:rsidRPr="00E17E00" w:rsidRDefault="005105A4" w:rsidP="00FE52CE">
            <w:pPr>
              <w:pStyle w:val="NoSpacing"/>
              <w:rPr>
                <w:rFonts w:cstheme="minorHAnsi"/>
                <w:color w:val="000000"/>
                <w:sz w:val="20"/>
                <w:szCs w:val="20"/>
              </w:rPr>
            </w:pPr>
            <w:r w:rsidRPr="00E17E00">
              <w:rPr>
                <w:rFonts w:cstheme="minorHAnsi"/>
                <w:color w:val="000000"/>
                <w:sz w:val="20"/>
                <w:szCs w:val="20"/>
              </w:rPr>
              <w:t>0.80324 (&lt;.0001)</w:t>
            </w:r>
          </w:p>
        </w:tc>
      </w:tr>
      <w:tr w:rsidR="00E073AD" w:rsidRPr="00E17E00" w:rsidTr="00710195">
        <w:tc>
          <w:tcPr>
            <w:tcW w:w="1260" w:type="dxa"/>
          </w:tcPr>
          <w:p w:rsidR="00FD480C" w:rsidRPr="00E17E00" w:rsidRDefault="00FD480C" w:rsidP="00FE52CE">
            <w:pPr>
              <w:pStyle w:val="NoSpacing"/>
              <w:rPr>
                <w:rFonts w:cstheme="minorHAnsi"/>
                <w:sz w:val="20"/>
                <w:szCs w:val="20"/>
              </w:rPr>
            </w:pPr>
            <w:r w:rsidRPr="00E17E00">
              <w:rPr>
                <w:rFonts w:cstheme="minorHAnsi"/>
                <w:sz w:val="20"/>
                <w:szCs w:val="20"/>
              </w:rPr>
              <w:t>F1_PC3_BT</w:t>
            </w:r>
          </w:p>
        </w:tc>
        <w:tc>
          <w:tcPr>
            <w:tcW w:w="1620" w:type="dxa"/>
          </w:tcPr>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Full Vars transformed vars based Factor1 std to both years</w:t>
            </w:r>
          </w:p>
        </w:tc>
        <w:tc>
          <w:tcPr>
            <w:tcW w:w="990" w:type="dxa"/>
          </w:tcPr>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0.964 (4.863)</w:t>
            </w:r>
          </w:p>
        </w:tc>
        <w:tc>
          <w:tcPr>
            <w:tcW w:w="900" w:type="dxa"/>
          </w:tcPr>
          <w:p w:rsidR="00E073AD" w:rsidRDefault="00FD480C" w:rsidP="00FE52CE">
            <w:pPr>
              <w:pStyle w:val="NoSpacing"/>
              <w:rPr>
                <w:rFonts w:cstheme="minorHAnsi"/>
                <w:color w:val="000000"/>
                <w:sz w:val="20"/>
                <w:szCs w:val="20"/>
              </w:rPr>
            </w:pPr>
            <w:r w:rsidRPr="00E17E00">
              <w:rPr>
                <w:rFonts w:cstheme="minorHAnsi"/>
                <w:color w:val="000000"/>
                <w:sz w:val="20"/>
                <w:szCs w:val="20"/>
              </w:rPr>
              <w:t xml:space="preserve">1.617 </w:t>
            </w:r>
          </w:p>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(-2.101, 4.395)</w:t>
            </w:r>
          </w:p>
        </w:tc>
        <w:tc>
          <w:tcPr>
            <w:tcW w:w="990" w:type="dxa"/>
          </w:tcPr>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-1.086 (5.003)</w:t>
            </w:r>
          </w:p>
        </w:tc>
        <w:tc>
          <w:tcPr>
            <w:tcW w:w="990" w:type="dxa"/>
          </w:tcPr>
          <w:p w:rsidR="00B64A2A" w:rsidRDefault="00FD480C" w:rsidP="00FE52CE">
            <w:pPr>
              <w:pStyle w:val="NoSpacing"/>
              <w:rPr>
                <w:rFonts w:cstheme="minorHAnsi"/>
                <w:color w:val="000000"/>
                <w:sz w:val="20"/>
                <w:szCs w:val="20"/>
              </w:rPr>
            </w:pPr>
            <w:r w:rsidRPr="00E17E00">
              <w:rPr>
                <w:rFonts w:cstheme="minorHAnsi"/>
                <w:color w:val="000000"/>
                <w:sz w:val="20"/>
                <w:szCs w:val="20"/>
              </w:rPr>
              <w:t xml:space="preserve">-0.474 </w:t>
            </w:r>
          </w:p>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(-4.353, 2.502)</w:t>
            </w:r>
          </w:p>
        </w:tc>
        <w:tc>
          <w:tcPr>
            <w:tcW w:w="990" w:type="dxa"/>
          </w:tcPr>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-1.988 (1.584)</w:t>
            </w:r>
          </w:p>
        </w:tc>
        <w:tc>
          <w:tcPr>
            <w:tcW w:w="949" w:type="dxa"/>
          </w:tcPr>
          <w:p w:rsidR="00B23D4A" w:rsidRDefault="00FD480C" w:rsidP="00FE52CE">
            <w:pPr>
              <w:pStyle w:val="NoSpacing"/>
              <w:rPr>
                <w:rFonts w:cstheme="minorHAnsi"/>
                <w:color w:val="000000"/>
                <w:sz w:val="20"/>
                <w:szCs w:val="20"/>
              </w:rPr>
            </w:pPr>
            <w:r w:rsidRPr="00E17E00">
              <w:rPr>
                <w:rFonts w:cstheme="minorHAnsi"/>
                <w:color w:val="000000"/>
                <w:sz w:val="20"/>
                <w:szCs w:val="20"/>
              </w:rPr>
              <w:t xml:space="preserve">-1.906 </w:t>
            </w:r>
          </w:p>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(-2.815, -1.035)</w:t>
            </w:r>
          </w:p>
        </w:tc>
        <w:tc>
          <w:tcPr>
            <w:tcW w:w="851" w:type="dxa"/>
          </w:tcPr>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D480C" w:rsidRPr="00E17E00" w:rsidRDefault="00FD480C" w:rsidP="00FE52CE">
            <w:pPr>
              <w:pStyle w:val="NoSpacing"/>
              <w:rPr>
                <w:rFonts w:cstheme="minorHAnsi"/>
                <w:color w:val="000000"/>
                <w:sz w:val="20"/>
                <w:szCs w:val="20"/>
              </w:rPr>
            </w:pPr>
            <w:r w:rsidRPr="00E17E00">
              <w:rPr>
                <w:rFonts w:cstheme="minorHAnsi"/>
                <w:color w:val="000000"/>
                <w:sz w:val="20"/>
                <w:szCs w:val="20"/>
              </w:rPr>
              <w:t>0.94434 (&lt;.0001)</w:t>
            </w:r>
          </w:p>
        </w:tc>
      </w:tr>
      <w:tr w:rsidR="00E073AD" w:rsidRPr="00E17E00" w:rsidTr="00710195">
        <w:tc>
          <w:tcPr>
            <w:tcW w:w="1260" w:type="dxa"/>
          </w:tcPr>
          <w:p w:rsidR="0003295C" w:rsidRPr="00E17E00" w:rsidRDefault="0003295C" w:rsidP="00FE52CE">
            <w:pPr>
              <w:pStyle w:val="NoSpacing"/>
              <w:rPr>
                <w:rFonts w:cstheme="minorHAnsi"/>
                <w:sz w:val="20"/>
                <w:szCs w:val="20"/>
              </w:rPr>
            </w:pPr>
            <w:r w:rsidRPr="00E17E00">
              <w:rPr>
                <w:rFonts w:cstheme="minorHAnsi"/>
                <w:sz w:val="20"/>
                <w:szCs w:val="20"/>
              </w:rPr>
              <w:t>F2_PC3_BT</w:t>
            </w:r>
          </w:p>
        </w:tc>
        <w:tc>
          <w:tcPr>
            <w:tcW w:w="1620" w:type="dxa"/>
          </w:tcPr>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t xml:space="preserve">Full Vars </w:t>
            </w:r>
            <w:r w:rsidRPr="00E17E00">
              <w:rPr>
                <w:rFonts w:cstheme="minorHAnsi"/>
                <w:color w:val="000000"/>
                <w:sz w:val="20"/>
                <w:szCs w:val="20"/>
              </w:rPr>
              <w:lastRenderedPageBreak/>
              <w:t>transformed vars based Factor2 std to both years</w:t>
            </w:r>
          </w:p>
        </w:tc>
        <w:tc>
          <w:tcPr>
            <w:tcW w:w="990" w:type="dxa"/>
          </w:tcPr>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lastRenderedPageBreak/>
              <w:t xml:space="preserve">-0.472 </w:t>
            </w:r>
            <w:r w:rsidRPr="00E17E00">
              <w:rPr>
                <w:rFonts w:cstheme="minorHAnsi"/>
                <w:color w:val="000000"/>
                <w:sz w:val="20"/>
                <w:szCs w:val="20"/>
              </w:rPr>
              <w:lastRenderedPageBreak/>
              <w:t>(4.705)</w:t>
            </w:r>
          </w:p>
        </w:tc>
        <w:tc>
          <w:tcPr>
            <w:tcW w:w="900" w:type="dxa"/>
          </w:tcPr>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lastRenderedPageBreak/>
              <w:t xml:space="preserve">-1.136 </w:t>
            </w:r>
            <w:r w:rsidRPr="00E17E00">
              <w:rPr>
                <w:rFonts w:cstheme="minorHAnsi"/>
                <w:color w:val="000000"/>
                <w:sz w:val="20"/>
                <w:szCs w:val="20"/>
              </w:rPr>
              <w:lastRenderedPageBreak/>
              <w:t>(-3.872, 2.375)</w:t>
            </w:r>
          </w:p>
        </w:tc>
        <w:tc>
          <w:tcPr>
            <w:tcW w:w="990" w:type="dxa"/>
          </w:tcPr>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lastRenderedPageBreak/>
              <w:t xml:space="preserve">0.460 </w:t>
            </w:r>
            <w:r w:rsidRPr="00E17E00">
              <w:rPr>
                <w:rFonts w:cstheme="minorHAnsi"/>
                <w:color w:val="000000"/>
                <w:sz w:val="20"/>
                <w:szCs w:val="20"/>
              </w:rPr>
              <w:lastRenderedPageBreak/>
              <w:t>(4.419)</w:t>
            </w:r>
          </w:p>
        </w:tc>
        <w:tc>
          <w:tcPr>
            <w:tcW w:w="990" w:type="dxa"/>
          </w:tcPr>
          <w:p w:rsidR="00B64A2A" w:rsidRDefault="0003295C" w:rsidP="00FE52CE">
            <w:pPr>
              <w:pStyle w:val="NoSpacing"/>
              <w:rPr>
                <w:rFonts w:cstheme="minorHAnsi"/>
                <w:color w:val="000000"/>
                <w:sz w:val="20"/>
                <w:szCs w:val="20"/>
              </w:rPr>
            </w:pPr>
            <w:r w:rsidRPr="00E17E00">
              <w:rPr>
                <w:rFonts w:cstheme="minorHAnsi"/>
                <w:color w:val="000000"/>
                <w:sz w:val="20"/>
                <w:szCs w:val="20"/>
              </w:rPr>
              <w:lastRenderedPageBreak/>
              <w:t xml:space="preserve">-0.069 </w:t>
            </w:r>
          </w:p>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lastRenderedPageBreak/>
              <w:t>(-2.703, 3.172)</w:t>
            </w:r>
          </w:p>
        </w:tc>
        <w:tc>
          <w:tcPr>
            <w:tcW w:w="990" w:type="dxa"/>
          </w:tcPr>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lastRenderedPageBreak/>
              <w:t xml:space="preserve">0.933 </w:t>
            </w:r>
            <w:r w:rsidRPr="00E17E00">
              <w:rPr>
                <w:rFonts w:cstheme="minorHAnsi"/>
                <w:color w:val="000000"/>
                <w:sz w:val="20"/>
                <w:szCs w:val="20"/>
              </w:rPr>
              <w:lastRenderedPageBreak/>
              <w:t>(1.802)</w:t>
            </w:r>
          </w:p>
        </w:tc>
        <w:tc>
          <w:tcPr>
            <w:tcW w:w="949" w:type="dxa"/>
          </w:tcPr>
          <w:p w:rsidR="00B23D4A" w:rsidRDefault="0003295C" w:rsidP="00FE52CE">
            <w:pPr>
              <w:pStyle w:val="NoSpacing"/>
              <w:rPr>
                <w:rFonts w:cstheme="minorHAnsi"/>
                <w:color w:val="000000"/>
                <w:sz w:val="20"/>
                <w:szCs w:val="20"/>
              </w:rPr>
            </w:pPr>
            <w:r w:rsidRPr="00E17E00">
              <w:rPr>
                <w:rFonts w:cstheme="minorHAnsi"/>
                <w:color w:val="000000"/>
                <w:sz w:val="20"/>
                <w:szCs w:val="20"/>
              </w:rPr>
              <w:lastRenderedPageBreak/>
              <w:t xml:space="preserve">1.017 </w:t>
            </w:r>
          </w:p>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lastRenderedPageBreak/>
              <w:t>(-0.050, 2.023)</w:t>
            </w:r>
          </w:p>
        </w:tc>
        <w:tc>
          <w:tcPr>
            <w:tcW w:w="851" w:type="dxa"/>
          </w:tcPr>
          <w:p w:rsidR="0003295C" w:rsidRPr="00E17E00" w:rsidRDefault="0003295C" w:rsidP="00FE52CE">
            <w:pPr>
              <w:pStyle w:val="NoSpacing"/>
              <w:rPr>
                <w:rFonts w:cstheme="minorHAnsi"/>
                <w:b/>
                <w:color w:val="000000"/>
                <w:sz w:val="20"/>
                <w:szCs w:val="20"/>
              </w:rPr>
            </w:pPr>
            <w:r w:rsidRPr="00E17E00">
              <w:rPr>
                <w:rFonts w:cstheme="minorHAnsi"/>
                <w:color w:val="000000"/>
                <w:sz w:val="20"/>
                <w:szCs w:val="20"/>
              </w:rPr>
              <w:lastRenderedPageBreak/>
              <w:t>&lt;.0001</w:t>
            </w:r>
          </w:p>
        </w:tc>
        <w:tc>
          <w:tcPr>
            <w:tcW w:w="900" w:type="dxa"/>
          </w:tcPr>
          <w:p w:rsidR="0003295C" w:rsidRPr="00E17E00" w:rsidRDefault="0003295C" w:rsidP="00FE52CE">
            <w:pPr>
              <w:pStyle w:val="NoSpacing"/>
              <w:rPr>
                <w:rFonts w:cstheme="minorHAnsi"/>
                <w:color w:val="000000"/>
                <w:sz w:val="20"/>
                <w:szCs w:val="20"/>
              </w:rPr>
            </w:pPr>
            <w:r w:rsidRPr="00E17E00">
              <w:rPr>
                <w:rFonts w:cstheme="minorHAnsi"/>
                <w:color w:val="000000"/>
                <w:sz w:val="20"/>
                <w:szCs w:val="20"/>
              </w:rPr>
              <w:t xml:space="preserve">0.92156 </w:t>
            </w:r>
            <w:r w:rsidRPr="00E17E00">
              <w:rPr>
                <w:rFonts w:cstheme="minorHAnsi"/>
                <w:color w:val="000000"/>
                <w:sz w:val="20"/>
                <w:szCs w:val="20"/>
              </w:rPr>
              <w:lastRenderedPageBreak/>
              <w:t>(&lt;.0001)</w:t>
            </w:r>
          </w:p>
        </w:tc>
      </w:tr>
      <w:tr w:rsidR="00E073AD" w:rsidRPr="00E17E00" w:rsidTr="00710195">
        <w:tc>
          <w:tcPr>
            <w:tcW w:w="1260" w:type="dxa"/>
          </w:tcPr>
          <w:p w:rsidR="00E12CE4" w:rsidRPr="00E17E00" w:rsidRDefault="00E12CE4" w:rsidP="00FE52CE">
            <w:pPr>
              <w:pStyle w:val="NoSpacing"/>
              <w:rPr>
                <w:rFonts w:cstheme="minorHAnsi"/>
                <w:sz w:val="20"/>
                <w:szCs w:val="20"/>
              </w:rPr>
            </w:pPr>
            <w:r w:rsidRPr="00E17E00">
              <w:rPr>
                <w:rFonts w:cstheme="minorHAnsi"/>
                <w:sz w:val="20"/>
                <w:szCs w:val="20"/>
              </w:rPr>
              <w:lastRenderedPageBreak/>
              <w:t>F3_PC3_BT</w:t>
            </w:r>
          </w:p>
        </w:tc>
        <w:tc>
          <w:tcPr>
            <w:tcW w:w="162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Full Vars transformed vars based Factor3 std to both years</w:t>
            </w:r>
          </w:p>
        </w:tc>
        <w:tc>
          <w:tcPr>
            <w:tcW w:w="99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0.199 (2.501)</w:t>
            </w:r>
          </w:p>
        </w:tc>
        <w:tc>
          <w:tcPr>
            <w:tcW w:w="90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-0.477 (-1.639, 1.519)</w:t>
            </w:r>
          </w:p>
        </w:tc>
        <w:tc>
          <w:tcPr>
            <w:tcW w:w="99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-0.197 (2.588)</w:t>
            </w:r>
          </w:p>
        </w:tc>
        <w:tc>
          <w:tcPr>
            <w:tcW w:w="990" w:type="dxa"/>
          </w:tcPr>
          <w:p w:rsidR="00B64A2A" w:rsidRDefault="00E12CE4" w:rsidP="00FE52CE">
            <w:pPr>
              <w:pStyle w:val="NoSpacing"/>
              <w:rPr>
                <w:rFonts w:cstheme="minorHAnsi"/>
                <w:color w:val="000000"/>
                <w:sz w:val="20"/>
                <w:szCs w:val="20"/>
              </w:rPr>
            </w:pPr>
            <w:r w:rsidRPr="00E17E00">
              <w:rPr>
                <w:rFonts w:cstheme="minorHAnsi"/>
                <w:color w:val="000000"/>
                <w:sz w:val="20"/>
                <w:szCs w:val="20"/>
              </w:rPr>
              <w:t xml:space="preserve">-0.690 </w:t>
            </w:r>
          </w:p>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(-2.064, 1.390)</w:t>
            </w:r>
          </w:p>
        </w:tc>
        <w:tc>
          <w:tcPr>
            <w:tcW w:w="99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-0.398 (1.140)</w:t>
            </w:r>
          </w:p>
        </w:tc>
        <w:tc>
          <w:tcPr>
            <w:tcW w:w="949" w:type="dxa"/>
          </w:tcPr>
          <w:p w:rsidR="00B23D4A" w:rsidRDefault="00E12CE4" w:rsidP="00FE52CE">
            <w:pPr>
              <w:pStyle w:val="NoSpacing"/>
              <w:rPr>
                <w:rFonts w:cstheme="minorHAnsi"/>
                <w:color w:val="000000"/>
                <w:sz w:val="20"/>
                <w:szCs w:val="20"/>
              </w:rPr>
            </w:pPr>
            <w:r w:rsidRPr="00E17E00">
              <w:rPr>
                <w:rFonts w:cstheme="minorHAnsi"/>
                <w:color w:val="000000"/>
                <w:sz w:val="20"/>
                <w:szCs w:val="20"/>
              </w:rPr>
              <w:t xml:space="preserve">-0.345 </w:t>
            </w:r>
          </w:p>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(-1.049, 0.320)</w:t>
            </w:r>
          </w:p>
        </w:tc>
        <w:tc>
          <w:tcPr>
            <w:tcW w:w="851"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0.85372 (&lt;.0001)</w:t>
            </w:r>
          </w:p>
        </w:tc>
      </w:tr>
      <w:tr w:rsidR="00E073AD" w:rsidRPr="00E17E00" w:rsidTr="00710195">
        <w:tc>
          <w:tcPr>
            <w:tcW w:w="1260" w:type="dxa"/>
          </w:tcPr>
          <w:p w:rsidR="00E12CE4" w:rsidRPr="00E17E00" w:rsidRDefault="00E12CE4" w:rsidP="00FE52CE">
            <w:pPr>
              <w:pStyle w:val="NoSpacing"/>
              <w:rPr>
                <w:rFonts w:cstheme="minorHAnsi"/>
                <w:sz w:val="20"/>
                <w:szCs w:val="20"/>
              </w:rPr>
            </w:pPr>
            <w:r w:rsidRPr="00E17E00">
              <w:rPr>
                <w:rFonts w:cstheme="minorHAnsi"/>
                <w:sz w:val="20"/>
                <w:szCs w:val="20"/>
              </w:rPr>
              <w:t>F4_PC3_BT</w:t>
            </w:r>
          </w:p>
        </w:tc>
        <w:tc>
          <w:tcPr>
            <w:tcW w:w="162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Full Vars transformed vars based Factor4 std to both years</w:t>
            </w:r>
          </w:p>
        </w:tc>
        <w:tc>
          <w:tcPr>
            <w:tcW w:w="99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-0.105 (1.550)</w:t>
            </w:r>
          </w:p>
        </w:tc>
        <w:tc>
          <w:tcPr>
            <w:tcW w:w="90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-0.300 (-1.154, 0.768)</w:t>
            </w:r>
          </w:p>
        </w:tc>
        <w:tc>
          <w:tcPr>
            <w:tcW w:w="99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0.071 (1.600)</w:t>
            </w:r>
          </w:p>
        </w:tc>
        <w:tc>
          <w:tcPr>
            <w:tcW w:w="990" w:type="dxa"/>
          </w:tcPr>
          <w:p w:rsidR="00B64A2A" w:rsidRDefault="00E12CE4" w:rsidP="00FE52CE">
            <w:pPr>
              <w:pStyle w:val="NoSpacing"/>
              <w:rPr>
                <w:rFonts w:cstheme="minorHAnsi"/>
                <w:color w:val="000000"/>
                <w:sz w:val="20"/>
                <w:szCs w:val="20"/>
              </w:rPr>
            </w:pPr>
            <w:r w:rsidRPr="00E17E00">
              <w:rPr>
                <w:rFonts w:cstheme="minorHAnsi"/>
                <w:color w:val="000000"/>
                <w:sz w:val="20"/>
                <w:szCs w:val="20"/>
              </w:rPr>
              <w:t>-0.072</w:t>
            </w:r>
          </w:p>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(-0.947, 0.986)</w:t>
            </w:r>
          </w:p>
        </w:tc>
        <w:tc>
          <w:tcPr>
            <w:tcW w:w="99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0.189 (1.030)</w:t>
            </w:r>
          </w:p>
        </w:tc>
        <w:tc>
          <w:tcPr>
            <w:tcW w:w="949" w:type="dxa"/>
          </w:tcPr>
          <w:p w:rsidR="00B23D4A" w:rsidRDefault="00E12CE4" w:rsidP="00FE52CE">
            <w:pPr>
              <w:pStyle w:val="NoSpacing"/>
              <w:rPr>
                <w:rFonts w:cstheme="minorHAnsi"/>
                <w:color w:val="000000"/>
                <w:sz w:val="20"/>
                <w:szCs w:val="20"/>
              </w:rPr>
            </w:pPr>
            <w:r w:rsidRPr="00E17E00">
              <w:rPr>
                <w:rFonts w:cstheme="minorHAnsi"/>
                <w:color w:val="000000"/>
                <w:sz w:val="20"/>
                <w:szCs w:val="20"/>
              </w:rPr>
              <w:t xml:space="preserve">0.224 </w:t>
            </w:r>
          </w:p>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(-0.321, 0.756)</w:t>
            </w:r>
          </w:p>
        </w:tc>
        <w:tc>
          <w:tcPr>
            <w:tcW w:w="851"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E12CE4" w:rsidRPr="00E17E00" w:rsidRDefault="00E12CE4" w:rsidP="00FE52CE">
            <w:pPr>
              <w:pStyle w:val="NoSpacing"/>
              <w:rPr>
                <w:rFonts w:cstheme="minorHAnsi"/>
                <w:color w:val="000000"/>
                <w:sz w:val="20"/>
                <w:szCs w:val="20"/>
              </w:rPr>
            </w:pPr>
            <w:r w:rsidRPr="00E17E00">
              <w:rPr>
                <w:rFonts w:cstheme="minorHAnsi"/>
                <w:color w:val="000000"/>
                <w:sz w:val="20"/>
                <w:szCs w:val="20"/>
              </w:rPr>
              <w:t>0.78807 (&lt;.0001)</w:t>
            </w:r>
          </w:p>
        </w:tc>
      </w:tr>
      <w:tr w:rsidR="00710195" w:rsidRPr="00E17E00" w:rsidTr="00710195">
        <w:trPr>
          <w:trHeight w:val="152"/>
        </w:trPr>
        <w:tc>
          <w:tcPr>
            <w:tcW w:w="1260" w:type="dxa"/>
          </w:tcPr>
          <w:p w:rsidR="00833C80" w:rsidRPr="00E17E00" w:rsidRDefault="00833C80" w:rsidP="00FE52CE">
            <w:pPr>
              <w:pStyle w:val="NoSpacing"/>
              <w:rPr>
                <w:rFonts w:cstheme="minorHAnsi"/>
                <w:sz w:val="20"/>
                <w:szCs w:val="20"/>
              </w:rPr>
            </w:pPr>
            <w:r w:rsidRPr="00E17E00">
              <w:rPr>
                <w:rFonts w:cstheme="minorHAnsi"/>
                <w:sz w:val="20"/>
                <w:szCs w:val="20"/>
              </w:rPr>
              <w:t>F1_PC3_BR_ind</w:t>
            </w:r>
          </w:p>
        </w:tc>
        <w:tc>
          <w:tcPr>
            <w:tcW w:w="1620" w:type="dxa"/>
          </w:tcPr>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Full vars raw vars based Factor1 std to year only</w:t>
            </w:r>
          </w:p>
        </w:tc>
        <w:tc>
          <w:tcPr>
            <w:tcW w:w="990" w:type="dxa"/>
          </w:tcPr>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-0.031 (5.134)</w:t>
            </w:r>
          </w:p>
        </w:tc>
        <w:tc>
          <w:tcPr>
            <w:tcW w:w="900" w:type="dxa"/>
          </w:tcPr>
          <w:p w:rsidR="00E073AD" w:rsidRDefault="00833C80" w:rsidP="00FE52CE">
            <w:pPr>
              <w:pStyle w:val="NoSpacing"/>
              <w:rPr>
                <w:rFonts w:cstheme="minorHAnsi"/>
                <w:color w:val="000000"/>
                <w:sz w:val="20"/>
                <w:szCs w:val="20"/>
              </w:rPr>
            </w:pPr>
            <w:r w:rsidRPr="00E17E00">
              <w:rPr>
                <w:rFonts w:cstheme="minorHAnsi"/>
                <w:color w:val="000000"/>
                <w:sz w:val="20"/>
                <w:szCs w:val="20"/>
              </w:rPr>
              <w:t xml:space="preserve">0.892 </w:t>
            </w:r>
          </w:p>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(-2.940, 3.581)</w:t>
            </w:r>
          </w:p>
        </w:tc>
        <w:tc>
          <w:tcPr>
            <w:tcW w:w="990" w:type="dxa"/>
          </w:tcPr>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-0.035 (5.023)</w:t>
            </w:r>
          </w:p>
        </w:tc>
        <w:tc>
          <w:tcPr>
            <w:tcW w:w="990" w:type="dxa"/>
          </w:tcPr>
          <w:p w:rsidR="00B64A2A" w:rsidRDefault="00833C80" w:rsidP="00FE52CE">
            <w:pPr>
              <w:pStyle w:val="NoSpacing"/>
              <w:rPr>
                <w:rFonts w:cstheme="minorHAnsi"/>
                <w:color w:val="000000"/>
                <w:sz w:val="20"/>
                <w:szCs w:val="20"/>
              </w:rPr>
            </w:pPr>
            <w:r w:rsidRPr="00E17E00">
              <w:rPr>
                <w:rFonts w:cstheme="minorHAnsi"/>
                <w:color w:val="000000"/>
                <w:sz w:val="20"/>
                <w:szCs w:val="20"/>
              </w:rPr>
              <w:t xml:space="preserve">0.746 </w:t>
            </w:r>
          </w:p>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(-3.054, 3.527)</w:t>
            </w:r>
          </w:p>
        </w:tc>
        <w:tc>
          <w:tcPr>
            <w:tcW w:w="990" w:type="dxa"/>
          </w:tcPr>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0.039 (1.565)</w:t>
            </w:r>
          </w:p>
        </w:tc>
        <w:tc>
          <w:tcPr>
            <w:tcW w:w="949" w:type="dxa"/>
          </w:tcPr>
          <w:p w:rsidR="00B23D4A" w:rsidRDefault="00833C80" w:rsidP="00FE52CE">
            <w:pPr>
              <w:pStyle w:val="NoSpacing"/>
              <w:rPr>
                <w:rFonts w:cstheme="minorHAnsi"/>
                <w:color w:val="000000"/>
                <w:sz w:val="20"/>
                <w:szCs w:val="20"/>
              </w:rPr>
            </w:pPr>
            <w:r w:rsidRPr="00E17E00">
              <w:rPr>
                <w:rFonts w:cstheme="minorHAnsi"/>
                <w:color w:val="000000"/>
                <w:sz w:val="20"/>
                <w:szCs w:val="20"/>
              </w:rPr>
              <w:t xml:space="preserve">0.075 </w:t>
            </w:r>
          </w:p>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(-0.798, 0.945)</w:t>
            </w:r>
          </w:p>
        </w:tc>
        <w:tc>
          <w:tcPr>
            <w:tcW w:w="851" w:type="dxa"/>
          </w:tcPr>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833C80" w:rsidRPr="00E17E00" w:rsidRDefault="00833C80" w:rsidP="00FE52CE">
            <w:pPr>
              <w:pStyle w:val="NoSpacing"/>
              <w:rPr>
                <w:rFonts w:cstheme="minorHAnsi"/>
                <w:color w:val="000000"/>
                <w:sz w:val="20"/>
                <w:szCs w:val="20"/>
              </w:rPr>
            </w:pPr>
            <w:r w:rsidRPr="00E17E00">
              <w:rPr>
                <w:rFonts w:cstheme="minorHAnsi"/>
                <w:color w:val="000000"/>
                <w:sz w:val="20"/>
                <w:szCs w:val="20"/>
              </w:rPr>
              <w:t>0.94612 (&lt;.0001)</w:t>
            </w:r>
          </w:p>
        </w:tc>
      </w:tr>
      <w:tr w:rsidR="00E073AD" w:rsidRPr="00E17E00" w:rsidTr="00710195">
        <w:tc>
          <w:tcPr>
            <w:tcW w:w="1260" w:type="dxa"/>
          </w:tcPr>
          <w:p w:rsidR="00674417" w:rsidRPr="00E17E00" w:rsidRDefault="00674417" w:rsidP="00FE52CE">
            <w:pPr>
              <w:pStyle w:val="NoSpacing"/>
              <w:rPr>
                <w:rFonts w:cstheme="minorHAnsi"/>
                <w:sz w:val="20"/>
                <w:szCs w:val="20"/>
              </w:rPr>
            </w:pPr>
            <w:r w:rsidRPr="00E17E00">
              <w:rPr>
                <w:rFonts w:cstheme="minorHAnsi"/>
                <w:sz w:val="20"/>
                <w:szCs w:val="20"/>
              </w:rPr>
              <w:t>F2_PC3_BR_ind</w:t>
            </w:r>
          </w:p>
        </w:tc>
        <w:tc>
          <w:tcPr>
            <w:tcW w:w="1620"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Full vars raw vars based Factor2 std to year only</w:t>
            </w:r>
          </w:p>
        </w:tc>
        <w:tc>
          <w:tcPr>
            <w:tcW w:w="990"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-0.017 (4.665)</w:t>
            </w:r>
          </w:p>
        </w:tc>
        <w:tc>
          <w:tcPr>
            <w:tcW w:w="900"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-1.152 (-3.246, 2.021)</w:t>
            </w:r>
          </w:p>
        </w:tc>
        <w:tc>
          <w:tcPr>
            <w:tcW w:w="990"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-0.009 (4.495)</w:t>
            </w:r>
          </w:p>
        </w:tc>
        <w:tc>
          <w:tcPr>
            <w:tcW w:w="990" w:type="dxa"/>
          </w:tcPr>
          <w:p w:rsidR="00B64A2A" w:rsidRDefault="00674417" w:rsidP="00FE52CE">
            <w:pPr>
              <w:pStyle w:val="NoSpacing"/>
              <w:rPr>
                <w:rFonts w:cstheme="minorHAnsi"/>
                <w:color w:val="000000"/>
                <w:sz w:val="20"/>
                <w:szCs w:val="20"/>
              </w:rPr>
            </w:pPr>
            <w:r w:rsidRPr="00E17E00">
              <w:rPr>
                <w:rFonts w:cstheme="minorHAnsi"/>
                <w:color w:val="000000"/>
                <w:sz w:val="20"/>
                <w:szCs w:val="20"/>
              </w:rPr>
              <w:t xml:space="preserve">-1.014 </w:t>
            </w:r>
          </w:p>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(-3.117, 2.062)</w:t>
            </w:r>
          </w:p>
        </w:tc>
        <w:tc>
          <w:tcPr>
            <w:tcW w:w="990"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0.015 (1.673)</w:t>
            </w:r>
          </w:p>
        </w:tc>
        <w:tc>
          <w:tcPr>
            <w:tcW w:w="949" w:type="dxa"/>
          </w:tcPr>
          <w:p w:rsidR="00B23D4A" w:rsidRDefault="00674417" w:rsidP="00FE52CE">
            <w:pPr>
              <w:pStyle w:val="NoSpacing"/>
              <w:rPr>
                <w:rFonts w:cstheme="minorHAnsi"/>
                <w:color w:val="000000"/>
                <w:sz w:val="20"/>
                <w:szCs w:val="20"/>
              </w:rPr>
            </w:pPr>
            <w:r w:rsidRPr="00E17E00">
              <w:rPr>
                <w:rFonts w:cstheme="minorHAnsi"/>
                <w:color w:val="000000"/>
                <w:sz w:val="20"/>
                <w:szCs w:val="20"/>
              </w:rPr>
              <w:t xml:space="preserve">0.072 </w:t>
            </w:r>
          </w:p>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(-0.732, 0.864)</w:t>
            </w:r>
          </w:p>
        </w:tc>
        <w:tc>
          <w:tcPr>
            <w:tcW w:w="851"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0.0197</w:t>
            </w:r>
          </w:p>
        </w:tc>
        <w:tc>
          <w:tcPr>
            <w:tcW w:w="900" w:type="dxa"/>
          </w:tcPr>
          <w:p w:rsidR="00674417" w:rsidRPr="00E17E00" w:rsidRDefault="00674417" w:rsidP="00FE52CE">
            <w:pPr>
              <w:pStyle w:val="NoSpacing"/>
              <w:rPr>
                <w:rFonts w:cstheme="minorHAnsi"/>
                <w:color w:val="000000"/>
                <w:sz w:val="20"/>
                <w:szCs w:val="20"/>
              </w:rPr>
            </w:pPr>
            <w:r w:rsidRPr="00E17E00">
              <w:rPr>
                <w:rFonts w:cstheme="minorHAnsi"/>
                <w:color w:val="000000"/>
                <w:sz w:val="20"/>
                <w:szCs w:val="20"/>
              </w:rPr>
              <w:t>0.93747 (&lt;.0001)</w:t>
            </w:r>
          </w:p>
        </w:tc>
      </w:tr>
      <w:tr w:rsidR="00E073AD" w:rsidRPr="00E17E00" w:rsidTr="00710195">
        <w:tc>
          <w:tcPr>
            <w:tcW w:w="1260" w:type="dxa"/>
          </w:tcPr>
          <w:p w:rsidR="00443529" w:rsidRPr="00E17E00" w:rsidRDefault="00443529" w:rsidP="00FE52CE">
            <w:pPr>
              <w:pStyle w:val="NoSpacing"/>
              <w:rPr>
                <w:rFonts w:cstheme="minorHAnsi"/>
                <w:sz w:val="20"/>
                <w:szCs w:val="20"/>
              </w:rPr>
            </w:pPr>
            <w:r w:rsidRPr="00E17E00">
              <w:rPr>
                <w:rFonts w:cstheme="minorHAnsi"/>
                <w:sz w:val="20"/>
                <w:szCs w:val="20"/>
              </w:rPr>
              <w:t>F3_PC3_BR_ind</w:t>
            </w:r>
          </w:p>
        </w:tc>
        <w:tc>
          <w:tcPr>
            <w:tcW w:w="1620"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Full vars raw vars based Factor3 std to year only</w:t>
            </w:r>
          </w:p>
        </w:tc>
        <w:tc>
          <w:tcPr>
            <w:tcW w:w="990"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0.000 (2.713)</w:t>
            </w:r>
          </w:p>
        </w:tc>
        <w:tc>
          <w:tcPr>
            <w:tcW w:w="900"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-1.108 (-1.600, 0.313)</w:t>
            </w:r>
          </w:p>
        </w:tc>
        <w:tc>
          <w:tcPr>
            <w:tcW w:w="990"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0.001 (2.611)</w:t>
            </w:r>
          </w:p>
        </w:tc>
        <w:tc>
          <w:tcPr>
            <w:tcW w:w="990" w:type="dxa"/>
          </w:tcPr>
          <w:p w:rsidR="00B64A2A" w:rsidRDefault="00443529" w:rsidP="00FE52CE">
            <w:pPr>
              <w:pStyle w:val="NoSpacing"/>
              <w:rPr>
                <w:rFonts w:cstheme="minorHAnsi"/>
                <w:color w:val="000000"/>
                <w:sz w:val="20"/>
                <w:szCs w:val="20"/>
              </w:rPr>
            </w:pPr>
            <w:r w:rsidRPr="00E17E00">
              <w:rPr>
                <w:rFonts w:cstheme="minorHAnsi"/>
                <w:color w:val="000000"/>
                <w:sz w:val="20"/>
                <w:szCs w:val="20"/>
              </w:rPr>
              <w:t xml:space="preserve">-1.044 </w:t>
            </w:r>
          </w:p>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(-1.627, 0.527)</w:t>
            </w:r>
          </w:p>
        </w:tc>
        <w:tc>
          <w:tcPr>
            <w:tcW w:w="990"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0 (0.856)</w:t>
            </w:r>
          </w:p>
        </w:tc>
        <w:tc>
          <w:tcPr>
            <w:tcW w:w="949" w:type="dxa"/>
          </w:tcPr>
          <w:p w:rsidR="00B23D4A" w:rsidRDefault="00443529" w:rsidP="00FE52CE">
            <w:pPr>
              <w:pStyle w:val="NoSpacing"/>
              <w:rPr>
                <w:rFonts w:cstheme="minorHAnsi"/>
                <w:color w:val="000000"/>
                <w:sz w:val="20"/>
                <w:szCs w:val="20"/>
              </w:rPr>
            </w:pPr>
            <w:r w:rsidRPr="00E17E00">
              <w:rPr>
                <w:rFonts w:cstheme="minorHAnsi"/>
                <w:color w:val="000000"/>
                <w:sz w:val="20"/>
                <w:szCs w:val="20"/>
              </w:rPr>
              <w:t>-0.012</w:t>
            </w:r>
          </w:p>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(-0.300, 0.333)</w:t>
            </w:r>
          </w:p>
        </w:tc>
        <w:tc>
          <w:tcPr>
            <w:tcW w:w="851"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0.8850</w:t>
            </w:r>
          </w:p>
        </w:tc>
        <w:tc>
          <w:tcPr>
            <w:tcW w:w="900" w:type="dxa"/>
          </w:tcPr>
          <w:p w:rsidR="00443529" w:rsidRPr="00E17E00" w:rsidRDefault="00443529" w:rsidP="00FE52CE">
            <w:pPr>
              <w:pStyle w:val="NoSpacing"/>
              <w:rPr>
                <w:rFonts w:cstheme="minorHAnsi"/>
                <w:color w:val="000000"/>
                <w:sz w:val="20"/>
                <w:szCs w:val="20"/>
              </w:rPr>
            </w:pPr>
            <w:r w:rsidRPr="00E17E00">
              <w:rPr>
                <w:rFonts w:cstheme="minorHAnsi"/>
                <w:color w:val="000000"/>
                <w:sz w:val="20"/>
                <w:szCs w:val="20"/>
              </w:rPr>
              <w:t>0.87287 (&lt;.0001)</w:t>
            </w:r>
          </w:p>
        </w:tc>
      </w:tr>
      <w:tr w:rsidR="004151CF" w:rsidRPr="00E17E00" w:rsidTr="00710195">
        <w:tc>
          <w:tcPr>
            <w:tcW w:w="1260" w:type="dxa"/>
          </w:tcPr>
          <w:p w:rsidR="00291C48" w:rsidRPr="00E17E00" w:rsidRDefault="00291C48" w:rsidP="00FE52CE">
            <w:pPr>
              <w:pStyle w:val="NoSpacing"/>
              <w:rPr>
                <w:rFonts w:cstheme="minorHAnsi"/>
                <w:sz w:val="20"/>
                <w:szCs w:val="20"/>
              </w:rPr>
            </w:pPr>
            <w:r w:rsidRPr="00E17E00">
              <w:rPr>
                <w:rFonts w:cstheme="minorHAnsi"/>
                <w:sz w:val="20"/>
                <w:szCs w:val="20"/>
              </w:rPr>
              <w:t>F4_PC3_BR_ind</w:t>
            </w:r>
          </w:p>
        </w:tc>
        <w:tc>
          <w:tcPr>
            <w:tcW w:w="1620"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Full vars raw vars based Factor4 std to year only</w:t>
            </w:r>
          </w:p>
        </w:tc>
        <w:tc>
          <w:tcPr>
            <w:tcW w:w="990"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-0.043 (1.494)</w:t>
            </w:r>
          </w:p>
        </w:tc>
        <w:tc>
          <w:tcPr>
            <w:tcW w:w="900"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-0.308 (-1.003, 0.611)</w:t>
            </w:r>
          </w:p>
        </w:tc>
        <w:tc>
          <w:tcPr>
            <w:tcW w:w="990"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-0.013 (1.590)</w:t>
            </w:r>
          </w:p>
        </w:tc>
        <w:tc>
          <w:tcPr>
            <w:tcW w:w="990" w:type="dxa"/>
          </w:tcPr>
          <w:p w:rsidR="00B64A2A" w:rsidRDefault="00291C48" w:rsidP="00FE52CE">
            <w:pPr>
              <w:pStyle w:val="NoSpacing"/>
              <w:rPr>
                <w:rFonts w:cstheme="minorHAnsi"/>
                <w:color w:val="000000"/>
                <w:sz w:val="20"/>
                <w:szCs w:val="20"/>
              </w:rPr>
            </w:pPr>
            <w:r w:rsidRPr="00E17E00">
              <w:rPr>
                <w:rFonts w:cstheme="minorHAnsi"/>
                <w:color w:val="000000"/>
                <w:sz w:val="20"/>
                <w:szCs w:val="20"/>
              </w:rPr>
              <w:t xml:space="preserve">-0.346 </w:t>
            </w:r>
          </w:p>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(-1.082, 0.696)</w:t>
            </w:r>
          </w:p>
        </w:tc>
        <w:tc>
          <w:tcPr>
            <w:tcW w:w="990"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0.050 (0.910)</w:t>
            </w:r>
          </w:p>
        </w:tc>
        <w:tc>
          <w:tcPr>
            <w:tcW w:w="949" w:type="dxa"/>
          </w:tcPr>
          <w:p w:rsidR="00B23D4A" w:rsidRDefault="00291C48" w:rsidP="00FE52CE">
            <w:pPr>
              <w:pStyle w:val="NoSpacing"/>
              <w:rPr>
                <w:rFonts w:cstheme="minorHAnsi"/>
                <w:color w:val="000000"/>
                <w:sz w:val="20"/>
                <w:szCs w:val="20"/>
              </w:rPr>
            </w:pPr>
            <w:r w:rsidRPr="00E17E00">
              <w:rPr>
                <w:rFonts w:cstheme="minorHAnsi"/>
                <w:color w:val="000000"/>
                <w:sz w:val="20"/>
                <w:szCs w:val="20"/>
              </w:rPr>
              <w:t xml:space="preserve">0.017 </w:t>
            </w:r>
          </w:p>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(-0.430, 0.496)</w:t>
            </w:r>
          </w:p>
        </w:tc>
        <w:tc>
          <w:tcPr>
            <w:tcW w:w="851"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291C48" w:rsidRPr="00E17E00" w:rsidRDefault="00291C48" w:rsidP="00FE52CE">
            <w:pPr>
              <w:pStyle w:val="NoSpacing"/>
              <w:rPr>
                <w:rFonts w:cstheme="minorHAnsi"/>
                <w:color w:val="000000"/>
                <w:sz w:val="20"/>
                <w:szCs w:val="20"/>
              </w:rPr>
            </w:pPr>
            <w:r w:rsidRPr="00E17E00">
              <w:rPr>
                <w:rFonts w:cstheme="minorHAnsi"/>
                <w:color w:val="000000"/>
                <w:sz w:val="20"/>
                <w:szCs w:val="20"/>
              </w:rPr>
              <w:t>0.79971 (&lt;.0001)</w:t>
            </w:r>
          </w:p>
        </w:tc>
      </w:tr>
      <w:tr w:rsidR="00710195" w:rsidRPr="00E17E00" w:rsidTr="00710195">
        <w:tc>
          <w:tcPr>
            <w:tcW w:w="1260" w:type="dxa"/>
          </w:tcPr>
          <w:p w:rsidR="00143037" w:rsidRPr="00E17E00" w:rsidRDefault="00143037" w:rsidP="00FE52CE">
            <w:pPr>
              <w:pStyle w:val="NoSpacing"/>
              <w:rPr>
                <w:rFonts w:cstheme="minorHAnsi"/>
                <w:sz w:val="20"/>
                <w:szCs w:val="20"/>
              </w:rPr>
            </w:pPr>
            <w:r w:rsidRPr="00E17E00">
              <w:rPr>
                <w:rFonts w:cstheme="minorHAnsi"/>
                <w:sz w:val="20"/>
                <w:szCs w:val="20"/>
              </w:rPr>
              <w:t>F1_PC3_BT_ind</w:t>
            </w:r>
          </w:p>
        </w:tc>
        <w:tc>
          <w:tcPr>
            <w:tcW w:w="1620" w:type="dxa"/>
          </w:tcPr>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Full vars transformed vars based Factor1 std to year only</w:t>
            </w:r>
          </w:p>
        </w:tc>
        <w:tc>
          <w:tcPr>
            <w:tcW w:w="990" w:type="dxa"/>
          </w:tcPr>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-0.079 (5.001)</w:t>
            </w:r>
          </w:p>
        </w:tc>
        <w:tc>
          <w:tcPr>
            <w:tcW w:w="900" w:type="dxa"/>
          </w:tcPr>
          <w:p w:rsidR="00E073AD" w:rsidRDefault="00143037" w:rsidP="00FE52CE">
            <w:pPr>
              <w:pStyle w:val="NoSpacing"/>
              <w:rPr>
                <w:rFonts w:cstheme="minorHAnsi"/>
                <w:color w:val="000000"/>
                <w:sz w:val="20"/>
                <w:szCs w:val="20"/>
              </w:rPr>
            </w:pPr>
            <w:r w:rsidRPr="00E17E00">
              <w:rPr>
                <w:rFonts w:cstheme="minorHAnsi"/>
                <w:color w:val="000000"/>
                <w:sz w:val="20"/>
                <w:szCs w:val="20"/>
              </w:rPr>
              <w:t xml:space="preserve">0.614 </w:t>
            </w:r>
          </w:p>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(-3.213, 3.453)</w:t>
            </w:r>
          </w:p>
        </w:tc>
        <w:tc>
          <w:tcPr>
            <w:tcW w:w="990" w:type="dxa"/>
          </w:tcPr>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-0.039 (5.062)</w:t>
            </w:r>
          </w:p>
        </w:tc>
        <w:tc>
          <w:tcPr>
            <w:tcW w:w="990" w:type="dxa"/>
          </w:tcPr>
          <w:p w:rsidR="00B64A2A" w:rsidRDefault="00143037" w:rsidP="00FE52CE">
            <w:pPr>
              <w:pStyle w:val="NoSpacing"/>
              <w:rPr>
                <w:rFonts w:cstheme="minorHAnsi"/>
                <w:color w:val="000000"/>
                <w:sz w:val="20"/>
                <w:szCs w:val="20"/>
              </w:rPr>
            </w:pPr>
            <w:r w:rsidRPr="00E17E00">
              <w:rPr>
                <w:rFonts w:cstheme="minorHAnsi"/>
                <w:color w:val="000000"/>
                <w:sz w:val="20"/>
                <w:szCs w:val="20"/>
              </w:rPr>
              <w:t xml:space="preserve">0.551 </w:t>
            </w:r>
          </w:p>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(-3.360, 3.587)</w:t>
            </w:r>
          </w:p>
        </w:tc>
        <w:tc>
          <w:tcPr>
            <w:tcW w:w="990" w:type="dxa"/>
          </w:tcPr>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0.105 (1.593)</w:t>
            </w:r>
          </w:p>
        </w:tc>
        <w:tc>
          <w:tcPr>
            <w:tcW w:w="949" w:type="dxa"/>
          </w:tcPr>
          <w:p w:rsidR="00B23D4A" w:rsidRDefault="00143037" w:rsidP="00FE52CE">
            <w:pPr>
              <w:pStyle w:val="NoSpacing"/>
              <w:rPr>
                <w:rFonts w:cstheme="minorHAnsi"/>
                <w:color w:val="000000"/>
                <w:sz w:val="20"/>
                <w:szCs w:val="20"/>
              </w:rPr>
            </w:pPr>
            <w:r w:rsidRPr="00E17E00">
              <w:rPr>
                <w:rFonts w:cstheme="minorHAnsi"/>
                <w:color w:val="000000"/>
                <w:sz w:val="20"/>
                <w:szCs w:val="20"/>
              </w:rPr>
              <w:t xml:space="preserve">0.172 </w:t>
            </w:r>
          </w:p>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(-0.726, 1.056)</w:t>
            </w:r>
          </w:p>
        </w:tc>
        <w:tc>
          <w:tcPr>
            <w:tcW w:w="851" w:type="dxa"/>
          </w:tcPr>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143037" w:rsidRPr="00E17E00" w:rsidRDefault="00143037" w:rsidP="00FE52CE">
            <w:pPr>
              <w:pStyle w:val="NoSpacing"/>
              <w:rPr>
                <w:rFonts w:cstheme="minorHAnsi"/>
                <w:color w:val="000000"/>
                <w:sz w:val="20"/>
                <w:szCs w:val="20"/>
              </w:rPr>
            </w:pPr>
            <w:r w:rsidRPr="00E17E00">
              <w:rPr>
                <w:rFonts w:cstheme="minorHAnsi"/>
                <w:color w:val="000000"/>
                <w:sz w:val="20"/>
                <w:szCs w:val="20"/>
              </w:rPr>
              <w:t>0.94603 (&lt;.0001)</w:t>
            </w:r>
          </w:p>
        </w:tc>
      </w:tr>
      <w:tr w:rsidR="00E073AD" w:rsidRPr="00E17E00" w:rsidTr="00710195">
        <w:tc>
          <w:tcPr>
            <w:tcW w:w="1260" w:type="dxa"/>
          </w:tcPr>
          <w:p w:rsidR="001D6042" w:rsidRPr="00E17E00" w:rsidRDefault="001D6042" w:rsidP="00FE52CE">
            <w:pPr>
              <w:pStyle w:val="NoSpacing"/>
              <w:rPr>
                <w:rFonts w:cstheme="minorHAnsi"/>
                <w:sz w:val="20"/>
                <w:szCs w:val="20"/>
              </w:rPr>
            </w:pPr>
            <w:r w:rsidRPr="00E17E00">
              <w:rPr>
                <w:rFonts w:cstheme="minorHAnsi"/>
                <w:sz w:val="20"/>
                <w:szCs w:val="20"/>
              </w:rPr>
              <w:t>F2_PC3_BT_ind</w:t>
            </w:r>
          </w:p>
        </w:tc>
        <w:tc>
          <w:tcPr>
            <w:tcW w:w="1620"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Full vars transformed vars based Factor2 std to year only</w:t>
            </w:r>
          </w:p>
        </w:tc>
        <w:tc>
          <w:tcPr>
            <w:tcW w:w="990"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-0.009 (4.761)</w:t>
            </w:r>
          </w:p>
        </w:tc>
        <w:tc>
          <w:tcPr>
            <w:tcW w:w="900"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-0.695 (-3.451, 2.867)</w:t>
            </w:r>
          </w:p>
        </w:tc>
        <w:tc>
          <w:tcPr>
            <w:tcW w:w="990"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-0.004 (4.489)</w:t>
            </w:r>
          </w:p>
        </w:tc>
        <w:tc>
          <w:tcPr>
            <w:tcW w:w="990" w:type="dxa"/>
          </w:tcPr>
          <w:p w:rsidR="00B64A2A" w:rsidRDefault="001D6042" w:rsidP="00FE52CE">
            <w:pPr>
              <w:pStyle w:val="NoSpacing"/>
              <w:rPr>
                <w:rFonts w:cstheme="minorHAnsi"/>
                <w:color w:val="000000"/>
                <w:sz w:val="20"/>
                <w:szCs w:val="20"/>
              </w:rPr>
            </w:pPr>
            <w:r w:rsidRPr="00E17E00">
              <w:rPr>
                <w:rFonts w:cstheme="minorHAnsi"/>
                <w:color w:val="000000"/>
                <w:sz w:val="20"/>
                <w:szCs w:val="20"/>
              </w:rPr>
              <w:t xml:space="preserve">-0.517 </w:t>
            </w:r>
          </w:p>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(-3.210, 2.767)</w:t>
            </w:r>
          </w:p>
        </w:tc>
        <w:tc>
          <w:tcPr>
            <w:tcW w:w="990"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0.005 (1.818)</w:t>
            </w:r>
          </w:p>
        </w:tc>
        <w:tc>
          <w:tcPr>
            <w:tcW w:w="949" w:type="dxa"/>
          </w:tcPr>
          <w:p w:rsidR="00B23D4A" w:rsidRDefault="001D6042" w:rsidP="00FE52CE">
            <w:pPr>
              <w:pStyle w:val="NoSpacing"/>
              <w:rPr>
                <w:rFonts w:cstheme="minorHAnsi"/>
                <w:color w:val="000000"/>
                <w:sz w:val="20"/>
                <w:szCs w:val="20"/>
              </w:rPr>
            </w:pPr>
            <w:r w:rsidRPr="00E17E00">
              <w:rPr>
                <w:rFonts w:cstheme="minorHAnsi"/>
                <w:color w:val="000000"/>
                <w:sz w:val="20"/>
                <w:szCs w:val="20"/>
              </w:rPr>
              <w:t xml:space="preserve">0.091 </w:t>
            </w:r>
          </w:p>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(-0.979, 1.106)</w:t>
            </w:r>
          </w:p>
        </w:tc>
        <w:tc>
          <w:tcPr>
            <w:tcW w:w="851"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0.4481</w:t>
            </w:r>
          </w:p>
        </w:tc>
        <w:tc>
          <w:tcPr>
            <w:tcW w:w="900" w:type="dxa"/>
          </w:tcPr>
          <w:p w:rsidR="001D6042" w:rsidRPr="00E17E00" w:rsidRDefault="001D6042" w:rsidP="00FE52CE">
            <w:pPr>
              <w:pStyle w:val="NoSpacing"/>
              <w:rPr>
                <w:rFonts w:cstheme="minorHAnsi"/>
                <w:color w:val="000000"/>
                <w:sz w:val="20"/>
                <w:szCs w:val="20"/>
              </w:rPr>
            </w:pPr>
            <w:r w:rsidRPr="00E17E00">
              <w:rPr>
                <w:rFonts w:cstheme="minorHAnsi"/>
                <w:color w:val="000000"/>
                <w:sz w:val="20"/>
                <w:szCs w:val="20"/>
              </w:rPr>
              <w:t>0.92296 (&lt;.0001)</w:t>
            </w:r>
          </w:p>
        </w:tc>
      </w:tr>
      <w:tr w:rsidR="00E073AD" w:rsidRPr="00E17E00" w:rsidTr="00710195">
        <w:tc>
          <w:tcPr>
            <w:tcW w:w="1260" w:type="dxa"/>
          </w:tcPr>
          <w:p w:rsidR="00EA3BF9" w:rsidRPr="00E17E00" w:rsidRDefault="00EA3BF9" w:rsidP="00FE52CE">
            <w:pPr>
              <w:pStyle w:val="NoSpacing"/>
              <w:rPr>
                <w:rFonts w:cstheme="minorHAnsi"/>
                <w:sz w:val="20"/>
                <w:szCs w:val="20"/>
              </w:rPr>
            </w:pPr>
            <w:r w:rsidRPr="00E17E00">
              <w:rPr>
                <w:rFonts w:cstheme="minorHAnsi"/>
                <w:sz w:val="20"/>
                <w:szCs w:val="20"/>
              </w:rPr>
              <w:t>F3_PC3_BT_ind</w:t>
            </w:r>
          </w:p>
        </w:tc>
        <w:tc>
          <w:tcPr>
            <w:tcW w:w="1620"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Full vars transformed vars based Factor3 std to year only</w:t>
            </w:r>
          </w:p>
        </w:tc>
        <w:tc>
          <w:tcPr>
            <w:tcW w:w="990"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0.003 (2.645)</w:t>
            </w:r>
          </w:p>
        </w:tc>
        <w:tc>
          <w:tcPr>
            <w:tcW w:w="900"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-0.716 (-1.939, 1.397)</w:t>
            </w:r>
          </w:p>
        </w:tc>
        <w:tc>
          <w:tcPr>
            <w:tcW w:w="990"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 (2.518)</w:t>
            </w:r>
          </w:p>
        </w:tc>
        <w:tc>
          <w:tcPr>
            <w:tcW w:w="990" w:type="dxa"/>
          </w:tcPr>
          <w:p w:rsidR="00B64A2A" w:rsidRDefault="00EA3BF9" w:rsidP="00FE52CE">
            <w:pPr>
              <w:pStyle w:val="NoSpacing"/>
              <w:rPr>
                <w:rFonts w:cstheme="minorHAnsi"/>
                <w:color w:val="000000"/>
                <w:sz w:val="20"/>
                <w:szCs w:val="20"/>
              </w:rPr>
            </w:pPr>
            <w:r w:rsidRPr="00E17E00">
              <w:rPr>
                <w:rFonts w:cstheme="minorHAnsi"/>
                <w:color w:val="000000"/>
                <w:sz w:val="20"/>
                <w:szCs w:val="20"/>
              </w:rPr>
              <w:t xml:space="preserve">-0.480 </w:t>
            </w:r>
          </w:p>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(-1.821, 1.540)</w:t>
            </w:r>
          </w:p>
        </w:tc>
        <w:tc>
          <w:tcPr>
            <w:tcW w:w="990"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-0.005 (1.169)</w:t>
            </w:r>
          </w:p>
        </w:tc>
        <w:tc>
          <w:tcPr>
            <w:tcW w:w="949" w:type="dxa"/>
          </w:tcPr>
          <w:p w:rsidR="00B23D4A" w:rsidRDefault="00EA3BF9" w:rsidP="00FE52CE">
            <w:pPr>
              <w:pStyle w:val="NoSpacing"/>
              <w:rPr>
                <w:rFonts w:cstheme="minorHAnsi"/>
                <w:color w:val="000000"/>
                <w:sz w:val="20"/>
                <w:szCs w:val="20"/>
              </w:rPr>
            </w:pPr>
            <w:r w:rsidRPr="00E17E00">
              <w:rPr>
                <w:rFonts w:cstheme="minorHAnsi"/>
                <w:color w:val="000000"/>
                <w:sz w:val="20"/>
                <w:szCs w:val="20"/>
              </w:rPr>
              <w:t xml:space="preserve">0.037 </w:t>
            </w:r>
          </w:p>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(-0.717, 0.751)</w:t>
            </w:r>
          </w:p>
        </w:tc>
        <w:tc>
          <w:tcPr>
            <w:tcW w:w="851"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0.3038</w:t>
            </w:r>
          </w:p>
        </w:tc>
        <w:tc>
          <w:tcPr>
            <w:tcW w:w="900" w:type="dxa"/>
          </w:tcPr>
          <w:p w:rsidR="00EA3BF9" w:rsidRPr="00E17E00" w:rsidRDefault="00EA3BF9" w:rsidP="00FE52CE">
            <w:pPr>
              <w:pStyle w:val="NoSpacing"/>
              <w:rPr>
                <w:rFonts w:cstheme="minorHAnsi"/>
                <w:color w:val="000000"/>
                <w:sz w:val="20"/>
                <w:szCs w:val="20"/>
              </w:rPr>
            </w:pPr>
            <w:r w:rsidRPr="00E17E00">
              <w:rPr>
                <w:rFonts w:cstheme="minorHAnsi"/>
                <w:color w:val="000000"/>
                <w:sz w:val="20"/>
                <w:szCs w:val="20"/>
              </w:rPr>
              <w:t>0.85053 (&lt;.0001)</w:t>
            </w:r>
          </w:p>
        </w:tc>
      </w:tr>
      <w:tr w:rsidR="00E073AD" w:rsidRPr="00E17E00" w:rsidTr="00710195">
        <w:tc>
          <w:tcPr>
            <w:tcW w:w="1260" w:type="dxa"/>
          </w:tcPr>
          <w:p w:rsidR="00A966C8" w:rsidRPr="00E17E00" w:rsidRDefault="00A966C8" w:rsidP="00FE52CE">
            <w:pPr>
              <w:pStyle w:val="NoSpacing"/>
              <w:rPr>
                <w:rFonts w:cstheme="minorHAnsi"/>
                <w:sz w:val="20"/>
                <w:szCs w:val="20"/>
              </w:rPr>
            </w:pPr>
            <w:r w:rsidRPr="00E17E00">
              <w:rPr>
                <w:rFonts w:cstheme="minorHAnsi"/>
                <w:sz w:val="20"/>
                <w:szCs w:val="20"/>
              </w:rPr>
              <w:t>F4_PC3_BT_ind</w:t>
            </w:r>
          </w:p>
        </w:tc>
        <w:tc>
          <w:tcPr>
            <w:tcW w:w="1620"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Full vars transformed vars based Factor4 std to year only</w:t>
            </w:r>
          </w:p>
        </w:tc>
        <w:tc>
          <w:tcPr>
            <w:tcW w:w="990"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-0.024 (1.596)</w:t>
            </w:r>
          </w:p>
        </w:tc>
        <w:tc>
          <w:tcPr>
            <w:tcW w:w="900"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-0.227 (-1.106, 0.876)</w:t>
            </w:r>
          </w:p>
        </w:tc>
        <w:tc>
          <w:tcPr>
            <w:tcW w:w="990"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-0.011 (1.568)</w:t>
            </w:r>
          </w:p>
        </w:tc>
        <w:tc>
          <w:tcPr>
            <w:tcW w:w="990" w:type="dxa"/>
          </w:tcPr>
          <w:p w:rsidR="00B64A2A" w:rsidRDefault="00A966C8" w:rsidP="00FE52CE">
            <w:pPr>
              <w:pStyle w:val="NoSpacing"/>
              <w:rPr>
                <w:rFonts w:cstheme="minorHAnsi"/>
                <w:color w:val="000000"/>
                <w:sz w:val="20"/>
                <w:szCs w:val="20"/>
              </w:rPr>
            </w:pPr>
            <w:r w:rsidRPr="00E17E00">
              <w:rPr>
                <w:rFonts w:cstheme="minorHAnsi"/>
                <w:color w:val="000000"/>
                <w:sz w:val="20"/>
                <w:szCs w:val="20"/>
              </w:rPr>
              <w:t>-0.154</w:t>
            </w:r>
          </w:p>
          <w:p w:rsidR="00A966C8" w:rsidRPr="00E17E00" w:rsidRDefault="00A966C8" w:rsidP="00FE52CE">
            <w:pPr>
              <w:pStyle w:val="NoSpacing"/>
              <w:rPr>
                <w:rFonts w:cstheme="minorHAnsi"/>
                <w:b/>
                <w:color w:val="000000"/>
                <w:sz w:val="20"/>
                <w:szCs w:val="20"/>
              </w:rPr>
            </w:pPr>
            <w:r w:rsidRPr="00E17E00">
              <w:rPr>
                <w:rFonts w:cstheme="minorHAnsi"/>
                <w:color w:val="000000"/>
                <w:sz w:val="20"/>
                <w:szCs w:val="20"/>
              </w:rPr>
              <w:t>(-1.012, 0.885)</w:t>
            </w:r>
          </w:p>
        </w:tc>
        <w:tc>
          <w:tcPr>
            <w:tcW w:w="990"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0.026 (1.029)</w:t>
            </w:r>
          </w:p>
        </w:tc>
        <w:tc>
          <w:tcPr>
            <w:tcW w:w="949" w:type="dxa"/>
          </w:tcPr>
          <w:p w:rsidR="00B23D4A" w:rsidRDefault="00A966C8" w:rsidP="00FE52CE">
            <w:pPr>
              <w:pStyle w:val="NoSpacing"/>
              <w:rPr>
                <w:rFonts w:cstheme="minorHAnsi"/>
                <w:color w:val="000000"/>
                <w:sz w:val="20"/>
                <w:szCs w:val="20"/>
              </w:rPr>
            </w:pPr>
            <w:r w:rsidRPr="00E17E00">
              <w:rPr>
                <w:rFonts w:cstheme="minorHAnsi"/>
                <w:color w:val="000000"/>
                <w:sz w:val="20"/>
                <w:szCs w:val="20"/>
              </w:rPr>
              <w:t xml:space="preserve">0.059 </w:t>
            </w:r>
          </w:p>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(-0.493, 0.595)</w:t>
            </w:r>
          </w:p>
        </w:tc>
        <w:tc>
          <w:tcPr>
            <w:tcW w:w="851"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A966C8" w:rsidRPr="00E17E00" w:rsidRDefault="00A966C8" w:rsidP="00FE52CE">
            <w:pPr>
              <w:pStyle w:val="NoSpacing"/>
              <w:rPr>
                <w:rFonts w:cstheme="minorHAnsi"/>
                <w:color w:val="000000"/>
                <w:sz w:val="20"/>
                <w:szCs w:val="20"/>
              </w:rPr>
            </w:pPr>
            <w:r w:rsidRPr="00E17E00">
              <w:rPr>
                <w:rFonts w:cstheme="minorHAnsi"/>
                <w:color w:val="000000"/>
                <w:sz w:val="20"/>
                <w:szCs w:val="20"/>
              </w:rPr>
              <w:t>0.78873 (&lt;.0001)</w:t>
            </w:r>
          </w:p>
        </w:tc>
      </w:tr>
      <w:tr w:rsidR="00E073AD" w:rsidRPr="00E17E00" w:rsidTr="00710195">
        <w:tc>
          <w:tcPr>
            <w:tcW w:w="1260" w:type="dxa"/>
          </w:tcPr>
          <w:p w:rsidR="00770B2F" w:rsidRPr="00E17E00" w:rsidRDefault="00770B2F" w:rsidP="00FE52CE">
            <w:pPr>
              <w:pStyle w:val="NoSpacing"/>
              <w:rPr>
                <w:rFonts w:cstheme="minorHAnsi"/>
                <w:sz w:val="20"/>
                <w:szCs w:val="20"/>
              </w:rPr>
            </w:pPr>
            <w:r w:rsidRPr="00E17E00">
              <w:rPr>
                <w:rFonts w:cstheme="minorHAnsi"/>
                <w:sz w:val="20"/>
                <w:szCs w:val="20"/>
              </w:rPr>
              <w:t>factor_ana</w:t>
            </w:r>
          </w:p>
        </w:tc>
        <w:tc>
          <w:tcPr>
            <w:tcW w:w="1620"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Diez-Roux based scale std to both years</w:t>
            </w:r>
          </w:p>
        </w:tc>
        <w:tc>
          <w:tcPr>
            <w:tcW w:w="990"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-0.189 (4.500)</w:t>
            </w:r>
          </w:p>
        </w:tc>
        <w:tc>
          <w:tcPr>
            <w:tcW w:w="900"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-0.477 (-3.198, 2.639)</w:t>
            </w:r>
          </w:p>
        </w:tc>
        <w:tc>
          <w:tcPr>
            <w:tcW w:w="990"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0.395 (4.175)</w:t>
            </w:r>
          </w:p>
        </w:tc>
        <w:tc>
          <w:tcPr>
            <w:tcW w:w="990" w:type="dxa"/>
          </w:tcPr>
          <w:p w:rsidR="00B64A2A" w:rsidRDefault="00770B2F" w:rsidP="00FE52CE">
            <w:pPr>
              <w:pStyle w:val="NoSpacing"/>
              <w:rPr>
                <w:rFonts w:cstheme="minorHAnsi"/>
                <w:color w:val="000000"/>
                <w:sz w:val="20"/>
                <w:szCs w:val="20"/>
              </w:rPr>
            </w:pPr>
            <w:r w:rsidRPr="00E17E00">
              <w:rPr>
                <w:rFonts w:cstheme="minorHAnsi"/>
                <w:color w:val="000000"/>
                <w:sz w:val="20"/>
                <w:szCs w:val="20"/>
              </w:rPr>
              <w:t xml:space="preserve">-0.026 </w:t>
            </w:r>
          </w:p>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(-2.533, 2.999)</w:t>
            </w:r>
          </w:p>
        </w:tc>
        <w:tc>
          <w:tcPr>
            <w:tcW w:w="990"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0.492 (1.520)</w:t>
            </w:r>
          </w:p>
        </w:tc>
        <w:tc>
          <w:tcPr>
            <w:tcW w:w="949" w:type="dxa"/>
          </w:tcPr>
          <w:p w:rsidR="00B23D4A" w:rsidRDefault="00770B2F" w:rsidP="00FE52CE">
            <w:pPr>
              <w:pStyle w:val="NoSpacing"/>
              <w:rPr>
                <w:rFonts w:cstheme="minorHAnsi"/>
                <w:color w:val="000000"/>
                <w:sz w:val="20"/>
                <w:szCs w:val="20"/>
              </w:rPr>
            </w:pPr>
            <w:r w:rsidRPr="00E17E00">
              <w:rPr>
                <w:rFonts w:cstheme="minorHAnsi"/>
                <w:color w:val="000000"/>
                <w:sz w:val="20"/>
                <w:szCs w:val="20"/>
              </w:rPr>
              <w:t xml:space="preserve">0.367 </w:t>
            </w:r>
          </w:p>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(-0.351, 1.135)</w:t>
            </w:r>
          </w:p>
        </w:tc>
        <w:tc>
          <w:tcPr>
            <w:tcW w:w="851"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770B2F" w:rsidRPr="00E17E00" w:rsidRDefault="00770B2F" w:rsidP="00FE52CE">
            <w:pPr>
              <w:pStyle w:val="NoSpacing"/>
              <w:rPr>
                <w:rFonts w:cstheme="minorHAnsi"/>
                <w:color w:val="000000"/>
                <w:sz w:val="20"/>
                <w:szCs w:val="20"/>
              </w:rPr>
            </w:pPr>
            <w:r w:rsidRPr="00E17E00">
              <w:rPr>
                <w:rFonts w:cstheme="minorHAnsi"/>
                <w:color w:val="000000"/>
                <w:sz w:val="20"/>
                <w:szCs w:val="20"/>
              </w:rPr>
              <w:t>0.94146 (&lt;.0001)</w:t>
            </w:r>
          </w:p>
        </w:tc>
      </w:tr>
      <w:tr w:rsidR="00E073AD" w:rsidRPr="00E17E00" w:rsidTr="00710195">
        <w:tc>
          <w:tcPr>
            <w:tcW w:w="1260" w:type="dxa"/>
          </w:tcPr>
          <w:p w:rsidR="00F65C11" w:rsidRPr="00E17E00" w:rsidRDefault="00F65C11" w:rsidP="00FE52CE">
            <w:pPr>
              <w:pStyle w:val="NoSpacing"/>
              <w:rPr>
                <w:rFonts w:cstheme="minorHAnsi"/>
                <w:sz w:val="20"/>
                <w:szCs w:val="20"/>
              </w:rPr>
            </w:pPr>
            <w:r w:rsidRPr="00E17E00">
              <w:rPr>
                <w:rFonts w:cstheme="minorHAnsi"/>
                <w:sz w:val="20"/>
                <w:szCs w:val="20"/>
              </w:rPr>
              <w:t>factor_ana_ind</w:t>
            </w:r>
          </w:p>
        </w:tc>
        <w:tc>
          <w:tcPr>
            <w:tcW w:w="1620"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Diez-Roux based scale std to year only</w:t>
            </w:r>
          </w:p>
        </w:tc>
        <w:tc>
          <w:tcPr>
            <w:tcW w:w="990"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0.133 (4.290)</w:t>
            </w:r>
          </w:p>
        </w:tc>
        <w:tc>
          <w:tcPr>
            <w:tcW w:w="900"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-0.175 (-2.779, 2.823)</w:t>
            </w:r>
          </w:p>
        </w:tc>
        <w:tc>
          <w:tcPr>
            <w:tcW w:w="990"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0.040 (5.001)</w:t>
            </w:r>
          </w:p>
        </w:tc>
        <w:tc>
          <w:tcPr>
            <w:tcW w:w="990" w:type="dxa"/>
          </w:tcPr>
          <w:p w:rsidR="00B64A2A" w:rsidRDefault="00F65C11" w:rsidP="00FE52CE">
            <w:pPr>
              <w:pStyle w:val="NoSpacing"/>
              <w:rPr>
                <w:rFonts w:cstheme="minorHAnsi"/>
                <w:color w:val="000000"/>
                <w:sz w:val="20"/>
                <w:szCs w:val="20"/>
              </w:rPr>
            </w:pPr>
            <w:r w:rsidRPr="00E17E00">
              <w:rPr>
                <w:rFonts w:cstheme="minorHAnsi"/>
                <w:color w:val="000000"/>
                <w:sz w:val="20"/>
                <w:szCs w:val="20"/>
              </w:rPr>
              <w:t xml:space="preserve">-0.437 </w:t>
            </w:r>
          </w:p>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(-3.476, 3.194)</w:t>
            </w:r>
          </w:p>
        </w:tc>
        <w:tc>
          <w:tcPr>
            <w:tcW w:w="990"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-0.171 (1.818)</w:t>
            </w:r>
          </w:p>
        </w:tc>
        <w:tc>
          <w:tcPr>
            <w:tcW w:w="949" w:type="dxa"/>
          </w:tcPr>
          <w:p w:rsidR="00B23D4A" w:rsidRDefault="00F65C11" w:rsidP="00FE52CE">
            <w:pPr>
              <w:pStyle w:val="NoSpacing"/>
              <w:rPr>
                <w:rFonts w:cstheme="minorHAnsi"/>
                <w:color w:val="000000"/>
                <w:sz w:val="20"/>
                <w:szCs w:val="20"/>
              </w:rPr>
            </w:pPr>
            <w:r w:rsidRPr="00E17E00">
              <w:rPr>
                <w:rFonts w:cstheme="minorHAnsi"/>
                <w:color w:val="000000"/>
                <w:sz w:val="20"/>
                <w:szCs w:val="20"/>
              </w:rPr>
              <w:t xml:space="preserve">-0.284 </w:t>
            </w:r>
          </w:p>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(-1.325, 0.853)</w:t>
            </w:r>
          </w:p>
        </w:tc>
        <w:tc>
          <w:tcPr>
            <w:tcW w:w="851"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&lt;.0001</w:t>
            </w:r>
          </w:p>
        </w:tc>
        <w:tc>
          <w:tcPr>
            <w:tcW w:w="900" w:type="dxa"/>
          </w:tcPr>
          <w:p w:rsidR="00F65C11" w:rsidRPr="00E17E00" w:rsidRDefault="00F65C11" w:rsidP="00FE52CE">
            <w:pPr>
              <w:pStyle w:val="NoSpacing"/>
              <w:rPr>
                <w:rFonts w:cstheme="minorHAnsi"/>
                <w:color w:val="000000"/>
                <w:sz w:val="20"/>
                <w:szCs w:val="20"/>
              </w:rPr>
            </w:pPr>
            <w:r w:rsidRPr="00E17E00">
              <w:rPr>
                <w:rFonts w:cstheme="minorHAnsi"/>
                <w:color w:val="000000"/>
                <w:sz w:val="20"/>
                <w:szCs w:val="20"/>
              </w:rPr>
              <w:t>0.93616 (&lt;.0001)</w:t>
            </w: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F1_orig</w:t>
            </w:r>
          </w:p>
        </w:tc>
        <w:tc>
          <w:tcPr>
            <w:tcW w:w="162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2000 ML weighted Factor1</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0.000 (0.977)</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-0.046 (-0.702, 0.637)</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lastRenderedPageBreak/>
              <w:t>F2_orig</w:t>
            </w:r>
          </w:p>
        </w:tc>
        <w:tc>
          <w:tcPr>
            <w:tcW w:w="162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2000 ML weighted Factor2</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0.000 (0.986)</w:t>
            </w:r>
          </w:p>
        </w:tc>
        <w:tc>
          <w:tcPr>
            <w:tcW w:w="900" w:type="dxa"/>
          </w:tcPr>
          <w:p w:rsidR="00E073AD" w:rsidRDefault="00F96077" w:rsidP="00CA6EAC">
            <w:pPr>
              <w:pStyle w:val="NoSpacing"/>
              <w:rPr>
                <w:rFonts w:cstheme="minorHAnsi"/>
                <w:color w:val="000000"/>
                <w:sz w:val="20"/>
                <w:szCs w:val="20"/>
              </w:rPr>
            </w:pPr>
            <w:r w:rsidRPr="00E17E00">
              <w:rPr>
                <w:rFonts w:cstheme="minorHAnsi"/>
                <w:color w:val="000000"/>
                <w:sz w:val="20"/>
                <w:szCs w:val="20"/>
              </w:rPr>
              <w:t xml:space="preserve">0.235 </w:t>
            </w:r>
          </w:p>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(-0.537, 0.713)</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F3_orig</w:t>
            </w:r>
          </w:p>
        </w:tc>
        <w:tc>
          <w:tcPr>
            <w:tcW w:w="162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2000 ML weighted Factor3</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0.000 (0.968)</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-0.239 (-0.724, 0.546)</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F4_orig</w:t>
            </w:r>
          </w:p>
        </w:tc>
        <w:tc>
          <w:tcPr>
            <w:tcW w:w="162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2000 ML weighted Factor4</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0.000 (0.917)</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-0.162 (-0.670, 0.508)</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F5_orig</w:t>
            </w:r>
          </w:p>
        </w:tc>
        <w:tc>
          <w:tcPr>
            <w:tcW w:w="162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2000 ML weighted Factor5</w:t>
            </w:r>
          </w:p>
        </w:tc>
        <w:tc>
          <w:tcPr>
            <w:tcW w:w="990" w:type="dxa"/>
          </w:tcPr>
          <w:p w:rsidR="00F96077" w:rsidRPr="00E17E00" w:rsidRDefault="00F96077" w:rsidP="00985377">
            <w:pPr>
              <w:pStyle w:val="NoSpacing"/>
              <w:rPr>
                <w:rFonts w:cstheme="minorHAnsi"/>
                <w:color w:val="000000"/>
                <w:sz w:val="20"/>
                <w:szCs w:val="20"/>
              </w:rPr>
            </w:pPr>
            <w:r w:rsidRPr="00E17E00">
              <w:rPr>
                <w:rFonts w:cstheme="minorHAnsi"/>
                <w:color w:val="000000"/>
                <w:sz w:val="20"/>
                <w:szCs w:val="20"/>
              </w:rPr>
              <w:t>0.000 (0.936)</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-0.129 (-0.644, 0.494)</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F1_BR_orig</w:t>
            </w:r>
          </w:p>
        </w:tc>
        <w:tc>
          <w:tcPr>
            <w:tcW w:w="1620" w:type="dxa"/>
          </w:tcPr>
          <w:p w:rsidR="00F96077" w:rsidRPr="00E17E00" w:rsidRDefault="00F96077" w:rsidP="00753334">
            <w:pPr>
              <w:pStyle w:val="NoSpacing"/>
              <w:rPr>
                <w:rFonts w:cstheme="minorHAnsi"/>
                <w:color w:val="000000"/>
                <w:sz w:val="20"/>
                <w:szCs w:val="20"/>
              </w:rPr>
            </w:pPr>
            <w:r w:rsidRPr="00E17E00">
              <w:rPr>
                <w:rFonts w:cstheme="minorHAnsi"/>
                <w:color w:val="000000"/>
                <w:sz w:val="20"/>
                <w:szCs w:val="20"/>
              </w:rPr>
              <w:t>2000 ML raw vars based Factor1</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-0.030 (4.296)</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-0.847 (-2.976, 2.040)</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F2_BR_orig</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2000 ML raw vars based Factor2</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-0.002 (2.775)</w:t>
            </w:r>
          </w:p>
        </w:tc>
        <w:tc>
          <w:tcPr>
            <w:tcW w:w="900" w:type="dxa"/>
          </w:tcPr>
          <w:p w:rsidR="00E073AD" w:rsidRDefault="00F96077" w:rsidP="00CA6EAC">
            <w:pPr>
              <w:pStyle w:val="NoSpacing"/>
              <w:rPr>
                <w:rFonts w:cstheme="minorHAnsi"/>
                <w:color w:val="000000"/>
                <w:sz w:val="20"/>
                <w:szCs w:val="20"/>
              </w:rPr>
            </w:pPr>
            <w:r w:rsidRPr="00E17E00">
              <w:rPr>
                <w:rFonts w:cstheme="minorHAnsi"/>
                <w:color w:val="000000"/>
                <w:sz w:val="20"/>
                <w:szCs w:val="20"/>
              </w:rPr>
              <w:t xml:space="preserve">0.481 </w:t>
            </w:r>
          </w:p>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(-1.607, 2.032)</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F3_BR_orig</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2000 ML raw vars based Factor3</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0.001 (3.193)</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-1.334 (-1.967, 0.544)</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F4_BR_orig</w:t>
            </w:r>
          </w:p>
        </w:tc>
        <w:tc>
          <w:tcPr>
            <w:tcW w:w="162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2000 ML raw vars based Factor4</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-0.002 (1.822)</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-0.650 (-1.167, 0.379)</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F1_BT_orig</w:t>
            </w:r>
          </w:p>
        </w:tc>
        <w:tc>
          <w:tcPr>
            <w:tcW w:w="1620" w:type="dxa"/>
          </w:tcPr>
          <w:p w:rsidR="00F96077" w:rsidRPr="00E17E00" w:rsidRDefault="00F96077" w:rsidP="00753334">
            <w:pPr>
              <w:pStyle w:val="NoSpacing"/>
              <w:rPr>
                <w:rFonts w:cstheme="minorHAnsi"/>
                <w:color w:val="000000"/>
                <w:sz w:val="20"/>
                <w:szCs w:val="20"/>
              </w:rPr>
            </w:pPr>
            <w:r w:rsidRPr="00E17E00">
              <w:rPr>
                <w:rFonts w:cstheme="minorHAnsi"/>
                <w:color w:val="000000"/>
                <w:sz w:val="20"/>
                <w:szCs w:val="20"/>
              </w:rPr>
              <w:t>2000 ML transformed vars based Factor1</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-0.044 (4.594)</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-0.190 (-3.321, 2.964)</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F2_BT_orig</w:t>
            </w:r>
          </w:p>
        </w:tc>
        <w:tc>
          <w:tcPr>
            <w:tcW w:w="1620" w:type="dxa"/>
          </w:tcPr>
          <w:p w:rsidR="00F96077" w:rsidRPr="00E17E00" w:rsidRDefault="00F96077" w:rsidP="00753334">
            <w:pPr>
              <w:pStyle w:val="NoSpacing"/>
              <w:rPr>
                <w:rFonts w:cstheme="minorHAnsi"/>
                <w:color w:val="000000"/>
                <w:sz w:val="20"/>
                <w:szCs w:val="20"/>
              </w:rPr>
            </w:pPr>
            <w:r w:rsidRPr="00E17E00">
              <w:rPr>
                <w:rFonts w:cstheme="minorHAnsi"/>
                <w:color w:val="000000"/>
                <w:sz w:val="20"/>
                <w:szCs w:val="20"/>
              </w:rPr>
              <w:t>2000 ML transformed vars based Factor2</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-0.002 (2.775)</w:t>
            </w:r>
          </w:p>
        </w:tc>
        <w:tc>
          <w:tcPr>
            <w:tcW w:w="900" w:type="dxa"/>
          </w:tcPr>
          <w:p w:rsidR="00E073AD" w:rsidRDefault="00F96077" w:rsidP="00CA6EAC">
            <w:pPr>
              <w:pStyle w:val="NoSpacing"/>
              <w:rPr>
                <w:rFonts w:cstheme="minorHAnsi"/>
                <w:color w:val="000000"/>
                <w:sz w:val="20"/>
                <w:szCs w:val="20"/>
              </w:rPr>
            </w:pPr>
            <w:r w:rsidRPr="00E17E00">
              <w:rPr>
                <w:rFonts w:cstheme="minorHAnsi"/>
                <w:color w:val="000000"/>
                <w:sz w:val="20"/>
                <w:szCs w:val="20"/>
              </w:rPr>
              <w:t xml:space="preserve">0.481 </w:t>
            </w:r>
          </w:p>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(-1.607, 2.032)</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F3_BT_orig</w:t>
            </w:r>
          </w:p>
        </w:tc>
        <w:tc>
          <w:tcPr>
            <w:tcW w:w="1620" w:type="dxa"/>
          </w:tcPr>
          <w:p w:rsidR="00F96077" w:rsidRPr="00E17E00" w:rsidRDefault="00F96077" w:rsidP="00753334">
            <w:pPr>
              <w:pStyle w:val="NoSpacing"/>
              <w:rPr>
                <w:rFonts w:cstheme="minorHAnsi"/>
                <w:color w:val="000000"/>
                <w:sz w:val="20"/>
                <w:szCs w:val="20"/>
              </w:rPr>
            </w:pPr>
            <w:r w:rsidRPr="00E17E00">
              <w:rPr>
                <w:rFonts w:cstheme="minorHAnsi"/>
                <w:color w:val="000000"/>
                <w:sz w:val="20"/>
                <w:szCs w:val="20"/>
              </w:rPr>
              <w:t>2000 ML transformed vars based Factor3</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0.005 (3.226)</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-0.798 (-2.472, 1.927)</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r w:rsidR="00710195" w:rsidRPr="00E17E00" w:rsidTr="00710195">
        <w:tc>
          <w:tcPr>
            <w:tcW w:w="1260" w:type="dxa"/>
          </w:tcPr>
          <w:p w:rsidR="00F96077" w:rsidRPr="00E17E00" w:rsidRDefault="00F96077" w:rsidP="00985377">
            <w:pPr>
              <w:pStyle w:val="NoSpacing"/>
              <w:rPr>
                <w:rFonts w:cstheme="minorHAnsi"/>
                <w:sz w:val="20"/>
                <w:szCs w:val="20"/>
              </w:rPr>
            </w:pPr>
            <w:r w:rsidRPr="00E17E00">
              <w:rPr>
                <w:rFonts w:cstheme="minorHAnsi"/>
                <w:sz w:val="20"/>
                <w:szCs w:val="20"/>
              </w:rPr>
              <w:t>F4_BT_orig</w:t>
            </w:r>
          </w:p>
        </w:tc>
        <w:tc>
          <w:tcPr>
            <w:tcW w:w="1620" w:type="dxa"/>
          </w:tcPr>
          <w:p w:rsidR="00F96077" w:rsidRPr="00E17E00" w:rsidRDefault="00F96077" w:rsidP="00753334">
            <w:pPr>
              <w:pStyle w:val="NoSpacing"/>
              <w:rPr>
                <w:rFonts w:cstheme="minorHAnsi"/>
                <w:color w:val="000000"/>
                <w:sz w:val="20"/>
                <w:szCs w:val="20"/>
              </w:rPr>
            </w:pPr>
            <w:r w:rsidRPr="00E17E00">
              <w:rPr>
                <w:rFonts w:cstheme="minorHAnsi"/>
                <w:color w:val="000000"/>
                <w:sz w:val="20"/>
                <w:szCs w:val="20"/>
              </w:rPr>
              <w:t>2000 ML transformed vars based Factor4</w:t>
            </w:r>
          </w:p>
        </w:tc>
        <w:tc>
          <w:tcPr>
            <w:tcW w:w="990" w:type="dxa"/>
          </w:tcPr>
          <w:p w:rsidR="00F96077" w:rsidRPr="00E17E00" w:rsidRDefault="00F96077" w:rsidP="00D33314">
            <w:pPr>
              <w:pStyle w:val="NoSpacing"/>
              <w:rPr>
                <w:rFonts w:cstheme="minorHAnsi"/>
                <w:color w:val="000000"/>
                <w:sz w:val="20"/>
                <w:szCs w:val="20"/>
              </w:rPr>
            </w:pPr>
            <w:r w:rsidRPr="00E17E00">
              <w:rPr>
                <w:rFonts w:cstheme="minorHAnsi"/>
                <w:color w:val="000000"/>
                <w:sz w:val="20"/>
                <w:szCs w:val="20"/>
              </w:rPr>
              <w:t>-0.001 (1.793)</w:t>
            </w:r>
          </w:p>
        </w:tc>
        <w:tc>
          <w:tcPr>
            <w:tcW w:w="900" w:type="dxa"/>
          </w:tcPr>
          <w:p w:rsidR="00F96077" w:rsidRPr="00E17E00" w:rsidRDefault="00F96077" w:rsidP="00CA6EAC">
            <w:pPr>
              <w:pStyle w:val="NoSpacing"/>
              <w:rPr>
                <w:rFonts w:cstheme="minorHAnsi"/>
                <w:color w:val="000000"/>
                <w:sz w:val="20"/>
                <w:szCs w:val="20"/>
              </w:rPr>
            </w:pPr>
            <w:r w:rsidRPr="00E17E00">
              <w:rPr>
                <w:rFonts w:cstheme="minorHAnsi"/>
                <w:color w:val="000000"/>
                <w:sz w:val="20"/>
                <w:szCs w:val="20"/>
              </w:rPr>
              <w:t>-0.407 (-1.302, 0.944)</w:t>
            </w: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90" w:type="dxa"/>
          </w:tcPr>
          <w:p w:rsidR="00F96077" w:rsidRPr="00E17E00" w:rsidRDefault="00F96077" w:rsidP="00985377">
            <w:pPr>
              <w:pStyle w:val="NoSpacing"/>
              <w:rPr>
                <w:rFonts w:cstheme="minorHAnsi"/>
                <w:color w:val="000000"/>
                <w:sz w:val="20"/>
                <w:szCs w:val="20"/>
              </w:rPr>
            </w:pPr>
          </w:p>
        </w:tc>
        <w:tc>
          <w:tcPr>
            <w:tcW w:w="949" w:type="dxa"/>
          </w:tcPr>
          <w:p w:rsidR="00F96077" w:rsidRPr="00E17E00" w:rsidRDefault="00F96077" w:rsidP="00985377">
            <w:pPr>
              <w:pStyle w:val="NoSpacing"/>
              <w:rPr>
                <w:rFonts w:cstheme="minorHAnsi"/>
                <w:color w:val="000000"/>
                <w:sz w:val="20"/>
                <w:szCs w:val="20"/>
              </w:rPr>
            </w:pPr>
          </w:p>
        </w:tc>
        <w:tc>
          <w:tcPr>
            <w:tcW w:w="851" w:type="dxa"/>
          </w:tcPr>
          <w:p w:rsidR="00F96077" w:rsidRPr="00E17E00" w:rsidRDefault="00F96077" w:rsidP="00985377">
            <w:pPr>
              <w:pStyle w:val="NoSpacing"/>
              <w:rPr>
                <w:rFonts w:cstheme="minorHAnsi"/>
                <w:color w:val="000000"/>
                <w:sz w:val="20"/>
                <w:szCs w:val="20"/>
              </w:rPr>
            </w:pPr>
          </w:p>
        </w:tc>
        <w:tc>
          <w:tcPr>
            <w:tcW w:w="900" w:type="dxa"/>
          </w:tcPr>
          <w:p w:rsidR="00F96077" w:rsidRPr="00E17E00" w:rsidRDefault="00F96077" w:rsidP="003B7F79">
            <w:pPr>
              <w:pStyle w:val="NoSpacing"/>
              <w:rPr>
                <w:rFonts w:cstheme="minorHAnsi"/>
                <w:color w:val="000000"/>
                <w:sz w:val="20"/>
                <w:szCs w:val="20"/>
              </w:rPr>
            </w:pPr>
          </w:p>
        </w:tc>
      </w:tr>
    </w:tbl>
    <w:p w:rsidR="00744FF5" w:rsidRDefault="00744FF5" w:rsidP="00985377">
      <w:pPr>
        <w:pStyle w:val="NoSpacing"/>
        <w:rPr>
          <w:rFonts w:cstheme="minorHAnsi"/>
        </w:rPr>
      </w:pPr>
    </w:p>
    <w:p w:rsidR="00114E59" w:rsidRPr="0093241C" w:rsidRDefault="00114E59" w:rsidP="00985377">
      <w:pPr>
        <w:pStyle w:val="NoSpacing"/>
        <w:rPr>
          <w:rFonts w:cstheme="minorHAnsi"/>
        </w:rPr>
      </w:pPr>
    </w:p>
    <w:p w:rsidR="00AD36B2" w:rsidRPr="00621A9B" w:rsidRDefault="00AD36B2" w:rsidP="00621A9B">
      <w:pPr>
        <w:pStyle w:val="Heading1"/>
        <w:rPr>
          <w:rFonts w:asciiTheme="minorHAnsi" w:hAnsiTheme="minorHAnsi" w:cstheme="minorHAnsi"/>
          <w:color w:val="auto"/>
        </w:rPr>
      </w:pPr>
      <w:bookmarkStart w:id="38" w:name="_Toc347220893"/>
      <w:r w:rsidRPr="00621A9B">
        <w:rPr>
          <w:rFonts w:asciiTheme="minorHAnsi" w:hAnsiTheme="minorHAnsi" w:cstheme="minorHAnsi"/>
          <w:color w:val="auto"/>
        </w:rPr>
        <w:t>V</w:t>
      </w:r>
      <w:r w:rsidR="00985377" w:rsidRPr="00621A9B">
        <w:rPr>
          <w:rFonts w:asciiTheme="minorHAnsi" w:hAnsiTheme="minorHAnsi" w:cstheme="minorHAnsi"/>
          <w:color w:val="auto"/>
        </w:rPr>
        <w:t>I</w:t>
      </w:r>
      <w:r w:rsidRPr="00621A9B">
        <w:rPr>
          <w:rFonts w:asciiTheme="minorHAnsi" w:hAnsiTheme="minorHAnsi" w:cstheme="minorHAnsi"/>
          <w:color w:val="auto"/>
        </w:rPr>
        <w:t>. ADDITIONAL METHODS TRIED WITH CENSUS 2000 AND ACS2005-2009</w:t>
      </w:r>
      <w:bookmarkEnd w:id="38"/>
    </w:p>
    <w:p w:rsidR="00621A9B" w:rsidRDefault="00621A9B">
      <w:pPr>
        <w:spacing w:after="200" w:line="276" w:lineRule="auto"/>
        <w:rPr>
          <w:rFonts w:asciiTheme="minorHAnsi" w:hAnsiTheme="minorHAnsi" w:cstheme="minorHAnsi"/>
          <w:sz w:val="22"/>
          <w:szCs w:val="22"/>
        </w:rPr>
      </w:pPr>
    </w:p>
    <w:p w:rsidR="000921C2" w:rsidRDefault="00C20876">
      <w:pPr>
        <w:spacing w:after="200" w:line="276" w:lineRule="auto"/>
        <w:rPr>
          <w:rFonts w:asciiTheme="minorHAnsi" w:hAnsiTheme="minorHAnsi" w:cstheme="minorHAnsi"/>
          <w:sz w:val="22"/>
          <w:szCs w:val="22"/>
        </w:rPr>
      </w:pPr>
      <w:r w:rsidRPr="00C20876">
        <w:rPr>
          <w:rFonts w:asciiTheme="minorHAnsi" w:hAnsiTheme="minorHAnsi" w:cstheme="minorHAnsi"/>
          <w:sz w:val="22"/>
          <w:szCs w:val="22"/>
        </w:rPr>
        <w:t>In addition</w:t>
      </w:r>
      <w:r>
        <w:rPr>
          <w:rFonts w:asciiTheme="minorHAnsi" w:hAnsiTheme="minorHAnsi" w:cstheme="minorHAnsi"/>
          <w:sz w:val="22"/>
          <w:szCs w:val="22"/>
        </w:rPr>
        <w:t xml:space="preserve"> to the scales that were created in the previous sections, we tried a few additional methods which we did not use the results to create scales.</w:t>
      </w:r>
    </w:p>
    <w:p w:rsidR="00182B22" w:rsidRPr="00716C3F" w:rsidRDefault="000921C2">
      <w:pPr>
        <w:spacing w:after="200" w:line="276" w:lineRule="auto"/>
        <w:rPr>
          <w:rFonts w:asciiTheme="minorHAnsi" w:hAnsiTheme="minorHAnsi" w:cstheme="minorHAnsi"/>
          <w:sz w:val="22"/>
          <w:szCs w:val="22"/>
        </w:rPr>
      </w:pPr>
      <w:r>
        <w:rPr>
          <w:rFonts w:asciiTheme="minorHAnsi" w:hAnsiTheme="minorHAnsi" w:cstheme="minorHAnsi"/>
          <w:sz w:val="22"/>
          <w:szCs w:val="22"/>
        </w:rPr>
        <w:lastRenderedPageBreak/>
        <w:t>We originally performed a maximum likelihood factor analysis with promax oblique rotation</w:t>
      </w:r>
      <w:r w:rsidRPr="000921C2">
        <w:rPr>
          <w:rFonts w:asciiTheme="minorHAnsi" w:hAnsiTheme="minorHAnsi" w:cstheme="minorHAnsi"/>
          <w:sz w:val="22"/>
          <w:szCs w:val="22"/>
        </w:rPr>
        <w:t xml:space="preserve"> </w:t>
      </w:r>
      <w:r>
        <w:rPr>
          <w:rFonts w:asciiTheme="minorHAnsi" w:hAnsiTheme="minorHAnsi" w:cstheme="minorHAnsi"/>
          <w:sz w:val="22"/>
          <w:szCs w:val="22"/>
        </w:rPr>
        <w:t>with prior communalities set to SMC (default in SAS for ML) on all 21 variables listed in Table 1 (in Section II)</w:t>
      </w:r>
      <w:r w:rsidR="00F41E17">
        <w:rPr>
          <w:rFonts w:asciiTheme="minorHAnsi" w:hAnsiTheme="minorHAnsi" w:cstheme="minorHAnsi"/>
          <w:sz w:val="22"/>
          <w:szCs w:val="22"/>
        </w:rPr>
        <w:t xml:space="preserve"> for Census 2000 and ACS data separately and also combined</w:t>
      </w:r>
      <w:r>
        <w:rPr>
          <w:rFonts w:asciiTheme="minorHAnsi" w:hAnsiTheme="minorHAnsi" w:cstheme="minorHAnsi"/>
          <w:sz w:val="22"/>
          <w:szCs w:val="22"/>
        </w:rPr>
        <w:t>.</w:t>
      </w:r>
      <w:r w:rsidR="00F41E17">
        <w:rPr>
          <w:rFonts w:asciiTheme="minorHAnsi" w:hAnsiTheme="minorHAnsi" w:cstheme="minorHAnsi"/>
          <w:sz w:val="22"/>
          <w:szCs w:val="22"/>
        </w:rPr>
        <w:t xml:space="preserve">  </w:t>
      </w:r>
      <w:r w:rsidR="00DF6430">
        <w:rPr>
          <w:rFonts w:asciiTheme="minorHAnsi" w:hAnsiTheme="minorHAnsi" w:cstheme="minorHAnsi"/>
          <w:sz w:val="22"/>
          <w:szCs w:val="22"/>
        </w:rPr>
        <w:t xml:space="preserve">Five factors were kept as an a priori decision.  </w:t>
      </w:r>
      <w:r w:rsidR="00E54D59">
        <w:rPr>
          <w:rFonts w:asciiTheme="minorHAnsi" w:hAnsiTheme="minorHAnsi" w:cstheme="minorHAnsi"/>
          <w:sz w:val="22"/>
          <w:szCs w:val="22"/>
        </w:rPr>
        <w:t>After performing this initial analysis on all 21 variables, it was found that percent occupied housing and percent receiving public assistanc</w:t>
      </w:r>
      <w:r w:rsidR="00742C0D">
        <w:rPr>
          <w:rFonts w:asciiTheme="minorHAnsi" w:hAnsiTheme="minorHAnsi" w:cstheme="minorHAnsi"/>
          <w:sz w:val="22"/>
          <w:szCs w:val="22"/>
        </w:rPr>
        <w:t xml:space="preserve">e did not load to any factor for any of the years so these were removed.  By removing these, it didn’t change the patterns of the other variables.  Percent unemployed also did not load to any factor for any year but this was kept in the model since when it was removed, the patterns within the factors changes so we decided that it was important in helping to determine the patterns even though it didn’t load to any factor.  </w:t>
      </w:r>
      <w:r w:rsidR="00F41E17">
        <w:rPr>
          <w:rFonts w:asciiTheme="minorHAnsi" w:hAnsiTheme="minorHAnsi" w:cstheme="minorHAnsi"/>
          <w:sz w:val="22"/>
          <w:szCs w:val="22"/>
        </w:rPr>
        <w:t>See Appendix D for results from these analyses.</w:t>
      </w:r>
      <w:r w:rsidR="00153603">
        <w:rPr>
          <w:rFonts w:asciiTheme="minorHAnsi" w:hAnsiTheme="minorHAnsi" w:cstheme="minorHAnsi"/>
          <w:sz w:val="22"/>
          <w:szCs w:val="22"/>
        </w:rPr>
        <w:t xml:space="preserve">  We decided not to use this method for the final scales since we wanted to have factor scales that are not correlated to use in </w:t>
      </w:r>
      <w:r w:rsidR="00153603" w:rsidRPr="00716C3F">
        <w:rPr>
          <w:rFonts w:asciiTheme="minorHAnsi" w:hAnsiTheme="minorHAnsi" w:cstheme="minorHAnsi"/>
          <w:sz w:val="22"/>
          <w:szCs w:val="22"/>
        </w:rPr>
        <w:t>modeling adjustments.</w:t>
      </w:r>
    </w:p>
    <w:p w:rsidR="00CB5EAF" w:rsidRPr="00716C3F" w:rsidRDefault="00CB5EAF">
      <w:pPr>
        <w:spacing w:after="200" w:line="276" w:lineRule="auto"/>
        <w:rPr>
          <w:rFonts w:asciiTheme="minorHAnsi" w:hAnsiTheme="minorHAnsi" w:cstheme="minorHAnsi"/>
          <w:b/>
          <w:sz w:val="22"/>
          <w:szCs w:val="22"/>
        </w:rPr>
      </w:pPr>
    </w:p>
    <w:p w:rsidR="00716C3F" w:rsidRPr="00621A9B" w:rsidRDefault="00716C3F" w:rsidP="00621A9B">
      <w:pPr>
        <w:pStyle w:val="Heading1"/>
        <w:rPr>
          <w:rFonts w:asciiTheme="minorHAnsi" w:hAnsiTheme="minorHAnsi" w:cstheme="minorHAnsi"/>
          <w:color w:val="auto"/>
        </w:rPr>
      </w:pPr>
      <w:bookmarkStart w:id="39" w:name="_Toc347220894"/>
      <w:r w:rsidRPr="00621A9B">
        <w:rPr>
          <w:rFonts w:asciiTheme="minorHAnsi" w:hAnsiTheme="minorHAnsi" w:cstheme="minorHAnsi"/>
          <w:color w:val="auto"/>
        </w:rPr>
        <w:t>V</w:t>
      </w:r>
      <w:r w:rsidR="007456C1" w:rsidRPr="00621A9B">
        <w:rPr>
          <w:rFonts w:asciiTheme="minorHAnsi" w:hAnsiTheme="minorHAnsi" w:cstheme="minorHAnsi"/>
          <w:color w:val="auto"/>
        </w:rPr>
        <w:t>I</w:t>
      </w:r>
      <w:r w:rsidRPr="00621A9B">
        <w:rPr>
          <w:rFonts w:asciiTheme="minorHAnsi" w:hAnsiTheme="minorHAnsi" w:cstheme="minorHAnsi"/>
          <w:color w:val="auto"/>
        </w:rPr>
        <w:t xml:space="preserve">I. </w:t>
      </w:r>
      <w:r w:rsidR="007456C1" w:rsidRPr="00621A9B">
        <w:rPr>
          <w:rFonts w:asciiTheme="minorHAnsi" w:hAnsiTheme="minorHAnsi" w:cstheme="minorHAnsi"/>
          <w:color w:val="auto"/>
        </w:rPr>
        <w:t>NOTES FOR CREATION AND LOCATION OF FINAL DATASETS</w:t>
      </w:r>
      <w:bookmarkEnd w:id="39"/>
    </w:p>
    <w:p w:rsidR="00621A9B" w:rsidRDefault="00621A9B">
      <w:pPr>
        <w:spacing w:after="200" w:line="276" w:lineRule="auto"/>
        <w:rPr>
          <w:rFonts w:asciiTheme="minorHAnsi" w:hAnsiTheme="minorHAnsi" w:cstheme="minorHAnsi"/>
          <w:sz w:val="22"/>
          <w:szCs w:val="22"/>
        </w:rPr>
      </w:pPr>
    </w:p>
    <w:p w:rsidR="0065166F" w:rsidRDefault="00E96B92">
      <w:pPr>
        <w:spacing w:after="200" w:line="276" w:lineRule="auto"/>
        <w:rPr>
          <w:rFonts w:asciiTheme="minorHAnsi" w:hAnsiTheme="minorHAnsi" w:cstheme="minorHAnsi"/>
          <w:sz w:val="22"/>
          <w:szCs w:val="22"/>
        </w:rPr>
      </w:pPr>
      <w:r>
        <w:rPr>
          <w:rFonts w:asciiTheme="minorHAnsi" w:hAnsiTheme="minorHAnsi" w:cstheme="minorHAnsi"/>
          <w:sz w:val="22"/>
          <w:szCs w:val="22"/>
        </w:rPr>
        <w:t>All principal components and factor analyses were performed using SAS PROC FACTOR.</w:t>
      </w:r>
      <w:r w:rsidR="00495A67">
        <w:rPr>
          <w:rFonts w:asciiTheme="minorHAnsi" w:hAnsiTheme="minorHAnsi" w:cstheme="minorHAnsi"/>
          <w:sz w:val="22"/>
          <w:szCs w:val="22"/>
        </w:rPr>
        <w:t xml:space="preserve">  For the weighted scales created, these were done using SAS PROC SCORE after outputting the factor weights</w:t>
      </w:r>
      <w:r w:rsidR="00D7034E">
        <w:rPr>
          <w:rFonts w:asciiTheme="minorHAnsi" w:hAnsiTheme="minorHAnsi" w:cstheme="minorHAnsi"/>
          <w:sz w:val="22"/>
          <w:szCs w:val="22"/>
        </w:rPr>
        <w:t xml:space="preserve"> datasets</w:t>
      </w:r>
      <w:r w:rsidR="00495A67">
        <w:rPr>
          <w:rFonts w:asciiTheme="minorHAnsi" w:hAnsiTheme="minorHAnsi" w:cstheme="minorHAnsi"/>
          <w:sz w:val="22"/>
          <w:szCs w:val="22"/>
        </w:rPr>
        <w:t xml:space="preserve"> from the PCA or FA analyses.</w:t>
      </w:r>
    </w:p>
    <w:p w:rsidR="00716C3F" w:rsidRDefault="0065166F">
      <w:pPr>
        <w:spacing w:after="200" w:line="276" w:lineRule="auto"/>
        <w:rPr>
          <w:rFonts w:asciiTheme="minorHAnsi" w:hAnsiTheme="minorHAnsi" w:cstheme="minorHAnsi"/>
          <w:sz w:val="22"/>
          <w:szCs w:val="22"/>
        </w:rPr>
      </w:pPr>
      <w:r>
        <w:rPr>
          <w:rFonts w:asciiTheme="minorHAnsi" w:hAnsiTheme="minorHAnsi" w:cstheme="minorHAnsi"/>
          <w:sz w:val="22"/>
          <w:szCs w:val="22"/>
        </w:rPr>
        <w:t>The weighted scales for the PCAs for Full Variables (PC3), Race/Ethnicity/Crowding (PC1), and Other SES (PC2) were created for both Census 2000 and ACS datasets set together and then applying the weights using PROC SCORE.  For the ML</w:t>
      </w:r>
      <w:r w:rsidR="00925E4F">
        <w:rPr>
          <w:rFonts w:asciiTheme="minorHAnsi" w:hAnsiTheme="minorHAnsi" w:cstheme="minorHAnsi"/>
          <w:sz w:val="22"/>
          <w:szCs w:val="22"/>
        </w:rPr>
        <w:t xml:space="preserve"> (Mahasin’s)</w:t>
      </w:r>
      <w:r>
        <w:rPr>
          <w:rFonts w:asciiTheme="minorHAnsi" w:hAnsiTheme="minorHAnsi" w:cstheme="minorHAnsi"/>
          <w:sz w:val="22"/>
          <w:szCs w:val="22"/>
        </w:rPr>
        <w:t xml:space="preserve"> analysis for Census 2000, these were created only using the Census 2000 data and applying the weights using PROC SCORE</w:t>
      </w:r>
      <w:r w:rsidR="007272AF">
        <w:rPr>
          <w:rFonts w:asciiTheme="minorHAnsi" w:hAnsiTheme="minorHAnsi" w:cstheme="minorHAnsi"/>
          <w:sz w:val="22"/>
          <w:szCs w:val="22"/>
        </w:rPr>
        <w:t xml:space="preserve"> (not the combined dataset)</w:t>
      </w:r>
      <w:r>
        <w:rPr>
          <w:rFonts w:asciiTheme="minorHAnsi" w:hAnsiTheme="minorHAnsi" w:cstheme="minorHAnsi"/>
          <w:sz w:val="22"/>
          <w:szCs w:val="22"/>
        </w:rPr>
        <w:t>.</w:t>
      </w:r>
      <w:r w:rsidR="006121D5">
        <w:rPr>
          <w:rFonts w:asciiTheme="minorHAnsi" w:hAnsiTheme="minorHAnsi" w:cstheme="minorHAnsi"/>
          <w:sz w:val="22"/>
          <w:szCs w:val="22"/>
        </w:rPr>
        <w:t xml:space="preserve">  If any of the variables in the factor analysis was missing, then these scales will be missing for that census tract.</w:t>
      </w:r>
    </w:p>
    <w:p w:rsidR="006121D5" w:rsidRDefault="006121D5">
      <w:pPr>
        <w:spacing w:after="200" w:line="276" w:lineRule="auto"/>
        <w:rPr>
          <w:rFonts w:asciiTheme="minorHAnsi" w:hAnsiTheme="minorHAnsi" w:cstheme="minorHAnsi"/>
          <w:sz w:val="22"/>
          <w:szCs w:val="22"/>
        </w:rPr>
      </w:pPr>
      <w:r>
        <w:rPr>
          <w:rFonts w:asciiTheme="minorHAnsi" w:hAnsiTheme="minorHAnsi" w:cstheme="minorHAnsi"/>
          <w:sz w:val="22"/>
          <w:szCs w:val="22"/>
        </w:rPr>
        <w:t xml:space="preserve">For the based scales and the scale based on Ana Diez-Roux’s PCA analysis, these were created in two ways.  The first way, the datasets for Census 2000 and ACS were combined together, then the variables were standardized using PROC STDIZE to create standardizations.  This was done for both the untransformed and transformed (where needed) variables.  The variables were then summed together as appropriate based on the factor in question.  </w:t>
      </w:r>
      <w:r w:rsidR="00CE4E10">
        <w:rPr>
          <w:rFonts w:asciiTheme="minorHAnsi" w:hAnsiTheme="minorHAnsi" w:cstheme="minorHAnsi"/>
          <w:sz w:val="22"/>
          <w:szCs w:val="22"/>
        </w:rPr>
        <w:t xml:space="preserve">These are appropriate for looking at the longitudinal change.  The variables were then standardized on the datasets separately (ie: not the combined dataset) using PROC STDIZE and summed as described above.  These are appropriate for looking at cross-sectional data.  </w:t>
      </w:r>
      <w:r>
        <w:rPr>
          <w:rFonts w:asciiTheme="minorHAnsi" w:hAnsiTheme="minorHAnsi" w:cstheme="minorHAnsi"/>
          <w:sz w:val="22"/>
          <w:szCs w:val="22"/>
        </w:rPr>
        <w:t>If any of the variables was missing for these, then the based scale will be missing for that census tract.</w:t>
      </w:r>
    </w:p>
    <w:p w:rsidR="00925E4F" w:rsidRDefault="00925E4F">
      <w:pPr>
        <w:spacing w:after="200" w:line="276" w:lineRule="auto"/>
        <w:rPr>
          <w:rFonts w:asciiTheme="minorHAnsi" w:hAnsiTheme="minorHAnsi" w:cstheme="minorHAnsi"/>
          <w:sz w:val="22"/>
          <w:szCs w:val="22"/>
        </w:rPr>
      </w:pPr>
      <w:r>
        <w:rPr>
          <w:rFonts w:asciiTheme="minorHAnsi" w:hAnsiTheme="minorHAnsi" w:cstheme="minorHAnsi"/>
          <w:sz w:val="22"/>
          <w:szCs w:val="22"/>
        </w:rPr>
        <w:t>For the based scales using the ML (Mahasin’s) analysis for Census 2000, these were created be standardizing the variables using PROC STDIZE for Census 2000 dataset only.  These standardized variables were then summed together.  If any of the variables was missing for these, then the based scale will be missing for that census tract.</w:t>
      </w:r>
    </w:p>
    <w:p w:rsidR="00E56742" w:rsidRDefault="00E56742">
      <w:pPr>
        <w:spacing w:after="200" w:line="276" w:lineRule="auto"/>
        <w:rPr>
          <w:rFonts w:asciiTheme="minorHAnsi" w:hAnsiTheme="minorHAnsi" w:cstheme="minorHAnsi"/>
          <w:sz w:val="22"/>
          <w:szCs w:val="22"/>
        </w:rPr>
      </w:pPr>
      <w:r>
        <w:rPr>
          <w:rFonts w:asciiTheme="minorHAnsi" w:hAnsiTheme="minorHAnsi" w:cstheme="minorHAnsi"/>
          <w:sz w:val="22"/>
          <w:szCs w:val="22"/>
        </w:rPr>
        <w:t xml:space="preserve">All variables were then separated into separate datasets for Census 2000 and ACS.  There is one dataset containing all the created scales as well as raw variables that were used in the factor analysis for each </w:t>
      </w:r>
      <w:r>
        <w:rPr>
          <w:rFonts w:asciiTheme="minorHAnsi" w:hAnsiTheme="minorHAnsi" w:cstheme="minorHAnsi"/>
          <w:sz w:val="22"/>
          <w:szCs w:val="22"/>
        </w:rPr>
        <w:lastRenderedPageBreak/>
        <w:t>year.  See Table 18 for names of datasets, location, and sample size.  The SAS program to perform all data manipulation, factor analyses, and creation of scales and datasets is “</w:t>
      </w:r>
      <w:r w:rsidR="007C1C3E">
        <w:rPr>
          <w:rFonts w:asciiTheme="minorHAnsi" w:hAnsiTheme="minorHAnsi" w:cstheme="minorHAnsi"/>
          <w:sz w:val="22"/>
          <w:szCs w:val="22"/>
        </w:rPr>
        <w:t>U:\SECURE\</w:t>
      </w:r>
      <w:r w:rsidR="00CA75E4" w:rsidRPr="00CA75E4">
        <w:rPr>
          <w:rFonts w:asciiTheme="minorHAnsi" w:hAnsiTheme="minorHAnsi" w:cstheme="minorHAnsi"/>
          <w:sz w:val="22"/>
          <w:szCs w:val="22"/>
        </w:rPr>
        <w:t>Diezroux\Projects\Census\Census_Factor_Data</w:t>
      </w:r>
      <w:r w:rsidRPr="00E56742">
        <w:rPr>
          <w:rFonts w:asciiTheme="minorHAnsi" w:hAnsiTheme="minorHAnsi" w:cstheme="minorHAnsi"/>
          <w:sz w:val="22"/>
          <w:szCs w:val="22"/>
        </w:rPr>
        <w:t>\Code</w:t>
      </w:r>
      <w:r>
        <w:rPr>
          <w:rFonts w:asciiTheme="minorHAnsi" w:hAnsiTheme="minorHAnsi" w:cstheme="minorHAnsi"/>
          <w:sz w:val="22"/>
          <w:szCs w:val="22"/>
        </w:rPr>
        <w:t>\</w:t>
      </w:r>
      <w:r w:rsidRPr="00E56742">
        <w:t xml:space="preserve"> </w:t>
      </w:r>
      <w:r w:rsidRPr="00E56742">
        <w:rPr>
          <w:rFonts w:asciiTheme="minorHAnsi" w:hAnsiTheme="minorHAnsi" w:cstheme="minorHAnsi"/>
          <w:sz w:val="22"/>
          <w:szCs w:val="22"/>
        </w:rPr>
        <w:t>create dataset with factor scores for census2010_060811</w:t>
      </w:r>
      <w:r>
        <w:rPr>
          <w:rFonts w:asciiTheme="minorHAnsi" w:hAnsiTheme="minorHAnsi" w:cstheme="minorHAnsi"/>
          <w:sz w:val="22"/>
          <w:szCs w:val="22"/>
        </w:rPr>
        <w:t>.sas”.</w:t>
      </w:r>
    </w:p>
    <w:p w:rsidR="00E56742" w:rsidRPr="00621A9B" w:rsidRDefault="00E56742" w:rsidP="00621A9B">
      <w:pPr>
        <w:pStyle w:val="Heading3"/>
        <w:rPr>
          <w:rFonts w:asciiTheme="minorHAnsi" w:hAnsiTheme="minorHAnsi" w:cstheme="minorHAnsi"/>
          <w:color w:val="auto"/>
          <w:sz w:val="22"/>
          <w:szCs w:val="22"/>
        </w:rPr>
      </w:pPr>
      <w:bookmarkStart w:id="40" w:name="_Toc347220895"/>
      <w:r w:rsidRPr="00621A9B">
        <w:rPr>
          <w:rFonts w:asciiTheme="minorHAnsi" w:hAnsiTheme="minorHAnsi" w:cstheme="minorHAnsi"/>
          <w:color w:val="auto"/>
          <w:sz w:val="22"/>
          <w:szCs w:val="22"/>
        </w:rPr>
        <w:t xml:space="preserve">Table 18: Name, Location, and Sample size of final </w:t>
      </w:r>
      <w:r w:rsidR="00CC6FD8" w:rsidRPr="00621A9B">
        <w:rPr>
          <w:rFonts w:asciiTheme="minorHAnsi" w:hAnsiTheme="minorHAnsi" w:cstheme="minorHAnsi"/>
          <w:color w:val="auto"/>
          <w:sz w:val="22"/>
          <w:szCs w:val="22"/>
        </w:rPr>
        <w:t>datasets</w:t>
      </w:r>
      <w:bookmarkEnd w:id="40"/>
    </w:p>
    <w:tbl>
      <w:tblPr>
        <w:tblStyle w:val="TableGrid"/>
        <w:tblW w:w="0" w:type="auto"/>
        <w:tblLayout w:type="fixed"/>
        <w:tblLook w:val="04A0" w:firstRow="1" w:lastRow="0" w:firstColumn="1" w:lastColumn="0" w:noHBand="0" w:noVBand="1"/>
      </w:tblPr>
      <w:tblGrid>
        <w:gridCol w:w="2898"/>
        <w:gridCol w:w="2070"/>
        <w:gridCol w:w="3870"/>
        <w:gridCol w:w="918"/>
      </w:tblGrid>
      <w:tr w:rsidR="008B6F6E" w:rsidRPr="008B6F6E" w:rsidTr="008B6F6E">
        <w:trPr>
          <w:tblHeader/>
        </w:trPr>
        <w:tc>
          <w:tcPr>
            <w:tcW w:w="2898" w:type="dxa"/>
          </w:tcPr>
          <w:p w:rsidR="004378A2" w:rsidRPr="008B6F6E" w:rsidRDefault="004378A2" w:rsidP="004378A2">
            <w:pPr>
              <w:pStyle w:val="NoSpacing"/>
              <w:rPr>
                <w:b/>
                <w:sz w:val="20"/>
                <w:szCs w:val="20"/>
              </w:rPr>
            </w:pPr>
            <w:r w:rsidRPr="008B6F6E">
              <w:rPr>
                <w:b/>
                <w:sz w:val="20"/>
                <w:szCs w:val="20"/>
              </w:rPr>
              <w:t>Description</w:t>
            </w:r>
          </w:p>
        </w:tc>
        <w:tc>
          <w:tcPr>
            <w:tcW w:w="2070" w:type="dxa"/>
          </w:tcPr>
          <w:p w:rsidR="004378A2" w:rsidRPr="008B6F6E" w:rsidRDefault="004378A2" w:rsidP="004378A2">
            <w:pPr>
              <w:pStyle w:val="NoSpacing"/>
              <w:rPr>
                <w:b/>
                <w:sz w:val="20"/>
                <w:szCs w:val="20"/>
              </w:rPr>
            </w:pPr>
            <w:r w:rsidRPr="008B6F6E">
              <w:rPr>
                <w:b/>
                <w:sz w:val="20"/>
                <w:szCs w:val="20"/>
              </w:rPr>
              <w:t>Dataset Name</w:t>
            </w:r>
          </w:p>
        </w:tc>
        <w:tc>
          <w:tcPr>
            <w:tcW w:w="3870" w:type="dxa"/>
          </w:tcPr>
          <w:p w:rsidR="004378A2" w:rsidRPr="008B6F6E" w:rsidRDefault="004378A2" w:rsidP="004378A2">
            <w:pPr>
              <w:pStyle w:val="NoSpacing"/>
              <w:rPr>
                <w:b/>
                <w:sz w:val="20"/>
                <w:szCs w:val="20"/>
              </w:rPr>
            </w:pPr>
            <w:r w:rsidRPr="008B6F6E">
              <w:rPr>
                <w:b/>
                <w:sz w:val="20"/>
                <w:szCs w:val="20"/>
              </w:rPr>
              <w:t>Folder Location</w:t>
            </w:r>
          </w:p>
        </w:tc>
        <w:tc>
          <w:tcPr>
            <w:tcW w:w="918" w:type="dxa"/>
          </w:tcPr>
          <w:p w:rsidR="004378A2" w:rsidRPr="008B6F6E" w:rsidRDefault="004378A2" w:rsidP="004378A2">
            <w:pPr>
              <w:pStyle w:val="NoSpacing"/>
              <w:rPr>
                <w:b/>
                <w:sz w:val="20"/>
                <w:szCs w:val="20"/>
              </w:rPr>
            </w:pPr>
            <w:r w:rsidRPr="008B6F6E">
              <w:rPr>
                <w:b/>
                <w:sz w:val="20"/>
                <w:szCs w:val="20"/>
              </w:rPr>
              <w:t>Sample Size</w:t>
            </w:r>
          </w:p>
        </w:tc>
      </w:tr>
      <w:tr w:rsidR="008B6F6E" w:rsidRPr="004378A2" w:rsidTr="008B6F6E">
        <w:tc>
          <w:tcPr>
            <w:tcW w:w="2898" w:type="dxa"/>
          </w:tcPr>
          <w:p w:rsidR="004378A2" w:rsidRPr="004378A2" w:rsidRDefault="004378A2" w:rsidP="004378A2">
            <w:pPr>
              <w:pStyle w:val="NoSpacing"/>
              <w:rPr>
                <w:rFonts w:cstheme="minorHAnsi"/>
                <w:sz w:val="20"/>
                <w:szCs w:val="20"/>
              </w:rPr>
            </w:pPr>
            <w:r w:rsidRPr="004378A2">
              <w:rPr>
                <w:rFonts w:cstheme="minorHAnsi"/>
                <w:sz w:val="20"/>
                <w:szCs w:val="20"/>
              </w:rPr>
              <w:t>Census 2000 dataset with factor scales</w:t>
            </w:r>
          </w:p>
        </w:tc>
        <w:tc>
          <w:tcPr>
            <w:tcW w:w="2070" w:type="dxa"/>
          </w:tcPr>
          <w:p w:rsidR="004378A2" w:rsidRPr="004378A2" w:rsidRDefault="004378A2" w:rsidP="004378A2">
            <w:pPr>
              <w:pStyle w:val="NoSpacing"/>
              <w:rPr>
                <w:rFonts w:cstheme="minorHAnsi"/>
                <w:sz w:val="20"/>
                <w:szCs w:val="20"/>
              </w:rPr>
            </w:pPr>
            <w:r w:rsidRPr="004378A2">
              <w:rPr>
                <w:rFonts w:cstheme="minorHAnsi"/>
                <w:sz w:val="20"/>
                <w:szCs w:val="20"/>
              </w:rPr>
              <w:t>census2000.sas7bdat</w:t>
            </w:r>
          </w:p>
        </w:tc>
        <w:tc>
          <w:tcPr>
            <w:tcW w:w="3870" w:type="dxa"/>
          </w:tcPr>
          <w:p w:rsidR="004378A2" w:rsidRPr="004378A2" w:rsidRDefault="007C1C3E" w:rsidP="00CA75E4">
            <w:pPr>
              <w:pStyle w:val="NoSpacing"/>
              <w:rPr>
                <w:rFonts w:cstheme="minorHAnsi"/>
                <w:sz w:val="20"/>
                <w:szCs w:val="20"/>
              </w:rPr>
            </w:pPr>
            <w:r>
              <w:rPr>
                <w:rFonts w:cstheme="minorHAnsi"/>
                <w:sz w:val="20"/>
                <w:szCs w:val="20"/>
                <w:shd w:val="clear" w:color="auto" w:fill="FFFFFF"/>
              </w:rPr>
              <w:t>U:\SECURE\</w:t>
            </w:r>
            <w:r w:rsidR="00CA75E4" w:rsidRPr="00CA75E4">
              <w:rPr>
                <w:rFonts w:cstheme="minorHAnsi"/>
                <w:sz w:val="20"/>
                <w:szCs w:val="20"/>
                <w:shd w:val="clear" w:color="auto" w:fill="FFFFFF"/>
              </w:rPr>
              <w:t>Diezroux\Projects\Census\Census_Factor_Data</w:t>
            </w:r>
            <w:r w:rsidR="004378A2" w:rsidRPr="004378A2">
              <w:rPr>
                <w:rFonts w:cstheme="minorHAnsi"/>
                <w:sz w:val="20"/>
                <w:szCs w:val="20"/>
                <w:shd w:val="clear" w:color="auto" w:fill="FFFFFF"/>
              </w:rPr>
              <w:t>\Data</w:t>
            </w:r>
          </w:p>
        </w:tc>
        <w:tc>
          <w:tcPr>
            <w:tcW w:w="918" w:type="dxa"/>
          </w:tcPr>
          <w:p w:rsidR="004378A2" w:rsidRPr="004378A2" w:rsidRDefault="004378A2" w:rsidP="004378A2">
            <w:pPr>
              <w:pStyle w:val="NoSpacing"/>
              <w:rPr>
                <w:rFonts w:cstheme="minorHAnsi"/>
                <w:sz w:val="20"/>
                <w:szCs w:val="20"/>
                <w:shd w:val="clear" w:color="auto" w:fill="FFFFFF"/>
              </w:rPr>
            </w:pPr>
            <w:r>
              <w:rPr>
                <w:rFonts w:cstheme="minorHAnsi"/>
                <w:sz w:val="20"/>
                <w:szCs w:val="20"/>
                <w:shd w:val="clear" w:color="auto" w:fill="FFFFFF"/>
              </w:rPr>
              <w:t>65443</w:t>
            </w:r>
          </w:p>
        </w:tc>
      </w:tr>
      <w:tr w:rsidR="008B6F6E" w:rsidRPr="004378A2" w:rsidTr="008B6F6E">
        <w:tc>
          <w:tcPr>
            <w:tcW w:w="2898" w:type="dxa"/>
          </w:tcPr>
          <w:p w:rsidR="004378A2" w:rsidRPr="004378A2" w:rsidRDefault="004378A2" w:rsidP="004378A2">
            <w:pPr>
              <w:pStyle w:val="NoSpacing"/>
              <w:rPr>
                <w:rFonts w:cstheme="minorHAnsi"/>
                <w:sz w:val="20"/>
                <w:szCs w:val="20"/>
              </w:rPr>
            </w:pPr>
            <w:r w:rsidRPr="004378A2">
              <w:rPr>
                <w:rFonts w:cstheme="minorHAnsi"/>
                <w:sz w:val="20"/>
                <w:szCs w:val="20"/>
              </w:rPr>
              <w:t>ACS2005-2009 dataset with factor scales</w:t>
            </w:r>
          </w:p>
        </w:tc>
        <w:tc>
          <w:tcPr>
            <w:tcW w:w="2070" w:type="dxa"/>
          </w:tcPr>
          <w:p w:rsidR="004378A2" w:rsidRPr="004378A2" w:rsidRDefault="00981720" w:rsidP="004378A2">
            <w:pPr>
              <w:pStyle w:val="NoSpacing"/>
              <w:rPr>
                <w:rFonts w:cstheme="minorHAnsi"/>
                <w:sz w:val="20"/>
                <w:szCs w:val="20"/>
              </w:rPr>
            </w:pPr>
            <w:r>
              <w:rPr>
                <w:rFonts w:cstheme="minorHAnsi"/>
                <w:sz w:val="20"/>
                <w:szCs w:val="20"/>
              </w:rPr>
              <w:t>acs0509</w:t>
            </w:r>
            <w:r w:rsidR="004378A2" w:rsidRPr="004378A2">
              <w:rPr>
                <w:rFonts w:cstheme="minorHAnsi"/>
                <w:sz w:val="20"/>
                <w:szCs w:val="20"/>
              </w:rPr>
              <w:t>.sas7bdat</w:t>
            </w:r>
          </w:p>
        </w:tc>
        <w:tc>
          <w:tcPr>
            <w:tcW w:w="3870" w:type="dxa"/>
          </w:tcPr>
          <w:p w:rsidR="004378A2" w:rsidRPr="004378A2" w:rsidRDefault="007C1C3E" w:rsidP="00CA75E4">
            <w:pPr>
              <w:pStyle w:val="NoSpacing"/>
              <w:rPr>
                <w:rFonts w:cstheme="minorHAnsi"/>
                <w:sz w:val="20"/>
                <w:szCs w:val="20"/>
              </w:rPr>
            </w:pPr>
            <w:r>
              <w:rPr>
                <w:rFonts w:cstheme="minorHAnsi"/>
                <w:sz w:val="20"/>
                <w:szCs w:val="20"/>
                <w:shd w:val="clear" w:color="auto" w:fill="FFFFFF"/>
              </w:rPr>
              <w:t>U:\SECURE\</w:t>
            </w:r>
            <w:r w:rsidR="00CA75E4" w:rsidRPr="00CA75E4">
              <w:rPr>
                <w:rFonts w:cstheme="minorHAnsi"/>
                <w:sz w:val="20"/>
                <w:szCs w:val="20"/>
                <w:shd w:val="clear" w:color="auto" w:fill="FFFFFF"/>
              </w:rPr>
              <w:t>Diezroux\Projects\Census\Census_Factor_Data</w:t>
            </w:r>
            <w:r w:rsidR="004378A2" w:rsidRPr="004378A2">
              <w:rPr>
                <w:rFonts w:cstheme="minorHAnsi"/>
                <w:sz w:val="20"/>
                <w:szCs w:val="20"/>
                <w:shd w:val="clear" w:color="auto" w:fill="FFFFFF"/>
              </w:rPr>
              <w:t>\Data</w:t>
            </w:r>
          </w:p>
        </w:tc>
        <w:tc>
          <w:tcPr>
            <w:tcW w:w="918" w:type="dxa"/>
          </w:tcPr>
          <w:p w:rsidR="004378A2" w:rsidRPr="004378A2" w:rsidRDefault="004378A2" w:rsidP="004378A2">
            <w:pPr>
              <w:pStyle w:val="NoSpacing"/>
              <w:rPr>
                <w:rFonts w:cstheme="minorHAnsi"/>
                <w:sz w:val="20"/>
                <w:szCs w:val="20"/>
                <w:shd w:val="clear" w:color="auto" w:fill="FFFFFF"/>
              </w:rPr>
            </w:pPr>
            <w:r>
              <w:rPr>
                <w:rFonts w:cstheme="minorHAnsi"/>
                <w:sz w:val="20"/>
                <w:szCs w:val="20"/>
                <w:shd w:val="clear" w:color="auto" w:fill="FFFFFF"/>
              </w:rPr>
              <w:t>65461</w:t>
            </w:r>
          </w:p>
        </w:tc>
      </w:tr>
    </w:tbl>
    <w:p w:rsidR="00621A9B" w:rsidRDefault="00621A9B" w:rsidP="00260950">
      <w:pPr>
        <w:autoSpaceDE w:val="0"/>
        <w:autoSpaceDN w:val="0"/>
        <w:adjustRightInd w:val="0"/>
        <w:rPr>
          <w:rFonts w:asciiTheme="minorHAnsi" w:hAnsiTheme="minorHAnsi" w:cstheme="minorHAnsi"/>
          <w:b/>
          <w:sz w:val="28"/>
          <w:szCs w:val="28"/>
        </w:rPr>
      </w:pPr>
    </w:p>
    <w:p w:rsidR="00621A9B" w:rsidRDefault="00621A9B">
      <w:pPr>
        <w:spacing w:after="200" w:line="276" w:lineRule="auto"/>
        <w:rPr>
          <w:rFonts w:asciiTheme="minorHAnsi" w:hAnsiTheme="minorHAnsi" w:cstheme="minorHAnsi"/>
          <w:b/>
          <w:sz w:val="28"/>
          <w:szCs w:val="28"/>
        </w:rPr>
      </w:pPr>
      <w:r>
        <w:rPr>
          <w:rFonts w:asciiTheme="minorHAnsi" w:hAnsiTheme="minorHAnsi" w:cstheme="minorHAnsi"/>
          <w:b/>
          <w:sz w:val="28"/>
          <w:szCs w:val="28"/>
        </w:rPr>
        <w:br w:type="page"/>
      </w:r>
    </w:p>
    <w:p w:rsidR="00BD1BAE" w:rsidRPr="00621A9B" w:rsidRDefault="00BD1BAE" w:rsidP="00621A9B">
      <w:pPr>
        <w:pStyle w:val="Heading1"/>
        <w:rPr>
          <w:rFonts w:asciiTheme="minorHAnsi" w:hAnsiTheme="minorHAnsi" w:cstheme="minorHAnsi"/>
          <w:color w:val="auto"/>
          <w:sz w:val="32"/>
          <w:szCs w:val="32"/>
        </w:rPr>
      </w:pPr>
      <w:bookmarkStart w:id="41" w:name="_Toc347220896"/>
      <w:r w:rsidRPr="00621A9B">
        <w:rPr>
          <w:rFonts w:asciiTheme="minorHAnsi" w:hAnsiTheme="minorHAnsi" w:cstheme="minorHAnsi"/>
          <w:color w:val="auto"/>
          <w:sz w:val="32"/>
          <w:szCs w:val="32"/>
        </w:rPr>
        <w:lastRenderedPageBreak/>
        <w:t>APPENDIX A: VARIABLES IN CENSUS FACTOR SCALES DATASETS</w:t>
      </w:r>
      <w:bookmarkEnd w:id="41"/>
    </w:p>
    <w:p w:rsidR="00BD1BAE" w:rsidRDefault="00BD1BAE" w:rsidP="00260950">
      <w:pPr>
        <w:autoSpaceDE w:val="0"/>
        <w:autoSpaceDN w:val="0"/>
        <w:adjustRightInd w:val="0"/>
        <w:rPr>
          <w:rFonts w:asciiTheme="minorHAnsi" w:hAnsiTheme="minorHAnsi" w:cstheme="minorHAnsi"/>
          <w:b/>
          <w:sz w:val="22"/>
          <w:szCs w:val="22"/>
        </w:rPr>
      </w:pPr>
    </w:p>
    <w:p w:rsidR="00A056A1" w:rsidRDefault="00A056A1" w:rsidP="00260950">
      <w:pPr>
        <w:autoSpaceDE w:val="0"/>
        <w:autoSpaceDN w:val="0"/>
        <w:adjustRightInd w:val="0"/>
        <w:rPr>
          <w:rFonts w:asciiTheme="minorHAnsi" w:hAnsiTheme="minorHAnsi" w:cstheme="minorHAnsi"/>
          <w:b/>
          <w:sz w:val="22"/>
          <w:szCs w:val="22"/>
        </w:rPr>
      </w:pPr>
      <w:bookmarkStart w:id="42" w:name="_Toc347220897"/>
      <w:r w:rsidRPr="00621A9B">
        <w:rPr>
          <w:rStyle w:val="Heading3Char"/>
          <w:rFonts w:asciiTheme="minorHAnsi" w:hAnsiTheme="minorHAnsi" w:cstheme="minorHAnsi"/>
          <w:color w:val="auto"/>
          <w:sz w:val="22"/>
          <w:szCs w:val="22"/>
        </w:rPr>
        <w:t>Table A1: List of variables in Census 2000</w:t>
      </w:r>
      <w:r w:rsidR="009E1076" w:rsidRPr="00621A9B">
        <w:rPr>
          <w:rStyle w:val="Heading3Char"/>
          <w:rFonts w:asciiTheme="minorHAnsi" w:hAnsiTheme="minorHAnsi" w:cstheme="minorHAnsi"/>
          <w:color w:val="auto"/>
          <w:sz w:val="22"/>
          <w:szCs w:val="22"/>
        </w:rPr>
        <w:t xml:space="preserve"> (census2000.sas7bdat)</w:t>
      </w:r>
      <w:r w:rsidRPr="00621A9B">
        <w:rPr>
          <w:rStyle w:val="Heading3Char"/>
          <w:rFonts w:asciiTheme="minorHAnsi" w:hAnsiTheme="minorHAnsi" w:cstheme="minorHAnsi"/>
          <w:color w:val="auto"/>
          <w:sz w:val="22"/>
          <w:szCs w:val="22"/>
        </w:rPr>
        <w:t xml:space="preserve"> and ACS2005-2009</w:t>
      </w:r>
      <w:r w:rsidR="009E1076" w:rsidRPr="00621A9B">
        <w:rPr>
          <w:rStyle w:val="Heading3Char"/>
          <w:rFonts w:asciiTheme="minorHAnsi" w:hAnsiTheme="minorHAnsi" w:cstheme="minorHAnsi"/>
          <w:color w:val="auto"/>
          <w:sz w:val="22"/>
          <w:szCs w:val="22"/>
        </w:rPr>
        <w:t xml:space="preserve"> (</w:t>
      </w:r>
      <w:r w:rsidR="00981720">
        <w:rPr>
          <w:rStyle w:val="Heading3Char"/>
          <w:rFonts w:asciiTheme="minorHAnsi" w:hAnsiTheme="minorHAnsi" w:cstheme="minorHAnsi"/>
          <w:color w:val="auto"/>
          <w:sz w:val="22"/>
          <w:szCs w:val="22"/>
        </w:rPr>
        <w:t>acs0509</w:t>
      </w:r>
      <w:r w:rsidR="009E1076" w:rsidRPr="00621A9B">
        <w:rPr>
          <w:rStyle w:val="Heading3Char"/>
          <w:rFonts w:asciiTheme="minorHAnsi" w:hAnsiTheme="minorHAnsi" w:cstheme="minorHAnsi"/>
          <w:color w:val="auto"/>
          <w:sz w:val="22"/>
          <w:szCs w:val="22"/>
        </w:rPr>
        <w:t>.sas7bdat)</w:t>
      </w:r>
      <w:r w:rsidRPr="00621A9B">
        <w:rPr>
          <w:rStyle w:val="Heading3Char"/>
          <w:rFonts w:asciiTheme="minorHAnsi" w:hAnsiTheme="minorHAnsi" w:cstheme="minorHAnsi"/>
          <w:color w:val="auto"/>
          <w:sz w:val="22"/>
          <w:szCs w:val="22"/>
        </w:rPr>
        <w:t xml:space="preserve"> datasets</w:t>
      </w:r>
      <w:r w:rsidR="00976170" w:rsidRPr="00621A9B">
        <w:rPr>
          <w:rStyle w:val="Heading3Char"/>
          <w:rFonts w:asciiTheme="minorHAnsi" w:hAnsiTheme="minorHAnsi" w:cstheme="minorHAnsi"/>
          <w:color w:val="auto"/>
          <w:sz w:val="22"/>
          <w:szCs w:val="22"/>
        </w:rPr>
        <w:t>.</w:t>
      </w:r>
      <w:bookmarkEnd w:id="42"/>
      <w:r w:rsidR="00976170" w:rsidRPr="00621A9B">
        <w:rPr>
          <w:rFonts w:asciiTheme="minorHAnsi" w:hAnsiTheme="minorHAnsi" w:cstheme="minorHAnsi"/>
          <w:b/>
          <w:sz w:val="22"/>
          <w:szCs w:val="22"/>
        </w:rPr>
        <w:t xml:space="preserve">  </w:t>
      </w:r>
      <w:r w:rsidR="00976170">
        <w:rPr>
          <w:rFonts w:asciiTheme="minorHAnsi" w:hAnsiTheme="minorHAnsi" w:cstheme="minorHAnsi"/>
          <w:b/>
          <w:sz w:val="22"/>
          <w:szCs w:val="22"/>
        </w:rPr>
        <w:t>Variable names are the same in both datasets.  See notes column for details if the variable is not available in one of the datasets.</w:t>
      </w:r>
    </w:p>
    <w:tbl>
      <w:tblPr>
        <w:tblStyle w:val="TableGrid"/>
        <w:tblW w:w="0" w:type="auto"/>
        <w:tblLook w:val="04A0" w:firstRow="1" w:lastRow="0" w:firstColumn="1" w:lastColumn="0" w:noHBand="0" w:noVBand="1"/>
      </w:tblPr>
      <w:tblGrid>
        <w:gridCol w:w="2088"/>
        <w:gridCol w:w="630"/>
        <w:gridCol w:w="5130"/>
        <w:gridCol w:w="1908"/>
      </w:tblGrid>
      <w:tr w:rsidR="00D8085D" w:rsidRPr="00C66A94" w:rsidTr="0024096D">
        <w:trPr>
          <w:tblHeader/>
        </w:trPr>
        <w:tc>
          <w:tcPr>
            <w:tcW w:w="2088" w:type="dxa"/>
          </w:tcPr>
          <w:p w:rsidR="00D8085D" w:rsidRPr="00C66A94" w:rsidRDefault="00D8085D" w:rsidP="00260950">
            <w:pPr>
              <w:autoSpaceDE w:val="0"/>
              <w:autoSpaceDN w:val="0"/>
              <w:adjustRightInd w:val="0"/>
              <w:rPr>
                <w:rFonts w:asciiTheme="minorHAnsi" w:hAnsiTheme="minorHAnsi" w:cstheme="minorHAnsi"/>
                <w:b/>
                <w:sz w:val="20"/>
                <w:szCs w:val="20"/>
              </w:rPr>
            </w:pPr>
            <w:r w:rsidRPr="00C66A94">
              <w:rPr>
                <w:rFonts w:asciiTheme="minorHAnsi" w:hAnsiTheme="minorHAnsi" w:cstheme="minorHAnsi"/>
                <w:b/>
                <w:sz w:val="20"/>
                <w:szCs w:val="20"/>
              </w:rPr>
              <w:t>Variable Name</w:t>
            </w:r>
          </w:p>
        </w:tc>
        <w:tc>
          <w:tcPr>
            <w:tcW w:w="630" w:type="dxa"/>
          </w:tcPr>
          <w:p w:rsidR="00D8085D" w:rsidRPr="00C66A94" w:rsidRDefault="00D8085D" w:rsidP="00260950">
            <w:pPr>
              <w:autoSpaceDE w:val="0"/>
              <w:autoSpaceDN w:val="0"/>
              <w:adjustRightInd w:val="0"/>
              <w:rPr>
                <w:rFonts w:asciiTheme="minorHAnsi" w:hAnsiTheme="minorHAnsi" w:cstheme="minorHAnsi"/>
                <w:b/>
                <w:sz w:val="20"/>
                <w:szCs w:val="20"/>
              </w:rPr>
            </w:pPr>
            <w:r w:rsidRPr="00C66A94">
              <w:rPr>
                <w:rFonts w:asciiTheme="minorHAnsi" w:hAnsiTheme="minorHAnsi" w:cstheme="minorHAnsi"/>
                <w:b/>
                <w:sz w:val="20"/>
                <w:szCs w:val="20"/>
              </w:rPr>
              <w:t>Type</w:t>
            </w:r>
          </w:p>
        </w:tc>
        <w:tc>
          <w:tcPr>
            <w:tcW w:w="5130" w:type="dxa"/>
          </w:tcPr>
          <w:p w:rsidR="00D8085D" w:rsidRPr="00C66A94" w:rsidRDefault="00D8085D" w:rsidP="00260950">
            <w:pPr>
              <w:autoSpaceDE w:val="0"/>
              <w:autoSpaceDN w:val="0"/>
              <w:adjustRightInd w:val="0"/>
              <w:rPr>
                <w:rFonts w:asciiTheme="minorHAnsi" w:hAnsiTheme="minorHAnsi" w:cstheme="minorHAnsi"/>
                <w:b/>
                <w:sz w:val="20"/>
                <w:szCs w:val="20"/>
              </w:rPr>
            </w:pPr>
            <w:r w:rsidRPr="00C66A94">
              <w:rPr>
                <w:rFonts w:asciiTheme="minorHAnsi" w:hAnsiTheme="minorHAnsi" w:cstheme="minorHAnsi"/>
                <w:b/>
                <w:sz w:val="20"/>
                <w:szCs w:val="20"/>
              </w:rPr>
              <w:t>Description</w:t>
            </w:r>
          </w:p>
        </w:tc>
        <w:tc>
          <w:tcPr>
            <w:tcW w:w="1908" w:type="dxa"/>
          </w:tcPr>
          <w:p w:rsidR="00D8085D" w:rsidRPr="00C66A94" w:rsidRDefault="00D8085D" w:rsidP="00260950">
            <w:pPr>
              <w:autoSpaceDE w:val="0"/>
              <w:autoSpaceDN w:val="0"/>
              <w:adjustRightInd w:val="0"/>
              <w:rPr>
                <w:rFonts w:asciiTheme="minorHAnsi" w:hAnsiTheme="minorHAnsi" w:cstheme="minorHAnsi"/>
                <w:b/>
                <w:sz w:val="20"/>
                <w:szCs w:val="20"/>
              </w:rPr>
            </w:pPr>
            <w:r w:rsidRPr="00C66A94">
              <w:rPr>
                <w:rFonts w:asciiTheme="minorHAnsi" w:hAnsiTheme="minorHAnsi" w:cstheme="minorHAnsi"/>
                <w:b/>
                <w:sz w:val="20"/>
                <w:szCs w:val="20"/>
              </w:rPr>
              <w:t>Notes</w:t>
            </w: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StCoTrk</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Char</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Census tract ID</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b/>
                <w:sz w:val="20"/>
                <w:szCs w:val="20"/>
              </w:rPr>
            </w:pPr>
            <w:r w:rsidRPr="00C66A94">
              <w:rPr>
                <w:rFonts w:asciiTheme="minorHAnsi" w:hAnsiTheme="minorHAnsi" w:cstheme="minorHAnsi"/>
                <w:sz w:val="20"/>
                <w:szCs w:val="20"/>
              </w:rPr>
              <w:t>race_hisp</w:t>
            </w:r>
          </w:p>
        </w:tc>
        <w:tc>
          <w:tcPr>
            <w:tcW w:w="630" w:type="dxa"/>
          </w:tcPr>
          <w:p w:rsidR="00D8085D" w:rsidRPr="00C66A94" w:rsidRDefault="00D8085D" w:rsidP="00260950">
            <w:pPr>
              <w:autoSpaceDE w:val="0"/>
              <w:autoSpaceDN w:val="0"/>
              <w:adjustRightInd w:val="0"/>
              <w:rPr>
                <w:rFonts w:asciiTheme="minorHAnsi" w:hAnsiTheme="minorHAnsi" w:cstheme="minorHAnsi"/>
                <w:b/>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Hispanic</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race_whiteNH</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Non-Hispanic White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race_blackNH</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Non-Hispanic Black</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race_asianNH</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Non-Hispanic Asian</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race_otherNH</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Other Non-Hispanic races</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birth_foreign</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foreign born</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crowd_gt1_ppr</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with crowding &gt; 1 person per room</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Educ_minHS</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persons age 25+ with at least a high school education</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Educ_minBA</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persons age 25+ with at least a Bachelor’s degree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Occup_I</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with managerial, professional, or related occupation among those 16+ in the labor force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HUcost_medownval</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Median housing value of owner units</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inc_medHH</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Median household income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inc_HHge50k</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with household income &gt;$50,000</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inc_IntDivRent</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with interest, dividend, or net rental income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inc_pubass</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with public assistance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pov</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persons below poverty level</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unemployed</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unemployed among civilians 16+ in the labor force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NotInLaborForce</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0C7063">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not in labor force, among persons 16 and over</w:t>
            </w:r>
          </w:p>
        </w:tc>
        <w:tc>
          <w:tcPr>
            <w:tcW w:w="1908" w:type="dxa"/>
          </w:tcPr>
          <w:p w:rsidR="00D8085D" w:rsidRPr="00C66A94" w:rsidRDefault="00D8085D" w:rsidP="000C7063">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phone_none</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without a telephone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vehicle_none</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without a vehicle</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plumbing_lack</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households lacking plumbing</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ownerocc_hh</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housing units owner occupied, among total housing units</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samehouse</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persons living in the same house since last census</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1D1D19" w:rsidRPr="00C66A94" w:rsidTr="0024096D">
        <w:tc>
          <w:tcPr>
            <w:tcW w:w="2088" w:type="dxa"/>
          </w:tcPr>
          <w:p w:rsidR="001D1D19" w:rsidRPr="00C66A94" w:rsidRDefault="001D1D1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HU_sampleocc</w:t>
            </w:r>
          </w:p>
        </w:tc>
        <w:tc>
          <w:tcPr>
            <w:tcW w:w="630" w:type="dxa"/>
          </w:tcPr>
          <w:p w:rsidR="001D1D19" w:rsidRPr="00C66A94" w:rsidRDefault="001D1D1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1D1D19" w:rsidRPr="00C66A94" w:rsidRDefault="001D1D1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occupied housing units</w:t>
            </w:r>
          </w:p>
        </w:tc>
        <w:tc>
          <w:tcPr>
            <w:tcW w:w="1908" w:type="dxa"/>
          </w:tcPr>
          <w:p w:rsidR="001D1D19" w:rsidRPr="00C66A94" w:rsidRDefault="001D1D19" w:rsidP="00260950">
            <w:pPr>
              <w:autoSpaceDE w:val="0"/>
              <w:autoSpaceDN w:val="0"/>
              <w:adjustRightInd w:val="0"/>
              <w:rPr>
                <w:rFonts w:asciiTheme="minorHAnsi" w:hAnsiTheme="minorHAnsi" w:cstheme="minorHAnsi"/>
                <w:sz w:val="20"/>
                <w:szCs w:val="20"/>
              </w:rPr>
            </w:pPr>
          </w:p>
        </w:tc>
      </w:tr>
      <w:tr w:rsidR="0011302D" w:rsidRPr="00C66A94" w:rsidTr="0024096D">
        <w:tc>
          <w:tcPr>
            <w:tcW w:w="2088" w:type="dxa"/>
          </w:tcPr>
          <w:p w:rsidR="0011302D" w:rsidRPr="00C66A94" w:rsidRDefault="0011302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HU_vacantpercent_sf1</w:t>
            </w:r>
          </w:p>
        </w:tc>
        <w:tc>
          <w:tcPr>
            <w:tcW w:w="630" w:type="dxa"/>
          </w:tcPr>
          <w:p w:rsidR="0011302D" w:rsidRPr="00C66A94" w:rsidRDefault="0011302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11302D" w:rsidRPr="00C66A94" w:rsidRDefault="0011302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vacant housing units</w:t>
            </w:r>
          </w:p>
        </w:tc>
        <w:tc>
          <w:tcPr>
            <w:tcW w:w="1908" w:type="dxa"/>
          </w:tcPr>
          <w:p w:rsidR="0011302D" w:rsidRPr="00C66A94" w:rsidRDefault="0011302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D8085D" w:rsidRPr="00C66A94" w:rsidTr="0024096D">
        <w:tc>
          <w:tcPr>
            <w:tcW w:w="208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singleparent_fam</w:t>
            </w:r>
          </w:p>
        </w:tc>
        <w:tc>
          <w:tcPr>
            <w:tcW w:w="6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Percent of single parent families among households &gt;= 2 persons</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D8085D" w:rsidRPr="00C66A94" w:rsidTr="0024096D">
        <w:tc>
          <w:tcPr>
            <w:tcW w:w="2088" w:type="dxa"/>
          </w:tcPr>
          <w:p w:rsidR="00D8085D" w:rsidRPr="00C66A94" w:rsidRDefault="00674938"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F1_PC1</w:t>
            </w:r>
          </w:p>
        </w:tc>
        <w:tc>
          <w:tcPr>
            <w:tcW w:w="630" w:type="dxa"/>
          </w:tcPr>
          <w:p w:rsidR="00D8085D" w:rsidRPr="00C66A94" w:rsidRDefault="00674938"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D8085D" w:rsidRPr="00C66A94" w:rsidRDefault="00674938"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 Factor1 scale from the Race/Ethnicity/Crowding PCA (PC1).  This is highly weighted on % foreign born, % Hispanic, % Asian, and % crowding.  This is weighted to both dataset</w:t>
            </w:r>
            <w:r w:rsidR="00727535" w:rsidRPr="00C66A94">
              <w:rPr>
                <w:rFonts w:asciiTheme="minorHAnsi" w:hAnsiTheme="minorHAnsi" w:cstheme="minorHAnsi"/>
                <w:sz w:val="20"/>
                <w:szCs w:val="20"/>
              </w:rPr>
              <w:t>s</w:t>
            </w:r>
            <w:r w:rsidRPr="00C66A94">
              <w:rPr>
                <w:rFonts w:asciiTheme="minorHAnsi" w:hAnsiTheme="minorHAnsi" w:cstheme="minorHAnsi"/>
                <w:sz w:val="20"/>
                <w:szCs w:val="20"/>
              </w:rPr>
              <w:t xml:space="preserve"> combined.  A higher value indicates a worse SES.</w:t>
            </w:r>
            <w:r w:rsidR="00544633" w:rsidRPr="00C66A94">
              <w:rPr>
                <w:rFonts w:asciiTheme="minorHAnsi" w:hAnsiTheme="minorHAnsi" w:cstheme="minorHAnsi"/>
                <w:sz w:val="20"/>
                <w:szCs w:val="20"/>
              </w:rPr>
              <w:t xml:space="preserve">  This will be missing if any variables are missing.</w:t>
            </w:r>
          </w:p>
        </w:tc>
        <w:tc>
          <w:tcPr>
            <w:tcW w:w="1908" w:type="dxa"/>
          </w:tcPr>
          <w:p w:rsidR="00D8085D" w:rsidRPr="00C66A94" w:rsidRDefault="00D8085D" w:rsidP="00260950">
            <w:pPr>
              <w:autoSpaceDE w:val="0"/>
              <w:autoSpaceDN w:val="0"/>
              <w:adjustRightInd w:val="0"/>
              <w:rPr>
                <w:rFonts w:asciiTheme="minorHAnsi" w:hAnsiTheme="minorHAnsi" w:cstheme="minorHAnsi"/>
                <w:sz w:val="20"/>
                <w:szCs w:val="20"/>
              </w:rPr>
            </w:pPr>
          </w:p>
        </w:tc>
      </w:tr>
      <w:tr w:rsidR="00727535" w:rsidRPr="00C66A94" w:rsidTr="0024096D">
        <w:tc>
          <w:tcPr>
            <w:tcW w:w="2088" w:type="dxa"/>
          </w:tcPr>
          <w:p w:rsidR="00727535" w:rsidRPr="00C66A94" w:rsidRDefault="00727535"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F2_PC1</w:t>
            </w:r>
          </w:p>
        </w:tc>
        <w:tc>
          <w:tcPr>
            <w:tcW w:w="630" w:type="dxa"/>
          </w:tcPr>
          <w:p w:rsidR="00727535" w:rsidRPr="00C66A94" w:rsidRDefault="00727535"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727535" w:rsidRPr="00C66A94" w:rsidRDefault="00727535" w:rsidP="00F14DD4">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 xml:space="preserve">Weighted Factor2 scale from the Race/Ethnicity/Crowding PCA (PC1).  This is highly weighted on % Black.  This is weighted to both datasets combined.  A higher value </w:t>
            </w:r>
            <w:r w:rsidRPr="00C66A94">
              <w:rPr>
                <w:rFonts w:asciiTheme="minorHAnsi" w:hAnsiTheme="minorHAnsi" w:cstheme="minorHAnsi"/>
                <w:sz w:val="20"/>
                <w:szCs w:val="20"/>
              </w:rPr>
              <w:lastRenderedPageBreak/>
              <w:t>indicates a worse SES.  This will be missing if any variables are missing.</w:t>
            </w:r>
          </w:p>
        </w:tc>
        <w:tc>
          <w:tcPr>
            <w:tcW w:w="1908" w:type="dxa"/>
          </w:tcPr>
          <w:p w:rsidR="00727535" w:rsidRPr="00C66A94" w:rsidRDefault="00727535" w:rsidP="00260950">
            <w:pPr>
              <w:autoSpaceDE w:val="0"/>
              <w:autoSpaceDN w:val="0"/>
              <w:adjustRightInd w:val="0"/>
              <w:rPr>
                <w:rFonts w:asciiTheme="minorHAnsi" w:hAnsiTheme="minorHAnsi" w:cstheme="minorHAnsi"/>
                <w:sz w:val="20"/>
                <w:szCs w:val="20"/>
              </w:rPr>
            </w:pPr>
          </w:p>
        </w:tc>
      </w:tr>
      <w:tr w:rsidR="00674938" w:rsidRPr="00C66A94" w:rsidTr="0024096D">
        <w:tc>
          <w:tcPr>
            <w:tcW w:w="2088" w:type="dxa"/>
          </w:tcPr>
          <w:p w:rsidR="00674938" w:rsidRPr="00C66A94" w:rsidRDefault="00544633"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F1_PC1_BR</w:t>
            </w:r>
          </w:p>
        </w:tc>
        <w:tc>
          <w:tcPr>
            <w:tcW w:w="630" w:type="dxa"/>
          </w:tcPr>
          <w:p w:rsidR="00674938" w:rsidRPr="00C66A94" w:rsidRDefault="00544633"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674938" w:rsidRPr="00C66A94" w:rsidRDefault="00544633" w:rsidP="00F14DD4">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 xml:space="preserve">Factor1 based scale from Race/Ethnicity/Crowding PCA (PC1).  This </w:t>
            </w:r>
            <w:r w:rsidR="00F14DD4" w:rsidRPr="00C66A94">
              <w:rPr>
                <w:rFonts w:asciiTheme="minorHAnsi" w:hAnsiTheme="minorHAnsi" w:cstheme="minorHAnsi"/>
                <w:sz w:val="20"/>
                <w:szCs w:val="20"/>
              </w:rPr>
              <w:t xml:space="preserve">is </w:t>
            </w:r>
            <w:r w:rsidRPr="00C66A94">
              <w:rPr>
                <w:rFonts w:asciiTheme="minorHAnsi" w:hAnsiTheme="minorHAnsi" w:cstheme="minorHAnsi"/>
                <w:sz w:val="20"/>
                <w:szCs w:val="20"/>
              </w:rPr>
              <w:t>based on the standardized to both datasets combined raw variables summed together.  The variables are: % foreign born, % Hispanic, % Asian, and % crowding.  A higher value indicates a worse SES.  This will be missing if any variables are missing.</w:t>
            </w:r>
          </w:p>
        </w:tc>
        <w:tc>
          <w:tcPr>
            <w:tcW w:w="1908" w:type="dxa"/>
          </w:tcPr>
          <w:p w:rsidR="00674938" w:rsidRPr="00C66A94" w:rsidRDefault="00674938" w:rsidP="00260950">
            <w:pPr>
              <w:autoSpaceDE w:val="0"/>
              <w:autoSpaceDN w:val="0"/>
              <w:adjustRightInd w:val="0"/>
              <w:rPr>
                <w:rFonts w:asciiTheme="minorHAnsi" w:hAnsiTheme="minorHAnsi" w:cstheme="minorHAnsi"/>
                <w:sz w:val="20"/>
                <w:szCs w:val="20"/>
              </w:rPr>
            </w:pPr>
          </w:p>
        </w:tc>
      </w:tr>
      <w:tr w:rsidR="00544633" w:rsidRPr="00C66A94" w:rsidTr="0024096D">
        <w:tc>
          <w:tcPr>
            <w:tcW w:w="2088" w:type="dxa"/>
          </w:tcPr>
          <w:p w:rsidR="00544633" w:rsidRPr="00C66A94" w:rsidRDefault="00F14DD4"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F1_PC1_BT</w:t>
            </w:r>
          </w:p>
        </w:tc>
        <w:tc>
          <w:tcPr>
            <w:tcW w:w="630" w:type="dxa"/>
          </w:tcPr>
          <w:p w:rsidR="00544633" w:rsidRPr="00C66A94" w:rsidRDefault="00F14DD4"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544633" w:rsidRPr="00C66A94" w:rsidRDefault="00F14DD4"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Factor1 based scale from Race/Ethnicity/Crowding PCA (PC1).  This is based on the standardized to both datasets combined transformed variables summed together.  The variables are: % foreign born cube root, % Hispanic cube root, % Asian cube root, % crowding cube root.  A higher value indicates a worse SES.  This will be missing if any variables are missing.</w:t>
            </w:r>
          </w:p>
        </w:tc>
        <w:tc>
          <w:tcPr>
            <w:tcW w:w="1908" w:type="dxa"/>
          </w:tcPr>
          <w:p w:rsidR="00544633" w:rsidRPr="00C66A94" w:rsidRDefault="00544633" w:rsidP="00260950">
            <w:pPr>
              <w:autoSpaceDE w:val="0"/>
              <w:autoSpaceDN w:val="0"/>
              <w:adjustRightInd w:val="0"/>
              <w:rPr>
                <w:rFonts w:asciiTheme="minorHAnsi" w:hAnsiTheme="minorHAnsi" w:cstheme="minorHAnsi"/>
                <w:sz w:val="20"/>
                <w:szCs w:val="20"/>
              </w:rPr>
            </w:pPr>
          </w:p>
        </w:tc>
      </w:tr>
      <w:tr w:rsidR="00F14DD4" w:rsidRPr="00C66A94" w:rsidTr="0024096D">
        <w:tc>
          <w:tcPr>
            <w:tcW w:w="2088" w:type="dxa"/>
          </w:tcPr>
          <w:p w:rsidR="00F14DD4" w:rsidRPr="00C66A94" w:rsidRDefault="00DF1A3B"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F1_PC1_BR_ind</w:t>
            </w:r>
          </w:p>
        </w:tc>
        <w:tc>
          <w:tcPr>
            <w:tcW w:w="630" w:type="dxa"/>
          </w:tcPr>
          <w:p w:rsidR="00F14DD4" w:rsidRPr="00C66A94" w:rsidRDefault="00DF1A3B"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14DD4" w:rsidRPr="00C66A94" w:rsidRDefault="00DF1A3B"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Factor1 based scale from Race/Ethnicity/Crowding PCA (PC1).  This is based on the standardized to th</w:t>
            </w:r>
            <w:r w:rsidR="003707B6" w:rsidRPr="00C66A94">
              <w:rPr>
                <w:rFonts w:asciiTheme="minorHAnsi" w:hAnsiTheme="minorHAnsi" w:cstheme="minorHAnsi"/>
                <w:sz w:val="20"/>
                <w:szCs w:val="20"/>
              </w:rPr>
              <w:t>at</w:t>
            </w:r>
            <w:r w:rsidRPr="00C66A94">
              <w:rPr>
                <w:rFonts w:asciiTheme="minorHAnsi" w:hAnsiTheme="minorHAnsi" w:cstheme="minorHAnsi"/>
                <w:sz w:val="20"/>
                <w:szCs w:val="20"/>
              </w:rPr>
              <w:t xml:space="preserve"> year only raw variables summed together.  The variables are: % foreign born, % Hispanic, % Asian, and % crowding.  A higher value indicates a worse SES.  This will be missing if any variables are missing.</w:t>
            </w:r>
          </w:p>
        </w:tc>
        <w:tc>
          <w:tcPr>
            <w:tcW w:w="1908" w:type="dxa"/>
          </w:tcPr>
          <w:p w:rsidR="00F14DD4" w:rsidRPr="00C66A94" w:rsidRDefault="00F14DD4" w:rsidP="00260950">
            <w:pPr>
              <w:autoSpaceDE w:val="0"/>
              <w:autoSpaceDN w:val="0"/>
              <w:adjustRightInd w:val="0"/>
              <w:rPr>
                <w:rFonts w:asciiTheme="minorHAnsi" w:hAnsiTheme="minorHAnsi" w:cstheme="minorHAnsi"/>
                <w:sz w:val="20"/>
                <w:szCs w:val="20"/>
              </w:rPr>
            </w:pPr>
          </w:p>
        </w:tc>
      </w:tr>
      <w:tr w:rsidR="003707B6" w:rsidRPr="00C66A94" w:rsidTr="0024096D">
        <w:tc>
          <w:tcPr>
            <w:tcW w:w="2088" w:type="dxa"/>
          </w:tcPr>
          <w:p w:rsidR="003707B6" w:rsidRPr="00C66A94" w:rsidRDefault="003707B6"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F1_PC1_BT_ind</w:t>
            </w:r>
          </w:p>
        </w:tc>
        <w:tc>
          <w:tcPr>
            <w:tcW w:w="630" w:type="dxa"/>
          </w:tcPr>
          <w:p w:rsidR="003707B6" w:rsidRPr="00C66A94" w:rsidRDefault="003707B6"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3707B6" w:rsidRPr="00C66A94" w:rsidRDefault="003707B6"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Factor1 based scale from Race/Ethnicity/Crowding PCA (PC1).  This is based on the standardized to that year only transformed variables summed together.  The variables are: % foreign born cube root, % Hispanic cube root, % Asian cube root, % crowding cube root.  A higher value indicates a worse SES.  This will be missing if any variables are missing.</w:t>
            </w:r>
          </w:p>
        </w:tc>
        <w:tc>
          <w:tcPr>
            <w:tcW w:w="1908" w:type="dxa"/>
          </w:tcPr>
          <w:p w:rsidR="003707B6" w:rsidRPr="00C66A94" w:rsidRDefault="003707B6" w:rsidP="00260950">
            <w:pPr>
              <w:autoSpaceDE w:val="0"/>
              <w:autoSpaceDN w:val="0"/>
              <w:adjustRightInd w:val="0"/>
              <w:rPr>
                <w:rFonts w:asciiTheme="minorHAnsi" w:hAnsiTheme="minorHAnsi" w:cstheme="minorHAnsi"/>
                <w:sz w:val="20"/>
                <w:szCs w:val="20"/>
              </w:rPr>
            </w:pPr>
          </w:p>
        </w:tc>
      </w:tr>
      <w:tr w:rsidR="003707B6" w:rsidRPr="00C66A94" w:rsidTr="0024096D">
        <w:tc>
          <w:tcPr>
            <w:tcW w:w="2088" w:type="dxa"/>
          </w:tcPr>
          <w:p w:rsidR="003707B6"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F1_PC2</w:t>
            </w:r>
          </w:p>
        </w:tc>
        <w:tc>
          <w:tcPr>
            <w:tcW w:w="630" w:type="dxa"/>
          </w:tcPr>
          <w:p w:rsidR="003707B6" w:rsidRPr="00C66A94" w:rsidRDefault="00CA318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3707B6" w:rsidRPr="00C66A94" w:rsidRDefault="005678F2" w:rsidP="003607D7">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 Factor1 scale from the Other SES PCA (PC2).  This is highly weighted on % Bachelor degree, % managerial occupation,</w:t>
            </w:r>
            <w:r w:rsidR="003607D7" w:rsidRPr="00C66A94">
              <w:rPr>
                <w:rFonts w:asciiTheme="minorHAnsi" w:hAnsiTheme="minorHAnsi" w:cstheme="minorHAnsi"/>
                <w:sz w:val="20"/>
                <w:szCs w:val="20"/>
              </w:rPr>
              <w:t xml:space="preserve"> median home value, </w:t>
            </w:r>
            <w:r w:rsidRPr="00C66A94">
              <w:rPr>
                <w:rFonts w:asciiTheme="minorHAnsi" w:hAnsiTheme="minorHAnsi" w:cstheme="minorHAnsi"/>
                <w:sz w:val="20"/>
                <w:szCs w:val="20"/>
              </w:rPr>
              <w:t>% HS education, median household income, and % HH income &gt;$50,000.  This is weighted to both datasets combined.  A higher value indicates a worse SES.  This will be missing if any variables are missing.</w:t>
            </w:r>
          </w:p>
        </w:tc>
        <w:tc>
          <w:tcPr>
            <w:tcW w:w="1908" w:type="dxa"/>
          </w:tcPr>
          <w:p w:rsidR="003707B6" w:rsidRPr="00C66A94" w:rsidRDefault="003707B6"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F2_PC2</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3607D7" w:rsidP="003607D7">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 Factor2 scale from the Other SES PCA (PC2).  This is highly weighted on % no vehicle, % owner occupied housing, % poverty, and % unemployed.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F3_PC2</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BD5A74">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BD5A74" w:rsidRPr="00C66A94">
              <w:rPr>
                <w:rFonts w:asciiTheme="minorHAnsi" w:hAnsiTheme="minorHAnsi" w:cstheme="minorHAnsi"/>
                <w:sz w:val="20"/>
                <w:szCs w:val="20"/>
              </w:rPr>
              <w:t xml:space="preserve"> Factor3 scale from the Other SES PCA (PC2).  This is highly weighted on % occupied households.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F4_PC2</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7E6B29">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7E6B29" w:rsidRPr="00C66A94">
              <w:rPr>
                <w:rFonts w:asciiTheme="minorHAnsi" w:hAnsiTheme="minorHAnsi" w:cstheme="minorHAnsi"/>
                <w:sz w:val="20"/>
                <w:szCs w:val="20"/>
              </w:rPr>
              <w:t>4 scale from the Other SES PCA (PC2).  This is highly weighted on % in same house.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F1_PC2_BR</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09683A">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09683A" w:rsidRPr="00C66A94">
              <w:rPr>
                <w:rFonts w:asciiTheme="minorHAnsi" w:hAnsiTheme="minorHAnsi" w:cstheme="minorHAnsi"/>
                <w:sz w:val="20"/>
                <w:szCs w:val="20"/>
              </w:rPr>
              <w:t xml:space="preserve"> based scale from Other SES</w:t>
            </w:r>
            <w:r w:rsidR="00435FA7" w:rsidRPr="00C66A94">
              <w:rPr>
                <w:rFonts w:asciiTheme="minorHAnsi" w:hAnsiTheme="minorHAnsi" w:cstheme="minorHAnsi"/>
                <w:sz w:val="20"/>
                <w:szCs w:val="20"/>
              </w:rPr>
              <w:t xml:space="preserve"> PCA (PC2</w:t>
            </w:r>
            <w:r w:rsidR="0009683A" w:rsidRPr="00C66A94">
              <w:rPr>
                <w:rFonts w:asciiTheme="minorHAnsi" w:hAnsiTheme="minorHAnsi" w:cstheme="minorHAnsi"/>
                <w:sz w:val="20"/>
                <w:szCs w:val="20"/>
              </w:rPr>
              <w:t xml:space="preserve">).  This is based on the standardized to both datasets combined raw variables summed together.  The variables are: % Bachelor </w:t>
            </w:r>
            <w:r w:rsidR="0009683A" w:rsidRPr="00C66A94">
              <w:rPr>
                <w:rFonts w:asciiTheme="minorHAnsi" w:hAnsiTheme="minorHAnsi" w:cstheme="minorHAnsi"/>
                <w:sz w:val="20"/>
                <w:szCs w:val="20"/>
              </w:rPr>
              <w:lastRenderedPageBreak/>
              <w:t>degree reverse coded, % managerial occupation reverse coded, median home value reverse coded, % HS education reverse coded, median household income reverse coded, and % HH income &gt;$50,000 reverse coded.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F2_PC2_BR</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D5120" w:rsidRPr="00C66A94">
              <w:rPr>
                <w:rFonts w:asciiTheme="minorHAnsi" w:hAnsiTheme="minorHAnsi" w:cstheme="minorHAnsi"/>
                <w:sz w:val="20"/>
                <w:szCs w:val="20"/>
              </w:rPr>
              <w:t xml:space="preserve"> based scale from Other SES</w:t>
            </w:r>
            <w:r w:rsidR="00435FA7" w:rsidRPr="00C66A94">
              <w:rPr>
                <w:rFonts w:asciiTheme="minorHAnsi" w:hAnsiTheme="minorHAnsi" w:cstheme="minorHAnsi"/>
                <w:sz w:val="20"/>
                <w:szCs w:val="20"/>
              </w:rPr>
              <w:t xml:space="preserve"> PCA (PC2</w:t>
            </w:r>
            <w:r w:rsidR="008D5120" w:rsidRPr="00C66A94">
              <w:rPr>
                <w:rFonts w:asciiTheme="minorHAnsi" w:hAnsiTheme="minorHAnsi" w:cstheme="minorHAnsi"/>
                <w:sz w:val="20"/>
                <w:szCs w:val="20"/>
              </w:rPr>
              <w:t>).  This is based on the standardized to both datasets combined raw variables summed together.  The variables are: % no vehicle, % owner occupied housing reverse coded, % poverty, and % unemployed.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F1_PC2_BT</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154AA4">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154AA4" w:rsidRPr="00C66A94">
              <w:rPr>
                <w:rFonts w:asciiTheme="minorHAnsi" w:hAnsiTheme="minorHAnsi" w:cstheme="minorHAnsi"/>
                <w:sz w:val="20"/>
                <w:szCs w:val="20"/>
              </w:rPr>
              <w:t xml:space="preserve"> based scale from Other SES</w:t>
            </w:r>
            <w:r w:rsidR="00435FA7" w:rsidRPr="00C66A94">
              <w:rPr>
                <w:rFonts w:asciiTheme="minorHAnsi" w:hAnsiTheme="minorHAnsi" w:cstheme="minorHAnsi"/>
                <w:sz w:val="20"/>
                <w:szCs w:val="20"/>
              </w:rPr>
              <w:t xml:space="preserve"> PCA (PC2</w:t>
            </w:r>
            <w:r w:rsidR="00154AA4" w:rsidRPr="00C66A94">
              <w:rPr>
                <w:rFonts w:asciiTheme="minorHAnsi" w:hAnsiTheme="minorHAnsi" w:cstheme="minorHAnsi"/>
                <w:sz w:val="20"/>
                <w:szCs w:val="20"/>
              </w:rPr>
              <w:t>).  This is based on the standardized to both datasets combined transformed variables summed together.  The variables are: % Bachelor degree reverse coded, % managerial occupation reverse coded, median home value reverse coded cube root, % HS education reverse coded, median household income reverse coded cube root, and % HH income &gt;$50,000 reverse coded.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F2_PC2_BT</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08148C">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08148C" w:rsidRPr="00C66A94">
              <w:rPr>
                <w:rFonts w:asciiTheme="minorHAnsi" w:hAnsiTheme="minorHAnsi" w:cstheme="minorHAnsi"/>
                <w:sz w:val="20"/>
                <w:szCs w:val="20"/>
              </w:rPr>
              <w:t xml:space="preserve"> based scale from Other SES</w:t>
            </w:r>
            <w:r w:rsidR="00435FA7" w:rsidRPr="00C66A94">
              <w:rPr>
                <w:rFonts w:asciiTheme="minorHAnsi" w:hAnsiTheme="minorHAnsi" w:cstheme="minorHAnsi"/>
                <w:sz w:val="20"/>
                <w:szCs w:val="20"/>
              </w:rPr>
              <w:t xml:space="preserve"> PCA (PC2</w:t>
            </w:r>
            <w:r w:rsidR="0008148C" w:rsidRPr="00C66A94">
              <w:rPr>
                <w:rFonts w:asciiTheme="minorHAnsi" w:hAnsiTheme="minorHAnsi" w:cstheme="minorHAnsi"/>
                <w:sz w:val="20"/>
                <w:szCs w:val="20"/>
              </w:rPr>
              <w:t>).  This is based on the standardized to both datasets combined transformed variables summed together.  The variables are: % no vehicle cube root, % owner occupied housing reverse coded, % poverty cube root, and % unemployed cube root.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F1_PC2_BR_ind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4F6DC3">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4F6DC3" w:rsidRPr="00C66A94">
              <w:rPr>
                <w:rFonts w:asciiTheme="minorHAnsi" w:hAnsiTheme="minorHAnsi" w:cstheme="minorHAnsi"/>
                <w:sz w:val="20"/>
                <w:szCs w:val="20"/>
              </w:rPr>
              <w:t xml:space="preserve"> based scale from Other SES</w:t>
            </w:r>
            <w:r w:rsidR="00435FA7" w:rsidRPr="00C66A94">
              <w:rPr>
                <w:rFonts w:asciiTheme="minorHAnsi" w:hAnsiTheme="minorHAnsi" w:cstheme="minorHAnsi"/>
                <w:sz w:val="20"/>
                <w:szCs w:val="20"/>
              </w:rPr>
              <w:t xml:space="preserve"> PCA (PC2</w:t>
            </w:r>
            <w:r w:rsidR="004F6DC3" w:rsidRPr="00C66A94">
              <w:rPr>
                <w:rFonts w:asciiTheme="minorHAnsi" w:hAnsiTheme="minorHAnsi" w:cstheme="minorHAnsi"/>
                <w:sz w:val="20"/>
                <w:szCs w:val="20"/>
              </w:rPr>
              <w:t>).  This is based on the standardized to that year only raw variables summed together.  The variables are: % Bachelor degree reverse coded, % managerial occupation reverse coded, median home value reverse coded, % HS education reverse coded, median household income reverse coded, and % HH income &gt;$50,000 reverse coded.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F2_PC2_BR_ind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8D5FFB">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D5FFB" w:rsidRPr="00C66A94">
              <w:rPr>
                <w:rFonts w:asciiTheme="minorHAnsi" w:hAnsiTheme="minorHAnsi" w:cstheme="minorHAnsi"/>
                <w:sz w:val="20"/>
                <w:szCs w:val="20"/>
              </w:rPr>
              <w:t xml:space="preserve"> based scale from Other SES</w:t>
            </w:r>
            <w:r w:rsidR="00435FA7" w:rsidRPr="00C66A94">
              <w:rPr>
                <w:rFonts w:asciiTheme="minorHAnsi" w:hAnsiTheme="minorHAnsi" w:cstheme="minorHAnsi"/>
                <w:sz w:val="20"/>
                <w:szCs w:val="20"/>
              </w:rPr>
              <w:t xml:space="preserve"> PCA (PC2</w:t>
            </w:r>
            <w:r w:rsidR="008D5FFB" w:rsidRPr="00C66A94">
              <w:rPr>
                <w:rFonts w:asciiTheme="minorHAnsi" w:hAnsiTheme="minorHAnsi" w:cstheme="minorHAnsi"/>
                <w:sz w:val="20"/>
                <w:szCs w:val="20"/>
              </w:rPr>
              <w:t>).  This is based on the standardized to that year only raw variables summed together.  The variables are: % no vehicle, % owner occupied housing reverse coded, % poverty, and % unemployed.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F1_PC2_BT_ind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08290F">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08290F" w:rsidRPr="00C66A94">
              <w:rPr>
                <w:rFonts w:asciiTheme="minorHAnsi" w:hAnsiTheme="minorHAnsi" w:cstheme="minorHAnsi"/>
                <w:sz w:val="20"/>
                <w:szCs w:val="20"/>
              </w:rPr>
              <w:t xml:space="preserve"> Other SES</w:t>
            </w:r>
            <w:r w:rsidR="00435FA7" w:rsidRPr="00C66A94">
              <w:rPr>
                <w:rFonts w:asciiTheme="minorHAnsi" w:hAnsiTheme="minorHAnsi" w:cstheme="minorHAnsi"/>
                <w:sz w:val="20"/>
                <w:szCs w:val="20"/>
              </w:rPr>
              <w:t xml:space="preserve"> PCA (PC2</w:t>
            </w:r>
            <w:r w:rsidR="0008290F" w:rsidRPr="00C66A94">
              <w:rPr>
                <w:rFonts w:asciiTheme="minorHAnsi" w:hAnsiTheme="minorHAnsi" w:cstheme="minorHAnsi"/>
                <w:sz w:val="20"/>
                <w:szCs w:val="20"/>
              </w:rPr>
              <w:t>).  This is based on the standardized to that year only transformed variables summed together.  The variables are: % Bachelor degree reverse coded, % managerial occupation reverse coded, median home value reverse coded cube root, % HS education reverse coded, median household income reverse coded cube root, and % HH income &gt;$50,000 reverse coded.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F2_PC2_BT_ind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1630DB">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435FA7" w:rsidRPr="00C66A94">
              <w:rPr>
                <w:rFonts w:asciiTheme="minorHAnsi" w:hAnsiTheme="minorHAnsi" w:cstheme="minorHAnsi"/>
                <w:sz w:val="20"/>
                <w:szCs w:val="20"/>
              </w:rPr>
              <w:t xml:space="preserve"> Other SES PCA (PC2).</w:t>
            </w:r>
            <w:r w:rsidR="001630DB" w:rsidRPr="00C66A94">
              <w:rPr>
                <w:rFonts w:asciiTheme="minorHAnsi" w:hAnsiTheme="minorHAnsi" w:cstheme="minorHAnsi"/>
                <w:sz w:val="20"/>
                <w:szCs w:val="20"/>
              </w:rPr>
              <w:t xml:space="preserve"> This is based on the standardized to that year only transformed variables summed together.  The variables are: % no vehicle cube root, % owner occupied housing reverse coded, % poverty cube root, and % unemployed cube root.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F1_PC3</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AE47D2">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1B05AB" w:rsidRPr="00C66A94">
              <w:rPr>
                <w:rFonts w:asciiTheme="minorHAnsi" w:hAnsiTheme="minorHAnsi" w:cstheme="minorHAnsi"/>
                <w:sz w:val="20"/>
                <w:szCs w:val="20"/>
              </w:rPr>
              <w:t>1</w:t>
            </w:r>
            <w:r w:rsidR="00FB4B48" w:rsidRPr="00C66A94">
              <w:rPr>
                <w:rFonts w:asciiTheme="minorHAnsi" w:hAnsiTheme="minorHAnsi" w:cstheme="minorHAnsi"/>
                <w:sz w:val="20"/>
                <w:szCs w:val="20"/>
              </w:rPr>
              <w:t xml:space="preserve"> scale from the</w:t>
            </w:r>
            <w:r w:rsidR="00196886" w:rsidRPr="00C66A94">
              <w:rPr>
                <w:rFonts w:asciiTheme="minorHAnsi" w:hAnsiTheme="minorHAnsi" w:cstheme="minorHAnsi"/>
                <w:sz w:val="20"/>
                <w:szCs w:val="20"/>
              </w:rPr>
              <w:t xml:space="preserve"> Full Variables PCA (PC3).</w:t>
            </w:r>
            <w:r w:rsidR="00AE47D2" w:rsidRPr="00C66A94">
              <w:rPr>
                <w:rFonts w:asciiTheme="minorHAnsi" w:hAnsiTheme="minorHAnsi" w:cstheme="minorHAnsi"/>
                <w:sz w:val="20"/>
                <w:szCs w:val="20"/>
              </w:rPr>
              <w:t xml:space="preserve">  This is highly weighted on % Bachelor degree, % managerial occupation, % HS education, median home value, median HH income, and % HH income &gt;$50,000.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F2_PC3</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CE4D5D">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851C2A" w:rsidRPr="00C66A94">
              <w:rPr>
                <w:rFonts w:asciiTheme="minorHAnsi" w:hAnsiTheme="minorHAnsi" w:cstheme="minorHAnsi"/>
                <w:sz w:val="20"/>
                <w:szCs w:val="20"/>
              </w:rPr>
              <w:t>2</w:t>
            </w:r>
            <w:r w:rsidR="00FB4B48" w:rsidRPr="00C66A94">
              <w:rPr>
                <w:rFonts w:asciiTheme="minorHAnsi" w:hAnsiTheme="minorHAnsi" w:cstheme="minorHAnsi"/>
                <w:sz w:val="20"/>
                <w:szCs w:val="20"/>
              </w:rPr>
              <w:t xml:space="preserve"> scale from the</w:t>
            </w:r>
            <w:r w:rsidR="00196886" w:rsidRPr="00C66A94">
              <w:rPr>
                <w:rFonts w:asciiTheme="minorHAnsi" w:hAnsiTheme="minorHAnsi" w:cstheme="minorHAnsi"/>
                <w:sz w:val="20"/>
                <w:szCs w:val="20"/>
              </w:rPr>
              <w:t xml:space="preserve"> Full Variables PCA (PC3).</w:t>
            </w:r>
            <w:r w:rsidR="00CE4D5D" w:rsidRPr="00C66A94">
              <w:rPr>
                <w:rFonts w:asciiTheme="minorHAnsi" w:hAnsiTheme="minorHAnsi" w:cstheme="minorHAnsi"/>
                <w:sz w:val="20"/>
                <w:szCs w:val="20"/>
              </w:rPr>
              <w:t xml:space="preserve">  This is highly weighted on % Black, % owner occupied housing, % no vehicle, % interest/dividend income, % poverty, and % unemployed.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F3_PC3</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CA614C">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2612B8" w:rsidRPr="00C66A94">
              <w:rPr>
                <w:rFonts w:asciiTheme="minorHAnsi" w:hAnsiTheme="minorHAnsi" w:cstheme="minorHAnsi"/>
                <w:sz w:val="20"/>
                <w:szCs w:val="20"/>
              </w:rPr>
              <w:t>3</w:t>
            </w:r>
            <w:r w:rsidR="00FB4B48" w:rsidRPr="00C66A94">
              <w:rPr>
                <w:rFonts w:asciiTheme="minorHAnsi" w:hAnsiTheme="minorHAnsi" w:cstheme="minorHAnsi"/>
                <w:sz w:val="20"/>
                <w:szCs w:val="20"/>
              </w:rPr>
              <w:t xml:space="preserve"> scale from the</w:t>
            </w:r>
            <w:r w:rsidR="00196886" w:rsidRPr="00C66A94">
              <w:rPr>
                <w:rFonts w:asciiTheme="minorHAnsi" w:hAnsiTheme="minorHAnsi" w:cstheme="minorHAnsi"/>
                <w:sz w:val="20"/>
                <w:szCs w:val="20"/>
              </w:rPr>
              <w:t xml:space="preserve"> Full Variables PCA (PC3).</w:t>
            </w:r>
            <w:r w:rsidR="00CA614C" w:rsidRPr="00C66A94">
              <w:rPr>
                <w:rFonts w:asciiTheme="minorHAnsi" w:hAnsiTheme="minorHAnsi" w:cstheme="minorHAnsi"/>
                <w:sz w:val="20"/>
                <w:szCs w:val="20"/>
              </w:rPr>
              <w:t xml:space="preserve">  This is highly weighted on % foreign born, % Hispanic, and % crowding.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F4_PC3</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080AF4">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684B0D" w:rsidRPr="00C66A94">
              <w:rPr>
                <w:rFonts w:asciiTheme="minorHAnsi" w:hAnsiTheme="minorHAnsi" w:cstheme="minorHAnsi"/>
                <w:sz w:val="20"/>
                <w:szCs w:val="20"/>
              </w:rPr>
              <w:t>4</w:t>
            </w:r>
            <w:r w:rsidR="00FB4B48" w:rsidRPr="00C66A94">
              <w:rPr>
                <w:rFonts w:asciiTheme="minorHAnsi" w:hAnsiTheme="minorHAnsi" w:cstheme="minorHAnsi"/>
                <w:sz w:val="20"/>
                <w:szCs w:val="20"/>
              </w:rPr>
              <w:t xml:space="preserve"> scale from the</w:t>
            </w:r>
            <w:r w:rsidR="00196886" w:rsidRPr="00C66A94">
              <w:rPr>
                <w:rFonts w:asciiTheme="minorHAnsi" w:hAnsiTheme="minorHAnsi" w:cstheme="minorHAnsi"/>
                <w:sz w:val="20"/>
                <w:szCs w:val="20"/>
              </w:rPr>
              <w:t xml:space="preserve"> Full Variables PCA (PC3).</w:t>
            </w:r>
            <w:r w:rsidR="00E265D6" w:rsidRPr="00C66A94">
              <w:rPr>
                <w:rFonts w:asciiTheme="minorHAnsi" w:hAnsiTheme="minorHAnsi" w:cstheme="minorHAnsi"/>
                <w:sz w:val="20"/>
                <w:szCs w:val="20"/>
              </w:rPr>
              <w:t xml:space="preserve">  This is highly weighted on</w:t>
            </w:r>
            <w:r w:rsidR="00080AF4" w:rsidRPr="00C66A94">
              <w:rPr>
                <w:rFonts w:asciiTheme="minorHAnsi" w:hAnsiTheme="minorHAnsi" w:cstheme="minorHAnsi"/>
                <w:sz w:val="20"/>
                <w:szCs w:val="20"/>
              </w:rPr>
              <w:t xml:space="preserve"> % not in labor force and % occupied housing.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F5_PC3</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5A5308">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3B4ABD" w:rsidRPr="00C66A94">
              <w:rPr>
                <w:rFonts w:asciiTheme="minorHAnsi" w:hAnsiTheme="minorHAnsi" w:cstheme="minorHAnsi"/>
                <w:sz w:val="20"/>
                <w:szCs w:val="20"/>
              </w:rPr>
              <w:t>5</w:t>
            </w:r>
            <w:r w:rsidR="00FB4B48" w:rsidRPr="00C66A94">
              <w:rPr>
                <w:rFonts w:asciiTheme="minorHAnsi" w:hAnsiTheme="minorHAnsi" w:cstheme="minorHAnsi"/>
                <w:sz w:val="20"/>
                <w:szCs w:val="20"/>
              </w:rPr>
              <w:t xml:space="preserve"> scale from the</w:t>
            </w:r>
            <w:r w:rsidR="00196886" w:rsidRPr="00C66A94">
              <w:rPr>
                <w:rFonts w:asciiTheme="minorHAnsi" w:hAnsiTheme="minorHAnsi" w:cstheme="minorHAnsi"/>
                <w:sz w:val="20"/>
                <w:szCs w:val="20"/>
              </w:rPr>
              <w:t xml:space="preserve"> Full Variables PCA (PC3).</w:t>
            </w:r>
            <w:r w:rsidR="00E265D6" w:rsidRPr="00C66A94">
              <w:rPr>
                <w:rFonts w:asciiTheme="minorHAnsi" w:hAnsiTheme="minorHAnsi" w:cstheme="minorHAnsi"/>
                <w:sz w:val="20"/>
                <w:szCs w:val="20"/>
              </w:rPr>
              <w:t xml:space="preserve">  This is highly weighted on</w:t>
            </w:r>
            <w:r w:rsidR="005A5308" w:rsidRPr="00C66A94">
              <w:rPr>
                <w:rFonts w:asciiTheme="minorHAnsi" w:hAnsiTheme="minorHAnsi" w:cstheme="minorHAnsi"/>
                <w:sz w:val="20"/>
                <w:szCs w:val="20"/>
              </w:rPr>
              <w:t xml:space="preserve"> % in same house.  This is weighted to both datasets combined.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F1_PC3_BR</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3C11E4" w:rsidRPr="00C66A94">
              <w:rPr>
                <w:rFonts w:asciiTheme="minorHAnsi" w:hAnsiTheme="minorHAnsi" w:cstheme="minorHAnsi"/>
                <w:sz w:val="20"/>
                <w:szCs w:val="20"/>
              </w:rPr>
              <w:t xml:space="preserve"> raw variables summed together.  The variables are: % Bachelor degree reverse coded, % managerial occupation reverse coded, % HS education reverse coded, median home value reverse coded, median HH income reverse coded, and % HH income &gt;$50,000 reverse coded.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F2_PC3_BR</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DA4679">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DA4679" w:rsidRPr="00C66A94">
              <w:rPr>
                <w:rFonts w:asciiTheme="minorHAnsi" w:hAnsiTheme="minorHAnsi" w:cstheme="minorHAnsi"/>
                <w:sz w:val="20"/>
                <w:szCs w:val="20"/>
              </w:rPr>
              <w:t xml:space="preserve"> raw variables summed together.  The variables are: % Black, % owner occupied housing reverse coded, % no vehicle, % interest/dividend income reverse coded, % poverty, and % unemployed.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F3_PC3_BR</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2612B8" w:rsidRPr="00C66A94">
              <w:rPr>
                <w:rFonts w:asciiTheme="minorHAnsi" w:hAnsiTheme="minorHAnsi" w:cstheme="minorHAnsi"/>
                <w:sz w:val="20"/>
                <w:szCs w:val="20"/>
              </w:rPr>
              <w:t>3</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253D48" w:rsidRPr="00C66A94">
              <w:rPr>
                <w:rFonts w:asciiTheme="minorHAnsi" w:hAnsiTheme="minorHAnsi" w:cstheme="minorHAnsi"/>
                <w:sz w:val="20"/>
                <w:szCs w:val="20"/>
              </w:rPr>
              <w:t xml:space="preserve"> raw </w:t>
            </w:r>
            <w:r w:rsidR="00253D48" w:rsidRPr="00C66A94">
              <w:rPr>
                <w:rFonts w:asciiTheme="minorHAnsi" w:hAnsiTheme="minorHAnsi" w:cstheme="minorHAnsi"/>
                <w:sz w:val="20"/>
                <w:szCs w:val="20"/>
              </w:rPr>
              <w:lastRenderedPageBreak/>
              <w:t>variables summed together.  The variables are: % foreign born, % Hispanic, and % crowding.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F4_PC3_BR</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684B0D" w:rsidRPr="00C66A94">
              <w:rPr>
                <w:rFonts w:asciiTheme="minorHAnsi" w:hAnsiTheme="minorHAnsi" w:cstheme="minorHAnsi"/>
                <w:sz w:val="20"/>
                <w:szCs w:val="20"/>
              </w:rPr>
              <w:t>4</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0D2CF7" w:rsidRPr="00C66A94">
              <w:rPr>
                <w:rFonts w:asciiTheme="minorHAnsi" w:hAnsiTheme="minorHAnsi" w:cstheme="minorHAnsi"/>
                <w:sz w:val="20"/>
                <w:szCs w:val="20"/>
              </w:rPr>
              <w:t xml:space="preserve"> raw</w:t>
            </w:r>
            <w:r w:rsidR="005E1062" w:rsidRPr="00C66A94">
              <w:rPr>
                <w:rFonts w:asciiTheme="minorHAnsi" w:hAnsiTheme="minorHAnsi" w:cstheme="minorHAnsi"/>
                <w:sz w:val="20"/>
                <w:szCs w:val="20"/>
              </w:rPr>
              <w:t xml:space="preserve"> variables summed together.  The variables are: % not in labor force and % occupied housing reverse coded.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F1_PC3_BT</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E23D84" w:rsidRPr="00C66A94">
              <w:rPr>
                <w:rFonts w:asciiTheme="minorHAnsi" w:hAnsiTheme="minorHAnsi" w:cstheme="minorHAnsi"/>
                <w:sz w:val="20"/>
                <w:szCs w:val="20"/>
              </w:rPr>
              <w:t xml:space="preserve"> transformed</w:t>
            </w:r>
            <w:r w:rsidR="003F708A" w:rsidRPr="00C66A94">
              <w:rPr>
                <w:rFonts w:asciiTheme="minorHAnsi" w:hAnsiTheme="minorHAnsi" w:cstheme="minorHAnsi"/>
                <w:sz w:val="20"/>
                <w:szCs w:val="20"/>
              </w:rPr>
              <w:t xml:space="preserve"> variables summed together.  The variables are: % Bachelor degree reverse coded, % managerial occupation reverse coded, % HS education reverse coded, median home value reverse coded cube root, median HH income reverse coded cube root, and % HH income &gt;$50,000 reverse coded.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F2_PC3_BT</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E24AD7" w:rsidRPr="00C66A94">
              <w:rPr>
                <w:rFonts w:asciiTheme="minorHAnsi" w:hAnsiTheme="minorHAnsi" w:cstheme="minorHAnsi"/>
                <w:sz w:val="20"/>
                <w:szCs w:val="20"/>
              </w:rPr>
              <w:t xml:space="preserve"> % Black cube root, % owner occupied housing reverse coded, % no vehicle cube root, % interest/dividend income reverse coded, % poverty cube root, and % unemployed cube root.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F3_PC3_BT</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2612B8" w:rsidRPr="00C66A94">
              <w:rPr>
                <w:rFonts w:asciiTheme="minorHAnsi" w:hAnsiTheme="minorHAnsi" w:cstheme="minorHAnsi"/>
                <w:sz w:val="20"/>
                <w:szCs w:val="20"/>
              </w:rPr>
              <w:t>3</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F80A15" w:rsidRPr="00C66A94">
              <w:rPr>
                <w:rFonts w:asciiTheme="minorHAnsi" w:hAnsiTheme="minorHAnsi" w:cstheme="minorHAnsi"/>
                <w:sz w:val="20"/>
                <w:szCs w:val="20"/>
              </w:rPr>
              <w:t xml:space="preserve"> % foreign born cube root, % Hispanic cube root, and % crowding cube root.</w:t>
            </w:r>
            <w:r w:rsidR="005E1F08"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F4_PC3_BT</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684B0D" w:rsidRPr="00C66A94">
              <w:rPr>
                <w:rFonts w:asciiTheme="minorHAnsi" w:hAnsiTheme="minorHAnsi" w:cstheme="minorHAnsi"/>
                <w:sz w:val="20"/>
                <w:szCs w:val="20"/>
              </w:rPr>
              <w:t>4</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CF0091" w:rsidRPr="00C66A94">
              <w:rPr>
                <w:rFonts w:asciiTheme="minorHAnsi" w:hAnsiTheme="minorHAnsi" w:cstheme="minorHAnsi"/>
                <w:sz w:val="20"/>
                <w:szCs w:val="20"/>
              </w:rPr>
              <w:t xml:space="preserve"> % not in labor force and % occupied housing reverse coded cube root.</w:t>
            </w:r>
            <w:r w:rsidR="005E1F08"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F1_PC3_BR_ind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032D40" w:rsidRPr="00C66A94">
              <w:rPr>
                <w:rFonts w:asciiTheme="minorHAnsi" w:hAnsiTheme="minorHAnsi" w:cstheme="minorHAnsi"/>
                <w:sz w:val="20"/>
                <w:szCs w:val="20"/>
              </w:rPr>
              <w:t xml:space="preserve"> % Bachelor degree</w:t>
            </w:r>
            <w:r w:rsidR="005E1F08"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 managerial occupation</w:t>
            </w:r>
            <w:r w:rsidR="005E1F08"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 HS education</w:t>
            </w:r>
            <w:r w:rsidR="005E1F08"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median home value</w:t>
            </w:r>
            <w:r w:rsidR="005E1F08"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median HH income</w:t>
            </w:r>
            <w:r w:rsidR="005E1F08"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and % HH income &gt;$50,000</w:t>
            </w:r>
            <w:r w:rsidR="005E1F08" w:rsidRPr="00C66A94">
              <w:rPr>
                <w:rFonts w:asciiTheme="minorHAnsi" w:hAnsiTheme="minorHAnsi" w:cstheme="minorHAnsi"/>
                <w:sz w:val="20"/>
                <w:szCs w:val="20"/>
              </w:rPr>
              <w:t xml:space="preserve"> reverse coded</w:t>
            </w:r>
            <w:r w:rsidR="00E6564B" w:rsidRPr="00C66A94">
              <w:rPr>
                <w:rFonts w:asciiTheme="minorHAnsi" w:hAnsiTheme="minorHAnsi" w:cstheme="minorHAnsi"/>
                <w:sz w:val="20"/>
                <w:szCs w:val="20"/>
              </w:rPr>
              <w:t>.</w:t>
            </w:r>
            <w:r w:rsidR="005E1F08"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F2_PC3_BR_ind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DD77EB" w:rsidRPr="00C66A94">
              <w:rPr>
                <w:rFonts w:asciiTheme="minorHAnsi" w:hAnsiTheme="minorHAnsi" w:cstheme="minorHAnsi"/>
                <w:sz w:val="20"/>
                <w:szCs w:val="20"/>
              </w:rPr>
              <w:t xml:space="preserve"> % Black, % owner occupied housing</w:t>
            </w:r>
            <w:r w:rsidR="001C3760" w:rsidRPr="00C66A94">
              <w:rPr>
                <w:rFonts w:asciiTheme="minorHAnsi" w:hAnsiTheme="minorHAnsi" w:cstheme="minorHAnsi"/>
                <w:sz w:val="20"/>
                <w:szCs w:val="20"/>
              </w:rPr>
              <w:t xml:space="preserve"> reverse coded</w:t>
            </w:r>
            <w:r w:rsidR="00DD77EB" w:rsidRPr="00C66A94">
              <w:rPr>
                <w:rFonts w:asciiTheme="minorHAnsi" w:hAnsiTheme="minorHAnsi" w:cstheme="minorHAnsi"/>
                <w:sz w:val="20"/>
                <w:szCs w:val="20"/>
              </w:rPr>
              <w:t xml:space="preserve">, % no vehicle, % </w:t>
            </w:r>
            <w:r w:rsidR="00DD77EB" w:rsidRPr="00C66A94">
              <w:rPr>
                <w:rFonts w:asciiTheme="minorHAnsi" w:hAnsiTheme="minorHAnsi" w:cstheme="minorHAnsi"/>
                <w:sz w:val="20"/>
                <w:szCs w:val="20"/>
              </w:rPr>
              <w:lastRenderedPageBreak/>
              <w:t>interest/dividend income</w:t>
            </w:r>
            <w:r w:rsidR="001C3760" w:rsidRPr="00C66A94">
              <w:rPr>
                <w:rFonts w:asciiTheme="minorHAnsi" w:hAnsiTheme="minorHAnsi" w:cstheme="minorHAnsi"/>
                <w:sz w:val="20"/>
                <w:szCs w:val="20"/>
              </w:rPr>
              <w:t xml:space="preserve"> reverse coded</w:t>
            </w:r>
            <w:r w:rsidR="00DD77EB" w:rsidRPr="00C66A94">
              <w:rPr>
                <w:rFonts w:asciiTheme="minorHAnsi" w:hAnsiTheme="minorHAnsi" w:cstheme="minorHAnsi"/>
                <w:sz w:val="20"/>
                <w:szCs w:val="20"/>
              </w:rPr>
              <w:t>, % poverty, and % unemployed.</w:t>
            </w:r>
            <w:r w:rsidR="001C376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F3_PC3_BR_ind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2612B8" w:rsidRPr="00C66A94">
              <w:rPr>
                <w:rFonts w:asciiTheme="minorHAnsi" w:hAnsiTheme="minorHAnsi" w:cstheme="minorHAnsi"/>
                <w:sz w:val="20"/>
                <w:szCs w:val="20"/>
              </w:rPr>
              <w:t>3</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1C7497" w:rsidRPr="00C66A94">
              <w:rPr>
                <w:rFonts w:asciiTheme="minorHAnsi" w:hAnsiTheme="minorHAnsi" w:cstheme="minorHAnsi"/>
                <w:sz w:val="20"/>
                <w:szCs w:val="20"/>
              </w:rPr>
              <w:t xml:space="preserve"> % foreign born, % Hispanic, and % crowding.</w:t>
            </w:r>
            <w:r w:rsidR="004F407C"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F4_PC3_BR_ind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684B0D" w:rsidRPr="00C66A94">
              <w:rPr>
                <w:rFonts w:asciiTheme="minorHAnsi" w:hAnsiTheme="minorHAnsi" w:cstheme="minorHAnsi"/>
                <w:sz w:val="20"/>
                <w:szCs w:val="20"/>
              </w:rPr>
              <w:t>4</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5E06CC" w:rsidRPr="00C66A94">
              <w:rPr>
                <w:rFonts w:asciiTheme="minorHAnsi" w:hAnsiTheme="minorHAnsi" w:cstheme="minorHAnsi"/>
                <w:sz w:val="20"/>
                <w:szCs w:val="20"/>
              </w:rPr>
              <w:t xml:space="preserve"> % not in labor force and % occupied housing</w:t>
            </w:r>
            <w:r w:rsidR="00C13211" w:rsidRPr="00C66A94">
              <w:rPr>
                <w:rFonts w:asciiTheme="minorHAnsi" w:hAnsiTheme="minorHAnsi" w:cstheme="minorHAnsi"/>
                <w:sz w:val="20"/>
                <w:szCs w:val="20"/>
              </w:rPr>
              <w:t xml:space="preserve"> reverse coded</w:t>
            </w:r>
            <w:r w:rsidR="005E06CC" w:rsidRPr="00C66A94">
              <w:rPr>
                <w:rFonts w:asciiTheme="minorHAnsi" w:hAnsiTheme="minorHAnsi" w:cstheme="minorHAnsi"/>
                <w:sz w:val="20"/>
                <w:szCs w:val="20"/>
              </w:rPr>
              <w:t>.</w:t>
            </w:r>
            <w:r w:rsidR="00C13211"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F1_PC3_BT_ind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032D40" w:rsidRPr="00C66A94">
              <w:rPr>
                <w:rFonts w:asciiTheme="minorHAnsi" w:hAnsiTheme="minorHAnsi" w:cstheme="minorHAnsi"/>
                <w:sz w:val="20"/>
                <w:szCs w:val="20"/>
              </w:rPr>
              <w:t xml:space="preserve"> % Bachelor degree</w:t>
            </w:r>
            <w:r w:rsidR="00FC6834"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 managerial occupation</w:t>
            </w:r>
            <w:r w:rsidR="00FC6834"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 HS education</w:t>
            </w:r>
            <w:r w:rsidR="00FC6834" w:rsidRPr="00C66A94">
              <w:rPr>
                <w:rFonts w:asciiTheme="minorHAnsi" w:hAnsiTheme="minorHAnsi" w:cstheme="minorHAnsi"/>
                <w:sz w:val="20"/>
                <w:szCs w:val="20"/>
              </w:rPr>
              <w:t xml:space="preserve"> reverse coded</w:t>
            </w:r>
            <w:r w:rsidR="00032D40" w:rsidRPr="00C66A94">
              <w:rPr>
                <w:rFonts w:asciiTheme="minorHAnsi" w:hAnsiTheme="minorHAnsi" w:cstheme="minorHAnsi"/>
                <w:sz w:val="20"/>
                <w:szCs w:val="20"/>
              </w:rPr>
              <w:t>, median home value</w:t>
            </w:r>
            <w:r w:rsidR="00FC6834" w:rsidRPr="00C66A94">
              <w:rPr>
                <w:rFonts w:asciiTheme="minorHAnsi" w:hAnsiTheme="minorHAnsi" w:cstheme="minorHAnsi"/>
                <w:sz w:val="20"/>
                <w:szCs w:val="20"/>
              </w:rPr>
              <w:t xml:space="preserve"> reverse coded cube root</w:t>
            </w:r>
            <w:r w:rsidR="00032D40" w:rsidRPr="00C66A94">
              <w:rPr>
                <w:rFonts w:asciiTheme="minorHAnsi" w:hAnsiTheme="minorHAnsi" w:cstheme="minorHAnsi"/>
                <w:sz w:val="20"/>
                <w:szCs w:val="20"/>
              </w:rPr>
              <w:t>, median HH income</w:t>
            </w:r>
            <w:r w:rsidR="00FC6834" w:rsidRPr="00C66A94">
              <w:rPr>
                <w:rFonts w:asciiTheme="minorHAnsi" w:hAnsiTheme="minorHAnsi" w:cstheme="minorHAnsi"/>
                <w:sz w:val="20"/>
                <w:szCs w:val="20"/>
              </w:rPr>
              <w:t xml:space="preserve"> reverse coded cube root</w:t>
            </w:r>
            <w:r w:rsidR="00032D40" w:rsidRPr="00C66A94">
              <w:rPr>
                <w:rFonts w:asciiTheme="minorHAnsi" w:hAnsiTheme="minorHAnsi" w:cstheme="minorHAnsi"/>
                <w:sz w:val="20"/>
                <w:szCs w:val="20"/>
              </w:rPr>
              <w:t>, and % HH income &gt;$50,000</w:t>
            </w:r>
            <w:r w:rsidR="00FC6834" w:rsidRPr="00C66A94">
              <w:rPr>
                <w:rFonts w:asciiTheme="minorHAnsi" w:hAnsiTheme="minorHAnsi" w:cstheme="minorHAnsi"/>
                <w:sz w:val="20"/>
                <w:szCs w:val="20"/>
              </w:rPr>
              <w:t xml:space="preserve"> reverse coded</w:t>
            </w:r>
            <w:r w:rsidR="00E6564B" w:rsidRPr="00C66A94">
              <w:rPr>
                <w:rFonts w:asciiTheme="minorHAnsi" w:hAnsiTheme="minorHAnsi" w:cstheme="minorHAnsi"/>
                <w:sz w:val="20"/>
                <w:szCs w:val="20"/>
              </w:rPr>
              <w:t>.</w:t>
            </w:r>
            <w:r w:rsidR="00FC6834"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F2_PC3_BT_ind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DD77EB" w:rsidRPr="00C66A94">
              <w:rPr>
                <w:rFonts w:asciiTheme="minorHAnsi" w:hAnsiTheme="minorHAnsi" w:cstheme="minorHAnsi"/>
                <w:sz w:val="20"/>
                <w:szCs w:val="20"/>
              </w:rPr>
              <w:t xml:space="preserve"> % Black</w:t>
            </w:r>
            <w:r w:rsidR="00E6375B" w:rsidRPr="00C66A94">
              <w:rPr>
                <w:rFonts w:asciiTheme="minorHAnsi" w:hAnsiTheme="minorHAnsi" w:cstheme="minorHAnsi"/>
                <w:sz w:val="20"/>
                <w:szCs w:val="20"/>
              </w:rPr>
              <w:t xml:space="preserve"> cube root</w:t>
            </w:r>
            <w:r w:rsidR="00DD77EB" w:rsidRPr="00C66A94">
              <w:rPr>
                <w:rFonts w:asciiTheme="minorHAnsi" w:hAnsiTheme="minorHAnsi" w:cstheme="minorHAnsi"/>
                <w:sz w:val="20"/>
                <w:szCs w:val="20"/>
              </w:rPr>
              <w:t>, % owner occupied housing</w:t>
            </w:r>
            <w:r w:rsidR="00E6375B" w:rsidRPr="00C66A94">
              <w:rPr>
                <w:rFonts w:asciiTheme="minorHAnsi" w:hAnsiTheme="minorHAnsi" w:cstheme="minorHAnsi"/>
                <w:sz w:val="20"/>
                <w:szCs w:val="20"/>
              </w:rPr>
              <w:t xml:space="preserve"> reverse coded</w:t>
            </w:r>
            <w:r w:rsidR="00DD77EB" w:rsidRPr="00C66A94">
              <w:rPr>
                <w:rFonts w:asciiTheme="minorHAnsi" w:hAnsiTheme="minorHAnsi" w:cstheme="minorHAnsi"/>
                <w:sz w:val="20"/>
                <w:szCs w:val="20"/>
              </w:rPr>
              <w:t>, % no vehicle</w:t>
            </w:r>
            <w:r w:rsidR="00E6375B" w:rsidRPr="00C66A94">
              <w:rPr>
                <w:rFonts w:asciiTheme="minorHAnsi" w:hAnsiTheme="minorHAnsi" w:cstheme="minorHAnsi"/>
                <w:sz w:val="20"/>
                <w:szCs w:val="20"/>
              </w:rPr>
              <w:t xml:space="preserve"> cube root</w:t>
            </w:r>
            <w:r w:rsidR="00DD77EB" w:rsidRPr="00C66A94">
              <w:rPr>
                <w:rFonts w:asciiTheme="minorHAnsi" w:hAnsiTheme="minorHAnsi" w:cstheme="minorHAnsi"/>
                <w:sz w:val="20"/>
                <w:szCs w:val="20"/>
              </w:rPr>
              <w:t>, % interest/dividend income</w:t>
            </w:r>
            <w:r w:rsidR="00E6375B" w:rsidRPr="00C66A94">
              <w:rPr>
                <w:rFonts w:asciiTheme="minorHAnsi" w:hAnsiTheme="minorHAnsi" w:cstheme="minorHAnsi"/>
                <w:sz w:val="20"/>
                <w:szCs w:val="20"/>
              </w:rPr>
              <w:t xml:space="preserve"> reverse coded</w:t>
            </w:r>
            <w:r w:rsidR="00DD77EB" w:rsidRPr="00C66A94">
              <w:rPr>
                <w:rFonts w:asciiTheme="minorHAnsi" w:hAnsiTheme="minorHAnsi" w:cstheme="minorHAnsi"/>
                <w:sz w:val="20"/>
                <w:szCs w:val="20"/>
              </w:rPr>
              <w:t>, % poverty</w:t>
            </w:r>
            <w:r w:rsidR="00E6375B" w:rsidRPr="00C66A94">
              <w:rPr>
                <w:rFonts w:asciiTheme="minorHAnsi" w:hAnsiTheme="minorHAnsi" w:cstheme="minorHAnsi"/>
                <w:sz w:val="20"/>
                <w:szCs w:val="20"/>
              </w:rPr>
              <w:t xml:space="preserve"> cube root</w:t>
            </w:r>
            <w:r w:rsidR="00DD77EB" w:rsidRPr="00C66A94">
              <w:rPr>
                <w:rFonts w:asciiTheme="minorHAnsi" w:hAnsiTheme="minorHAnsi" w:cstheme="minorHAnsi"/>
                <w:sz w:val="20"/>
                <w:szCs w:val="20"/>
              </w:rPr>
              <w:t>, and % unemployed</w:t>
            </w:r>
            <w:r w:rsidR="00E6375B" w:rsidRPr="00C66A94">
              <w:rPr>
                <w:rFonts w:asciiTheme="minorHAnsi" w:hAnsiTheme="minorHAnsi" w:cstheme="minorHAnsi"/>
                <w:sz w:val="20"/>
                <w:szCs w:val="20"/>
              </w:rPr>
              <w:t xml:space="preserve"> cube root</w:t>
            </w:r>
            <w:r w:rsidR="00DD77EB" w:rsidRPr="00C66A94">
              <w:rPr>
                <w:rFonts w:asciiTheme="minorHAnsi" w:hAnsiTheme="minorHAnsi" w:cstheme="minorHAnsi"/>
                <w:sz w:val="20"/>
                <w:szCs w:val="20"/>
              </w:rPr>
              <w:t>.</w:t>
            </w:r>
            <w:r w:rsidR="00E6375B"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F3_PC3_BT_ind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2612B8" w:rsidRPr="00C66A94">
              <w:rPr>
                <w:rFonts w:asciiTheme="minorHAnsi" w:hAnsiTheme="minorHAnsi" w:cstheme="minorHAnsi"/>
                <w:sz w:val="20"/>
                <w:szCs w:val="20"/>
              </w:rPr>
              <w:t>3</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1C7497" w:rsidRPr="00C66A94">
              <w:rPr>
                <w:rFonts w:asciiTheme="minorHAnsi" w:hAnsiTheme="minorHAnsi" w:cstheme="minorHAnsi"/>
                <w:sz w:val="20"/>
                <w:szCs w:val="20"/>
              </w:rPr>
              <w:t xml:space="preserve"> % foreign born</w:t>
            </w:r>
            <w:r w:rsidR="00F54C5B" w:rsidRPr="00C66A94">
              <w:rPr>
                <w:rFonts w:asciiTheme="minorHAnsi" w:hAnsiTheme="minorHAnsi" w:cstheme="minorHAnsi"/>
                <w:sz w:val="20"/>
                <w:szCs w:val="20"/>
              </w:rPr>
              <w:t xml:space="preserve"> cube root</w:t>
            </w:r>
            <w:r w:rsidR="001C7497" w:rsidRPr="00C66A94">
              <w:rPr>
                <w:rFonts w:asciiTheme="minorHAnsi" w:hAnsiTheme="minorHAnsi" w:cstheme="minorHAnsi"/>
                <w:sz w:val="20"/>
                <w:szCs w:val="20"/>
              </w:rPr>
              <w:t>, % Hispanic</w:t>
            </w:r>
            <w:r w:rsidR="00F54C5B" w:rsidRPr="00C66A94">
              <w:rPr>
                <w:rFonts w:asciiTheme="minorHAnsi" w:hAnsiTheme="minorHAnsi" w:cstheme="minorHAnsi"/>
                <w:sz w:val="20"/>
                <w:szCs w:val="20"/>
              </w:rPr>
              <w:t xml:space="preserve"> cube root</w:t>
            </w:r>
            <w:r w:rsidR="001C7497" w:rsidRPr="00C66A94">
              <w:rPr>
                <w:rFonts w:asciiTheme="minorHAnsi" w:hAnsiTheme="minorHAnsi" w:cstheme="minorHAnsi"/>
                <w:sz w:val="20"/>
                <w:szCs w:val="20"/>
              </w:rPr>
              <w:t>, and % crowding</w:t>
            </w:r>
            <w:r w:rsidR="00F54C5B" w:rsidRPr="00C66A94">
              <w:rPr>
                <w:rFonts w:asciiTheme="minorHAnsi" w:hAnsiTheme="minorHAnsi" w:cstheme="minorHAnsi"/>
                <w:sz w:val="20"/>
                <w:szCs w:val="20"/>
              </w:rPr>
              <w:t xml:space="preserve"> cube root</w:t>
            </w:r>
            <w:r w:rsidR="001C7497" w:rsidRPr="00C66A94">
              <w:rPr>
                <w:rFonts w:asciiTheme="minorHAnsi" w:hAnsiTheme="minorHAnsi" w:cstheme="minorHAnsi"/>
                <w:sz w:val="20"/>
                <w:szCs w:val="20"/>
              </w:rPr>
              <w:t>.</w:t>
            </w:r>
            <w:r w:rsidR="00F54C5B"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F4_PC3_BT_ind</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684B0D" w:rsidRPr="00C66A94">
              <w:rPr>
                <w:rFonts w:asciiTheme="minorHAnsi" w:hAnsiTheme="minorHAnsi" w:cstheme="minorHAnsi"/>
                <w:sz w:val="20"/>
                <w:szCs w:val="20"/>
              </w:rPr>
              <w:t>4</w:t>
            </w:r>
            <w:r w:rsidR="00834DC4" w:rsidRPr="00C66A94">
              <w:rPr>
                <w:rFonts w:asciiTheme="minorHAnsi" w:hAnsiTheme="minorHAnsi" w:cstheme="minorHAnsi"/>
                <w:sz w:val="20"/>
                <w:szCs w:val="20"/>
              </w:rPr>
              <w:t xml:space="preserve"> based scale from</w:t>
            </w:r>
            <w:r w:rsidR="00196886" w:rsidRPr="00C66A94">
              <w:rPr>
                <w:rFonts w:asciiTheme="minorHAnsi" w:hAnsiTheme="minorHAnsi" w:cstheme="minorHAnsi"/>
                <w:sz w:val="20"/>
                <w:szCs w:val="20"/>
              </w:rPr>
              <w:t xml:space="preserve"> Full Variables PCA (PC3).</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5E06CC" w:rsidRPr="00C66A94">
              <w:rPr>
                <w:rFonts w:asciiTheme="minorHAnsi" w:hAnsiTheme="minorHAnsi" w:cstheme="minorHAnsi"/>
                <w:sz w:val="20"/>
                <w:szCs w:val="20"/>
              </w:rPr>
              <w:t xml:space="preserve"> % not in labor force and % occupied housing</w:t>
            </w:r>
            <w:r w:rsidR="00851FCF" w:rsidRPr="00C66A94">
              <w:rPr>
                <w:rFonts w:asciiTheme="minorHAnsi" w:hAnsiTheme="minorHAnsi" w:cstheme="minorHAnsi"/>
                <w:sz w:val="20"/>
                <w:szCs w:val="20"/>
              </w:rPr>
              <w:t xml:space="preserve"> reverse coded cube root</w:t>
            </w:r>
            <w:r w:rsidR="005E06CC" w:rsidRPr="00C66A94">
              <w:rPr>
                <w:rFonts w:asciiTheme="minorHAnsi" w:hAnsiTheme="minorHAnsi" w:cstheme="minorHAnsi"/>
                <w:sz w:val="20"/>
                <w:szCs w:val="20"/>
              </w:rPr>
              <w:t>.</w:t>
            </w:r>
            <w:r w:rsidR="00851FCF"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FE52CE"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factor_ana</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B1627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34DC4" w:rsidRPr="00C66A94">
              <w:rPr>
                <w:rFonts w:asciiTheme="minorHAnsi" w:hAnsiTheme="minorHAnsi" w:cstheme="minorHAnsi"/>
                <w:sz w:val="20"/>
                <w:szCs w:val="20"/>
              </w:rPr>
              <w:t xml:space="preserve"> based scale from</w:t>
            </w:r>
            <w:r w:rsidR="00D016B9" w:rsidRPr="00C66A94">
              <w:rPr>
                <w:rFonts w:asciiTheme="minorHAnsi" w:hAnsiTheme="minorHAnsi" w:cstheme="minorHAnsi"/>
                <w:sz w:val="20"/>
                <w:szCs w:val="20"/>
              </w:rPr>
              <w:t xml:space="preserve"> Ana Diez-Roux 1990 census PCA methods.</w:t>
            </w:r>
            <w:r w:rsidR="0043419B" w:rsidRPr="00C66A94">
              <w:rPr>
                <w:rFonts w:asciiTheme="minorHAnsi" w:hAnsiTheme="minorHAnsi" w:cstheme="minorHAnsi"/>
                <w:sz w:val="20"/>
                <w:szCs w:val="20"/>
              </w:rPr>
              <w:t xml:space="preserve">  This is based on the standardized</w:t>
            </w:r>
            <w:r w:rsidR="005870E0" w:rsidRPr="00C66A94">
              <w:rPr>
                <w:rFonts w:asciiTheme="minorHAnsi" w:hAnsiTheme="minorHAnsi" w:cstheme="minorHAnsi"/>
                <w:sz w:val="20"/>
                <w:szCs w:val="20"/>
              </w:rPr>
              <w:t xml:space="preserve"> to both datasets combined</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663F2A" w:rsidRPr="00C66A94">
              <w:rPr>
                <w:rFonts w:asciiTheme="minorHAnsi" w:hAnsiTheme="minorHAnsi" w:cstheme="minorHAnsi"/>
                <w:sz w:val="20"/>
                <w:szCs w:val="20"/>
              </w:rPr>
              <w:t xml:space="preserve"> median housing value</w:t>
            </w:r>
            <w:r w:rsidR="00B16276" w:rsidRPr="00C66A94">
              <w:rPr>
                <w:rFonts w:asciiTheme="minorHAnsi" w:hAnsiTheme="minorHAnsi" w:cstheme="minorHAnsi"/>
                <w:sz w:val="20"/>
                <w:szCs w:val="20"/>
              </w:rPr>
              <w:t xml:space="preserve"> log</w:t>
            </w:r>
            <w:r w:rsidR="00663F2A" w:rsidRPr="00C66A94">
              <w:rPr>
                <w:rFonts w:asciiTheme="minorHAnsi" w:hAnsiTheme="minorHAnsi" w:cstheme="minorHAnsi"/>
                <w:sz w:val="20"/>
                <w:szCs w:val="20"/>
              </w:rPr>
              <w:t>, % HS education, % Bachelor’s degree, % managerial occupation, median HH income</w:t>
            </w:r>
            <w:r w:rsidR="00B16276" w:rsidRPr="00C66A94">
              <w:rPr>
                <w:rFonts w:asciiTheme="minorHAnsi" w:hAnsiTheme="minorHAnsi" w:cstheme="minorHAnsi"/>
                <w:sz w:val="20"/>
                <w:szCs w:val="20"/>
              </w:rPr>
              <w:t xml:space="preserve"> log</w:t>
            </w:r>
            <w:r w:rsidR="00663F2A" w:rsidRPr="00C66A94">
              <w:rPr>
                <w:rFonts w:asciiTheme="minorHAnsi" w:hAnsiTheme="minorHAnsi" w:cstheme="minorHAnsi"/>
                <w:sz w:val="20"/>
                <w:szCs w:val="20"/>
              </w:rPr>
              <w:t>, and % interest/dividend income.</w:t>
            </w:r>
            <w:r w:rsidR="00B16276" w:rsidRPr="00C66A94">
              <w:rPr>
                <w:rFonts w:asciiTheme="minorHAnsi" w:hAnsiTheme="minorHAnsi" w:cstheme="minorHAnsi"/>
                <w:sz w:val="20"/>
                <w:szCs w:val="20"/>
              </w:rPr>
              <w:t xml:space="preserve">  A higher value indicates a better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factor_ana_ind</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34DC4" w:rsidRPr="00C66A94">
              <w:rPr>
                <w:rFonts w:asciiTheme="minorHAnsi" w:hAnsiTheme="minorHAnsi" w:cstheme="minorHAnsi"/>
                <w:sz w:val="20"/>
                <w:szCs w:val="20"/>
              </w:rPr>
              <w:t xml:space="preserve"> based scale from</w:t>
            </w:r>
            <w:r w:rsidR="00D016B9" w:rsidRPr="00C66A94">
              <w:rPr>
                <w:rFonts w:asciiTheme="minorHAnsi" w:hAnsiTheme="minorHAnsi" w:cstheme="minorHAnsi"/>
                <w:sz w:val="20"/>
                <w:szCs w:val="20"/>
              </w:rPr>
              <w:t xml:space="preserve"> Ana Diez-Roux 1990 census PCA methods.</w:t>
            </w:r>
            <w:r w:rsidR="0043419B" w:rsidRPr="00C66A94">
              <w:rPr>
                <w:rFonts w:asciiTheme="minorHAnsi" w:hAnsiTheme="minorHAnsi" w:cstheme="minorHAnsi"/>
                <w:sz w:val="20"/>
                <w:szCs w:val="20"/>
              </w:rPr>
              <w:t xml:space="preserve">  This is based on the standardized</w:t>
            </w:r>
            <w:r w:rsidR="00851A9B" w:rsidRPr="00C66A94">
              <w:rPr>
                <w:rFonts w:asciiTheme="minorHAnsi" w:hAnsiTheme="minorHAnsi" w:cstheme="minorHAnsi"/>
                <w:sz w:val="20"/>
                <w:szCs w:val="20"/>
              </w:rPr>
              <w:t xml:space="preserve"> to that year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663F2A" w:rsidRPr="00C66A94">
              <w:rPr>
                <w:rFonts w:asciiTheme="minorHAnsi" w:hAnsiTheme="minorHAnsi" w:cstheme="minorHAnsi"/>
                <w:sz w:val="20"/>
                <w:szCs w:val="20"/>
              </w:rPr>
              <w:t xml:space="preserve"> median housing value</w:t>
            </w:r>
            <w:r w:rsidR="0047552A" w:rsidRPr="00C66A94">
              <w:rPr>
                <w:rFonts w:asciiTheme="minorHAnsi" w:hAnsiTheme="minorHAnsi" w:cstheme="minorHAnsi"/>
                <w:sz w:val="20"/>
                <w:szCs w:val="20"/>
              </w:rPr>
              <w:t xml:space="preserve"> log</w:t>
            </w:r>
            <w:r w:rsidR="00663F2A" w:rsidRPr="00C66A94">
              <w:rPr>
                <w:rFonts w:asciiTheme="minorHAnsi" w:hAnsiTheme="minorHAnsi" w:cstheme="minorHAnsi"/>
                <w:sz w:val="20"/>
                <w:szCs w:val="20"/>
              </w:rPr>
              <w:t>, % HS education, % Bachelor’s degree, % managerial occupation, median HH income</w:t>
            </w:r>
            <w:r w:rsidR="0047552A" w:rsidRPr="00C66A94">
              <w:rPr>
                <w:rFonts w:asciiTheme="minorHAnsi" w:hAnsiTheme="minorHAnsi" w:cstheme="minorHAnsi"/>
                <w:sz w:val="20"/>
                <w:szCs w:val="20"/>
              </w:rPr>
              <w:t xml:space="preserve"> log</w:t>
            </w:r>
            <w:r w:rsidR="00663F2A" w:rsidRPr="00C66A94">
              <w:rPr>
                <w:rFonts w:asciiTheme="minorHAnsi" w:hAnsiTheme="minorHAnsi" w:cstheme="minorHAnsi"/>
                <w:sz w:val="20"/>
                <w:szCs w:val="20"/>
              </w:rPr>
              <w:t>, and % interest/dividend income.</w:t>
            </w:r>
            <w:r w:rsidR="00D40683" w:rsidRPr="00C66A94">
              <w:rPr>
                <w:rFonts w:asciiTheme="minorHAnsi" w:hAnsiTheme="minorHAnsi" w:cstheme="minorHAnsi"/>
                <w:sz w:val="20"/>
                <w:szCs w:val="20"/>
              </w:rPr>
              <w:t xml:space="preserve">  A higher value indicates a better SES.  This will be missing if any variables are missing.</w:t>
            </w:r>
          </w:p>
        </w:tc>
        <w:tc>
          <w:tcPr>
            <w:tcW w:w="1908" w:type="dxa"/>
          </w:tcPr>
          <w:p w:rsidR="00833879" w:rsidRPr="00C66A94" w:rsidRDefault="00833879" w:rsidP="00260950">
            <w:pPr>
              <w:autoSpaceDE w:val="0"/>
              <w:autoSpaceDN w:val="0"/>
              <w:adjustRightInd w:val="0"/>
              <w:rPr>
                <w:rFonts w:asciiTheme="minorHAnsi" w:hAnsiTheme="minorHAnsi" w:cstheme="minorHAnsi"/>
                <w:sz w:val="20"/>
                <w:szCs w:val="20"/>
              </w:rPr>
            </w:pP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F1_orig</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6C5307">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1B05AB" w:rsidRPr="00C66A94">
              <w:rPr>
                <w:rFonts w:asciiTheme="minorHAnsi" w:hAnsiTheme="minorHAnsi" w:cstheme="minorHAnsi"/>
                <w:sz w:val="20"/>
                <w:szCs w:val="20"/>
              </w:rPr>
              <w:t>1</w:t>
            </w:r>
            <w:r w:rsidR="00FB4B48" w:rsidRPr="00C66A94">
              <w:rPr>
                <w:rFonts w:asciiTheme="minorHAnsi" w:hAnsiTheme="minorHAnsi" w:cstheme="minorHAnsi"/>
                <w:sz w:val="20"/>
                <w:szCs w:val="20"/>
              </w:rPr>
              <w:t xml:space="preserve"> scale from the</w:t>
            </w:r>
            <w:r w:rsidR="002D5024" w:rsidRPr="00C66A94">
              <w:rPr>
                <w:rFonts w:asciiTheme="minorHAnsi" w:hAnsiTheme="minorHAnsi" w:cstheme="minorHAnsi"/>
                <w:sz w:val="20"/>
                <w:szCs w:val="20"/>
              </w:rPr>
              <w:t xml:space="preserve"> Mahasin’s ML methods.</w:t>
            </w:r>
            <w:r w:rsidR="00E265D6" w:rsidRPr="00C66A94">
              <w:rPr>
                <w:rFonts w:asciiTheme="minorHAnsi" w:hAnsiTheme="minorHAnsi" w:cstheme="minorHAnsi"/>
                <w:sz w:val="20"/>
                <w:szCs w:val="20"/>
              </w:rPr>
              <w:t xml:space="preserve">  This is highly weighted on</w:t>
            </w:r>
            <w:r w:rsidR="00D8618D" w:rsidRPr="00C66A94">
              <w:rPr>
                <w:rFonts w:asciiTheme="minorHAnsi" w:hAnsiTheme="minorHAnsi" w:cstheme="minorHAnsi"/>
                <w:sz w:val="20"/>
                <w:szCs w:val="20"/>
              </w:rPr>
              <w:t xml:space="preserve"> % poverty, median HH income, % no vehicle, % no phone, % vacant housing, and % unemployed.</w:t>
            </w:r>
            <w:r w:rsidR="006C5307"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F2_orig</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851C2A" w:rsidRPr="00C66A94">
              <w:rPr>
                <w:rFonts w:asciiTheme="minorHAnsi" w:hAnsiTheme="minorHAnsi" w:cstheme="minorHAnsi"/>
                <w:sz w:val="20"/>
                <w:szCs w:val="20"/>
              </w:rPr>
              <w:t>2</w:t>
            </w:r>
            <w:r w:rsidR="00FB4B48" w:rsidRPr="00C66A94">
              <w:rPr>
                <w:rFonts w:asciiTheme="minorHAnsi" w:hAnsiTheme="minorHAnsi" w:cstheme="minorHAnsi"/>
                <w:sz w:val="20"/>
                <w:szCs w:val="20"/>
              </w:rPr>
              <w:t xml:space="preserve"> scale from the</w:t>
            </w:r>
            <w:r w:rsidR="002D5024" w:rsidRPr="00C66A94">
              <w:rPr>
                <w:rFonts w:asciiTheme="minorHAnsi" w:hAnsiTheme="minorHAnsi" w:cstheme="minorHAnsi"/>
                <w:sz w:val="20"/>
                <w:szCs w:val="20"/>
              </w:rPr>
              <w:t xml:space="preserve"> Mahasin’s ML methods.</w:t>
            </w:r>
            <w:r w:rsidR="00E265D6" w:rsidRPr="00C66A94">
              <w:rPr>
                <w:rFonts w:asciiTheme="minorHAnsi" w:hAnsiTheme="minorHAnsi" w:cstheme="minorHAnsi"/>
                <w:sz w:val="20"/>
                <w:szCs w:val="20"/>
              </w:rPr>
              <w:t xml:space="preserve"> This is highly weighted on</w:t>
            </w:r>
            <w:r w:rsidR="00F54AE2" w:rsidRPr="00C66A94">
              <w:rPr>
                <w:rFonts w:asciiTheme="minorHAnsi" w:hAnsiTheme="minorHAnsi" w:cstheme="minorHAnsi"/>
                <w:sz w:val="20"/>
                <w:szCs w:val="20"/>
              </w:rPr>
              <w:t xml:space="preserve"> % Bachelor’s degree, % managerial occupation, and % interest/dividend income.</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F3_orig</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2612B8" w:rsidRPr="00C66A94">
              <w:rPr>
                <w:rFonts w:asciiTheme="minorHAnsi" w:hAnsiTheme="minorHAnsi" w:cstheme="minorHAnsi"/>
                <w:sz w:val="20"/>
                <w:szCs w:val="20"/>
              </w:rPr>
              <w:t>3</w:t>
            </w:r>
            <w:r w:rsidR="00FB4B48" w:rsidRPr="00C66A94">
              <w:rPr>
                <w:rFonts w:asciiTheme="minorHAnsi" w:hAnsiTheme="minorHAnsi" w:cstheme="minorHAnsi"/>
                <w:sz w:val="20"/>
                <w:szCs w:val="20"/>
              </w:rPr>
              <w:t xml:space="preserve"> scale from the</w:t>
            </w:r>
            <w:r w:rsidR="002D5024" w:rsidRPr="00C66A94">
              <w:rPr>
                <w:rFonts w:asciiTheme="minorHAnsi" w:hAnsiTheme="minorHAnsi" w:cstheme="minorHAnsi"/>
                <w:sz w:val="20"/>
                <w:szCs w:val="20"/>
              </w:rPr>
              <w:t xml:space="preserve"> Mahasin’s ML methods.</w:t>
            </w:r>
            <w:r w:rsidR="00E265D6" w:rsidRPr="00C66A94">
              <w:rPr>
                <w:rFonts w:asciiTheme="minorHAnsi" w:hAnsiTheme="minorHAnsi" w:cstheme="minorHAnsi"/>
                <w:sz w:val="20"/>
                <w:szCs w:val="20"/>
              </w:rPr>
              <w:t xml:space="preserve">  This is highly weighted on</w:t>
            </w:r>
            <w:r w:rsidR="005223F9" w:rsidRPr="00C66A94">
              <w:rPr>
                <w:rFonts w:asciiTheme="minorHAnsi" w:hAnsiTheme="minorHAnsi" w:cstheme="minorHAnsi"/>
                <w:sz w:val="20"/>
                <w:szCs w:val="20"/>
              </w:rPr>
              <w:t xml:space="preserve"> % foreign born, % Hispanic, % crowding, and % Asian.</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F4_orig</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684B0D" w:rsidRPr="00C66A94">
              <w:rPr>
                <w:rFonts w:asciiTheme="minorHAnsi" w:hAnsiTheme="minorHAnsi" w:cstheme="minorHAnsi"/>
                <w:sz w:val="20"/>
                <w:szCs w:val="20"/>
              </w:rPr>
              <w:t>4</w:t>
            </w:r>
            <w:r w:rsidR="00FB4B48" w:rsidRPr="00C66A94">
              <w:rPr>
                <w:rFonts w:asciiTheme="minorHAnsi" w:hAnsiTheme="minorHAnsi" w:cstheme="minorHAnsi"/>
                <w:sz w:val="20"/>
                <w:szCs w:val="20"/>
              </w:rPr>
              <w:t xml:space="preserve"> scale from the</w:t>
            </w:r>
            <w:r w:rsidR="002D5024" w:rsidRPr="00C66A94">
              <w:rPr>
                <w:rFonts w:asciiTheme="minorHAnsi" w:hAnsiTheme="minorHAnsi" w:cstheme="minorHAnsi"/>
                <w:sz w:val="20"/>
                <w:szCs w:val="20"/>
              </w:rPr>
              <w:t xml:space="preserve"> Mahasin’s ML methods.</w:t>
            </w:r>
            <w:r w:rsidR="00E265D6" w:rsidRPr="00C66A94">
              <w:rPr>
                <w:rFonts w:asciiTheme="minorHAnsi" w:hAnsiTheme="minorHAnsi" w:cstheme="minorHAnsi"/>
                <w:sz w:val="20"/>
                <w:szCs w:val="20"/>
              </w:rPr>
              <w:t xml:space="preserve">  This is highly weighted on</w:t>
            </w:r>
            <w:r w:rsidR="00BE4100" w:rsidRPr="00C66A94">
              <w:rPr>
                <w:rFonts w:asciiTheme="minorHAnsi" w:hAnsiTheme="minorHAnsi" w:cstheme="minorHAnsi"/>
                <w:sz w:val="20"/>
                <w:szCs w:val="20"/>
              </w:rPr>
              <w:t xml:space="preserve"> % Black and % single parent families.</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FE52CE" w:rsidRPr="00C66A94" w:rsidTr="0024096D">
        <w:tc>
          <w:tcPr>
            <w:tcW w:w="2088" w:type="dxa"/>
          </w:tcPr>
          <w:p w:rsidR="00FE52CE" w:rsidRPr="00C66A94" w:rsidRDefault="00FE52CE"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F5_orig</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896CA6"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Weighted</w:t>
            </w:r>
            <w:r w:rsidR="00AD666A" w:rsidRPr="00C66A94">
              <w:rPr>
                <w:rFonts w:asciiTheme="minorHAnsi" w:hAnsiTheme="minorHAnsi" w:cstheme="minorHAnsi"/>
                <w:sz w:val="20"/>
                <w:szCs w:val="20"/>
              </w:rPr>
              <w:t xml:space="preserve"> Factor</w:t>
            </w:r>
            <w:r w:rsidR="003B4ABD" w:rsidRPr="00C66A94">
              <w:rPr>
                <w:rFonts w:asciiTheme="minorHAnsi" w:hAnsiTheme="minorHAnsi" w:cstheme="minorHAnsi"/>
                <w:sz w:val="20"/>
                <w:szCs w:val="20"/>
              </w:rPr>
              <w:t>5</w:t>
            </w:r>
            <w:r w:rsidR="00FB4B48" w:rsidRPr="00C66A94">
              <w:rPr>
                <w:rFonts w:asciiTheme="minorHAnsi" w:hAnsiTheme="minorHAnsi" w:cstheme="minorHAnsi"/>
                <w:sz w:val="20"/>
                <w:szCs w:val="20"/>
              </w:rPr>
              <w:t xml:space="preserve"> scale from the</w:t>
            </w:r>
            <w:r w:rsidR="002D5024" w:rsidRPr="00C66A94">
              <w:rPr>
                <w:rFonts w:asciiTheme="minorHAnsi" w:hAnsiTheme="minorHAnsi" w:cstheme="minorHAnsi"/>
                <w:sz w:val="20"/>
                <w:szCs w:val="20"/>
              </w:rPr>
              <w:t xml:space="preserve"> Mahasin’s ML methods.</w:t>
            </w:r>
            <w:r w:rsidR="00E265D6" w:rsidRPr="00C66A94">
              <w:rPr>
                <w:rFonts w:asciiTheme="minorHAnsi" w:hAnsiTheme="minorHAnsi" w:cstheme="minorHAnsi"/>
                <w:sz w:val="20"/>
                <w:szCs w:val="20"/>
              </w:rPr>
              <w:t xml:space="preserve">  This is highly weighted on</w:t>
            </w:r>
            <w:r w:rsidR="00B67E02" w:rsidRPr="00C66A94">
              <w:rPr>
                <w:rFonts w:asciiTheme="minorHAnsi" w:hAnsiTheme="minorHAnsi" w:cstheme="minorHAnsi"/>
                <w:sz w:val="20"/>
                <w:szCs w:val="20"/>
              </w:rPr>
              <w:t xml:space="preserve"> % in same house.</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FE52CE" w:rsidRPr="00C66A94" w:rsidTr="0024096D">
        <w:tc>
          <w:tcPr>
            <w:tcW w:w="2088" w:type="dxa"/>
          </w:tcPr>
          <w:p w:rsidR="00FE52CE"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F1_BR_orig</w:t>
            </w:r>
          </w:p>
        </w:tc>
        <w:tc>
          <w:tcPr>
            <w:tcW w:w="630" w:type="dxa"/>
          </w:tcPr>
          <w:p w:rsidR="00FE52CE"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FE52CE"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D8618D" w:rsidRPr="00C66A94">
              <w:rPr>
                <w:rFonts w:asciiTheme="minorHAnsi" w:hAnsiTheme="minorHAnsi" w:cstheme="minorHAnsi"/>
                <w:sz w:val="20"/>
                <w:szCs w:val="20"/>
              </w:rPr>
              <w:t xml:space="preserve"> % poverty, median HH income</w:t>
            </w:r>
            <w:r w:rsidR="00DF0CF4" w:rsidRPr="00C66A94">
              <w:rPr>
                <w:rFonts w:asciiTheme="minorHAnsi" w:hAnsiTheme="minorHAnsi" w:cstheme="minorHAnsi"/>
                <w:sz w:val="20"/>
                <w:szCs w:val="20"/>
              </w:rPr>
              <w:t xml:space="preserve"> reverse coded</w:t>
            </w:r>
            <w:r w:rsidR="00D8618D" w:rsidRPr="00C66A94">
              <w:rPr>
                <w:rFonts w:asciiTheme="minorHAnsi" w:hAnsiTheme="minorHAnsi" w:cstheme="minorHAnsi"/>
                <w:sz w:val="20"/>
                <w:szCs w:val="20"/>
              </w:rPr>
              <w:t>, % no vehicle, % no phone, % vacant housing, and % unemployed.</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FE52CE"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F2_BR_orig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F54AE2" w:rsidRPr="00C66A94">
              <w:rPr>
                <w:rFonts w:asciiTheme="minorHAnsi" w:hAnsiTheme="minorHAnsi" w:cstheme="minorHAnsi"/>
                <w:sz w:val="20"/>
                <w:szCs w:val="20"/>
              </w:rPr>
              <w:t xml:space="preserve"> % Bachelor’s degree</w:t>
            </w:r>
            <w:r w:rsidR="00DF0CF4" w:rsidRPr="00C66A94">
              <w:rPr>
                <w:rFonts w:asciiTheme="minorHAnsi" w:hAnsiTheme="minorHAnsi" w:cstheme="minorHAnsi"/>
                <w:sz w:val="20"/>
                <w:szCs w:val="20"/>
              </w:rPr>
              <w:t xml:space="preserve"> reverse coded</w:t>
            </w:r>
            <w:r w:rsidR="00F54AE2" w:rsidRPr="00C66A94">
              <w:rPr>
                <w:rFonts w:asciiTheme="minorHAnsi" w:hAnsiTheme="minorHAnsi" w:cstheme="minorHAnsi"/>
                <w:sz w:val="20"/>
                <w:szCs w:val="20"/>
              </w:rPr>
              <w:t>, % managerial occupation</w:t>
            </w:r>
            <w:r w:rsidR="00DF0CF4" w:rsidRPr="00C66A94">
              <w:rPr>
                <w:rFonts w:asciiTheme="minorHAnsi" w:hAnsiTheme="minorHAnsi" w:cstheme="minorHAnsi"/>
                <w:sz w:val="20"/>
                <w:szCs w:val="20"/>
              </w:rPr>
              <w:t xml:space="preserve"> reverse coded</w:t>
            </w:r>
            <w:r w:rsidR="00F54AE2" w:rsidRPr="00C66A94">
              <w:rPr>
                <w:rFonts w:asciiTheme="minorHAnsi" w:hAnsiTheme="minorHAnsi" w:cstheme="minorHAnsi"/>
                <w:sz w:val="20"/>
                <w:szCs w:val="20"/>
              </w:rPr>
              <w:t>, and % interest/dividend income</w:t>
            </w:r>
            <w:r w:rsidR="00DF0CF4" w:rsidRPr="00C66A94">
              <w:rPr>
                <w:rFonts w:asciiTheme="minorHAnsi" w:hAnsiTheme="minorHAnsi" w:cstheme="minorHAnsi"/>
                <w:sz w:val="20"/>
                <w:szCs w:val="20"/>
              </w:rPr>
              <w:t xml:space="preserve"> reverse coded</w:t>
            </w:r>
            <w:r w:rsidR="00F54AE2" w:rsidRPr="00C66A94">
              <w:rPr>
                <w:rFonts w:asciiTheme="minorHAnsi" w:hAnsiTheme="minorHAnsi" w:cstheme="minorHAnsi"/>
                <w:sz w:val="20"/>
                <w:szCs w:val="20"/>
              </w:rPr>
              <w:t>.</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F3_BR_orig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2612B8" w:rsidRPr="00C66A94">
              <w:rPr>
                <w:rFonts w:asciiTheme="minorHAnsi" w:hAnsiTheme="minorHAnsi" w:cstheme="minorHAnsi"/>
                <w:sz w:val="20"/>
                <w:szCs w:val="20"/>
              </w:rPr>
              <w:t>3</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5223F9" w:rsidRPr="00C66A94">
              <w:rPr>
                <w:rFonts w:asciiTheme="minorHAnsi" w:hAnsiTheme="minorHAnsi" w:cstheme="minorHAnsi"/>
                <w:sz w:val="20"/>
                <w:szCs w:val="20"/>
              </w:rPr>
              <w:t xml:space="preserve"> % foreign born, % Hispanic, % crowding, and % Asian.</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F4_BR_orig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684B0D" w:rsidRPr="00C66A94">
              <w:rPr>
                <w:rFonts w:asciiTheme="minorHAnsi" w:hAnsiTheme="minorHAnsi" w:cstheme="minorHAnsi"/>
                <w:sz w:val="20"/>
                <w:szCs w:val="20"/>
              </w:rPr>
              <w:t>4</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w:t>
            </w:r>
            <w:r w:rsidR="0043419B" w:rsidRPr="00C66A94">
              <w:rPr>
                <w:rFonts w:asciiTheme="minorHAnsi" w:hAnsiTheme="minorHAnsi" w:cstheme="minorHAnsi"/>
                <w:sz w:val="20"/>
                <w:szCs w:val="20"/>
              </w:rPr>
              <w:lastRenderedPageBreak/>
              <w:t>based on the standardized</w:t>
            </w:r>
            <w:r w:rsidR="00EE182C" w:rsidRPr="00C66A94">
              <w:rPr>
                <w:rFonts w:asciiTheme="minorHAnsi" w:hAnsiTheme="minorHAnsi" w:cstheme="minorHAnsi"/>
                <w:sz w:val="20"/>
                <w:szCs w:val="20"/>
              </w:rPr>
              <w:t xml:space="preserve"> to census 2000 only</w:t>
            </w:r>
            <w:r w:rsidR="000D2CF7" w:rsidRPr="00C66A94">
              <w:rPr>
                <w:rFonts w:asciiTheme="minorHAnsi" w:hAnsiTheme="minorHAnsi" w:cstheme="minorHAnsi"/>
                <w:sz w:val="20"/>
                <w:szCs w:val="20"/>
              </w:rPr>
              <w:t xml:space="preserve"> raw</w:t>
            </w:r>
            <w:r w:rsidR="00241DE3" w:rsidRPr="00C66A94">
              <w:rPr>
                <w:rFonts w:asciiTheme="minorHAnsi" w:hAnsiTheme="minorHAnsi" w:cstheme="minorHAnsi"/>
                <w:sz w:val="20"/>
                <w:szCs w:val="20"/>
              </w:rPr>
              <w:t xml:space="preserve"> variables summed together.  The variables are:</w:t>
            </w:r>
            <w:r w:rsidR="00BE4100" w:rsidRPr="00C66A94">
              <w:rPr>
                <w:rFonts w:asciiTheme="minorHAnsi" w:hAnsiTheme="minorHAnsi" w:cstheme="minorHAnsi"/>
                <w:sz w:val="20"/>
                <w:szCs w:val="20"/>
              </w:rPr>
              <w:t xml:space="preserve"> % Black and % single parent families.</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 xml:space="preserve">This variable is only </w:t>
            </w:r>
            <w:r w:rsidRPr="00C66A94">
              <w:rPr>
                <w:rFonts w:asciiTheme="minorHAnsi" w:hAnsiTheme="minorHAnsi" w:cstheme="minorHAnsi"/>
                <w:sz w:val="20"/>
                <w:szCs w:val="20"/>
              </w:rPr>
              <w:lastRenderedPageBreak/>
              <w:t>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lastRenderedPageBreak/>
              <w:t>F1_BT_orig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1B05AB" w:rsidRPr="00C66A94">
              <w:rPr>
                <w:rFonts w:asciiTheme="minorHAnsi" w:hAnsiTheme="minorHAnsi" w:cstheme="minorHAnsi"/>
                <w:sz w:val="20"/>
                <w:szCs w:val="20"/>
              </w:rPr>
              <w:t>1</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D8618D" w:rsidRPr="00C66A94">
              <w:rPr>
                <w:rFonts w:asciiTheme="minorHAnsi" w:hAnsiTheme="minorHAnsi" w:cstheme="minorHAnsi"/>
                <w:sz w:val="20"/>
                <w:szCs w:val="20"/>
              </w:rPr>
              <w:t xml:space="preserve"> % poverty</w:t>
            </w:r>
            <w:r w:rsidR="00C80198" w:rsidRPr="00C66A94">
              <w:rPr>
                <w:rFonts w:asciiTheme="minorHAnsi" w:hAnsiTheme="minorHAnsi" w:cstheme="minorHAnsi"/>
                <w:sz w:val="20"/>
                <w:szCs w:val="20"/>
              </w:rPr>
              <w:t xml:space="preserve"> cube root</w:t>
            </w:r>
            <w:r w:rsidR="00D8618D" w:rsidRPr="00C66A94">
              <w:rPr>
                <w:rFonts w:asciiTheme="minorHAnsi" w:hAnsiTheme="minorHAnsi" w:cstheme="minorHAnsi"/>
                <w:sz w:val="20"/>
                <w:szCs w:val="20"/>
              </w:rPr>
              <w:t>, median HH income</w:t>
            </w:r>
            <w:r w:rsidR="00DF0CF4" w:rsidRPr="00C66A94">
              <w:rPr>
                <w:rFonts w:asciiTheme="minorHAnsi" w:hAnsiTheme="minorHAnsi" w:cstheme="minorHAnsi"/>
                <w:sz w:val="20"/>
                <w:szCs w:val="20"/>
              </w:rPr>
              <w:t xml:space="preserve"> reverse coded</w:t>
            </w:r>
            <w:r w:rsidR="00C80198" w:rsidRPr="00C66A94">
              <w:rPr>
                <w:rFonts w:asciiTheme="minorHAnsi" w:hAnsiTheme="minorHAnsi" w:cstheme="minorHAnsi"/>
                <w:sz w:val="20"/>
                <w:szCs w:val="20"/>
              </w:rPr>
              <w:t xml:space="preserve"> cube root</w:t>
            </w:r>
            <w:r w:rsidR="00D8618D" w:rsidRPr="00C66A94">
              <w:rPr>
                <w:rFonts w:asciiTheme="minorHAnsi" w:hAnsiTheme="minorHAnsi" w:cstheme="minorHAnsi"/>
                <w:sz w:val="20"/>
                <w:szCs w:val="20"/>
              </w:rPr>
              <w:t>, % no vehicle</w:t>
            </w:r>
            <w:r w:rsidR="00C80198" w:rsidRPr="00C66A94">
              <w:rPr>
                <w:rFonts w:asciiTheme="minorHAnsi" w:hAnsiTheme="minorHAnsi" w:cstheme="minorHAnsi"/>
                <w:sz w:val="20"/>
                <w:szCs w:val="20"/>
              </w:rPr>
              <w:t xml:space="preserve"> cube root</w:t>
            </w:r>
            <w:r w:rsidR="00D8618D" w:rsidRPr="00C66A94">
              <w:rPr>
                <w:rFonts w:asciiTheme="minorHAnsi" w:hAnsiTheme="minorHAnsi" w:cstheme="minorHAnsi"/>
                <w:sz w:val="20"/>
                <w:szCs w:val="20"/>
              </w:rPr>
              <w:t>, % no phone</w:t>
            </w:r>
            <w:r w:rsidR="00C80198" w:rsidRPr="00C66A94">
              <w:rPr>
                <w:rFonts w:asciiTheme="minorHAnsi" w:hAnsiTheme="minorHAnsi" w:cstheme="minorHAnsi"/>
                <w:sz w:val="20"/>
                <w:szCs w:val="20"/>
              </w:rPr>
              <w:t xml:space="preserve"> cube root</w:t>
            </w:r>
            <w:r w:rsidR="00D8618D" w:rsidRPr="00C66A94">
              <w:rPr>
                <w:rFonts w:asciiTheme="minorHAnsi" w:hAnsiTheme="minorHAnsi" w:cstheme="minorHAnsi"/>
                <w:sz w:val="20"/>
                <w:szCs w:val="20"/>
              </w:rPr>
              <w:t>, % vacant housing</w:t>
            </w:r>
            <w:r w:rsidR="00C80198" w:rsidRPr="00C66A94">
              <w:rPr>
                <w:rFonts w:asciiTheme="minorHAnsi" w:hAnsiTheme="minorHAnsi" w:cstheme="minorHAnsi"/>
                <w:sz w:val="20"/>
                <w:szCs w:val="20"/>
              </w:rPr>
              <w:t xml:space="preserve"> cube root</w:t>
            </w:r>
            <w:r w:rsidR="00D8618D" w:rsidRPr="00C66A94">
              <w:rPr>
                <w:rFonts w:asciiTheme="minorHAnsi" w:hAnsiTheme="minorHAnsi" w:cstheme="minorHAnsi"/>
                <w:sz w:val="20"/>
                <w:szCs w:val="20"/>
              </w:rPr>
              <w:t>, and % unemployed</w:t>
            </w:r>
            <w:r w:rsidR="00C80198" w:rsidRPr="00C66A94">
              <w:rPr>
                <w:rFonts w:asciiTheme="minorHAnsi" w:hAnsiTheme="minorHAnsi" w:cstheme="minorHAnsi"/>
                <w:sz w:val="20"/>
                <w:szCs w:val="20"/>
              </w:rPr>
              <w:t xml:space="preserve"> cube root</w:t>
            </w:r>
            <w:r w:rsidR="00D8618D" w:rsidRPr="00C66A94">
              <w:rPr>
                <w:rFonts w:asciiTheme="minorHAnsi" w:hAnsiTheme="minorHAnsi" w:cstheme="minorHAnsi"/>
                <w:sz w:val="20"/>
                <w:szCs w:val="20"/>
              </w:rPr>
              <w:t>.</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F2_BT_orig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851C2A" w:rsidRPr="00C66A94">
              <w:rPr>
                <w:rFonts w:asciiTheme="minorHAnsi" w:hAnsiTheme="minorHAnsi" w:cstheme="minorHAnsi"/>
                <w:sz w:val="20"/>
                <w:szCs w:val="20"/>
              </w:rPr>
              <w:t>2</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F54AE2" w:rsidRPr="00C66A94">
              <w:rPr>
                <w:rFonts w:asciiTheme="minorHAnsi" w:hAnsiTheme="minorHAnsi" w:cstheme="minorHAnsi"/>
                <w:sz w:val="20"/>
                <w:szCs w:val="20"/>
              </w:rPr>
              <w:t xml:space="preserve"> % Bachelor’s degree</w:t>
            </w:r>
            <w:r w:rsidR="00DF0CF4" w:rsidRPr="00C66A94">
              <w:rPr>
                <w:rFonts w:asciiTheme="minorHAnsi" w:hAnsiTheme="minorHAnsi" w:cstheme="minorHAnsi"/>
                <w:sz w:val="20"/>
                <w:szCs w:val="20"/>
              </w:rPr>
              <w:t xml:space="preserve"> reverse coded</w:t>
            </w:r>
            <w:r w:rsidR="00F54AE2" w:rsidRPr="00C66A94">
              <w:rPr>
                <w:rFonts w:asciiTheme="minorHAnsi" w:hAnsiTheme="minorHAnsi" w:cstheme="minorHAnsi"/>
                <w:sz w:val="20"/>
                <w:szCs w:val="20"/>
              </w:rPr>
              <w:t>, % managerial occupation</w:t>
            </w:r>
            <w:r w:rsidR="00DF0CF4" w:rsidRPr="00C66A94">
              <w:rPr>
                <w:rFonts w:asciiTheme="minorHAnsi" w:hAnsiTheme="minorHAnsi" w:cstheme="minorHAnsi"/>
                <w:sz w:val="20"/>
                <w:szCs w:val="20"/>
              </w:rPr>
              <w:t xml:space="preserve"> reverse coded</w:t>
            </w:r>
            <w:r w:rsidR="00F54AE2" w:rsidRPr="00C66A94">
              <w:rPr>
                <w:rFonts w:asciiTheme="minorHAnsi" w:hAnsiTheme="minorHAnsi" w:cstheme="minorHAnsi"/>
                <w:sz w:val="20"/>
                <w:szCs w:val="20"/>
              </w:rPr>
              <w:t>, and % interest/dividend income</w:t>
            </w:r>
            <w:r w:rsidR="00DF0CF4" w:rsidRPr="00C66A94">
              <w:rPr>
                <w:rFonts w:asciiTheme="minorHAnsi" w:hAnsiTheme="minorHAnsi" w:cstheme="minorHAnsi"/>
                <w:sz w:val="20"/>
                <w:szCs w:val="20"/>
              </w:rPr>
              <w:t xml:space="preserve"> reverse coded</w:t>
            </w:r>
            <w:r w:rsidR="00F54AE2" w:rsidRPr="00C66A94">
              <w:rPr>
                <w:rFonts w:asciiTheme="minorHAnsi" w:hAnsiTheme="minorHAnsi" w:cstheme="minorHAnsi"/>
                <w:sz w:val="20"/>
                <w:szCs w:val="20"/>
              </w:rPr>
              <w:t>.</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F3_BT_orig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2612B8" w:rsidRPr="00C66A94">
              <w:rPr>
                <w:rFonts w:asciiTheme="minorHAnsi" w:hAnsiTheme="minorHAnsi" w:cstheme="minorHAnsi"/>
                <w:sz w:val="20"/>
                <w:szCs w:val="20"/>
              </w:rPr>
              <w:t>3</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5223F9" w:rsidRPr="00C66A94">
              <w:rPr>
                <w:rFonts w:asciiTheme="minorHAnsi" w:hAnsiTheme="minorHAnsi" w:cstheme="minorHAnsi"/>
                <w:sz w:val="20"/>
                <w:szCs w:val="20"/>
              </w:rPr>
              <w:t xml:space="preserve"> % foreign born</w:t>
            </w:r>
            <w:r w:rsidR="00C80198" w:rsidRPr="00C66A94">
              <w:rPr>
                <w:rFonts w:asciiTheme="minorHAnsi" w:hAnsiTheme="minorHAnsi" w:cstheme="minorHAnsi"/>
                <w:sz w:val="20"/>
                <w:szCs w:val="20"/>
              </w:rPr>
              <w:t xml:space="preserve"> cube root</w:t>
            </w:r>
            <w:r w:rsidR="005223F9" w:rsidRPr="00C66A94">
              <w:rPr>
                <w:rFonts w:asciiTheme="minorHAnsi" w:hAnsiTheme="minorHAnsi" w:cstheme="minorHAnsi"/>
                <w:sz w:val="20"/>
                <w:szCs w:val="20"/>
              </w:rPr>
              <w:t>, % Hispanic</w:t>
            </w:r>
            <w:r w:rsidR="00C80198" w:rsidRPr="00C66A94">
              <w:rPr>
                <w:rFonts w:asciiTheme="minorHAnsi" w:hAnsiTheme="minorHAnsi" w:cstheme="minorHAnsi"/>
                <w:sz w:val="20"/>
                <w:szCs w:val="20"/>
              </w:rPr>
              <w:t xml:space="preserve"> cube root</w:t>
            </w:r>
            <w:r w:rsidR="005223F9" w:rsidRPr="00C66A94">
              <w:rPr>
                <w:rFonts w:asciiTheme="minorHAnsi" w:hAnsiTheme="minorHAnsi" w:cstheme="minorHAnsi"/>
                <w:sz w:val="20"/>
                <w:szCs w:val="20"/>
              </w:rPr>
              <w:t>, % crowding</w:t>
            </w:r>
            <w:r w:rsidR="00C80198" w:rsidRPr="00C66A94">
              <w:rPr>
                <w:rFonts w:asciiTheme="minorHAnsi" w:hAnsiTheme="minorHAnsi" w:cstheme="minorHAnsi"/>
                <w:sz w:val="20"/>
                <w:szCs w:val="20"/>
              </w:rPr>
              <w:t xml:space="preserve"> cube root</w:t>
            </w:r>
            <w:r w:rsidR="005223F9" w:rsidRPr="00C66A94">
              <w:rPr>
                <w:rFonts w:asciiTheme="minorHAnsi" w:hAnsiTheme="minorHAnsi" w:cstheme="minorHAnsi"/>
                <w:sz w:val="20"/>
                <w:szCs w:val="20"/>
              </w:rPr>
              <w:t>, and % Asian</w:t>
            </w:r>
            <w:r w:rsidR="00C80198" w:rsidRPr="00C66A94">
              <w:rPr>
                <w:rFonts w:asciiTheme="minorHAnsi" w:hAnsiTheme="minorHAnsi" w:cstheme="minorHAnsi"/>
                <w:sz w:val="20"/>
                <w:szCs w:val="20"/>
              </w:rPr>
              <w:t xml:space="preserve"> cube root</w:t>
            </w:r>
            <w:r w:rsidR="005223F9" w:rsidRPr="00C66A94">
              <w:rPr>
                <w:rFonts w:asciiTheme="minorHAnsi" w:hAnsiTheme="minorHAnsi" w:cstheme="minorHAnsi"/>
                <w:sz w:val="20"/>
                <w:szCs w:val="20"/>
              </w:rPr>
              <w:t>.</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r w:rsidR="00833879" w:rsidRPr="00C66A94" w:rsidTr="0024096D">
        <w:tc>
          <w:tcPr>
            <w:tcW w:w="2088" w:type="dxa"/>
          </w:tcPr>
          <w:p w:rsidR="00833879" w:rsidRPr="00C66A94" w:rsidRDefault="0083387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F4_BT_orig</w:t>
            </w:r>
          </w:p>
        </w:tc>
        <w:tc>
          <w:tcPr>
            <w:tcW w:w="630" w:type="dxa"/>
          </w:tcPr>
          <w:p w:rsidR="00833879" w:rsidRPr="00C66A94" w:rsidRDefault="00B63A99"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Num</w:t>
            </w:r>
          </w:p>
        </w:tc>
        <w:tc>
          <w:tcPr>
            <w:tcW w:w="5130" w:type="dxa"/>
          </w:tcPr>
          <w:p w:rsidR="00833879" w:rsidRPr="00C66A94" w:rsidRDefault="00AD666A" w:rsidP="003707B6">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Factor</w:t>
            </w:r>
            <w:r w:rsidR="00684B0D" w:rsidRPr="00C66A94">
              <w:rPr>
                <w:rFonts w:asciiTheme="minorHAnsi" w:hAnsiTheme="minorHAnsi" w:cstheme="minorHAnsi"/>
                <w:sz w:val="20"/>
                <w:szCs w:val="20"/>
              </w:rPr>
              <w:t>4</w:t>
            </w:r>
            <w:r w:rsidR="00834DC4" w:rsidRPr="00C66A94">
              <w:rPr>
                <w:rFonts w:asciiTheme="minorHAnsi" w:hAnsiTheme="minorHAnsi" w:cstheme="minorHAnsi"/>
                <w:sz w:val="20"/>
                <w:szCs w:val="20"/>
              </w:rPr>
              <w:t xml:space="preserve"> based scale from</w:t>
            </w:r>
            <w:r w:rsidR="002D5024" w:rsidRPr="00C66A94">
              <w:rPr>
                <w:rFonts w:asciiTheme="minorHAnsi" w:hAnsiTheme="minorHAnsi" w:cstheme="minorHAnsi"/>
                <w:sz w:val="20"/>
                <w:szCs w:val="20"/>
              </w:rPr>
              <w:t xml:space="preserve"> Mahasin’s ML methods.</w:t>
            </w:r>
            <w:r w:rsidR="0043419B" w:rsidRPr="00C66A94">
              <w:rPr>
                <w:rFonts w:asciiTheme="minorHAnsi" w:hAnsiTheme="minorHAnsi" w:cstheme="minorHAnsi"/>
                <w:sz w:val="20"/>
                <w:szCs w:val="20"/>
              </w:rPr>
              <w:t xml:space="preserve">  This is based on the standardized</w:t>
            </w:r>
            <w:r w:rsidR="00EE182C" w:rsidRPr="00C66A94">
              <w:rPr>
                <w:rFonts w:asciiTheme="minorHAnsi" w:hAnsiTheme="minorHAnsi" w:cstheme="minorHAnsi"/>
                <w:sz w:val="20"/>
                <w:szCs w:val="20"/>
              </w:rPr>
              <w:t xml:space="preserve"> to census 2000 only</w:t>
            </w:r>
            <w:r w:rsidR="00E23D84" w:rsidRPr="00C66A94">
              <w:rPr>
                <w:rFonts w:asciiTheme="minorHAnsi" w:hAnsiTheme="minorHAnsi" w:cstheme="minorHAnsi"/>
                <w:sz w:val="20"/>
                <w:szCs w:val="20"/>
              </w:rPr>
              <w:t xml:space="preserve"> transformed</w:t>
            </w:r>
            <w:r w:rsidR="00241DE3" w:rsidRPr="00C66A94">
              <w:rPr>
                <w:rFonts w:asciiTheme="minorHAnsi" w:hAnsiTheme="minorHAnsi" w:cstheme="minorHAnsi"/>
                <w:sz w:val="20"/>
                <w:szCs w:val="20"/>
              </w:rPr>
              <w:t xml:space="preserve"> variables summed together.  The variables are:</w:t>
            </w:r>
            <w:r w:rsidR="00BE4100" w:rsidRPr="00C66A94">
              <w:rPr>
                <w:rFonts w:asciiTheme="minorHAnsi" w:hAnsiTheme="minorHAnsi" w:cstheme="minorHAnsi"/>
                <w:sz w:val="20"/>
                <w:szCs w:val="20"/>
              </w:rPr>
              <w:t xml:space="preserve"> % Black</w:t>
            </w:r>
            <w:r w:rsidR="00C80198" w:rsidRPr="00C66A94">
              <w:rPr>
                <w:rFonts w:asciiTheme="minorHAnsi" w:hAnsiTheme="minorHAnsi" w:cstheme="minorHAnsi"/>
                <w:sz w:val="20"/>
                <w:szCs w:val="20"/>
              </w:rPr>
              <w:t xml:space="preserve"> cube root</w:t>
            </w:r>
            <w:r w:rsidR="00BE4100" w:rsidRPr="00C66A94">
              <w:rPr>
                <w:rFonts w:asciiTheme="minorHAnsi" w:hAnsiTheme="minorHAnsi" w:cstheme="minorHAnsi"/>
                <w:sz w:val="20"/>
                <w:szCs w:val="20"/>
              </w:rPr>
              <w:t xml:space="preserve"> and % single parent families</w:t>
            </w:r>
            <w:r w:rsidR="00C80198" w:rsidRPr="00C66A94">
              <w:rPr>
                <w:rFonts w:asciiTheme="minorHAnsi" w:hAnsiTheme="minorHAnsi" w:cstheme="minorHAnsi"/>
                <w:sz w:val="20"/>
                <w:szCs w:val="20"/>
              </w:rPr>
              <w:t xml:space="preserve"> cube root</w:t>
            </w:r>
            <w:r w:rsidR="00BE4100" w:rsidRPr="00C66A94">
              <w:rPr>
                <w:rFonts w:asciiTheme="minorHAnsi" w:hAnsiTheme="minorHAnsi" w:cstheme="minorHAnsi"/>
                <w:sz w:val="20"/>
                <w:szCs w:val="20"/>
              </w:rPr>
              <w:t>.</w:t>
            </w:r>
            <w:r w:rsidR="007A2420" w:rsidRPr="00C66A94">
              <w:rPr>
                <w:rFonts w:asciiTheme="minorHAnsi" w:hAnsiTheme="minorHAnsi" w:cstheme="minorHAnsi"/>
                <w:sz w:val="20"/>
                <w:szCs w:val="20"/>
              </w:rPr>
              <w:t xml:space="preserve">  A higher value indicates a worse SES.  This will be missing if any variables are missing.</w:t>
            </w:r>
          </w:p>
        </w:tc>
        <w:tc>
          <w:tcPr>
            <w:tcW w:w="1908" w:type="dxa"/>
          </w:tcPr>
          <w:p w:rsidR="00833879" w:rsidRPr="00C66A94" w:rsidRDefault="00DB0F92" w:rsidP="00260950">
            <w:pPr>
              <w:autoSpaceDE w:val="0"/>
              <w:autoSpaceDN w:val="0"/>
              <w:adjustRightInd w:val="0"/>
              <w:rPr>
                <w:rFonts w:asciiTheme="minorHAnsi" w:hAnsiTheme="minorHAnsi" w:cstheme="minorHAnsi"/>
                <w:sz w:val="20"/>
                <w:szCs w:val="20"/>
              </w:rPr>
            </w:pPr>
            <w:r w:rsidRPr="00C66A94">
              <w:rPr>
                <w:rFonts w:asciiTheme="minorHAnsi" w:hAnsiTheme="minorHAnsi" w:cstheme="minorHAnsi"/>
                <w:sz w:val="20"/>
                <w:szCs w:val="20"/>
              </w:rPr>
              <w:t>This variable is only available in Census 2000.</w:t>
            </w:r>
          </w:p>
        </w:tc>
      </w:tr>
    </w:tbl>
    <w:p w:rsidR="00A056A1" w:rsidRPr="0045772E" w:rsidRDefault="00A056A1" w:rsidP="00260950">
      <w:pPr>
        <w:autoSpaceDE w:val="0"/>
        <w:autoSpaceDN w:val="0"/>
        <w:adjustRightInd w:val="0"/>
        <w:rPr>
          <w:rFonts w:asciiTheme="minorHAnsi" w:hAnsiTheme="minorHAnsi" w:cstheme="minorHAnsi"/>
          <w:b/>
          <w:sz w:val="22"/>
          <w:szCs w:val="22"/>
        </w:rPr>
      </w:pPr>
    </w:p>
    <w:p w:rsidR="00D50D9B" w:rsidRDefault="00D50D9B">
      <w:pPr>
        <w:spacing w:after="200" w:line="276" w:lineRule="auto"/>
        <w:rPr>
          <w:rFonts w:asciiTheme="minorHAnsi" w:hAnsiTheme="minorHAnsi" w:cstheme="minorHAnsi"/>
          <w:b/>
          <w:sz w:val="28"/>
          <w:szCs w:val="28"/>
        </w:rPr>
      </w:pPr>
      <w:r>
        <w:rPr>
          <w:rFonts w:asciiTheme="minorHAnsi" w:hAnsiTheme="minorHAnsi" w:cstheme="minorHAnsi"/>
          <w:b/>
          <w:sz w:val="28"/>
          <w:szCs w:val="28"/>
        </w:rPr>
        <w:br w:type="page"/>
      </w:r>
    </w:p>
    <w:p w:rsidR="00D916F2" w:rsidRPr="00621A9B" w:rsidRDefault="00D916F2" w:rsidP="00621A9B">
      <w:pPr>
        <w:pStyle w:val="Heading1"/>
        <w:rPr>
          <w:rFonts w:asciiTheme="minorHAnsi" w:hAnsiTheme="minorHAnsi" w:cstheme="minorHAnsi"/>
          <w:color w:val="auto"/>
          <w:sz w:val="32"/>
          <w:szCs w:val="32"/>
        </w:rPr>
      </w:pPr>
      <w:bookmarkStart w:id="43" w:name="_Toc347220898"/>
      <w:r w:rsidRPr="00621A9B">
        <w:rPr>
          <w:rFonts w:asciiTheme="minorHAnsi" w:hAnsiTheme="minorHAnsi" w:cstheme="minorHAnsi"/>
          <w:color w:val="auto"/>
          <w:sz w:val="32"/>
          <w:szCs w:val="32"/>
        </w:rPr>
        <w:lastRenderedPageBreak/>
        <w:t xml:space="preserve">APPENDIX </w:t>
      </w:r>
      <w:r w:rsidR="00E71B6E" w:rsidRPr="00621A9B">
        <w:rPr>
          <w:rFonts w:asciiTheme="minorHAnsi" w:hAnsiTheme="minorHAnsi" w:cstheme="minorHAnsi"/>
          <w:color w:val="auto"/>
          <w:sz w:val="32"/>
          <w:szCs w:val="32"/>
        </w:rPr>
        <w:t>B</w:t>
      </w:r>
      <w:r w:rsidRPr="00621A9B">
        <w:rPr>
          <w:rFonts w:asciiTheme="minorHAnsi" w:hAnsiTheme="minorHAnsi" w:cstheme="minorHAnsi"/>
          <w:color w:val="auto"/>
          <w:sz w:val="32"/>
          <w:szCs w:val="32"/>
        </w:rPr>
        <w:t>: ADDITIONAL TABLES OF DESCRIPTIVE STATISTICS</w:t>
      </w:r>
      <w:bookmarkEnd w:id="43"/>
    </w:p>
    <w:p w:rsidR="00D916F2" w:rsidRDefault="00D916F2" w:rsidP="00260950">
      <w:pPr>
        <w:autoSpaceDE w:val="0"/>
        <w:autoSpaceDN w:val="0"/>
        <w:adjustRightInd w:val="0"/>
        <w:rPr>
          <w:rFonts w:asciiTheme="minorHAnsi" w:hAnsiTheme="minorHAnsi" w:cstheme="minorHAnsi"/>
          <w:sz w:val="22"/>
          <w:szCs w:val="22"/>
        </w:rPr>
      </w:pPr>
    </w:p>
    <w:p w:rsidR="00581173" w:rsidRPr="00621A9B" w:rsidRDefault="00F817FF" w:rsidP="00621A9B">
      <w:pPr>
        <w:pStyle w:val="Heading3"/>
        <w:rPr>
          <w:rFonts w:asciiTheme="minorHAnsi" w:hAnsiTheme="minorHAnsi" w:cstheme="minorHAnsi"/>
          <w:color w:val="auto"/>
          <w:sz w:val="22"/>
          <w:szCs w:val="22"/>
        </w:rPr>
      </w:pPr>
      <w:bookmarkStart w:id="44" w:name="_Toc347220899"/>
      <w:r w:rsidRPr="00621A9B">
        <w:rPr>
          <w:rFonts w:asciiTheme="minorHAnsi" w:hAnsiTheme="minorHAnsi" w:cstheme="minorHAnsi"/>
          <w:color w:val="auto"/>
          <w:sz w:val="22"/>
          <w:szCs w:val="22"/>
        </w:rPr>
        <w:t>Table B</w:t>
      </w:r>
      <w:r w:rsidR="00581173" w:rsidRPr="00621A9B">
        <w:rPr>
          <w:rFonts w:asciiTheme="minorHAnsi" w:hAnsiTheme="minorHAnsi" w:cstheme="minorHAnsi"/>
          <w:color w:val="auto"/>
          <w:sz w:val="22"/>
          <w:szCs w:val="22"/>
        </w:rPr>
        <w:t>1: Skewness statistics for variables used in principal components analysis or factor analysis</w:t>
      </w:r>
      <w:bookmarkEnd w:id="44"/>
    </w:p>
    <w:tbl>
      <w:tblPr>
        <w:tblStyle w:val="TableGrid"/>
        <w:tblW w:w="10368" w:type="dxa"/>
        <w:tblLook w:val="04A0" w:firstRow="1" w:lastRow="0" w:firstColumn="1" w:lastColumn="0" w:noHBand="0" w:noVBand="1"/>
      </w:tblPr>
      <w:tblGrid>
        <w:gridCol w:w="2098"/>
        <w:gridCol w:w="1287"/>
        <w:gridCol w:w="1287"/>
        <w:gridCol w:w="1287"/>
        <w:gridCol w:w="1529"/>
        <w:gridCol w:w="1260"/>
        <w:gridCol w:w="1620"/>
      </w:tblGrid>
      <w:tr w:rsidR="00A54305" w:rsidRPr="00AB21D3" w:rsidTr="0024096D">
        <w:trPr>
          <w:tblHeader/>
        </w:trPr>
        <w:tc>
          <w:tcPr>
            <w:tcW w:w="2098" w:type="dxa"/>
          </w:tcPr>
          <w:p w:rsidR="00A54305" w:rsidRPr="00AB21D3" w:rsidRDefault="00A54305" w:rsidP="00260950">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Variable</w:t>
            </w:r>
          </w:p>
        </w:tc>
        <w:tc>
          <w:tcPr>
            <w:tcW w:w="1287" w:type="dxa"/>
          </w:tcPr>
          <w:p w:rsidR="00A54305" w:rsidRPr="00AB21D3" w:rsidRDefault="00A54305" w:rsidP="00260950">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Census 2000 non-transformed skewness (min, max)</w:t>
            </w:r>
          </w:p>
        </w:tc>
        <w:tc>
          <w:tcPr>
            <w:tcW w:w="1287" w:type="dxa"/>
          </w:tcPr>
          <w:p w:rsidR="00A54305" w:rsidRPr="00AB21D3" w:rsidRDefault="00A54305" w:rsidP="00260950">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Census 2000 transformed skewness (min,max)</w:t>
            </w:r>
          </w:p>
        </w:tc>
        <w:tc>
          <w:tcPr>
            <w:tcW w:w="1287" w:type="dxa"/>
          </w:tcPr>
          <w:p w:rsidR="00A54305" w:rsidRPr="00AB21D3" w:rsidRDefault="00A54305" w:rsidP="00260950">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ACS non-transformed skewness (min, max)</w:t>
            </w:r>
          </w:p>
        </w:tc>
        <w:tc>
          <w:tcPr>
            <w:tcW w:w="1529" w:type="dxa"/>
          </w:tcPr>
          <w:p w:rsidR="00A54305" w:rsidRPr="00AB21D3" w:rsidRDefault="00A54305" w:rsidP="00260950">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ACS transformed skewness (min,max)</w:t>
            </w:r>
          </w:p>
        </w:tc>
        <w:tc>
          <w:tcPr>
            <w:tcW w:w="1260" w:type="dxa"/>
          </w:tcPr>
          <w:p w:rsidR="00A54305" w:rsidRPr="00AB21D3" w:rsidRDefault="00A54305" w:rsidP="002C29C9">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Census 2000+ACS non-transformed skewness (min, max)</w:t>
            </w:r>
          </w:p>
        </w:tc>
        <w:tc>
          <w:tcPr>
            <w:tcW w:w="1620" w:type="dxa"/>
          </w:tcPr>
          <w:p w:rsidR="00A54305" w:rsidRPr="00AB21D3" w:rsidRDefault="00A54305" w:rsidP="002C29C9">
            <w:pPr>
              <w:autoSpaceDE w:val="0"/>
              <w:autoSpaceDN w:val="0"/>
              <w:adjustRightInd w:val="0"/>
              <w:rPr>
                <w:rFonts w:asciiTheme="minorHAnsi" w:hAnsiTheme="minorHAnsi" w:cstheme="minorHAnsi"/>
                <w:b/>
                <w:sz w:val="20"/>
                <w:szCs w:val="20"/>
              </w:rPr>
            </w:pPr>
            <w:r w:rsidRPr="00AB21D3">
              <w:rPr>
                <w:rFonts w:asciiTheme="minorHAnsi" w:hAnsiTheme="minorHAnsi" w:cstheme="minorHAnsi"/>
                <w:b/>
                <w:sz w:val="20"/>
                <w:szCs w:val="20"/>
              </w:rPr>
              <w:t>Census 2000+ACS transformed skewness (min,max)</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race_hisp</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2.532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2.189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1.503 (0, 1)</w:t>
            </w:r>
          </w:p>
          <w:p w:rsidR="00A54305" w:rsidRPr="00AB21D3" w:rsidRDefault="00A54305" w:rsidP="00F91CD3">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1.096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2.188 (0, 1)</w:t>
            </w:r>
          </w:p>
        </w:tc>
        <w:tc>
          <w:tcPr>
            <w:tcW w:w="1529"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1.859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1.094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0.440 (0, 1)</w:t>
            </w:r>
          </w:p>
        </w:tc>
        <w:tc>
          <w:tcPr>
            <w:tcW w:w="1260" w:type="dxa"/>
          </w:tcPr>
          <w:p w:rsidR="00A54305" w:rsidRPr="00AB21D3" w:rsidRDefault="002C29C9"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2.347 (0, 1)</w:t>
            </w:r>
          </w:p>
        </w:tc>
        <w:tc>
          <w:tcPr>
            <w:tcW w:w="1620" w:type="dxa"/>
          </w:tcPr>
          <w:p w:rsidR="00A54305" w:rsidRPr="00AB21D3" w:rsidRDefault="002C29C9"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2.013 (0, 0.693)</w:t>
            </w:r>
          </w:p>
          <w:p w:rsidR="002C29C9" w:rsidRPr="00AB21D3" w:rsidRDefault="002C29C9"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1.284 (0, 1)</w:t>
            </w:r>
          </w:p>
          <w:p w:rsidR="002C29C9" w:rsidRPr="00AB21D3" w:rsidRDefault="002C29C9"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0.716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race_blackNH</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2.274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2.000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1.386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0.943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2.221 (0, 1)</w:t>
            </w:r>
          </w:p>
        </w:tc>
        <w:tc>
          <w:tcPr>
            <w:tcW w:w="1529"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1.931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1.195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0.552 (0, 1)</w:t>
            </w:r>
          </w:p>
        </w:tc>
        <w:tc>
          <w:tcPr>
            <w:tcW w:w="1260" w:type="dxa"/>
          </w:tcPr>
          <w:p w:rsidR="00A54305" w:rsidRPr="00AB21D3" w:rsidRDefault="003E7601"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2.248 (0, 1)</w:t>
            </w:r>
          </w:p>
        </w:tc>
        <w:tc>
          <w:tcPr>
            <w:tcW w:w="1620" w:type="dxa"/>
          </w:tcPr>
          <w:p w:rsidR="00A54305" w:rsidRPr="00AB21D3" w:rsidRDefault="008D1014"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LOG:</w:t>
            </w:r>
            <w:r w:rsidR="003E7601" w:rsidRPr="00AB21D3">
              <w:rPr>
                <w:rFonts w:asciiTheme="minorHAnsi" w:hAnsiTheme="minorHAnsi" w:cstheme="minorHAnsi"/>
                <w:sz w:val="20"/>
                <w:szCs w:val="20"/>
              </w:rPr>
              <w:t xml:space="preserve"> </w:t>
            </w:r>
            <w:r w:rsidR="003E7601" w:rsidRPr="00AB21D3">
              <w:rPr>
                <w:rFonts w:asciiTheme="minorHAnsi" w:hAnsiTheme="minorHAnsi" w:cstheme="minorHAnsi"/>
                <w:color w:val="000000"/>
                <w:sz w:val="20"/>
                <w:szCs w:val="20"/>
              </w:rPr>
              <w:t>1.965 (0, 0.693)</w:t>
            </w:r>
          </w:p>
          <w:p w:rsidR="003E7601" w:rsidRPr="00AB21D3" w:rsidRDefault="003E7601"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1.287 (0, 1)</w:t>
            </w:r>
          </w:p>
          <w:p w:rsidR="003E7601" w:rsidRPr="00AB21D3" w:rsidRDefault="003E7601"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0.714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race_asianNH</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5.005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4.293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2.161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1.230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4.430 (0, 1)</w:t>
            </w:r>
          </w:p>
        </w:tc>
        <w:tc>
          <w:tcPr>
            <w:tcW w:w="1529"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3.757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1.606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0.591 (0, 1)</w:t>
            </w:r>
          </w:p>
        </w:tc>
        <w:tc>
          <w:tcPr>
            <w:tcW w:w="1260" w:type="dxa"/>
          </w:tcPr>
          <w:p w:rsidR="00A54305" w:rsidRPr="00AB21D3" w:rsidRDefault="004A70D3"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4.695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4A70D3" w:rsidRPr="00AB21D3">
              <w:rPr>
                <w:rFonts w:asciiTheme="minorHAnsi" w:hAnsiTheme="minorHAnsi" w:cstheme="minorHAnsi"/>
                <w:sz w:val="20"/>
                <w:szCs w:val="20"/>
              </w:rPr>
              <w:t xml:space="preserve"> </w:t>
            </w:r>
            <w:r w:rsidR="004A70D3" w:rsidRPr="00AB21D3">
              <w:rPr>
                <w:rFonts w:asciiTheme="minorHAnsi" w:hAnsiTheme="minorHAnsi" w:cstheme="minorHAnsi"/>
                <w:color w:val="000000"/>
                <w:sz w:val="20"/>
                <w:szCs w:val="20"/>
              </w:rPr>
              <w:t>4.003 (0, 0.693)</w:t>
            </w:r>
          </w:p>
          <w:p w:rsidR="00B76F72" w:rsidRPr="00AB21D3" w:rsidRDefault="00B76F72"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SQRT:</w:t>
            </w:r>
            <w:r w:rsidR="004A70D3" w:rsidRPr="00AB21D3">
              <w:rPr>
                <w:rFonts w:asciiTheme="minorHAnsi" w:hAnsiTheme="minorHAnsi" w:cstheme="minorHAnsi"/>
                <w:sz w:val="20"/>
                <w:szCs w:val="20"/>
              </w:rPr>
              <w:t xml:space="preserve"> </w:t>
            </w:r>
            <w:r w:rsidR="004A70D3" w:rsidRPr="00AB21D3">
              <w:rPr>
                <w:rFonts w:asciiTheme="minorHAnsi" w:hAnsiTheme="minorHAnsi" w:cstheme="minorHAnsi"/>
                <w:color w:val="000000"/>
                <w:sz w:val="20"/>
                <w:szCs w:val="20"/>
              </w:rPr>
              <w:t>1.836 (0, 1)</w:t>
            </w:r>
          </w:p>
          <w:p w:rsidR="004A70D3" w:rsidRPr="00AB21D3" w:rsidRDefault="004A70D3"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0.761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ownerocc_hh_rev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0.679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0.558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FB6221"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0.617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birth_foreign</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rPr>
              <w:t>2.077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1.782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0.981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0.469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1.778</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1.500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0.706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0.130 (0, 1)</w:t>
            </w:r>
          </w:p>
        </w:tc>
        <w:tc>
          <w:tcPr>
            <w:tcW w:w="1260" w:type="dxa"/>
          </w:tcPr>
          <w:p w:rsidR="00A54305" w:rsidRPr="00AB21D3" w:rsidRDefault="00CE67A9"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1.920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CE67A9" w:rsidRPr="00AB21D3">
              <w:rPr>
                <w:rFonts w:asciiTheme="minorHAnsi" w:hAnsiTheme="minorHAnsi" w:cstheme="minorHAnsi"/>
                <w:sz w:val="20"/>
                <w:szCs w:val="20"/>
              </w:rPr>
              <w:t xml:space="preserve"> </w:t>
            </w:r>
            <w:r w:rsidR="00CE67A9" w:rsidRPr="00AB21D3">
              <w:rPr>
                <w:rFonts w:asciiTheme="minorHAnsi" w:hAnsiTheme="minorHAnsi" w:cstheme="minorHAnsi"/>
                <w:color w:val="000000"/>
                <w:sz w:val="20"/>
                <w:szCs w:val="20"/>
              </w:rPr>
              <w:t>1.633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CE67A9" w:rsidRPr="00AB21D3">
              <w:rPr>
                <w:rFonts w:asciiTheme="minorHAnsi" w:hAnsiTheme="minorHAnsi" w:cstheme="minorHAnsi"/>
                <w:sz w:val="20"/>
                <w:szCs w:val="20"/>
              </w:rPr>
              <w:t xml:space="preserve"> </w:t>
            </w:r>
            <w:r w:rsidR="00CE67A9" w:rsidRPr="00AB21D3">
              <w:rPr>
                <w:rFonts w:asciiTheme="minorHAnsi" w:hAnsiTheme="minorHAnsi" w:cstheme="minorHAnsi"/>
                <w:color w:val="000000"/>
                <w:sz w:val="20"/>
                <w:szCs w:val="20"/>
              </w:rPr>
              <w:t>0.839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CE67A9" w:rsidRPr="00AB21D3">
              <w:rPr>
                <w:rFonts w:asciiTheme="minorHAnsi" w:hAnsiTheme="minorHAnsi" w:cstheme="minorHAnsi"/>
                <w:sz w:val="20"/>
                <w:szCs w:val="20"/>
                <w:highlight w:val="yellow"/>
              </w:rPr>
              <w:t xml:space="preserve"> </w:t>
            </w:r>
            <w:r w:rsidR="00CE67A9" w:rsidRPr="00AB21D3">
              <w:rPr>
                <w:rFonts w:asciiTheme="minorHAnsi" w:hAnsiTheme="minorHAnsi" w:cstheme="minorHAnsi"/>
                <w:color w:val="000000"/>
                <w:sz w:val="20"/>
                <w:szCs w:val="20"/>
                <w:highlight w:val="yellow"/>
              </w:rPr>
              <w:t>0.292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samehouse_rev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0.865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0.539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SQRT: 0.163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CBRT: -0.553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1.793</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1.302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0.592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-0.083 (0, 1)</w:t>
            </w:r>
          </w:p>
        </w:tc>
        <w:tc>
          <w:tcPr>
            <w:tcW w:w="1260" w:type="dxa"/>
          </w:tcPr>
          <w:p w:rsidR="00A54305" w:rsidRPr="00AB21D3" w:rsidRDefault="00614BFE"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0.674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614BFE" w:rsidRPr="00AB21D3">
              <w:rPr>
                <w:rFonts w:asciiTheme="minorHAnsi" w:hAnsiTheme="minorHAnsi" w:cstheme="minorHAnsi"/>
                <w:sz w:val="20"/>
                <w:szCs w:val="20"/>
              </w:rPr>
              <w:t xml:space="preserve"> </w:t>
            </w:r>
            <w:r w:rsidR="00614BFE" w:rsidRPr="00AB21D3">
              <w:rPr>
                <w:rFonts w:asciiTheme="minorHAnsi" w:hAnsiTheme="minorHAnsi" w:cstheme="minorHAnsi"/>
                <w:color w:val="000000"/>
                <w:sz w:val="20"/>
                <w:szCs w:val="20"/>
              </w:rPr>
              <w:t>0.386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SQRT:</w:t>
            </w:r>
            <w:r w:rsidR="00614BFE" w:rsidRPr="00AB21D3">
              <w:rPr>
                <w:rFonts w:asciiTheme="minorHAnsi" w:hAnsiTheme="minorHAnsi" w:cstheme="minorHAnsi"/>
                <w:sz w:val="20"/>
                <w:szCs w:val="20"/>
                <w:highlight w:val="yellow"/>
              </w:rPr>
              <w:t xml:space="preserve"> </w:t>
            </w:r>
            <w:r w:rsidR="00614BFE" w:rsidRPr="00AB21D3">
              <w:rPr>
                <w:rFonts w:asciiTheme="minorHAnsi" w:hAnsiTheme="minorHAnsi" w:cstheme="minorHAnsi"/>
                <w:color w:val="000000"/>
                <w:sz w:val="20"/>
                <w:szCs w:val="20"/>
                <w:highlight w:val="yellow"/>
              </w:rPr>
              <w:t>0.059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CBRT:</w:t>
            </w:r>
            <w:r w:rsidR="00614BFE" w:rsidRPr="00AB21D3">
              <w:rPr>
                <w:rFonts w:asciiTheme="minorHAnsi" w:hAnsiTheme="minorHAnsi" w:cstheme="minorHAnsi"/>
                <w:sz w:val="20"/>
                <w:szCs w:val="20"/>
              </w:rPr>
              <w:t xml:space="preserve"> </w:t>
            </w:r>
            <w:r w:rsidR="00614BFE" w:rsidRPr="00AB21D3">
              <w:rPr>
                <w:rFonts w:asciiTheme="minorHAnsi" w:hAnsiTheme="minorHAnsi" w:cstheme="minorHAnsi"/>
                <w:color w:val="000000"/>
                <w:sz w:val="20"/>
                <w:szCs w:val="20"/>
              </w:rPr>
              <w:t>-0.269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Educ_minHS_rev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1.108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1.318</w:t>
            </w:r>
            <w:r w:rsidRPr="00AB21D3">
              <w:rPr>
                <w:rFonts w:asciiTheme="minorHAnsi" w:hAnsiTheme="minorHAnsi" w:cstheme="minorHAnsi"/>
                <w:sz w:val="20"/>
                <w:szCs w:val="20"/>
                <w:highlight w:val="yellow"/>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1B423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1.215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Educ_minBA_rev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highlight w:val="yellow"/>
              </w:rPr>
              <w:t>-1.221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-1.097</w:t>
            </w:r>
            <w:r w:rsidRPr="00AB21D3">
              <w:rPr>
                <w:rFonts w:asciiTheme="minorHAnsi" w:hAnsiTheme="minorHAnsi" w:cstheme="minorHAnsi"/>
                <w:sz w:val="20"/>
                <w:szCs w:val="20"/>
                <w:highlight w:val="yellow"/>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C22B3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-1.158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unemployed</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rPr>
              <w:t>4.397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3.253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lastRenderedPageBreak/>
              <w:t>SQRT: 1.393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0.505 (0, 1)</w:t>
            </w:r>
          </w:p>
        </w:tc>
        <w:tc>
          <w:tcPr>
            <w:tcW w:w="1287" w:type="dxa"/>
          </w:tcPr>
          <w:p w:rsidR="00A54305" w:rsidRPr="00AB21D3" w:rsidRDefault="00A54305" w:rsidP="009C477A">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lastRenderedPageBreak/>
              <w:t>2.989</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2.262</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lastRenderedPageBreak/>
              <w:t xml:space="preserve">SQRT: </w:t>
            </w:r>
            <w:r w:rsidRPr="00AB21D3">
              <w:rPr>
                <w:rFonts w:asciiTheme="minorHAnsi" w:hAnsiTheme="minorHAnsi" w:cstheme="minorHAnsi"/>
                <w:color w:val="000000"/>
                <w:sz w:val="20"/>
                <w:szCs w:val="20"/>
              </w:rPr>
              <w:t>0.722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-0.259 (0, 1)</w:t>
            </w:r>
          </w:p>
        </w:tc>
        <w:tc>
          <w:tcPr>
            <w:tcW w:w="1260" w:type="dxa"/>
          </w:tcPr>
          <w:p w:rsidR="00A54305" w:rsidRPr="00AB21D3" w:rsidRDefault="005E7DDE"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lastRenderedPageBreak/>
              <w:t>3.650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5E7DDE" w:rsidRPr="00AB21D3">
              <w:rPr>
                <w:rFonts w:asciiTheme="minorHAnsi" w:hAnsiTheme="minorHAnsi" w:cstheme="minorHAnsi"/>
                <w:sz w:val="20"/>
                <w:szCs w:val="20"/>
              </w:rPr>
              <w:t xml:space="preserve"> </w:t>
            </w:r>
            <w:r w:rsidR="005E7DDE" w:rsidRPr="00AB21D3">
              <w:rPr>
                <w:rFonts w:asciiTheme="minorHAnsi" w:hAnsiTheme="minorHAnsi" w:cstheme="minorHAnsi"/>
                <w:color w:val="000000"/>
                <w:sz w:val="20"/>
                <w:szCs w:val="20"/>
              </w:rPr>
              <w:t>2.701(0,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lastRenderedPageBreak/>
              <w:t>SQRT:</w:t>
            </w:r>
            <w:r w:rsidR="005E7DDE" w:rsidRPr="00AB21D3">
              <w:rPr>
                <w:rFonts w:asciiTheme="minorHAnsi" w:hAnsiTheme="minorHAnsi" w:cstheme="minorHAnsi"/>
                <w:sz w:val="20"/>
                <w:szCs w:val="20"/>
              </w:rPr>
              <w:t xml:space="preserve"> </w:t>
            </w:r>
            <w:r w:rsidR="005E7DDE" w:rsidRPr="00AB21D3">
              <w:rPr>
                <w:rFonts w:asciiTheme="minorHAnsi" w:hAnsiTheme="minorHAnsi" w:cstheme="minorHAnsi"/>
                <w:color w:val="000000"/>
                <w:sz w:val="20"/>
                <w:szCs w:val="20"/>
              </w:rPr>
              <w:t>1.024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5E7DDE" w:rsidRPr="00AB21D3">
              <w:rPr>
                <w:rFonts w:asciiTheme="minorHAnsi" w:hAnsiTheme="minorHAnsi" w:cstheme="minorHAnsi"/>
                <w:sz w:val="20"/>
                <w:szCs w:val="20"/>
                <w:highlight w:val="yellow"/>
              </w:rPr>
              <w:t xml:space="preserve"> </w:t>
            </w:r>
            <w:r w:rsidR="005E7DDE" w:rsidRPr="00AB21D3">
              <w:rPr>
                <w:rFonts w:asciiTheme="minorHAnsi" w:hAnsiTheme="minorHAnsi" w:cstheme="minorHAnsi"/>
                <w:color w:val="000000"/>
                <w:sz w:val="20"/>
                <w:szCs w:val="20"/>
                <w:highlight w:val="yellow"/>
              </w:rPr>
              <w:t>0.120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lastRenderedPageBreak/>
              <w:t>NotInLaborForce</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1.181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1.340</w:t>
            </w:r>
            <w:r w:rsidRPr="00AB21D3">
              <w:rPr>
                <w:rFonts w:asciiTheme="minorHAnsi" w:hAnsiTheme="minorHAnsi" w:cstheme="minorHAnsi"/>
                <w:sz w:val="20"/>
                <w:szCs w:val="20"/>
                <w:highlight w:val="yellow"/>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9738FD"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1.256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Occup_I_rev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highlight w:val="yellow"/>
              </w:rPr>
              <w:t>-0.799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-0.643</w:t>
            </w:r>
            <w:r w:rsidRPr="00AB21D3">
              <w:rPr>
                <w:rFonts w:asciiTheme="minorHAnsi" w:hAnsiTheme="minorHAnsi" w:cstheme="minorHAnsi"/>
                <w:sz w:val="20"/>
                <w:szCs w:val="20"/>
                <w:highlight w:val="yellow"/>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8C2E8C"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-0.720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inc_HHge50k_rev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highlight w:val="yellow"/>
              </w:rPr>
              <w:t>-0.458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-0.062</w:t>
            </w:r>
            <w:r w:rsidRPr="00AB21D3">
              <w:rPr>
                <w:rFonts w:asciiTheme="minorHAnsi" w:hAnsiTheme="minorHAnsi" w:cstheme="minorHAnsi"/>
                <w:sz w:val="20"/>
                <w:szCs w:val="20"/>
                <w:highlight w:val="yellow"/>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0B03C1"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-0.246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inc_medHH</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rPr>
              <w:t>1.625 (0, 200001)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-8.298 (0, 12.206)</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SQRT: 0.158 (0, 447.215)</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CBRT: -1.070 (0, 58.480)</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1.636</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2499</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250001</w:t>
            </w:r>
            <w:r w:rsidRPr="00AB21D3">
              <w:rPr>
                <w:rFonts w:asciiTheme="minorHAnsi" w:hAnsiTheme="minorHAnsi" w:cstheme="minorHAnsi"/>
                <w:sz w:val="20"/>
                <w:szCs w:val="20"/>
              </w:rPr>
              <w:t>)</w:t>
            </w:r>
          </w:p>
        </w:tc>
        <w:tc>
          <w:tcPr>
            <w:tcW w:w="1529"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highlight w:val="yellow"/>
              </w:rPr>
              <w:t xml:space="preserve">LOG: </w:t>
            </w:r>
            <w:r w:rsidRPr="00AB21D3">
              <w:rPr>
                <w:rFonts w:asciiTheme="minorHAnsi" w:hAnsiTheme="minorHAnsi" w:cstheme="minorHAnsi"/>
                <w:color w:val="000000"/>
                <w:sz w:val="20"/>
                <w:szCs w:val="20"/>
                <w:highlight w:val="yellow"/>
              </w:rPr>
              <w:t>-0.193</w:t>
            </w:r>
            <w:r w:rsidRPr="00AB21D3">
              <w:rPr>
                <w:rFonts w:asciiTheme="minorHAnsi" w:hAnsiTheme="minorHAnsi" w:cstheme="minorHAnsi"/>
                <w:sz w:val="20"/>
                <w:szCs w:val="20"/>
                <w:highlight w:val="yellow"/>
              </w:rPr>
              <w:t xml:space="preserve"> (</w:t>
            </w:r>
            <w:r w:rsidRPr="00AB21D3">
              <w:rPr>
                <w:rFonts w:asciiTheme="minorHAnsi" w:hAnsiTheme="minorHAnsi" w:cstheme="minorHAnsi"/>
                <w:color w:val="000000"/>
                <w:sz w:val="20"/>
                <w:szCs w:val="20"/>
                <w:highlight w:val="yellow"/>
              </w:rPr>
              <w:t>7.824</w:t>
            </w:r>
            <w:r w:rsidRPr="00AB21D3">
              <w:rPr>
                <w:rFonts w:asciiTheme="minorHAnsi" w:hAnsiTheme="minorHAnsi" w:cstheme="minorHAnsi"/>
                <w:sz w:val="20"/>
                <w:szCs w:val="20"/>
                <w:highlight w:val="yellow"/>
              </w:rPr>
              <w:t xml:space="preserve">, </w:t>
            </w:r>
            <w:r w:rsidRPr="00AB21D3">
              <w:rPr>
                <w:rFonts w:asciiTheme="minorHAnsi" w:hAnsiTheme="minorHAnsi" w:cstheme="minorHAnsi"/>
                <w:color w:val="000000"/>
                <w:sz w:val="20"/>
                <w:szCs w:val="20"/>
                <w:highlight w:val="yellow"/>
              </w:rPr>
              <w:t>12.429)</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0.703 (49.990, 500)</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CBRT: 0.414 (13.570, 62.996)</w:t>
            </w:r>
          </w:p>
        </w:tc>
        <w:tc>
          <w:tcPr>
            <w:tcW w:w="1260" w:type="dxa"/>
          </w:tcPr>
          <w:p w:rsidR="00A54305" w:rsidRPr="00AB21D3" w:rsidRDefault="00A570E5" w:rsidP="00260950">
            <w:pPr>
              <w:autoSpaceDE w:val="0"/>
              <w:autoSpaceDN w:val="0"/>
              <w:adjustRightInd w:val="0"/>
              <w:rPr>
                <w:rFonts w:asciiTheme="minorHAnsi" w:hAnsiTheme="minorHAnsi" w:cstheme="minorHAnsi"/>
                <w:sz w:val="20"/>
                <w:szCs w:val="20"/>
                <w:highlight w:val="yellow"/>
              </w:rPr>
            </w:pPr>
            <w:r w:rsidRPr="00AB21D3">
              <w:rPr>
                <w:rFonts w:asciiTheme="minorHAnsi" w:hAnsiTheme="minorHAnsi" w:cstheme="minorHAnsi"/>
                <w:color w:val="000000"/>
                <w:sz w:val="20"/>
                <w:szCs w:val="20"/>
              </w:rPr>
              <w:t>1.696 (0, 250001)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A570E5" w:rsidRPr="00AB21D3">
              <w:rPr>
                <w:rFonts w:asciiTheme="minorHAnsi" w:hAnsiTheme="minorHAnsi" w:cstheme="minorHAnsi"/>
                <w:sz w:val="20"/>
                <w:szCs w:val="20"/>
              </w:rPr>
              <w:t xml:space="preserve"> </w:t>
            </w:r>
            <w:r w:rsidR="00A570E5" w:rsidRPr="00AB21D3">
              <w:rPr>
                <w:rFonts w:asciiTheme="minorHAnsi" w:hAnsiTheme="minorHAnsi" w:cstheme="minorHAnsi"/>
                <w:color w:val="000000"/>
                <w:sz w:val="20"/>
                <w:szCs w:val="20"/>
              </w:rPr>
              <w:t>-8.716 (0, 12.429)</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A570E5" w:rsidRPr="00AB21D3">
              <w:rPr>
                <w:rFonts w:asciiTheme="minorHAnsi" w:hAnsiTheme="minorHAnsi" w:cstheme="minorHAnsi"/>
                <w:sz w:val="20"/>
                <w:szCs w:val="20"/>
              </w:rPr>
              <w:t xml:space="preserve"> </w:t>
            </w:r>
            <w:r w:rsidR="00A570E5" w:rsidRPr="00AB21D3">
              <w:rPr>
                <w:rFonts w:asciiTheme="minorHAnsi" w:hAnsiTheme="minorHAnsi" w:cstheme="minorHAnsi"/>
                <w:color w:val="000000"/>
                <w:sz w:val="20"/>
                <w:szCs w:val="20"/>
              </w:rPr>
              <w:t>0.485 (0, 500)</w:t>
            </w:r>
          </w:p>
          <w:p w:rsidR="00832ED6" w:rsidRPr="00AB21D3" w:rsidRDefault="00832ED6" w:rsidP="00A570E5">
            <w:pPr>
              <w:autoSpaceDE w:val="0"/>
              <w:autoSpaceDN w:val="0"/>
              <w:adjustRightInd w:val="0"/>
              <w:rPr>
                <w:rFonts w:asciiTheme="minorHAnsi" w:hAnsiTheme="minorHAnsi" w:cstheme="minorHAnsi"/>
                <w:sz w:val="20"/>
                <w:szCs w:val="20"/>
                <w:highlight w:val="yellow"/>
              </w:rPr>
            </w:pPr>
            <w:r w:rsidRPr="00AB21D3">
              <w:rPr>
                <w:rFonts w:asciiTheme="minorHAnsi" w:hAnsiTheme="minorHAnsi" w:cstheme="minorHAnsi"/>
                <w:sz w:val="20"/>
                <w:szCs w:val="20"/>
                <w:highlight w:val="yellow"/>
              </w:rPr>
              <w:t>CBRT:</w:t>
            </w:r>
            <w:r w:rsidR="00A570E5" w:rsidRPr="00AB21D3">
              <w:rPr>
                <w:rFonts w:asciiTheme="minorHAnsi" w:hAnsiTheme="minorHAnsi" w:cstheme="minorHAnsi"/>
                <w:sz w:val="20"/>
                <w:szCs w:val="20"/>
                <w:highlight w:val="yellow"/>
              </w:rPr>
              <w:t xml:space="preserve"> </w:t>
            </w:r>
            <w:r w:rsidR="00A570E5" w:rsidRPr="00AB21D3">
              <w:rPr>
                <w:rFonts w:asciiTheme="minorHAnsi" w:hAnsiTheme="minorHAnsi" w:cstheme="minorHAnsi"/>
                <w:color w:val="000000"/>
                <w:sz w:val="20"/>
                <w:szCs w:val="20"/>
                <w:highlight w:val="yellow"/>
              </w:rPr>
              <w:t>-0.349 (0, 62.996)</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inc_IntDivRent_rev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-0.295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-0.697</w:t>
            </w:r>
            <w:r w:rsidRPr="00AB21D3">
              <w:rPr>
                <w:rFonts w:asciiTheme="minorHAnsi" w:hAnsiTheme="minorHAnsi" w:cstheme="minorHAnsi"/>
                <w:sz w:val="20"/>
                <w:szCs w:val="20"/>
                <w:highlight w:val="yellow"/>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p>
        </w:tc>
        <w:tc>
          <w:tcPr>
            <w:tcW w:w="1260" w:type="dxa"/>
          </w:tcPr>
          <w:p w:rsidR="00A54305" w:rsidRPr="00AB21D3" w:rsidRDefault="00DD4B02" w:rsidP="00260950">
            <w:pPr>
              <w:autoSpaceDE w:val="0"/>
              <w:autoSpaceDN w:val="0"/>
              <w:adjustRightInd w:val="0"/>
              <w:rPr>
                <w:rFonts w:asciiTheme="minorHAnsi" w:hAnsiTheme="minorHAnsi" w:cstheme="minorHAnsi"/>
                <w:sz w:val="20"/>
                <w:szCs w:val="20"/>
                <w:highlight w:val="yellow"/>
              </w:rPr>
            </w:pPr>
            <w:r w:rsidRPr="00AB21D3">
              <w:rPr>
                <w:rFonts w:asciiTheme="minorHAnsi" w:hAnsiTheme="minorHAnsi" w:cstheme="minorHAnsi"/>
                <w:color w:val="000000"/>
                <w:sz w:val="20"/>
                <w:szCs w:val="20"/>
                <w:highlight w:val="yellow"/>
              </w:rPr>
              <w:t>-0.530 (0, 1)</w:t>
            </w:r>
          </w:p>
        </w:tc>
        <w:tc>
          <w:tcPr>
            <w:tcW w:w="1620" w:type="dxa"/>
          </w:tcPr>
          <w:p w:rsidR="00832ED6" w:rsidRPr="00AB21D3" w:rsidRDefault="00832ED6" w:rsidP="00260950">
            <w:pPr>
              <w:autoSpaceDE w:val="0"/>
              <w:autoSpaceDN w:val="0"/>
              <w:adjustRightInd w:val="0"/>
              <w:rPr>
                <w:rFonts w:asciiTheme="minorHAnsi" w:hAnsiTheme="minorHAnsi" w:cstheme="minorHAnsi"/>
                <w:sz w:val="20"/>
                <w:szCs w:val="20"/>
              </w:rPr>
            </w:pP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inc_pubass</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highlight w:val="yellow"/>
              </w:rPr>
            </w:pPr>
            <w:r w:rsidRPr="00AB21D3">
              <w:rPr>
                <w:rFonts w:asciiTheme="minorHAnsi" w:hAnsiTheme="minorHAnsi" w:cstheme="minorHAnsi"/>
                <w:color w:val="000000"/>
                <w:sz w:val="20"/>
                <w:szCs w:val="20"/>
              </w:rPr>
              <w:t>3.923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3.010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0.974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-0.047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5.008</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3.597</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sz w:val="20"/>
                <w:szCs w:val="20"/>
              </w:rPr>
              <w:t xml:space="preserve">SQRT: </w:t>
            </w:r>
            <w:r w:rsidRPr="00AB21D3">
              <w:rPr>
                <w:rFonts w:asciiTheme="minorHAnsi" w:hAnsiTheme="minorHAnsi" w:cstheme="minorHAnsi"/>
                <w:color w:val="000000"/>
                <w:sz w:val="20"/>
                <w:szCs w:val="20"/>
              </w:rPr>
              <w:t>0.787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highlight w:val="yellow"/>
              </w:rPr>
              <w:t>CBRT: -0.217 (0, 1)</w:t>
            </w:r>
          </w:p>
        </w:tc>
        <w:tc>
          <w:tcPr>
            <w:tcW w:w="1260" w:type="dxa"/>
          </w:tcPr>
          <w:p w:rsidR="00A54305" w:rsidRPr="00AB21D3" w:rsidRDefault="004A31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4.345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4A3172" w:rsidRPr="00AB21D3">
              <w:rPr>
                <w:rFonts w:asciiTheme="minorHAnsi" w:hAnsiTheme="minorHAnsi" w:cstheme="minorHAnsi"/>
                <w:sz w:val="20"/>
                <w:szCs w:val="20"/>
              </w:rPr>
              <w:t xml:space="preserve"> </w:t>
            </w:r>
            <w:r w:rsidR="004A3172" w:rsidRPr="00AB21D3">
              <w:rPr>
                <w:rFonts w:asciiTheme="minorHAnsi" w:hAnsiTheme="minorHAnsi" w:cstheme="minorHAnsi"/>
                <w:color w:val="000000"/>
                <w:sz w:val="20"/>
                <w:szCs w:val="20"/>
              </w:rPr>
              <w:t>3.266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4A3172" w:rsidRPr="00AB21D3">
              <w:rPr>
                <w:rFonts w:asciiTheme="minorHAnsi" w:hAnsiTheme="minorHAnsi" w:cstheme="minorHAnsi"/>
                <w:sz w:val="20"/>
                <w:szCs w:val="20"/>
              </w:rPr>
              <w:t xml:space="preserve"> </w:t>
            </w:r>
            <w:r w:rsidR="004A3172" w:rsidRPr="00AB21D3">
              <w:rPr>
                <w:rFonts w:asciiTheme="minorHAnsi" w:hAnsiTheme="minorHAnsi" w:cstheme="minorHAnsi"/>
                <w:color w:val="000000"/>
                <w:sz w:val="20"/>
                <w:szCs w:val="20"/>
              </w:rPr>
              <w:t>0.868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4A3172" w:rsidRPr="00AB21D3">
              <w:rPr>
                <w:rFonts w:asciiTheme="minorHAnsi" w:hAnsiTheme="minorHAnsi" w:cstheme="minorHAnsi"/>
                <w:sz w:val="20"/>
                <w:szCs w:val="20"/>
                <w:highlight w:val="yellow"/>
              </w:rPr>
              <w:t xml:space="preserve"> </w:t>
            </w:r>
            <w:r w:rsidR="004A3172" w:rsidRPr="00AB21D3">
              <w:rPr>
                <w:rFonts w:asciiTheme="minorHAnsi" w:hAnsiTheme="minorHAnsi" w:cstheme="minorHAnsi"/>
                <w:color w:val="000000"/>
                <w:sz w:val="20"/>
                <w:szCs w:val="20"/>
                <w:highlight w:val="yellow"/>
              </w:rPr>
              <w:t>-0.187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pov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1.830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1.434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0.677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0.214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1.863</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1.414</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SQRT: </w:t>
            </w:r>
            <w:r w:rsidRPr="00AB21D3">
              <w:rPr>
                <w:rFonts w:asciiTheme="minorHAnsi" w:hAnsiTheme="minorHAnsi" w:cstheme="minorHAnsi"/>
                <w:color w:val="000000"/>
                <w:sz w:val="20"/>
                <w:szCs w:val="20"/>
              </w:rPr>
              <w:t>0.594</w:t>
            </w:r>
            <w:r w:rsidRPr="00AB21D3">
              <w:rPr>
                <w:rFonts w:asciiTheme="minorHAnsi" w:hAnsiTheme="minorHAnsi" w:cstheme="minorHAnsi"/>
                <w:sz w:val="20"/>
                <w:szCs w:val="20"/>
              </w:rPr>
              <w:t xml:space="preserve">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 xml:space="preserve">CBRT: </w:t>
            </w:r>
            <w:r w:rsidRPr="00AB21D3">
              <w:rPr>
                <w:rFonts w:asciiTheme="minorHAnsi" w:hAnsiTheme="minorHAnsi" w:cstheme="minorHAnsi"/>
                <w:color w:val="000000"/>
                <w:sz w:val="20"/>
                <w:szCs w:val="20"/>
                <w:highlight w:val="yellow"/>
              </w:rPr>
              <w:t>0.060 (0, 1)</w:t>
            </w:r>
          </w:p>
        </w:tc>
        <w:tc>
          <w:tcPr>
            <w:tcW w:w="1260" w:type="dxa"/>
          </w:tcPr>
          <w:p w:rsidR="00A54305" w:rsidRPr="00AB21D3" w:rsidRDefault="003427B9"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1.850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3427B9" w:rsidRPr="00AB21D3">
              <w:rPr>
                <w:rFonts w:asciiTheme="minorHAnsi" w:hAnsiTheme="minorHAnsi" w:cstheme="minorHAnsi"/>
                <w:sz w:val="20"/>
                <w:szCs w:val="20"/>
              </w:rPr>
              <w:t xml:space="preserve"> </w:t>
            </w:r>
            <w:r w:rsidR="003427B9" w:rsidRPr="00AB21D3">
              <w:rPr>
                <w:rFonts w:asciiTheme="minorHAnsi" w:hAnsiTheme="minorHAnsi" w:cstheme="minorHAnsi"/>
                <w:color w:val="000000"/>
                <w:sz w:val="20"/>
                <w:szCs w:val="20"/>
              </w:rPr>
              <w:t>1.424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3427B9" w:rsidRPr="00AB21D3">
              <w:rPr>
                <w:rFonts w:asciiTheme="minorHAnsi" w:hAnsiTheme="minorHAnsi" w:cstheme="minorHAnsi"/>
                <w:sz w:val="20"/>
                <w:szCs w:val="20"/>
              </w:rPr>
              <w:t xml:space="preserve"> </w:t>
            </w:r>
            <w:r w:rsidR="003427B9" w:rsidRPr="00AB21D3">
              <w:rPr>
                <w:rFonts w:asciiTheme="minorHAnsi" w:hAnsiTheme="minorHAnsi" w:cstheme="minorHAnsi"/>
                <w:color w:val="000000"/>
                <w:sz w:val="20"/>
                <w:szCs w:val="20"/>
              </w:rPr>
              <w:t>0.635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CBRT:</w:t>
            </w:r>
            <w:r w:rsidR="003427B9" w:rsidRPr="00AB21D3">
              <w:rPr>
                <w:rFonts w:asciiTheme="minorHAnsi" w:hAnsiTheme="minorHAnsi" w:cstheme="minorHAnsi"/>
                <w:sz w:val="20"/>
                <w:szCs w:val="20"/>
              </w:rPr>
              <w:t xml:space="preserve"> </w:t>
            </w:r>
            <w:r w:rsidR="003427B9" w:rsidRPr="00AB21D3">
              <w:rPr>
                <w:rFonts w:asciiTheme="minorHAnsi" w:hAnsiTheme="minorHAnsi" w:cstheme="minorHAnsi"/>
                <w:color w:val="000000"/>
                <w:sz w:val="20"/>
                <w:szCs w:val="20"/>
                <w:highlight w:val="yellow"/>
              </w:rPr>
              <w:t>0.137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crowd_gt1_ppr</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3.225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2.750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1.362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0.457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3.923</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3.334</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SQRT: </w:t>
            </w:r>
            <w:r w:rsidRPr="00AB21D3">
              <w:rPr>
                <w:rFonts w:asciiTheme="minorHAnsi" w:hAnsiTheme="minorHAnsi" w:cstheme="minorHAnsi"/>
                <w:color w:val="000000"/>
                <w:sz w:val="20"/>
                <w:szCs w:val="20"/>
              </w:rPr>
              <w:t>1.153</w:t>
            </w:r>
            <w:r w:rsidRPr="00AB21D3">
              <w:rPr>
                <w:rFonts w:asciiTheme="minorHAnsi" w:hAnsiTheme="minorHAnsi" w:cstheme="minorHAnsi"/>
                <w:sz w:val="20"/>
                <w:szCs w:val="20"/>
              </w:rPr>
              <w:t xml:space="preserve">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 xml:space="preserve">CBRT: </w:t>
            </w:r>
            <w:r w:rsidRPr="00AB21D3">
              <w:rPr>
                <w:rFonts w:asciiTheme="minorHAnsi" w:hAnsiTheme="minorHAnsi" w:cstheme="minorHAnsi"/>
                <w:color w:val="000000"/>
                <w:sz w:val="20"/>
                <w:szCs w:val="20"/>
                <w:highlight w:val="yellow"/>
              </w:rPr>
              <w:t>0.177 (0, 1)</w:t>
            </w:r>
          </w:p>
        </w:tc>
        <w:tc>
          <w:tcPr>
            <w:tcW w:w="1260" w:type="dxa"/>
          </w:tcPr>
          <w:p w:rsidR="00A54305" w:rsidRPr="00AB21D3" w:rsidRDefault="0037425C"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3.689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37425C" w:rsidRPr="00AB21D3">
              <w:rPr>
                <w:rFonts w:asciiTheme="minorHAnsi" w:hAnsiTheme="minorHAnsi" w:cstheme="minorHAnsi"/>
                <w:sz w:val="20"/>
                <w:szCs w:val="20"/>
              </w:rPr>
              <w:t xml:space="preserve"> </w:t>
            </w:r>
            <w:r w:rsidR="0037425C" w:rsidRPr="00AB21D3">
              <w:rPr>
                <w:rFonts w:asciiTheme="minorHAnsi" w:hAnsiTheme="minorHAnsi" w:cstheme="minorHAnsi"/>
                <w:color w:val="000000"/>
                <w:sz w:val="20"/>
                <w:szCs w:val="20"/>
              </w:rPr>
              <w:t>3.130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37425C" w:rsidRPr="00AB21D3">
              <w:rPr>
                <w:rFonts w:asciiTheme="minorHAnsi" w:hAnsiTheme="minorHAnsi" w:cstheme="minorHAnsi"/>
                <w:sz w:val="20"/>
                <w:szCs w:val="20"/>
              </w:rPr>
              <w:t xml:space="preserve"> </w:t>
            </w:r>
            <w:r w:rsidR="0037425C" w:rsidRPr="00AB21D3">
              <w:rPr>
                <w:rFonts w:asciiTheme="minorHAnsi" w:hAnsiTheme="minorHAnsi" w:cstheme="minorHAnsi"/>
                <w:color w:val="000000"/>
                <w:sz w:val="20"/>
                <w:szCs w:val="20"/>
              </w:rPr>
              <w:t>1.291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37425C" w:rsidRPr="00AB21D3">
              <w:rPr>
                <w:rFonts w:asciiTheme="minorHAnsi" w:hAnsiTheme="minorHAnsi" w:cstheme="minorHAnsi"/>
                <w:sz w:val="20"/>
                <w:szCs w:val="20"/>
                <w:highlight w:val="yellow"/>
              </w:rPr>
              <w:t xml:space="preserve"> </w:t>
            </w:r>
            <w:r w:rsidR="0037425C" w:rsidRPr="00AB21D3">
              <w:rPr>
                <w:rFonts w:asciiTheme="minorHAnsi" w:hAnsiTheme="minorHAnsi" w:cstheme="minorHAnsi"/>
                <w:color w:val="000000"/>
                <w:sz w:val="20"/>
                <w:szCs w:val="20"/>
                <w:highlight w:val="yellow"/>
              </w:rPr>
              <w:t>0.245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phone_none</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6.129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4.250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0.910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-0.076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3.946</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2.751</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 xml:space="preserve">SQRT: </w:t>
            </w:r>
            <w:r w:rsidRPr="00AB21D3">
              <w:rPr>
                <w:rFonts w:asciiTheme="minorHAnsi" w:hAnsiTheme="minorHAnsi" w:cstheme="minorHAnsi"/>
                <w:color w:val="000000"/>
                <w:sz w:val="20"/>
                <w:szCs w:val="20"/>
                <w:highlight w:val="yellow"/>
              </w:rPr>
              <w:t>0.419</w:t>
            </w:r>
            <w:r w:rsidRPr="00AB21D3">
              <w:rPr>
                <w:rFonts w:asciiTheme="minorHAnsi" w:hAnsiTheme="minorHAnsi" w:cstheme="minorHAnsi"/>
                <w:sz w:val="20"/>
                <w:szCs w:val="20"/>
                <w:highlight w:val="yellow"/>
              </w:rPr>
              <w:t xml:space="preserve">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CBRT: </w:t>
            </w:r>
            <w:r w:rsidRPr="00AB21D3">
              <w:rPr>
                <w:rFonts w:asciiTheme="minorHAnsi" w:hAnsiTheme="minorHAnsi" w:cstheme="minorHAnsi"/>
                <w:color w:val="000000"/>
                <w:sz w:val="20"/>
                <w:szCs w:val="20"/>
              </w:rPr>
              <w:t>-0.541 (0, 1)</w:t>
            </w:r>
          </w:p>
        </w:tc>
        <w:tc>
          <w:tcPr>
            <w:tcW w:w="1260" w:type="dxa"/>
          </w:tcPr>
          <w:p w:rsidR="00A54305" w:rsidRPr="00AB21D3" w:rsidRDefault="00867B69"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4.675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867B69" w:rsidRPr="00AB21D3">
              <w:rPr>
                <w:rFonts w:asciiTheme="minorHAnsi" w:hAnsiTheme="minorHAnsi" w:cstheme="minorHAnsi"/>
                <w:sz w:val="20"/>
                <w:szCs w:val="20"/>
              </w:rPr>
              <w:t xml:space="preserve"> </w:t>
            </w:r>
            <w:r w:rsidR="00867B69" w:rsidRPr="00AB21D3">
              <w:rPr>
                <w:rFonts w:asciiTheme="minorHAnsi" w:hAnsiTheme="minorHAnsi" w:cstheme="minorHAnsi"/>
                <w:color w:val="000000"/>
                <w:sz w:val="20"/>
                <w:szCs w:val="20"/>
              </w:rPr>
              <w:t>3.257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867B69" w:rsidRPr="00AB21D3">
              <w:rPr>
                <w:rFonts w:asciiTheme="minorHAnsi" w:hAnsiTheme="minorHAnsi" w:cstheme="minorHAnsi"/>
                <w:sz w:val="20"/>
                <w:szCs w:val="20"/>
              </w:rPr>
              <w:t xml:space="preserve"> </w:t>
            </w:r>
            <w:r w:rsidR="00867B69" w:rsidRPr="00AB21D3">
              <w:rPr>
                <w:rFonts w:asciiTheme="minorHAnsi" w:hAnsiTheme="minorHAnsi" w:cstheme="minorHAnsi"/>
                <w:color w:val="000000"/>
                <w:sz w:val="20"/>
                <w:szCs w:val="20"/>
              </w:rPr>
              <w:t>0.627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867B69" w:rsidRPr="00AB21D3">
              <w:rPr>
                <w:rFonts w:asciiTheme="minorHAnsi" w:hAnsiTheme="minorHAnsi" w:cstheme="minorHAnsi"/>
                <w:sz w:val="20"/>
                <w:szCs w:val="20"/>
                <w:highlight w:val="yellow"/>
              </w:rPr>
              <w:t xml:space="preserve"> </w:t>
            </w:r>
            <w:r w:rsidR="00867B69" w:rsidRPr="00AB21D3">
              <w:rPr>
                <w:rFonts w:asciiTheme="minorHAnsi" w:hAnsiTheme="minorHAnsi" w:cstheme="minorHAnsi"/>
                <w:color w:val="000000"/>
                <w:sz w:val="20"/>
                <w:szCs w:val="20"/>
                <w:highlight w:val="yellow"/>
              </w:rPr>
              <w:t>-0.293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lastRenderedPageBreak/>
              <w:t>vehicle_none</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2.725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2.271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1.305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0.608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2.867</w:t>
            </w:r>
            <w:r w:rsidRPr="00AB21D3">
              <w:rPr>
                <w:rFonts w:asciiTheme="minorHAnsi" w:hAnsiTheme="minorHAnsi" w:cstheme="minorHAnsi"/>
                <w:sz w:val="20"/>
                <w:szCs w:val="20"/>
              </w:rPr>
              <w:t xml:space="preserve"> (0, 1)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2.387</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SQRT: </w:t>
            </w:r>
            <w:r w:rsidRPr="00AB21D3">
              <w:rPr>
                <w:rFonts w:asciiTheme="minorHAnsi" w:hAnsiTheme="minorHAnsi" w:cstheme="minorHAnsi"/>
                <w:color w:val="000000"/>
                <w:sz w:val="20"/>
                <w:szCs w:val="20"/>
              </w:rPr>
              <w:t>1.256</w:t>
            </w:r>
            <w:r w:rsidRPr="00AB21D3">
              <w:rPr>
                <w:rFonts w:asciiTheme="minorHAnsi" w:hAnsiTheme="minorHAnsi" w:cstheme="minorHAnsi"/>
                <w:sz w:val="20"/>
                <w:szCs w:val="20"/>
              </w:rPr>
              <w:t xml:space="preserve">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 xml:space="preserve">CBRT: </w:t>
            </w:r>
            <w:r w:rsidRPr="00AB21D3">
              <w:rPr>
                <w:rFonts w:asciiTheme="minorHAnsi" w:hAnsiTheme="minorHAnsi" w:cstheme="minorHAnsi"/>
                <w:color w:val="000000"/>
                <w:sz w:val="20"/>
                <w:szCs w:val="20"/>
                <w:highlight w:val="yellow"/>
              </w:rPr>
              <w:t>0.432 (0, 1)</w:t>
            </w:r>
          </w:p>
        </w:tc>
        <w:tc>
          <w:tcPr>
            <w:tcW w:w="1260" w:type="dxa"/>
          </w:tcPr>
          <w:p w:rsidR="00A54305" w:rsidRPr="00AB21D3" w:rsidRDefault="004E3FF3"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2.791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4E3FF3" w:rsidRPr="00AB21D3">
              <w:rPr>
                <w:rFonts w:asciiTheme="minorHAnsi" w:hAnsiTheme="minorHAnsi" w:cstheme="minorHAnsi"/>
                <w:sz w:val="20"/>
                <w:szCs w:val="20"/>
              </w:rPr>
              <w:t xml:space="preserve"> </w:t>
            </w:r>
            <w:r w:rsidR="004E3FF3" w:rsidRPr="00AB21D3">
              <w:rPr>
                <w:rFonts w:asciiTheme="minorHAnsi" w:hAnsiTheme="minorHAnsi" w:cstheme="minorHAnsi"/>
                <w:color w:val="000000"/>
                <w:sz w:val="20"/>
                <w:szCs w:val="20"/>
              </w:rPr>
              <w:t>2.324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4E3FF3" w:rsidRPr="00AB21D3">
              <w:rPr>
                <w:rFonts w:asciiTheme="minorHAnsi" w:hAnsiTheme="minorHAnsi" w:cstheme="minorHAnsi"/>
                <w:sz w:val="20"/>
                <w:szCs w:val="20"/>
              </w:rPr>
              <w:t xml:space="preserve"> </w:t>
            </w:r>
            <w:r w:rsidR="004E3FF3" w:rsidRPr="00AB21D3">
              <w:rPr>
                <w:rFonts w:asciiTheme="minorHAnsi" w:hAnsiTheme="minorHAnsi" w:cstheme="minorHAnsi"/>
                <w:color w:val="000000"/>
                <w:sz w:val="20"/>
                <w:szCs w:val="20"/>
              </w:rPr>
              <w:t>1.269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4E3FF3" w:rsidRPr="00AB21D3">
              <w:rPr>
                <w:rFonts w:asciiTheme="minorHAnsi" w:hAnsiTheme="minorHAnsi" w:cstheme="minorHAnsi"/>
                <w:sz w:val="20"/>
                <w:szCs w:val="20"/>
                <w:highlight w:val="yellow"/>
              </w:rPr>
              <w:t xml:space="preserve"> </w:t>
            </w:r>
            <w:r w:rsidR="004E3FF3" w:rsidRPr="00AB21D3">
              <w:rPr>
                <w:rFonts w:asciiTheme="minorHAnsi" w:hAnsiTheme="minorHAnsi" w:cstheme="minorHAnsi"/>
                <w:color w:val="000000"/>
                <w:sz w:val="20"/>
                <w:szCs w:val="20"/>
                <w:highlight w:val="yellow"/>
              </w:rPr>
              <w:t>0.494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HUcost_medownval</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3.297 (0, 1000001)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-5.437 (0, 13.816)</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1.014 (0, 1000)</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-0.296 (0, 100)</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1.721</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6200</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1000001</w:t>
            </w:r>
            <w:r w:rsidRPr="00AB21D3">
              <w:rPr>
                <w:rFonts w:asciiTheme="minorHAnsi" w:hAnsiTheme="minorHAnsi" w:cstheme="minorHAnsi"/>
                <w:sz w:val="20"/>
                <w:szCs w:val="20"/>
              </w:rPr>
              <w:t>)</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0.142</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8.732</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13.816</w:t>
            </w:r>
            <w:r w:rsidRPr="00AB21D3">
              <w:rPr>
                <w:rFonts w:asciiTheme="minorHAnsi" w:hAnsiTheme="minorHAnsi" w:cstheme="minorHAnsi"/>
                <w:sz w:val="20"/>
                <w:szCs w:val="20"/>
              </w:rPr>
              <w:t>)</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SQRT: </w:t>
            </w:r>
            <w:r w:rsidRPr="00AB21D3">
              <w:rPr>
                <w:rFonts w:asciiTheme="minorHAnsi" w:hAnsiTheme="minorHAnsi" w:cstheme="minorHAnsi"/>
                <w:color w:val="000000"/>
                <w:sz w:val="20"/>
                <w:szCs w:val="20"/>
              </w:rPr>
              <w:t>0.930</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78.740</w:t>
            </w:r>
            <w:r w:rsidRPr="00AB21D3">
              <w:rPr>
                <w:rFonts w:asciiTheme="minorHAnsi" w:hAnsiTheme="minorHAnsi" w:cstheme="minorHAnsi"/>
                <w:sz w:val="20"/>
                <w:szCs w:val="20"/>
              </w:rPr>
              <w:t xml:space="preserve">, </w:t>
            </w:r>
            <w:r w:rsidRPr="00AB21D3">
              <w:rPr>
                <w:rFonts w:asciiTheme="minorHAnsi" w:hAnsiTheme="minorHAnsi" w:cstheme="minorHAnsi"/>
                <w:color w:val="000000"/>
                <w:sz w:val="20"/>
                <w:szCs w:val="20"/>
              </w:rPr>
              <w:t>1000</w:t>
            </w:r>
            <w:r w:rsidRPr="00AB21D3">
              <w:rPr>
                <w:rFonts w:asciiTheme="minorHAnsi" w:hAnsiTheme="minorHAnsi" w:cstheme="minorHAnsi"/>
                <w:sz w:val="20"/>
                <w:szCs w:val="20"/>
              </w:rPr>
              <w:t>)</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 xml:space="preserve">CBRT: </w:t>
            </w:r>
            <w:r w:rsidRPr="00AB21D3">
              <w:rPr>
                <w:rFonts w:asciiTheme="minorHAnsi" w:hAnsiTheme="minorHAnsi" w:cstheme="minorHAnsi"/>
                <w:color w:val="000000"/>
                <w:sz w:val="20"/>
                <w:szCs w:val="20"/>
                <w:highlight w:val="yellow"/>
              </w:rPr>
              <w:t>0.673</w:t>
            </w:r>
            <w:r w:rsidRPr="00AB21D3">
              <w:rPr>
                <w:rFonts w:asciiTheme="minorHAnsi" w:hAnsiTheme="minorHAnsi" w:cstheme="minorHAnsi"/>
                <w:sz w:val="20"/>
                <w:szCs w:val="20"/>
                <w:highlight w:val="yellow"/>
              </w:rPr>
              <w:t xml:space="preserve"> (</w:t>
            </w:r>
            <w:r w:rsidRPr="00AB21D3">
              <w:rPr>
                <w:rFonts w:asciiTheme="minorHAnsi" w:hAnsiTheme="minorHAnsi" w:cstheme="minorHAnsi"/>
                <w:color w:val="000000"/>
                <w:sz w:val="20"/>
                <w:szCs w:val="20"/>
                <w:highlight w:val="yellow"/>
              </w:rPr>
              <w:t>18.371, 100)</w:t>
            </w:r>
          </w:p>
        </w:tc>
        <w:tc>
          <w:tcPr>
            <w:tcW w:w="1260" w:type="dxa"/>
          </w:tcPr>
          <w:p w:rsidR="00A54305" w:rsidRPr="00AB21D3" w:rsidRDefault="006A576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2.283 (0, 1000001)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516375" w:rsidRPr="00AB21D3">
              <w:rPr>
                <w:rFonts w:asciiTheme="minorHAnsi" w:hAnsiTheme="minorHAnsi" w:cstheme="minorHAnsi"/>
                <w:sz w:val="20"/>
                <w:szCs w:val="20"/>
              </w:rPr>
              <w:t xml:space="preserve"> </w:t>
            </w:r>
            <w:r w:rsidR="006A5767" w:rsidRPr="00AB21D3">
              <w:rPr>
                <w:rFonts w:asciiTheme="minorHAnsi" w:hAnsiTheme="minorHAnsi" w:cstheme="minorHAnsi"/>
                <w:color w:val="000000"/>
                <w:sz w:val="20"/>
                <w:szCs w:val="20"/>
              </w:rPr>
              <w:t>-5.958 (0, 13.816)</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6A5767" w:rsidRPr="00AB21D3">
              <w:rPr>
                <w:rFonts w:asciiTheme="minorHAnsi" w:hAnsiTheme="minorHAnsi" w:cstheme="minorHAnsi"/>
                <w:sz w:val="20"/>
                <w:szCs w:val="20"/>
              </w:rPr>
              <w:t xml:space="preserve"> </w:t>
            </w:r>
            <w:r w:rsidR="006A5767" w:rsidRPr="00AB21D3">
              <w:rPr>
                <w:rFonts w:asciiTheme="minorHAnsi" w:hAnsiTheme="minorHAnsi" w:cstheme="minorHAnsi"/>
                <w:color w:val="000000"/>
                <w:sz w:val="20"/>
                <w:szCs w:val="20"/>
              </w:rPr>
              <w:t>1.092 (0, 1000)</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6A5767" w:rsidRPr="00AB21D3">
              <w:rPr>
                <w:rFonts w:asciiTheme="minorHAnsi" w:hAnsiTheme="minorHAnsi" w:cstheme="minorHAnsi"/>
                <w:sz w:val="20"/>
                <w:szCs w:val="20"/>
                <w:highlight w:val="yellow"/>
              </w:rPr>
              <w:t xml:space="preserve"> </w:t>
            </w:r>
            <w:r w:rsidR="006A5767" w:rsidRPr="00AB21D3">
              <w:rPr>
                <w:rFonts w:asciiTheme="minorHAnsi" w:hAnsiTheme="minorHAnsi" w:cstheme="minorHAnsi"/>
                <w:color w:val="000000"/>
                <w:sz w:val="20"/>
                <w:szCs w:val="20"/>
                <w:highlight w:val="yellow"/>
              </w:rPr>
              <w:t>0.368 (0, 100)</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HU_sampleocc_rev</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4.593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3.572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1.904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0.889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2.406 (0</w:t>
            </w:r>
            <w:r w:rsidRPr="00AB21D3">
              <w:rPr>
                <w:rFonts w:asciiTheme="minorHAnsi" w:hAnsiTheme="minorHAnsi" w:cstheme="minorHAnsi"/>
                <w:sz w:val="20"/>
                <w:szCs w:val="20"/>
              </w:rPr>
              <w:t>, 1)</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LOG: </w:t>
            </w:r>
            <w:r w:rsidRPr="00AB21D3">
              <w:rPr>
                <w:rFonts w:asciiTheme="minorHAnsi" w:hAnsiTheme="minorHAnsi" w:cstheme="minorHAnsi"/>
                <w:color w:val="000000"/>
                <w:sz w:val="20"/>
                <w:szCs w:val="20"/>
              </w:rPr>
              <w:t>1.845</w:t>
            </w:r>
            <w:r w:rsidRPr="00AB21D3">
              <w:rPr>
                <w:rFonts w:asciiTheme="minorHAnsi" w:hAnsiTheme="minorHAnsi" w:cstheme="minorHAnsi"/>
                <w:sz w:val="20"/>
                <w:szCs w:val="20"/>
              </w:rPr>
              <w:t xml:space="preserve"> (0, 0.693)</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 xml:space="preserve">SQRT: </w:t>
            </w:r>
            <w:r w:rsidRPr="00AB21D3">
              <w:rPr>
                <w:rFonts w:asciiTheme="minorHAnsi" w:hAnsiTheme="minorHAnsi" w:cstheme="minorHAnsi"/>
                <w:color w:val="000000"/>
                <w:sz w:val="20"/>
                <w:szCs w:val="20"/>
              </w:rPr>
              <w:t>0.545</w:t>
            </w:r>
            <w:r w:rsidRPr="00AB21D3">
              <w:rPr>
                <w:rFonts w:asciiTheme="minorHAnsi" w:hAnsiTheme="minorHAnsi" w:cstheme="minorHAnsi"/>
                <w:sz w:val="20"/>
                <w:szCs w:val="20"/>
              </w:rPr>
              <w:t xml:space="preserve"> (0, 1)</w:t>
            </w:r>
          </w:p>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 xml:space="preserve">CBRT: </w:t>
            </w:r>
            <w:r w:rsidRPr="00AB21D3">
              <w:rPr>
                <w:rFonts w:asciiTheme="minorHAnsi" w:hAnsiTheme="minorHAnsi" w:cstheme="minorHAnsi"/>
                <w:color w:val="000000"/>
                <w:sz w:val="20"/>
                <w:szCs w:val="20"/>
                <w:highlight w:val="yellow"/>
              </w:rPr>
              <w:t>-0.447</w:t>
            </w:r>
            <w:r w:rsidRPr="00AB21D3">
              <w:rPr>
                <w:rFonts w:asciiTheme="minorHAnsi" w:hAnsiTheme="minorHAnsi" w:cstheme="minorHAnsi"/>
                <w:sz w:val="20"/>
                <w:szCs w:val="20"/>
                <w:highlight w:val="yellow"/>
              </w:rPr>
              <w:t xml:space="preserve"> (0, 1)</w:t>
            </w:r>
          </w:p>
        </w:tc>
        <w:tc>
          <w:tcPr>
            <w:tcW w:w="1260" w:type="dxa"/>
          </w:tcPr>
          <w:p w:rsidR="00A54305" w:rsidRPr="00AB21D3" w:rsidRDefault="009017E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color w:val="000000"/>
                <w:sz w:val="20"/>
                <w:szCs w:val="20"/>
              </w:rPr>
              <w:t>3.645 (0, 1)</w:t>
            </w:r>
          </w:p>
        </w:tc>
        <w:tc>
          <w:tcPr>
            <w:tcW w:w="1620" w:type="dxa"/>
          </w:tcPr>
          <w:p w:rsidR="00A54305" w:rsidRPr="00AB21D3" w:rsidRDefault="008D1014"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LOG:</w:t>
            </w:r>
            <w:r w:rsidR="00516375" w:rsidRPr="00AB21D3">
              <w:rPr>
                <w:rFonts w:asciiTheme="minorHAnsi" w:hAnsiTheme="minorHAnsi" w:cstheme="minorHAnsi"/>
                <w:sz w:val="20"/>
                <w:szCs w:val="20"/>
              </w:rPr>
              <w:t xml:space="preserve"> </w:t>
            </w:r>
            <w:r w:rsidR="009017E7" w:rsidRPr="00AB21D3">
              <w:rPr>
                <w:rFonts w:asciiTheme="minorHAnsi" w:hAnsiTheme="minorHAnsi" w:cstheme="minorHAnsi"/>
                <w:color w:val="000000"/>
                <w:sz w:val="20"/>
                <w:szCs w:val="20"/>
              </w:rPr>
              <w:t>2.710 (0, 0.693)</w:t>
            </w:r>
          </w:p>
          <w:p w:rsidR="00B76F72" w:rsidRPr="00AB21D3" w:rsidRDefault="00B76F72"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SQRT:</w:t>
            </w:r>
            <w:r w:rsidR="003D2505" w:rsidRPr="00AB21D3">
              <w:rPr>
                <w:rFonts w:asciiTheme="minorHAnsi" w:hAnsiTheme="minorHAnsi" w:cstheme="minorHAnsi"/>
                <w:sz w:val="20"/>
                <w:szCs w:val="20"/>
              </w:rPr>
              <w:t xml:space="preserve"> </w:t>
            </w:r>
            <w:r w:rsidR="009017E7" w:rsidRPr="00AB21D3">
              <w:rPr>
                <w:rFonts w:asciiTheme="minorHAnsi" w:hAnsiTheme="minorHAnsi" w:cstheme="minorHAnsi"/>
                <w:color w:val="000000"/>
                <w:sz w:val="20"/>
                <w:szCs w:val="20"/>
              </w:rPr>
              <w:t>1.182 (0, 1)</w:t>
            </w:r>
          </w:p>
          <w:p w:rsidR="00832ED6" w:rsidRPr="00AB21D3" w:rsidRDefault="00832ED6"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highlight w:val="yellow"/>
              </w:rPr>
              <w:t>CBRT:</w:t>
            </w:r>
            <w:r w:rsidR="009017E7" w:rsidRPr="00AB21D3">
              <w:rPr>
                <w:rFonts w:asciiTheme="minorHAnsi" w:hAnsiTheme="minorHAnsi" w:cstheme="minorHAnsi"/>
                <w:sz w:val="20"/>
                <w:szCs w:val="20"/>
                <w:highlight w:val="yellow"/>
              </w:rPr>
              <w:t xml:space="preserve"> </w:t>
            </w:r>
            <w:r w:rsidR="009017E7" w:rsidRPr="00AB21D3">
              <w:rPr>
                <w:rFonts w:asciiTheme="minorHAnsi" w:hAnsiTheme="minorHAnsi" w:cstheme="minorHAnsi"/>
                <w:color w:val="000000"/>
                <w:sz w:val="20"/>
                <w:szCs w:val="20"/>
                <w:highlight w:val="yellow"/>
              </w:rPr>
              <w:t>0.167 (0, 1)</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singleparent_fam</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1.695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1.371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0.668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0.080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c>
          <w:tcPr>
            <w:tcW w:w="1260" w:type="dxa"/>
          </w:tcPr>
          <w:p w:rsidR="00A54305" w:rsidRPr="00AB21D3" w:rsidRDefault="009017E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c>
          <w:tcPr>
            <w:tcW w:w="1620" w:type="dxa"/>
          </w:tcPr>
          <w:p w:rsidR="00832ED6" w:rsidRPr="00AB21D3" w:rsidRDefault="009017E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r>
      <w:tr w:rsidR="00A54305" w:rsidTr="00A72FC7">
        <w:tc>
          <w:tcPr>
            <w:tcW w:w="2098"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HU_vacantpercent_sf1</w:t>
            </w:r>
          </w:p>
        </w:tc>
        <w:tc>
          <w:tcPr>
            <w:tcW w:w="1287" w:type="dxa"/>
          </w:tcPr>
          <w:p w:rsidR="00A54305" w:rsidRPr="00AB21D3" w:rsidRDefault="00A54305" w:rsidP="00260950">
            <w:pPr>
              <w:autoSpaceDE w:val="0"/>
              <w:autoSpaceDN w:val="0"/>
              <w:adjustRightInd w:val="0"/>
              <w:rPr>
                <w:rFonts w:asciiTheme="minorHAnsi" w:hAnsiTheme="minorHAnsi" w:cstheme="minorHAnsi"/>
                <w:color w:val="000000"/>
                <w:sz w:val="20"/>
                <w:szCs w:val="20"/>
              </w:rPr>
            </w:pPr>
            <w:r w:rsidRPr="00AB21D3">
              <w:rPr>
                <w:rFonts w:asciiTheme="minorHAnsi" w:hAnsiTheme="minorHAnsi" w:cstheme="minorHAnsi"/>
                <w:color w:val="000000"/>
                <w:sz w:val="20"/>
                <w:szCs w:val="20"/>
              </w:rPr>
              <w:t>3.345 (0, 1)</w:t>
            </w:r>
          </w:p>
        </w:tc>
        <w:tc>
          <w:tcPr>
            <w:tcW w:w="1287" w:type="dxa"/>
          </w:tcPr>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LOG: 2.702 (0, 0.693)</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rPr>
              <w:t>SQRT: 1.448 (0, 1)</w:t>
            </w:r>
          </w:p>
          <w:p w:rsidR="00A54305" w:rsidRPr="00AB21D3" w:rsidRDefault="00A54305" w:rsidP="00F91CD3">
            <w:pPr>
              <w:keepNext/>
              <w:adjustRightInd w:val="0"/>
              <w:spacing w:before="60" w:after="60"/>
              <w:jc w:val="right"/>
              <w:rPr>
                <w:rFonts w:asciiTheme="minorHAnsi" w:hAnsiTheme="minorHAnsi" w:cstheme="minorHAnsi"/>
                <w:color w:val="000000"/>
                <w:sz w:val="20"/>
                <w:szCs w:val="20"/>
              </w:rPr>
            </w:pPr>
            <w:r w:rsidRPr="00AB21D3">
              <w:rPr>
                <w:rFonts w:asciiTheme="minorHAnsi" w:hAnsiTheme="minorHAnsi" w:cstheme="minorHAnsi"/>
                <w:color w:val="000000"/>
                <w:sz w:val="20"/>
                <w:szCs w:val="20"/>
                <w:highlight w:val="yellow"/>
              </w:rPr>
              <w:t>CBRT: 0.833 (0, 1)</w:t>
            </w:r>
          </w:p>
        </w:tc>
        <w:tc>
          <w:tcPr>
            <w:tcW w:w="1287"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c>
          <w:tcPr>
            <w:tcW w:w="1529" w:type="dxa"/>
          </w:tcPr>
          <w:p w:rsidR="00A54305" w:rsidRPr="00AB21D3" w:rsidRDefault="00A54305"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c>
          <w:tcPr>
            <w:tcW w:w="1260" w:type="dxa"/>
          </w:tcPr>
          <w:p w:rsidR="00A54305" w:rsidRPr="00AB21D3" w:rsidRDefault="009017E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c>
          <w:tcPr>
            <w:tcW w:w="1620" w:type="dxa"/>
          </w:tcPr>
          <w:p w:rsidR="00832ED6" w:rsidRPr="00AB21D3" w:rsidRDefault="009017E7" w:rsidP="00260950">
            <w:pPr>
              <w:autoSpaceDE w:val="0"/>
              <w:autoSpaceDN w:val="0"/>
              <w:adjustRightInd w:val="0"/>
              <w:rPr>
                <w:rFonts w:asciiTheme="minorHAnsi" w:hAnsiTheme="minorHAnsi" w:cstheme="minorHAnsi"/>
                <w:sz w:val="20"/>
                <w:szCs w:val="20"/>
              </w:rPr>
            </w:pPr>
            <w:r w:rsidRPr="00AB21D3">
              <w:rPr>
                <w:rFonts w:asciiTheme="minorHAnsi" w:hAnsiTheme="minorHAnsi" w:cstheme="minorHAnsi"/>
                <w:sz w:val="20"/>
                <w:szCs w:val="20"/>
              </w:rPr>
              <w:t>NA</w:t>
            </w:r>
          </w:p>
        </w:tc>
      </w:tr>
    </w:tbl>
    <w:p w:rsidR="00F91CD3" w:rsidRDefault="00F91CD3" w:rsidP="00260950">
      <w:pPr>
        <w:autoSpaceDE w:val="0"/>
        <w:autoSpaceDN w:val="0"/>
        <w:adjustRightInd w:val="0"/>
        <w:rPr>
          <w:rFonts w:asciiTheme="minorHAnsi" w:hAnsiTheme="minorHAnsi" w:cstheme="minorHAnsi"/>
          <w:b/>
          <w:sz w:val="22"/>
          <w:szCs w:val="22"/>
        </w:rPr>
      </w:pPr>
    </w:p>
    <w:p w:rsidR="00075F33" w:rsidRPr="00621A9B" w:rsidRDefault="00F817FF" w:rsidP="00621A9B">
      <w:pPr>
        <w:pStyle w:val="Heading3"/>
        <w:rPr>
          <w:rFonts w:asciiTheme="minorHAnsi" w:hAnsiTheme="minorHAnsi" w:cstheme="minorHAnsi"/>
          <w:color w:val="auto"/>
          <w:sz w:val="22"/>
          <w:szCs w:val="22"/>
        </w:rPr>
      </w:pPr>
      <w:bookmarkStart w:id="45" w:name="_Toc347220900"/>
      <w:r w:rsidRPr="00621A9B">
        <w:rPr>
          <w:rFonts w:asciiTheme="minorHAnsi" w:hAnsiTheme="minorHAnsi" w:cstheme="minorHAnsi"/>
          <w:color w:val="auto"/>
          <w:sz w:val="22"/>
          <w:szCs w:val="22"/>
        </w:rPr>
        <w:lastRenderedPageBreak/>
        <w:t>Table B</w:t>
      </w:r>
      <w:r w:rsidR="00075F33" w:rsidRPr="00621A9B">
        <w:rPr>
          <w:rFonts w:asciiTheme="minorHAnsi" w:hAnsiTheme="minorHAnsi" w:cstheme="minorHAnsi"/>
          <w:color w:val="auto"/>
          <w:sz w:val="22"/>
          <w:szCs w:val="22"/>
        </w:rPr>
        <w:t xml:space="preserve">2: </w:t>
      </w:r>
      <w:r w:rsidR="00487B8F" w:rsidRPr="00621A9B">
        <w:rPr>
          <w:rFonts w:asciiTheme="minorHAnsi" w:hAnsiTheme="minorHAnsi" w:cstheme="minorHAnsi"/>
          <w:color w:val="auto"/>
          <w:sz w:val="22"/>
          <w:szCs w:val="22"/>
        </w:rPr>
        <w:t xml:space="preserve">Pearson </w:t>
      </w:r>
      <w:r w:rsidR="00075F33" w:rsidRPr="00621A9B">
        <w:rPr>
          <w:rFonts w:asciiTheme="minorHAnsi" w:hAnsiTheme="minorHAnsi" w:cstheme="minorHAnsi"/>
          <w:color w:val="auto"/>
          <w:sz w:val="22"/>
          <w:szCs w:val="22"/>
        </w:rPr>
        <w:t>Correlations of all variables with one another</w:t>
      </w:r>
      <w:bookmarkEnd w:id="45"/>
    </w:p>
    <w:tbl>
      <w:tblPr>
        <w:tblStyle w:val="TableGrid"/>
        <w:tblW w:w="0" w:type="auto"/>
        <w:tblLook w:val="04A0" w:firstRow="1" w:lastRow="0" w:firstColumn="1" w:lastColumn="0" w:noHBand="0" w:noVBand="1"/>
      </w:tblPr>
      <w:tblGrid>
        <w:gridCol w:w="2055"/>
        <w:gridCol w:w="1875"/>
        <w:gridCol w:w="971"/>
        <w:gridCol w:w="971"/>
        <w:gridCol w:w="971"/>
        <w:gridCol w:w="971"/>
        <w:gridCol w:w="971"/>
        <w:gridCol w:w="971"/>
      </w:tblGrid>
      <w:tr w:rsidR="00DA0C7D" w:rsidRPr="00E1261A" w:rsidTr="0024096D">
        <w:trPr>
          <w:tblHeader/>
        </w:trPr>
        <w:tc>
          <w:tcPr>
            <w:tcW w:w="2111" w:type="dxa"/>
          </w:tcPr>
          <w:p w:rsidR="00DA0C7D" w:rsidRPr="00E1261A" w:rsidRDefault="00DA0C7D" w:rsidP="00260950">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Variable1</w:t>
            </w:r>
          </w:p>
        </w:tc>
        <w:tc>
          <w:tcPr>
            <w:tcW w:w="1921" w:type="dxa"/>
          </w:tcPr>
          <w:p w:rsidR="00DA0C7D" w:rsidRPr="00E1261A" w:rsidRDefault="00DA0C7D" w:rsidP="00260950">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Variable2</w:t>
            </w:r>
          </w:p>
        </w:tc>
        <w:tc>
          <w:tcPr>
            <w:tcW w:w="954" w:type="dxa"/>
          </w:tcPr>
          <w:p w:rsidR="00DA0C7D" w:rsidRPr="00E1261A" w:rsidRDefault="00DA0C7D" w:rsidP="00260950">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Census 2000 Correlation w/o reverse coding</w:t>
            </w:r>
          </w:p>
        </w:tc>
        <w:tc>
          <w:tcPr>
            <w:tcW w:w="954" w:type="dxa"/>
          </w:tcPr>
          <w:p w:rsidR="00DA0C7D" w:rsidRPr="00E1261A" w:rsidRDefault="00DA0C7D" w:rsidP="00B7232D">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Census 2000 Correlation w/reverse coding where needed</w:t>
            </w:r>
          </w:p>
        </w:tc>
        <w:tc>
          <w:tcPr>
            <w:tcW w:w="954" w:type="dxa"/>
          </w:tcPr>
          <w:p w:rsidR="00DA0C7D" w:rsidRPr="00E1261A" w:rsidRDefault="00DA0C7D" w:rsidP="00B7232D">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ACS Correlation w/o reverse coding</w:t>
            </w:r>
          </w:p>
        </w:tc>
        <w:tc>
          <w:tcPr>
            <w:tcW w:w="954" w:type="dxa"/>
          </w:tcPr>
          <w:p w:rsidR="00DA0C7D" w:rsidRPr="00E1261A" w:rsidRDefault="00DA0C7D" w:rsidP="00B7232D">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ACS Correlation w/reverse coding where needed</w:t>
            </w:r>
          </w:p>
        </w:tc>
        <w:tc>
          <w:tcPr>
            <w:tcW w:w="954" w:type="dxa"/>
          </w:tcPr>
          <w:p w:rsidR="00DA0C7D" w:rsidRPr="00E1261A" w:rsidRDefault="00DA0C7D" w:rsidP="00B7232D">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Census 2000+ACS Correlation w/o reverse coding</w:t>
            </w:r>
          </w:p>
        </w:tc>
        <w:tc>
          <w:tcPr>
            <w:tcW w:w="954" w:type="dxa"/>
          </w:tcPr>
          <w:p w:rsidR="00DA0C7D" w:rsidRPr="00E1261A" w:rsidRDefault="00DA0C7D" w:rsidP="00B7232D">
            <w:pPr>
              <w:autoSpaceDE w:val="0"/>
              <w:autoSpaceDN w:val="0"/>
              <w:adjustRightInd w:val="0"/>
              <w:rPr>
                <w:rFonts w:asciiTheme="minorHAnsi" w:hAnsiTheme="minorHAnsi" w:cstheme="minorHAnsi"/>
                <w:b/>
                <w:sz w:val="20"/>
                <w:szCs w:val="20"/>
              </w:rPr>
            </w:pPr>
            <w:r w:rsidRPr="00E1261A">
              <w:rPr>
                <w:rFonts w:asciiTheme="minorHAnsi" w:hAnsiTheme="minorHAnsi" w:cstheme="minorHAnsi"/>
                <w:b/>
                <w:sz w:val="20"/>
                <w:szCs w:val="20"/>
              </w:rPr>
              <w:t>Census 2000+ACS Correlation w/reverse coding where needed</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color w:val="000000"/>
                <w:sz w:val="20"/>
                <w:szCs w:val="20"/>
              </w:rPr>
              <w:t>0.69854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0.69854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0.65871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0.65871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0.67819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0.67819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color w:val="000000"/>
                <w:sz w:val="20"/>
                <w:szCs w:val="20"/>
              </w:rPr>
              <w:t>0.20823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0.22038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0.26470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0.20034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129994</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0.26483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129994</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0.59596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-0.59596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0.63564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-0.63564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0.60634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129152</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-0.60634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129152</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192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-0.39262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0.39262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-0.30136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0.30136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-0.34757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0.34757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0.91220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64969</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0.91220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64969</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0.87638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64925</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0.87638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64925</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0.89286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129894</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0.89286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129894</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0.19747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-0.19747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0.19889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-0.19889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-0.37467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0.37467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-0.35320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0.35320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-0.37057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0.37057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0.68508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0.68508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0.65553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0.65553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0.66945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0.66945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0.70827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0.70827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0.70758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0.70758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0.63131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c>
          <w:tcPr>
            <w:tcW w:w="954" w:type="dxa"/>
          </w:tcPr>
          <w:p w:rsidR="00094439" w:rsidRPr="00A174F7" w:rsidRDefault="00094439"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0.63131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0.66116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-0.66116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0.68866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-0.68866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0.67612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129885</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-0.67612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129885</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-0.54566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0.54566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-0.41305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0.41305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-0.47952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0.47952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0.15503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0.15503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0.19584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0.19584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0.17186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129941</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0.17186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129941</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phone_none_cbrt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-0.56680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0.56680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-0.29384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0.29384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-0.39696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0.39696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-0.50651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65000</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0.50651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65000</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-0.49595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64945</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0.49595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64945</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-0.49543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129945</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0.49543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129945</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0.44642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-0.44642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0.44026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-0.44026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0.43370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-0.43370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-0.19340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0.19340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-0.18628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0.18628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-0.19085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0.19085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-0.14451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0.14451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-0.12219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0.12219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-0.12901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0.12901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-0.18457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-0.18457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0.02471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0.02471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-0.00375</w:t>
            </w:r>
            <w:r w:rsidRPr="00A174F7">
              <w:rPr>
                <w:rFonts w:asciiTheme="minorHAnsi" w:hAnsiTheme="minorHAnsi" w:cstheme="minorHAnsi"/>
                <w:color w:val="000000"/>
                <w:sz w:val="20"/>
                <w:szCs w:val="20"/>
              </w:rPr>
              <w:br/>
              <w:t>0.1767</w:t>
            </w:r>
            <w:r w:rsidRPr="00A174F7">
              <w:rPr>
                <w:rFonts w:asciiTheme="minorHAnsi" w:hAnsiTheme="minorHAnsi" w:cstheme="minorHAnsi"/>
                <w:color w:val="000000"/>
                <w:sz w:val="20"/>
                <w:szCs w:val="20"/>
              </w:rPr>
              <w:br/>
              <w:t>130138</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-0.00375</w:t>
            </w:r>
            <w:r w:rsidRPr="00A174F7">
              <w:rPr>
                <w:rFonts w:asciiTheme="minorHAnsi" w:hAnsiTheme="minorHAnsi" w:cstheme="minorHAnsi"/>
                <w:color w:val="000000"/>
                <w:sz w:val="20"/>
                <w:szCs w:val="20"/>
              </w:rPr>
              <w:br/>
              <w:t>0.1767</w:t>
            </w:r>
            <w:r w:rsidRPr="00A174F7">
              <w:rPr>
                <w:rFonts w:asciiTheme="minorHAnsi" w:hAnsiTheme="minorHAnsi" w:cstheme="minorHAnsi"/>
                <w:color w:val="000000"/>
                <w:sz w:val="20"/>
                <w:szCs w:val="20"/>
              </w:rPr>
              <w:br/>
              <w:t>130138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-0.44424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0.44424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-0.39964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0.39964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-0.40299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0.40299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129920</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-0.31451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0.31451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-0.23566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0.23566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-0.27764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c>
          <w:tcPr>
            <w:tcW w:w="954" w:type="dxa"/>
          </w:tcPr>
          <w:p w:rsidR="00094439" w:rsidRPr="00A174F7" w:rsidRDefault="000944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0.27764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-0.46381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64994</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0.46381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64994</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094439" w:rsidRPr="00A174F7" w:rsidRDefault="000944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094439" w:rsidRPr="00A174F7" w:rsidTr="00094439">
        <w:tc>
          <w:tcPr>
            <w:tcW w:w="2111" w:type="dxa"/>
          </w:tcPr>
          <w:p w:rsidR="00094439" w:rsidRPr="00A174F7" w:rsidRDefault="000944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tc>
        <w:tc>
          <w:tcPr>
            <w:tcW w:w="1921" w:type="dxa"/>
          </w:tcPr>
          <w:p w:rsidR="00094439" w:rsidRPr="00A174F7" w:rsidRDefault="00094439"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Educ_minBA</w:t>
            </w:r>
          </w:p>
        </w:tc>
        <w:tc>
          <w:tcPr>
            <w:tcW w:w="954" w:type="dxa"/>
          </w:tcPr>
          <w:p w:rsidR="00094439" w:rsidRPr="00A174F7" w:rsidRDefault="00094439"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-0.31362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0.31362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094439" w:rsidRPr="00A174F7" w:rsidRDefault="000944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0.17051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0.24785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0.16716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0.20758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0.14135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129994</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0.19656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129994</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0.43724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-0.43724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0.40923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129152</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-0.40923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129152</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-0.54867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0.54867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-0.35747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0.35747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-0.45875</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130138</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0.45875</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130138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Occup_I</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0.71632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64969</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0.71632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64969</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0.67307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64925</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0.67307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64925</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0.68947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129894</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0.68947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129894</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-0.16607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0.16607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-0.19922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0.19922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-0.17158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0.17158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-0.61910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0.61910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-0.53665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0.53665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-0.59266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0.59266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0.66944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0.66944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0.62297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0.62297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0.65733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0.65733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0.74691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0.74691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0.65838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0.65838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0.60271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c>
          <w:tcPr>
            <w:tcW w:w="954" w:type="dxa"/>
          </w:tcPr>
          <w:p w:rsidR="00E23578" w:rsidRPr="00A174F7" w:rsidRDefault="00E23578"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0.60271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0.65529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-0.65529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0.61320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-0.61320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0.64291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129885</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-0.64291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129885</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-0.63251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0.63251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64954</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-0.39176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0.39176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-0.52607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0.52607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129864</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0.40284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0.40284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0.39879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0.39879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0.38814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129941</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0.38814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129941</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-0.62445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0.62445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-0.32242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0.32242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-0.42921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0.42921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-0.71321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65000</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0.71321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65000</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-0.61593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64945</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0.61593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64945</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-0.64915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129945</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0.64915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129945</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0.23050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-0.23050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0.20885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-0.20885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0.20221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-0.20221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-0.33013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0.33013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-0.25997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0.25997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-0.29375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130138</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0.29375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130138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race_hisp_cbrt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-0.43750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0.43750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-0.41757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0.41757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-0.41239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0.41239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-0.04527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-0.04527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65075</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0.13469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0.13469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65063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0.13482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0.13482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130138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-0.58060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0.58060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-0.46090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0.46090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129920</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-0.57192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0.57192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-0.44665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0.44665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64910</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-0.51425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c>
          <w:tcPr>
            <w:tcW w:w="954" w:type="dxa"/>
          </w:tcPr>
          <w:p w:rsidR="00E23578" w:rsidRPr="00A174F7" w:rsidRDefault="00E23578"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0.51425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129868</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E23578" w:rsidRPr="00A174F7" w:rsidRDefault="00E23578" w:rsidP="00260950">
            <w:pPr>
              <w:autoSpaceDE w:val="0"/>
              <w:autoSpaceDN w:val="0"/>
              <w:adjustRightInd w:val="0"/>
              <w:rPr>
                <w:rFonts w:asciiTheme="minorHAnsi" w:hAnsiTheme="minorHAnsi" w:cstheme="minorHAnsi"/>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-0.52433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64994</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0.52433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64994</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23578" w:rsidRPr="00A174F7" w:rsidRDefault="00E23578"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E23578" w:rsidRPr="00A174F7" w:rsidTr="00094439">
        <w:tc>
          <w:tcPr>
            <w:tcW w:w="2111" w:type="dxa"/>
          </w:tcPr>
          <w:p w:rsidR="00E23578" w:rsidRPr="00A174F7" w:rsidRDefault="00E23578"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tc>
        <w:tc>
          <w:tcPr>
            <w:tcW w:w="1921" w:type="dxa"/>
          </w:tcPr>
          <w:p w:rsidR="00E23578" w:rsidRPr="00A174F7" w:rsidRDefault="00E23578"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Educ_minHS</w:t>
            </w:r>
          </w:p>
        </w:tc>
        <w:tc>
          <w:tcPr>
            <w:tcW w:w="954" w:type="dxa"/>
          </w:tcPr>
          <w:p w:rsidR="00E23578" w:rsidRPr="00A174F7" w:rsidRDefault="00E23578"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-0.26248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0.26248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65022</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23578" w:rsidRPr="00A174F7" w:rsidRDefault="00E23578"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0.38699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65443</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65443</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0.27222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-0.34016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0.27106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129520</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-0.29817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129520</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-0.33795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0.34243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-0.31398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-0.31434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130005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0.29078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130005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0.20139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0.28897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0.21656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64877</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0.26016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64877</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0.20104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129851</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0.26368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129851</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0.23727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-0.29209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0.21643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0.21770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130005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-0.23540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130005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pPr>
              <w:rPr>
                <w:rFonts w:asciiTheme="minorHAnsi" w:hAnsiTheme="minorHAnsi" w:cstheme="minorHAnsi"/>
                <w:sz w:val="20"/>
                <w:szCs w:val="20"/>
              </w:rPr>
            </w:pPr>
            <w:r w:rsidRPr="00A174F7">
              <w:rPr>
                <w:rFonts w:asciiTheme="minorHAnsi" w:hAnsiTheme="minorHAnsi" w:cstheme="minorHAnsi"/>
                <w:color w:val="000000"/>
                <w:sz w:val="20"/>
                <w:szCs w:val="20"/>
              </w:rPr>
              <w:t>0.00247</w:t>
            </w:r>
            <w:r w:rsidRPr="00A174F7">
              <w:rPr>
                <w:rFonts w:asciiTheme="minorHAnsi" w:hAnsiTheme="minorHAnsi" w:cstheme="minorHAnsi"/>
                <w:color w:val="000000"/>
                <w:sz w:val="20"/>
                <w:szCs w:val="20"/>
              </w:rPr>
              <w:br/>
              <w:t>0.5287</w:t>
            </w:r>
            <w:r w:rsidRPr="00A174F7">
              <w:rPr>
                <w:rFonts w:asciiTheme="minorHAnsi" w:hAnsiTheme="minorHAnsi" w:cstheme="minorHAnsi"/>
                <w:color w:val="000000"/>
                <w:sz w:val="20"/>
                <w:szCs w:val="20"/>
              </w:rPr>
              <w:br/>
              <w:t>64960</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0.03988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-0.01972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0.07095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0.03288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0.01325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pPr>
              <w:rPr>
                <w:rFonts w:asciiTheme="minorHAnsi" w:hAnsiTheme="minorHAnsi" w:cstheme="minorHAnsi"/>
                <w:sz w:val="20"/>
                <w:szCs w:val="20"/>
              </w:rPr>
            </w:pPr>
            <w:r w:rsidRPr="00A174F7">
              <w:rPr>
                <w:rFonts w:asciiTheme="minorHAnsi" w:hAnsiTheme="minorHAnsi" w:cstheme="minorHAnsi"/>
                <w:color w:val="000000"/>
                <w:sz w:val="20"/>
                <w:szCs w:val="20"/>
              </w:rPr>
              <w:t>0.34956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0.48382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0.43136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0.31671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0.40736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inc_IntDivRent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0.17377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0.17883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0.25342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0.21420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FB73EE" w:rsidRPr="00A174F7" w:rsidRDefault="00FB73EE"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0.29759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0.54847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65443</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-0.55432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65443</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0.36223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-0.42230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0.42882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-0.44388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-0.16625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0.26255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-0.09960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0.15711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-0.09637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0.16918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0.30186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0.33357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0.42514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64940</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64940</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0.36567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130057</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0.38648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130057</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-0.33506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0.46236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0.27763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0.38297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-0.27484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0.36956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-0.29103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129923</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0.38169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129923</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0.29904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-0.39353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0.27761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0.28863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130098</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-0.33152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130098</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-0.03673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0.09783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-0.11655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0.15831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-0.07419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130098</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0.12633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130098</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0.11300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-0.12893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0.13236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-0.09982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0.11772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130098</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-0.10676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130098</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0.03297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0.05290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0.09821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0.13883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-0.06048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130005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-0.04392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130005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-0.20597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0.26991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-0.15689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64886</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0.20655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64886</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-0.19820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129878</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0.25218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129878</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-0.11604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0.20461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-0.15823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0.21141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-0.12432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FB73EE" w:rsidRPr="00A174F7" w:rsidRDefault="00FB73EE"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w:t>
            </w:r>
            <w:r w:rsidRPr="00A174F7">
              <w:rPr>
                <w:rFonts w:asciiTheme="minorHAnsi" w:hAnsiTheme="minorHAnsi" w:cstheme="minorHAnsi"/>
                <w:bCs/>
                <w:color w:val="000000"/>
                <w:sz w:val="20"/>
                <w:szCs w:val="20"/>
              </w:rPr>
              <w:lastRenderedPageBreak/>
              <w:t>t</w:t>
            </w: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-0.02967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65047</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0.17643</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65047</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NA</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B73EE" w:rsidRPr="00A174F7" w:rsidRDefault="00FB73EE"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FB73EE" w:rsidRPr="00A174F7" w:rsidTr="00094439">
        <w:tc>
          <w:tcPr>
            <w:tcW w:w="2111" w:type="dxa"/>
          </w:tcPr>
          <w:p w:rsidR="00FB73EE" w:rsidRPr="00A174F7" w:rsidRDefault="00FB73EE"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HU_vacantpercent_sf1_cbrt</w:t>
            </w:r>
          </w:p>
          <w:p w:rsidR="00FB73EE" w:rsidRPr="00A174F7" w:rsidRDefault="00FB73EE" w:rsidP="00016DA8">
            <w:pPr>
              <w:jc w:val="right"/>
              <w:rPr>
                <w:rFonts w:asciiTheme="minorHAnsi" w:hAnsiTheme="minorHAnsi" w:cstheme="minorHAnsi"/>
                <w:sz w:val="20"/>
                <w:szCs w:val="20"/>
              </w:rPr>
            </w:pPr>
          </w:p>
        </w:tc>
        <w:tc>
          <w:tcPr>
            <w:tcW w:w="1921" w:type="dxa"/>
          </w:tcPr>
          <w:p w:rsidR="00FB73EE" w:rsidRPr="00A174F7" w:rsidRDefault="00FB73EE"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HU_sampleocc</w:t>
            </w:r>
          </w:p>
        </w:tc>
        <w:tc>
          <w:tcPr>
            <w:tcW w:w="954" w:type="dxa"/>
          </w:tcPr>
          <w:p w:rsidR="00FB73EE" w:rsidRPr="00A174F7" w:rsidRDefault="00FB73EE"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-0.78048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0.89793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B73EE" w:rsidRPr="00A174F7" w:rsidRDefault="00FB73EE"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-0.30051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-0.23933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-0.23933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-0.27079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129158</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-0.27079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129158</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0.57340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-0.57340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0.56793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64074</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-0.56793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64074</w:t>
            </w:r>
          </w:p>
        </w:tc>
        <w:tc>
          <w:tcPr>
            <w:tcW w:w="954" w:type="dxa"/>
          </w:tcPr>
          <w:p w:rsidR="00FC4412" w:rsidRPr="00A174F7" w:rsidRDefault="00FC4412"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0.54876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129048</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-0.54876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129048</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0.35211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0.35211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0.51918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0.51918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0.43193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129158</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0.43193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129158</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-0.11372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-0.11372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0.00201</w:t>
            </w:r>
            <w:r w:rsidRPr="00A174F7">
              <w:rPr>
                <w:rFonts w:asciiTheme="minorHAnsi" w:hAnsiTheme="minorHAnsi" w:cstheme="minorHAnsi"/>
                <w:color w:val="000000"/>
                <w:sz w:val="20"/>
                <w:szCs w:val="20"/>
              </w:rPr>
              <w:br/>
              <w:t>0.6108</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0.00201</w:t>
            </w:r>
            <w:r w:rsidRPr="00A174F7">
              <w:rPr>
                <w:rFonts w:asciiTheme="minorHAnsi" w:hAnsiTheme="minorHAnsi" w:cstheme="minorHAnsi"/>
                <w:color w:val="000000"/>
                <w:sz w:val="20"/>
                <w:szCs w:val="20"/>
              </w:rPr>
              <w:br/>
              <w:t>0.6108</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-0.13695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-0.13695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129037</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0.65559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-0.65559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0.65401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-0.65401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0.67223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129033</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-0.67223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129033</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0.54343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-0.54343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0.50702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-0.50702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0.34298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129033</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-0.34298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129033</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0.71135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65443</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0.71135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65443</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0.67443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0.67443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0.70632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129520</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0.70632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129520</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-0.34896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-0.24661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-0.24661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-0.33198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129033</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-0.33198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129033</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0.23490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-0.23490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0.09062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-0.09062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0.14011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129194</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-0.14011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129194</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-0.47945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-0.47945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-0.30774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-0.30774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129037</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-0.46111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65004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-0.46111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65004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-0.45471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-0.45471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-0.41531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129081</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-0.41531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129081</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race_asianNH_cbrt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0.45241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0.45241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0.55675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0.55675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0.46447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129251</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0.46447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129251</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-0.24501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-0.24501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-0.18485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-0.18485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-0.20850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129251</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-0.20850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129251</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0.05468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0.05468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0.21973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0.21973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0.15091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129251</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0.15091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129251</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0.00609</w:t>
            </w:r>
            <w:r w:rsidRPr="00A174F7">
              <w:rPr>
                <w:rFonts w:asciiTheme="minorHAnsi" w:hAnsiTheme="minorHAnsi" w:cstheme="minorHAnsi"/>
                <w:color w:val="000000"/>
                <w:sz w:val="20"/>
                <w:szCs w:val="20"/>
              </w:rPr>
              <w:br/>
              <w:t>0.1206</w:t>
            </w:r>
            <w:r w:rsidRPr="00A174F7">
              <w:rPr>
                <w:rFonts w:asciiTheme="minorHAnsi" w:hAnsiTheme="minorHAnsi" w:cstheme="minorHAnsi"/>
                <w:color w:val="000000"/>
                <w:sz w:val="20"/>
                <w:szCs w:val="20"/>
              </w:rPr>
              <w:br/>
              <w:t>65081</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-0.00609</w:t>
            </w:r>
            <w:r w:rsidRPr="00A174F7">
              <w:rPr>
                <w:rFonts w:asciiTheme="minorHAnsi" w:hAnsiTheme="minorHAnsi" w:cstheme="minorHAnsi"/>
                <w:color w:val="000000"/>
                <w:sz w:val="20"/>
                <w:szCs w:val="20"/>
              </w:rPr>
              <w:br/>
              <w:t>0.1206</w:t>
            </w:r>
            <w:r w:rsidRPr="00A174F7">
              <w:rPr>
                <w:rFonts w:asciiTheme="minorHAnsi" w:hAnsiTheme="minorHAnsi" w:cstheme="minorHAnsi"/>
                <w:color w:val="000000"/>
                <w:sz w:val="20"/>
                <w:szCs w:val="20"/>
              </w:rPr>
              <w:br/>
              <w:t>65081</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0.14489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-0.14489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0.29143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129158</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-0.29143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129158</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-0.35081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-0.35081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64076</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64076</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-0.23158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129068</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-0.23158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129068</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-0.26973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-0.26973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-0.10250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-0.10250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64077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-0.19498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129037</w:t>
            </w:r>
          </w:p>
        </w:tc>
        <w:tc>
          <w:tcPr>
            <w:tcW w:w="954" w:type="dxa"/>
          </w:tcPr>
          <w:p w:rsidR="00FC4412" w:rsidRPr="00A174F7" w:rsidRDefault="00FC441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-0.19498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129037</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-0.35365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-0.35365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C4412" w:rsidRPr="00A174F7" w:rsidRDefault="00FC441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FC4412" w:rsidRPr="00A174F7" w:rsidTr="00094439">
        <w:tc>
          <w:tcPr>
            <w:tcW w:w="2111" w:type="dxa"/>
          </w:tcPr>
          <w:p w:rsidR="00FC4412" w:rsidRPr="00A174F7" w:rsidRDefault="00FC441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FC4412" w:rsidRPr="00A174F7" w:rsidRDefault="00FC4412" w:rsidP="00A76F39">
            <w:pPr>
              <w:jc w:val="right"/>
              <w:rPr>
                <w:rFonts w:asciiTheme="minorHAnsi" w:hAnsiTheme="minorHAnsi" w:cstheme="minorHAnsi"/>
                <w:sz w:val="20"/>
                <w:szCs w:val="20"/>
              </w:rPr>
            </w:pPr>
          </w:p>
        </w:tc>
        <w:tc>
          <w:tcPr>
            <w:tcW w:w="1921" w:type="dxa"/>
          </w:tcPr>
          <w:p w:rsidR="00FC4412" w:rsidRPr="00A174F7" w:rsidRDefault="00FC441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HUcost_medownval_cbrt</w:t>
            </w:r>
          </w:p>
        </w:tc>
        <w:tc>
          <w:tcPr>
            <w:tcW w:w="954" w:type="dxa"/>
          </w:tcPr>
          <w:p w:rsidR="00FC4412" w:rsidRPr="00A174F7" w:rsidRDefault="00FC441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-0.33444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FC4412" w:rsidRPr="00A174F7" w:rsidRDefault="00FC441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-0.35367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0.35367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-0.23798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0.23798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-0.29566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0.29566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-0.04317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-0.04317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-0.11279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-0.11279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0.19294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0.19294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0.02208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0.02208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0.11548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0.11548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-0.49456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0.49456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-0.42779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0.42779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-0.46076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0.46076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inc_IntDivRent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-0.30619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0.30619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-0.11763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0.11763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-0.18808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0.18808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-0.51331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-0.51331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-0.40731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-0.40731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-0.45973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129893</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-0.45973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129893</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0.37268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0.37268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0.15682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0.15682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0.26389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0.26389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-0.23755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0.23755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-0.15195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0.15195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129950</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129950</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0.36625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0.36625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0.07324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0.07324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0.20360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0.20360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0.48948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0.48948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0.42756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0.42756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-0.22536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-0.22536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-0.21906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-0.21906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-0.21663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-0.21663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0.20677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0.20677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0.11429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0.11429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0.15874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0.15874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0.09053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0.09053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-0.09170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-0.09170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-0.00950</w:t>
            </w:r>
            <w:r w:rsidRPr="00A174F7">
              <w:rPr>
                <w:rFonts w:asciiTheme="minorHAnsi" w:hAnsiTheme="minorHAnsi" w:cstheme="minorHAnsi"/>
                <w:color w:val="000000"/>
                <w:sz w:val="20"/>
                <w:szCs w:val="20"/>
              </w:rPr>
              <w:br/>
              <w:t>0.0006</w:t>
            </w:r>
            <w:r w:rsidRPr="00A174F7">
              <w:rPr>
                <w:rFonts w:asciiTheme="minorHAnsi" w:hAnsiTheme="minorHAnsi" w:cstheme="minorHAnsi"/>
                <w:color w:val="000000"/>
                <w:sz w:val="20"/>
                <w:szCs w:val="20"/>
              </w:rPr>
              <w:br/>
              <w:t>130160</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-0.00950</w:t>
            </w:r>
            <w:r w:rsidRPr="00A174F7">
              <w:rPr>
                <w:rFonts w:asciiTheme="minorHAnsi" w:hAnsiTheme="minorHAnsi" w:cstheme="minorHAnsi"/>
                <w:color w:val="000000"/>
                <w:sz w:val="20"/>
                <w:szCs w:val="20"/>
              </w:rPr>
              <w:br/>
              <w:t>0.0006</w:t>
            </w:r>
            <w:r w:rsidRPr="00A174F7">
              <w:rPr>
                <w:rFonts w:asciiTheme="minorHAnsi" w:hAnsiTheme="minorHAnsi" w:cstheme="minorHAnsi"/>
                <w:color w:val="000000"/>
                <w:sz w:val="20"/>
                <w:szCs w:val="20"/>
              </w:rPr>
              <w:br/>
              <w:t>130160</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0.15835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-0.15835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-0.04061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0.04061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0.01446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-0.01446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0.39157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0.39157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c>
          <w:tcPr>
            <w:tcW w:w="954" w:type="dxa"/>
          </w:tcPr>
          <w:p w:rsidR="00ED19D3" w:rsidRPr="00A174F7" w:rsidRDefault="00ED19D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0.42287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0.42287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0.25157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0.25157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0.33710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0.33710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w:t>
            </w:r>
            <w:r w:rsidRPr="00A174F7">
              <w:rPr>
                <w:rFonts w:asciiTheme="minorHAnsi" w:hAnsiTheme="minorHAnsi" w:cstheme="minorHAnsi"/>
                <w:bCs/>
                <w:color w:val="000000"/>
                <w:sz w:val="20"/>
                <w:szCs w:val="20"/>
              </w:rPr>
              <w:lastRenderedPageBreak/>
              <w:t>t</w:t>
            </w: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0.15937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64996</w:t>
            </w:r>
          </w:p>
        </w:tc>
        <w:tc>
          <w:tcPr>
            <w:tcW w:w="954" w:type="dxa"/>
          </w:tcPr>
          <w:p w:rsidR="00ED19D3" w:rsidRPr="00A174F7" w:rsidRDefault="00ED19D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0.15937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64996</w:t>
            </w:r>
          </w:p>
        </w:tc>
        <w:tc>
          <w:tcPr>
            <w:tcW w:w="954" w:type="dxa"/>
          </w:tcPr>
          <w:p w:rsidR="00ED19D3" w:rsidRPr="00A174F7" w:rsidRDefault="00ED19D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NA</w:t>
            </w:r>
          </w:p>
        </w:tc>
        <w:tc>
          <w:tcPr>
            <w:tcW w:w="954" w:type="dxa"/>
          </w:tcPr>
          <w:p w:rsidR="00ED19D3" w:rsidRPr="00A174F7" w:rsidRDefault="00ED19D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D19D3" w:rsidRPr="00A174F7" w:rsidRDefault="00ED19D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D19D3" w:rsidRPr="00A174F7" w:rsidRDefault="00ED19D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ED19D3" w:rsidRPr="00A174F7" w:rsidTr="00094439">
        <w:tc>
          <w:tcPr>
            <w:tcW w:w="2111" w:type="dxa"/>
          </w:tcPr>
          <w:p w:rsidR="00ED19D3" w:rsidRPr="00A174F7" w:rsidRDefault="00ED19D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HU_vacantpercent_sf1_cbrt</w:t>
            </w:r>
          </w:p>
          <w:p w:rsidR="00ED19D3" w:rsidRPr="00A174F7" w:rsidRDefault="00ED19D3" w:rsidP="00A76F39">
            <w:pPr>
              <w:jc w:val="right"/>
              <w:rPr>
                <w:rFonts w:asciiTheme="minorHAnsi" w:hAnsiTheme="minorHAnsi" w:cstheme="minorHAnsi"/>
                <w:sz w:val="20"/>
                <w:szCs w:val="20"/>
              </w:rPr>
            </w:pPr>
          </w:p>
        </w:tc>
        <w:tc>
          <w:tcPr>
            <w:tcW w:w="1921" w:type="dxa"/>
          </w:tcPr>
          <w:p w:rsidR="00ED19D3" w:rsidRPr="00A174F7" w:rsidRDefault="00ED19D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NotInLaborForce</w:t>
            </w:r>
          </w:p>
        </w:tc>
        <w:tc>
          <w:tcPr>
            <w:tcW w:w="954" w:type="dxa"/>
          </w:tcPr>
          <w:p w:rsidR="00ED19D3" w:rsidRPr="00A174F7" w:rsidRDefault="00ED19D3"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0.35257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0.35257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D19D3" w:rsidRPr="00A174F7" w:rsidRDefault="00ED19D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0.11728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-0.11728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0.07847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-0.07847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0.09842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-0.09842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-0.43454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0.43454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-0.40449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0.40449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-0.41345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129805</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0.41345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129805</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0.71264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64930</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0.71264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64930</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0.67702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0.67702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0.68627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0.68627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0.73638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64930</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0.73638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64930</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0.71398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0.71398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0.66404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0.66404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260950">
            <w:pPr>
              <w:autoSpaceDE w:val="0"/>
              <w:autoSpaceDN w:val="0"/>
              <w:adjustRightInd w:val="0"/>
              <w:rPr>
                <w:rFonts w:asciiTheme="minorHAnsi" w:hAnsiTheme="minorHAnsi" w:cstheme="minorHAnsi"/>
                <w:color w:val="000000"/>
                <w:sz w:val="20"/>
                <w:szCs w:val="20"/>
              </w:rPr>
            </w:pPr>
            <w:r w:rsidRPr="00A174F7">
              <w:rPr>
                <w:rFonts w:asciiTheme="minorHAnsi" w:hAnsiTheme="minorHAnsi" w:cstheme="minorHAnsi"/>
                <w:color w:val="000000"/>
                <w:sz w:val="20"/>
                <w:szCs w:val="20"/>
              </w:rPr>
              <w:t>0.69583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-0.69583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0.69662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64799</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-0.69662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64799</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0.68908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129773</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-0.68908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129773</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-0.55846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64930</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0.55846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64930</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-0.41107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0.41107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-0.47799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0.47799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0.24818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64959</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0.24818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64959</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0.29222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64877</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0.29222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64877</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129836</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129836</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-0.57869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0.57869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-0.32709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0.32709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-0.43028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129805</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0.43028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129805</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-0.56567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0.56567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64958</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-0.54838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64897</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0.54838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64897</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-0.55409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129855</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0.55409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129855</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0.38671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-0.38671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0.36287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-0.36287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0.36754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-0.36754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-0.22281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0.22281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-0.20538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0.20538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-0.21414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129912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0.21414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129912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race_hisp_cbrt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-0.20131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0.20131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-0.20252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0.20252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0.20022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-0.07041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-0.07041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0.12771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0.12771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0.03962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0.03962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-0.48676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0.48676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64974</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-0.41924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0.41924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64938</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-0.44082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0.44082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129912</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-0.36153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0.36153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64933</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-0.28783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0.28783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64872</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-0.32467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129805</w:t>
            </w:r>
          </w:p>
        </w:tc>
        <w:tc>
          <w:tcPr>
            <w:tcW w:w="954" w:type="dxa"/>
          </w:tcPr>
          <w:p w:rsidR="00CD27C2" w:rsidRPr="00A174F7" w:rsidRDefault="00CD27C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0.32467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129805</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-0.52670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64942</w:t>
            </w:r>
          </w:p>
        </w:tc>
        <w:tc>
          <w:tcPr>
            <w:tcW w:w="954" w:type="dxa"/>
          </w:tcPr>
          <w:p w:rsidR="00CD27C2" w:rsidRPr="00A174F7" w:rsidRDefault="00CD27C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0.52670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64942</w:t>
            </w:r>
          </w:p>
        </w:tc>
        <w:tc>
          <w:tcPr>
            <w:tcW w:w="954" w:type="dxa"/>
          </w:tcPr>
          <w:p w:rsidR="00CD27C2" w:rsidRPr="00A174F7" w:rsidRDefault="00CD27C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D27C2" w:rsidRPr="00A174F7" w:rsidRDefault="00CD27C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D27C2" w:rsidRPr="00A174F7" w:rsidRDefault="00CD27C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D27C2" w:rsidRPr="00A174F7" w:rsidRDefault="00CD27C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D27C2" w:rsidRPr="00A174F7" w:rsidTr="00094439">
        <w:tc>
          <w:tcPr>
            <w:tcW w:w="2111" w:type="dxa"/>
          </w:tcPr>
          <w:p w:rsidR="00CD27C2" w:rsidRPr="00A174F7" w:rsidRDefault="00CD27C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CD27C2" w:rsidRPr="00A174F7" w:rsidRDefault="00CD27C2" w:rsidP="00A76F39">
            <w:pPr>
              <w:jc w:val="right"/>
              <w:rPr>
                <w:rFonts w:asciiTheme="minorHAnsi" w:hAnsiTheme="minorHAnsi" w:cstheme="minorHAnsi"/>
                <w:sz w:val="20"/>
                <w:szCs w:val="20"/>
              </w:rPr>
            </w:pPr>
          </w:p>
        </w:tc>
        <w:tc>
          <w:tcPr>
            <w:tcW w:w="1921" w:type="dxa"/>
          </w:tcPr>
          <w:p w:rsidR="00CD27C2" w:rsidRPr="00A174F7" w:rsidRDefault="00CD27C2"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Occup_I</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-0.30342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64959</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0.30342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64959</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D27C2" w:rsidRPr="00A174F7" w:rsidRDefault="00CD27C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0.56122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0.56122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0.41923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0.41923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0.45616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0.45616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0.14821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-0.14821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0.16190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-0.16190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-0.04678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0.04678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-0.03136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0.03136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-0.05161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0.05161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0.15439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0.15439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0.17611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0.17611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0.17144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129893</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0.17144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129893</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0.09170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0.09170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0.00945</w:t>
            </w:r>
            <w:r w:rsidRPr="00A174F7">
              <w:rPr>
                <w:rFonts w:asciiTheme="minorHAnsi" w:hAnsiTheme="minorHAnsi" w:cstheme="minorHAnsi"/>
                <w:color w:val="000000"/>
                <w:sz w:val="20"/>
                <w:szCs w:val="20"/>
              </w:rPr>
              <w:br/>
              <w:t>0.0160</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0.00945</w:t>
            </w:r>
            <w:r w:rsidRPr="00A174F7">
              <w:rPr>
                <w:rFonts w:asciiTheme="minorHAnsi" w:hAnsiTheme="minorHAnsi" w:cstheme="minorHAnsi"/>
                <w:color w:val="000000"/>
                <w:sz w:val="20"/>
                <w:szCs w:val="20"/>
              </w:rPr>
              <w:br/>
              <w:t>0.0160</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0.03851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0.03851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-0.29854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0.29854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-0.22428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0.22428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-0.26178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129950</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0.26178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129950</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phone_none_cbrt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-0.15726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-0.15726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-0.05652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-0.05652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-0.09347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-0.09347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0.06291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0.06291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-0.01473</w:t>
            </w:r>
            <w:r w:rsidRPr="00A174F7">
              <w:rPr>
                <w:rFonts w:asciiTheme="minorHAnsi" w:hAnsiTheme="minorHAnsi" w:cstheme="minorHAnsi"/>
                <w:color w:val="000000"/>
                <w:sz w:val="20"/>
                <w:szCs w:val="20"/>
              </w:rPr>
              <w:br/>
              <w:t>0.0002</w:t>
            </w:r>
            <w:r w:rsidRPr="00A174F7">
              <w:rPr>
                <w:rFonts w:asciiTheme="minorHAnsi" w:hAnsiTheme="minorHAnsi" w:cstheme="minorHAnsi"/>
                <w:color w:val="000000"/>
                <w:sz w:val="20"/>
                <w:szCs w:val="20"/>
              </w:rPr>
              <w:br/>
              <w:t>64951</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-0.01473</w:t>
            </w:r>
            <w:r w:rsidRPr="00A174F7">
              <w:rPr>
                <w:rFonts w:asciiTheme="minorHAnsi" w:hAnsiTheme="minorHAnsi" w:cstheme="minorHAnsi"/>
                <w:color w:val="000000"/>
                <w:sz w:val="20"/>
                <w:szCs w:val="20"/>
              </w:rPr>
              <w:br/>
              <w:t>0.0002</w:t>
            </w:r>
            <w:r w:rsidRPr="00A174F7">
              <w:rPr>
                <w:rFonts w:asciiTheme="minorHAnsi" w:hAnsiTheme="minorHAnsi" w:cstheme="minorHAnsi"/>
                <w:color w:val="000000"/>
                <w:sz w:val="20"/>
                <w:szCs w:val="20"/>
              </w:rPr>
              <w:br/>
              <w:t>64951</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0.02443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0.02443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0.66191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0.66191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0.60559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0.60559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0.62148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0.62148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0.02764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0.02764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0.04124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0.04124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0.03382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0.03382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0.74510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0.74510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0.72561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0.72561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0.73387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0.73387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-0.28084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0.28084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-0.11942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0.11942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-0.11069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0.11069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0.08011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0.08011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-0.01320</w:t>
            </w:r>
            <w:r w:rsidRPr="00A174F7">
              <w:rPr>
                <w:rFonts w:asciiTheme="minorHAnsi" w:hAnsiTheme="minorHAnsi" w:cstheme="minorHAnsi"/>
                <w:color w:val="000000"/>
                <w:sz w:val="20"/>
                <w:szCs w:val="20"/>
              </w:rPr>
              <w:br/>
              <w:t>0.0008</w:t>
            </w:r>
            <w:r w:rsidRPr="00A174F7">
              <w:rPr>
                <w:rFonts w:asciiTheme="minorHAnsi" w:hAnsiTheme="minorHAnsi" w:cstheme="minorHAnsi"/>
                <w:color w:val="000000"/>
                <w:sz w:val="20"/>
                <w:szCs w:val="20"/>
              </w:rPr>
              <w:br/>
              <w:t>64947</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-0.01320</w:t>
            </w:r>
            <w:r w:rsidRPr="00A174F7">
              <w:rPr>
                <w:rFonts w:asciiTheme="minorHAnsi" w:hAnsiTheme="minorHAnsi" w:cstheme="minorHAnsi"/>
                <w:color w:val="000000"/>
                <w:sz w:val="20"/>
                <w:szCs w:val="20"/>
              </w:rPr>
              <w:br/>
              <w:t>0.0008</w:t>
            </w:r>
            <w:r w:rsidRPr="00A174F7">
              <w:rPr>
                <w:rFonts w:asciiTheme="minorHAnsi" w:hAnsiTheme="minorHAnsi" w:cstheme="minorHAnsi"/>
                <w:color w:val="000000"/>
                <w:sz w:val="20"/>
                <w:szCs w:val="20"/>
              </w:rPr>
              <w:br/>
              <w:t>64947</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0.03845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0.03845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0.21699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0.21699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0.16825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0.16825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0.18690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2B58FA" w:rsidRPr="00A174F7" w:rsidRDefault="002B58FA"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0.18690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0.07038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64996</w:t>
            </w:r>
          </w:p>
        </w:tc>
        <w:tc>
          <w:tcPr>
            <w:tcW w:w="954" w:type="dxa"/>
          </w:tcPr>
          <w:p w:rsidR="002B58FA" w:rsidRPr="00A174F7" w:rsidRDefault="002B58FA"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0.07038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64996</w:t>
            </w:r>
          </w:p>
        </w:tc>
        <w:tc>
          <w:tcPr>
            <w:tcW w:w="954" w:type="dxa"/>
          </w:tcPr>
          <w:p w:rsidR="002B58FA" w:rsidRPr="00A174F7" w:rsidRDefault="002B58FA"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2B58FA" w:rsidRPr="00A174F7" w:rsidRDefault="002B58FA"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2B58FA" w:rsidRPr="00A174F7" w:rsidRDefault="002B58FA"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2B58FA" w:rsidRPr="00A174F7" w:rsidRDefault="002B58FA"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2B58FA" w:rsidRPr="00A174F7" w:rsidTr="00094439">
        <w:tc>
          <w:tcPr>
            <w:tcW w:w="2111" w:type="dxa"/>
          </w:tcPr>
          <w:p w:rsidR="002B58FA" w:rsidRPr="00A174F7" w:rsidRDefault="002B58FA"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2B58FA" w:rsidRPr="00A174F7" w:rsidRDefault="002B58FA" w:rsidP="00A76F39">
            <w:pPr>
              <w:jc w:val="right"/>
              <w:rPr>
                <w:rFonts w:asciiTheme="minorHAnsi" w:hAnsiTheme="minorHAnsi" w:cstheme="minorHAnsi"/>
                <w:sz w:val="20"/>
                <w:szCs w:val="20"/>
              </w:rPr>
            </w:pPr>
          </w:p>
        </w:tc>
        <w:tc>
          <w:tcPr>
            <w:tcW w:w="1921" w:type="dxa"/>
          </w:tcPr>
          <w:p w:rsidR="002B58FA" w:rsidRPr="00A174F7" w:rsidRDefault="002B58FA"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birth_foreign_cbrt</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-0.30191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-0.30191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2B58FA" w:rsidRPr="00A174F7" w:rsidRDefault="002B58FA"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-0.38815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0.38815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-0.28982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0.28982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-0.37519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0.37519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-0.59370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0.59370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-0.45020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0.45020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-0.38090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0.38090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w:t>
            </w:r>
            <w:r w:rsidRPr="00A174F7">
              <w:rPr>
                <w:rFonts w:asciiTheme="minorHAnsi" w:hAnsiTheme="minorHAnsi" w:cstheme="minorHAnsi"/>
                <w:bCs/>
                <w:color w:val="000000"/>
                <w:sz w:val="20"/>
                <w:szCs w:val="20"/>
              </w:rPr>
              <w:lastRenderedPageBreak/>
              <w:t>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-0.39182</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-0.39182</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-0.29247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64812</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-0.29247</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64812</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-0.37335</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129772</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-0.37335</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129772</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inc_pubass_cbrt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0.53202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0.53202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0.30121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0.30121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0.43763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0.43763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-0.47536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0.47536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-0.37937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0.37937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0.37891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0.37891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0.21007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0.21007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0.21365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0.21365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0.55614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0.55614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0.38110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0.38110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0.43644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0.43644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0.22790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0.22790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0.11428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0.11428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0.17037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0.17037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0.28327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0.28327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0.13920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0.13920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0.20517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0.20517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0.69618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0.69618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0.52424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0.52424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0.56954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0.56954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-0.22749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0.22749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-0.16379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0.16379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-0.32841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0.32841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0.48146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64937</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0.48146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64937</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0.26475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0.26475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0.31155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129818</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0.31155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129818</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0.45403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0.45403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0.28708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0.28708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219B6" w:rsidRPr="00A174F7" w:rsidRDefault="005219B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0.37376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crowd_gt1_ppr_cbrt</w:t>
            </w:r>
          </w:p>
        </w:tc>
        <w:tc>
          <w:tcPr>
            <w:tcW w:w="954" w:type="dxa"/>
          </w:tcPr>
          <w:p w:rsidR="005219B6" w:rsidRPr="00A174F7" w:rsidRDefault="005219B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0.49964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5219B6" w:rsidRPr="00A174F7" w:rsidRDefault="005219B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0.49964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5219B6" w:rsidRPr="00A174F7" w:rsidRDefault="005219B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219B6" w:rsidRPr="00A174F7" w:rsidRDefault="005219B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219B6" w:rsidRPr="00A174F7" w:rsidRDefault="005219B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219B6" w:rsidRPr="00A174F7" w:rsidRDefault="005219B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5219B6" w:rsidRPr="00A174F7" w:rsidTr="00094439">
        <w:tc>
          <w:tcPr>
            <w:tcW w:w="2111" w:type="dxa"/>
          </w:tcPr>
          <w:p w:rsidR="005219B6" w:rsidRPr="00A174F7" w:rsidRDefault="005219B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5219B6" w:rsidRPr="00A174F7" w:rsidRDefault="005219B6" w:rsidP="00A76F39">
            <w:pPr>
              <w:jc w:val="right"/>
              <w:rPr>
                <w:rFonts w:asciiTheme="minorHAnsi" w:hAnsiTheme="minorHAnsi" w:cstheme="minorHAnsi"/>
                <w:sz w:val="20"/>
                <w:szCs w:val="20"/>
              </w:rPr>
            </w:pPr>
          </w:p>
        </w:tc>
        <w:tc>
          <w:tcPr>
            <w:tcW w:w="1921" w:type="dxa"/>
          </w:tcPr>
          <w:p w:rsidR="005219B6" w:rsidRPr="00A174F7" w:rsidRDefault="005219B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crowd_gt1_ppr_cbrt</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0.03548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0.03548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64960</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NA</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219B6" w:rsidRPr="00A174F7" w:rsidRDefault="005219B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inc_IntDivRent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0.74947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0.74947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0.70851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0.70851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0.59669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0.59669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0.96383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-0.96383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0.95801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-0.95801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0.96092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129768</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-0.96092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129768</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-0.61869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0.61869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-0.54593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0.54593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0.58844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0.58844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0.62324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0.62324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0.58318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0.58318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-0.69187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0.69187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-0.49406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0.49406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-0.51749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0.51749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-0.81773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0.81773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-0.81732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0.81732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-0.78951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0.78951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0.37521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-0.37521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0.37445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-0.37445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0.35068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-0.35068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-0.31154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0.31154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-0.32124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0.32124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-0.12383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0.12383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-0.06130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0.06130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-0.08112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0.08112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0.12531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0.12531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0.34801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0.34801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-0.58032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64934</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0.58032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64934</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-0.47615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0.47615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-0.47809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0.47809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129815</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-0.59981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0.59981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-0.56016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0.56016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-0.58150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A00846" w:rsidRPr="00A174F7" w:rsidRDefault="00A00846"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0.58150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singleparent_fam_cbrt</w:t>
            </w: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-0.63005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64943</w:t>
            </w:r>
          </w:p>
        </w:tc>
        <w:tc>
          <w:tcPr>
            <w:tcW w:w="954" w:type="dxa"/>
          </w:tcPr>
          <w:p w:rsidR="00A00846" w:rsidRPr="00A174F7" w:rsidRDefault="00A0084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0.63005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64943</w:t>
            </w:r>
          </w:p>
        </w:tc>
        <w:tc>
          <w:tcPr>
            <w:tcW w:w="954" w:type="dxa"/>
          </w:tcPr>
          <w:p w:rsidR="00A00846" w:rsidRPr="00A174F7" w:rsidRDefault="00A0084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00846" w:rsidRPr="00A174F7" w:rsidRDefault="00A0084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00846" w:rsidRPr="00A174F7" w:rsidRDefault="00A0084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00846" w:rsidRPr="00A174F7" w:rsidRDefault="00A00846"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A00846" w:rsidRPr="00A174F7" w:rsidTr="00094439">
        <w:tc>
          <w:tcPr>
            <w:tcW w:w="2111" w:type="dxa"/>
          </w:tcPr>
          <w:p w:rsidR="00A00846" w:rsidRPr="00A174F7" w:rsidRDefault="00A00846"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A00846" w:rsidRPr="00A174F7" w:rsidRDefault="00A00846" w:rsidP="00A76F39">
            <w:pPr>
              <w:jc w:val="right"/>
              <w:rPr>
                <w:rFonts w:asciiTheme="minorHAnsi" w:hAnsiTheme="minorHAnsi" w:cstheme="minorHAnsi"/>
                <w:sz w:val="20"/>
                <w:szCs w:val="20"/>
              </w:rPr>
            </w:pPr>
          </w:p>
        </w:tc>
        <w:tc>
          <w:tcPr>
            <w:tcW w:w="1921" w:type="dxa"/>
          </w:tcPr>
          <w:p w:rsidR="00A00846" w:rsidRPr="00A174F7" w:rsidRDefault="00A00846"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inc_HHge50k</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-0.50489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0.50489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00846" w:rsidRPr="00A174F7" w:rsidRDefault="00A00846"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0.76647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-0.76647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0.74309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-0.74309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0.61885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129768</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-0.61885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129768</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-0.42955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0.42955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0.52379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0.52379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0.51202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0.51202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0.49910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0.49910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-0.64256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0.64256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-0.44132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0.44132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-0.58124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0.58124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-0.75121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0.75121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-0.66323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0.66323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-0.67860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0.67860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0.23181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-0.23181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0.23855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-0.23855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0.23486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-0.23486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-0.52644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0.52644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-0.45746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0.45746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-0.45077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0.45077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-0.34005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0.34005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-0.27025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0.27025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0.29423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0.17935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0.17935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0.30230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0.30230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-0.10182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-0.10182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-0.60193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64934</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0.60193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64934</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-0.46226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0.46226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-0.54986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0.54986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129815</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-0.55389</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0.55389</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-0.44398</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0.44398</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64915</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-0.43952</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129871</w:t>
            </w:r>
          </w:p>
        </w:tc>
        <w:tc>
          <w:tcPr>
            <w:tcW w:w="954" w:type="dxa"/>
          </w:tcPr>
          <w:p w:rsidR="00C01043" w:rsidRPr="00A174F7" w:rsidRDefault="00C01043"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0.43952</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129871</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singleparent_fam_cbrt</w:t>
            </w: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-0.73229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64943</w:t>
            </w:r>
          </w:p>
        </w:tc>
        <w:tc>
          <w:tcPr>
            <w:tcW w:w="954" w:type="dxa"/>
          </w:tcPr>
          <w:p w:rsidR="00C01043" w:rsidRPr="00A174F7" w:rsidRDefault="00C0104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0.73229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64943</w:t>
            </w:r>
          </w:p>
        </w:tc>
        <w:tc>
          <w:tcPr>
            <w:tcW w:w="954" w:type="dxa"/>
          </w:tcPr>
          <w:p w:rsidR="00C01043" w:rsidRPr="00A174F7" w:rsidRDefault="00C0104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01043" w:rsidRPr="00A174F7" w:rsidRDefault="00C0104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01043" w:rsidRPr="00A174F7" w:rsidRDefault="00C0104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01043" w:rsidRPr="00A174F7" w:rsidRDefault="00C01043"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01043" w:rsidRPr="00A174F7" w:rsidTr="00094439">
        <w:tc>
          <w:tcPr>
            <w:tcW w:w="2111" w:type="dxa"/>
          </w:tcPr>
          <w:p w:rsidR="00C01043" w:rsidRPr="00A174F7" w:rsidRDefault="00C01043"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C01043" w:rsidRPr="00A174F7" w:rsidRDefault="00C01043" w:rsidP="00A76F39">
            <w:pPr>
              <w:jc w:val="right"/>
              <w:rPr>
                <w:rFonts w:asciiTheme="minorHAnsi" w:hAnsiTheme="minorHAnsi" w:cstheme="minorHAnsi"/>
                <w:sz w:val="20"/>
                <w:szCs w:val="20"/>
              </w:rPr>
            </w:pPr>
          </w:p>
        </w:tc>
        <w:tc>
          <w:tcPr>
            <w:tcW w:w="1921" w:type="dxa"/>
          </w:tcPr>
          <w:p w:rsidR="00C01043" w:rsidRPr="00A174F7" w:rsidRDefault="00C01043"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inc_IntDivRent</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-0.30370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0.30370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01043" w:rsidRPr="00A174F7" w:rsidRDefault="00C01043"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-0.63071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-0.63071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-0.45064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-0.45064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129768</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-0.54896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129768</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0.58984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-0.58984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0.61719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-0.61719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0.58250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129929</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-0.58250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129929</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-0.68268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-0.68268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-0.50505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-0.50505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-0.51563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129772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-0.51563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129772</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-0.82226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-0.82226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-0.81614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-0.81614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-0.79207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129816</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-0.79207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129816</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0.34944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0.34944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0.37625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0.37625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0.34330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129986</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0.34330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129986</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-0.33542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-0.33542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-0.34038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-0.34038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-0.33598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129986</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-0.33598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129986</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-0.11024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-0.11024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-0.05900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-0.05900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-0.07368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129986</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-0.07368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129986</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0.14842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-0.14842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0.35240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-0.35240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0.30473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129893</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-0.30473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129893</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-0.60300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-0.60300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-0.47369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64804</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-0.47369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64804</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-0.48738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129796</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-0.48738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129796</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-0.62736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64960</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-0.62736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64960</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-0.55417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-0.55417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64812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-0.58979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129772</w:t>
            </w:r>
          </w:p>
        </w:tc>
        <w:tc>
          <w:tcPr>
            <w:tcW w:w="954" w:type="dxa"/>
          </w:tcPr>
          <w:p w:rsidR="00D03C64" w:rsidRPr="00A174F7" w:rsidRDefault="00D03C64"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-0.58979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129772</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singleparent_fam_cbrt</w:t>
            </w: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-0.58229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D03C64" w:rsidRPr="00A174F7" w:rsidRDefault="00D03C64"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-0.58229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D03C64" w:rsidRPr="00A174F7" w:rsidRDefault="00D03C64"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03C64" w:rsidRPr="00A174F7" w:rsidRDefault="00D03C64"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03C64" w:rsidRPr="00A174F7" w:rsidRDefault="00D03C64"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03C64" w:rsidRPr="00A174F7" w:rsidRDefault="00D03C64"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D03C64" w:rsidRPr="00A174F7" w:rsidTr="00094439">
        <w:tc>
          <w:tcPr>
            <w:tcW w:w="2111" w:type="dxa"/>
          </w:tcPr>
          <w:p w:rsidR="00D03C64" w:rsidRPr="00A174F7" w:rsidRDefault="00D03C64"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D03C64" w:rsidRPr="00A174F7" w:rsidRDefault="00D03C64" w:rsidP="00A76F39">
            <w:pPr>
              <w:jc w:val="right"/>
              <w:rPr>
                <w:rFonts w:asciiTheme="minorHAnsi" w:hAnsiTheme="minorHAnsi" w:cstheme="minorHAnsi"/>
                <w:sz w:val="20"/>
                <w:szCs w:val="20"/>
              </w:rPr>
            </w:pPr>
          </w:p>
        </w:tc>
        <w:tc>
          <w:tcPr>
            <w:tcW w:w="1921" w:type="dxa"/>
          </w:tcPr>
          <w:p w:rsidR="00D03C64" w:rsidRPr="00A174F7" w:rsidRDefault="00D03C64"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inc_medHH_cbrt</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03C64" w:rsidRPr="00A174F7" w:rsidRDefault="00D03C64"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-0.45439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0.45439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-0.31559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0.31559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-0.36697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0.36697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0.55528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0.55528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0.24154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0.24154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0.33304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0.33304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0.69327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0.69327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0.46928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0.46928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0.55590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0.55590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-0.12345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-0.12345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-0.10690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-0.10690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-0.10034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-0.10034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0.36361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0.36361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0.22069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0.22069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0.28711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0.28711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0.12940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0.12940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0.18912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0.18912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-0.03455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0.03455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-0.13366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0.13366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-0.18910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0.18910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0.60675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64934</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0.60675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64934</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0.40290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0.40290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0.45660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0.45660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129815</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0.59033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0.59033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0.38029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0.38029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0.48271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c>
          <w:tcPr>
            <w:tcW w:w="954" w:type="dxa"/>
          </w:tcPr>
          <w:p w:rsidR="003043EF" w:rsidRPr="00A174F7" w:rsidRDefault="003043EF"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0.48271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129871</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0.66328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64943</w:t>
            </w:r>
          </w:p>
        </w:tc>
        <w:tc>
          <w:tcPr>
            <w:tcW w:w="954" w:type="dxa"/>
          </w:tcPr>
          <w:p w:rsidR="003043EF" w:rsidRPr="00A174F7" w:rsidRDefault="003043EF"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0.66328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64943</w:t>
            </w:r>
          </w:p>
        </w:tc>
        <w:tc>
          <w:tcPr>
            <w:tcW w:w="954" w:type="dxa"/>
          </w:tcPr>
          <w:p w:rsidR="003043EF" w:rsidRPr="00A174F7" w:rsidRDefault="003043EF"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3043EF" w:rsidRPr="00A174F7" w:rsidRDefault="003043EF"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3043EF" w:rsidRPr="00A174F7" w:rsidRDefault="003043EF"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3043EF" w:rsidRPr="00A174F7" w:rsidRDefault="003043EF"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3043EF" w:rsidRPr="00A174F7" w:rsidTr="00094439">
        <w:tc>
          <w:tcPr>
            <w:tcW w:w="2111" w:type="dxa"/>
          </w:tcPr>
          <w:p w:rsidR="003043EF" w:rsidRPr="00A174F7" w:rsidRDefault="003043EF"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HU_vacantpercent_sf1_cbrt</w:t>
            </w:r>
          </w:p>
          <w:p w:rsidR="003043EF" w:rsidRPr="00A174F7" w:rsidRDefault="003043EF" w:rsidP="00A76F39">
            <w:pPr>
              <w:jc w:val="right"/>
              <w:rPr>
                <w:rFonts w:asciiTheme="minorHAnsi" w:hAnsiTheme="minorHAnsi" w:cstheme="minorHAnsi"/>
                <w:sz w:val="20"/>
                <w:szCs w:val="20"/>
              </w:rPr>
            </w:pPr>
          </w:p>
        </w:tc>
        <w:tc>
          <w:tcPr>
            <w:tcW w:w="1921" w:type="dxa"/>
          </w:tcPr>
          <w:p w:rsidR="003043EF" w:rsidRPr="00A174F7" w:rsidRDefault="003043EF"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inc_pubass_cbrt</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0.26203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0.26203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64956</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3043EF" w:rsidRPr="00A174F7" w:rsidRDefault="003043EF"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phone_none_cbrt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-0.39157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0.39157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-0.40811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0.40811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-0.39809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0.39809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-0.63928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0.63928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64919</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-0.63300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129906</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0.63300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129906</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AF2A39" w:rsidRPr="00A174F7" w:rsidRDefault="00AF2A39" w:rsidP="00260950">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-0.13018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0.13018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-0.02728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0.02728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-0.06917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130031</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0.06917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130031</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-0.37743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0.37743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0.36896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-0.37106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130031</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0.37106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130031</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0.33489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-0.25196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0.25196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-0.29064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130031</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0.29064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130031</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0.52413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0.52413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65026</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0.56153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0.56153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64924</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0.33793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129950</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0.33793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129950</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-0.46907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64973</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0.46907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64973</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-0.30713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64886</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0.30713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64886</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-0.39019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129859</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0.39019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129859</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-0.68837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0.68837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-0.64771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0.64771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-0.66113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AF2A39" w:rsidRPr="00A174F7" w:rsidRDefault="00AF2A39"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0.66113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-0.58617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AF2A39" w:rsidRPr="00A174F7" w:rsidRDefault="00AF2A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0.58617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AF2A39" w:rsidRPr="00A174F7" w:rsidRDefault="00AF2A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F2A39" w:rsidRPr="00A174F7" w:rsidRDefault="00AF2A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F2A39" w:rsidRPr="00A174F7" w:rsidRDefault="00AF2A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F2A39" w:rsidRPr="00A174F7" w:rsidRDefault="00AF2A39"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AF2A39" w:rsidRPr="00A174F7" w:rsidTr="00094439">
        <w:tc>
          <w:tcPr>
            <w:tcW w:w="2111" w:type="dxa"/>
          </w:tcPr>
          <w:p w:rsidR="00AF2A39" w:rsidRPr="00A174F7" w:rsidRDefault="00AF2A39"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AF2A39" w:rsidRPr="00A174F7" w:rsidRDefault="00AF2A39" w:rsidP="00A76F39">
            <w:pPr>
              <w:jc w:val="right"/>
              <w:rPr>
                <w:rFonts w:asciiTheme="minorHAnsi" w:hAnsiTheme="minorHAnsi" w:cstheme="minorHAnsi"/>
                <w:sz w:val="20"/>
                <w:szCs w:val="20"/>
              </w:rPr>
            </w:pPr>
          </w:p>
        </w:tc>
        <w:tc>
          <w:tcPr>
            <w:tcW w:w="1921" w:type="dxa"/>
          </w:tcPr>
          <w:p w:rsidR="00AF2A39" w:rsidRPr="00A174F7" w:rsidRDefault="00AF2A39">
            <w:pPr>
              <w:rPr>
                <w:rFonts w:asciiTheme="minorHAnsi" w:hAnsiTheme="minorHAnsi" w:cstheme="minorHAnsi"/>
                <w:sz w:val="20"/>
                <w:szCs w:val="20"/>
              </w:rPr>
            </w:pPr>
            <w:r w:rsidRPr="00A174F7">
              <w:rPr>
                <w:rFonts w:asciiTheme="minorHAnsi" w:hAnsiTheme="minorHAnsi" w:cstheme="minorHAnsi"/>
                <w:bCs/>
                <w:color w:val="000000"/>
                <w:sz w:val="20"/>
                <w:szCs w:val="20"/>
              </w:rPr>
              <w:t>ownerocc_hh</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-0.35515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0.35515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65117</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AF2A39" w:rsidRPr="00A174F7" w:rsidRDefault="00AF2A39"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Pov_cbrt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0.67287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0.67287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0.48125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0.48125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0.57120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0.57120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-0.36630</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-0.36630</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-0.16514</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-0.16514</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-0.25664</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129875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-0.25664</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129875</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race_blackNH_cbrt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0.29646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0.29646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0.22820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0.22820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0.24808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0.24808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0.12086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0.12086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0.08420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0.08420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0.10552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0.10552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-0.03011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0.03011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-0.30457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0.30457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0.06823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-0.06823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0.49415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64937</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0.49415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64937</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0.26907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0.26907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129818</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0.40321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129818</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0.48103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0.48103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0.35490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0.35490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0.38599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440D0C" w:rsidRPr="00A174F7" w:rsidRDefault="00440D0C"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0.38599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0.52395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440D0C" w:rsidRPr="00A174F7" w:rsidRDefault="00440D0C"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0.52395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440D0C" w:rsidRPr="00A174F7" w:rsidRDefault="00440D0C"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440D0C" w:rsidRPr="00A174F7" w:rsidRDefault="00440D0C"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440D0C" w:rsidRPr="00A174F7" w:rsidRDefault="00440D0C"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440D0C" w:rsidRPr="00A174F7" w:rsidRDefault="00440D0C"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440D0C" w:rsidRPr="00A174F7" w:rsidTr="00094439">
        <w:tc>
          <w:tcPr>
            <w:tcW w:w="2111" w:type="dxa"/>
          </w:tcPr>
          <w:p w:rsidR="00440D0C" w:rsidRPr="00A174F7" w:rsidRDefault="00440D0C"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440D0C" w:rsidRPr="00A174F7" w:rsidRDefault="00440D0C" w:rsidP="00A76F39">
            <w:pPr>
              <w:jc w:val="right"/>
              <w:rPr>
                <w:rFonts w:asciiTheme="minorHAnsi" w:hAnsiTheme="minorHAnsi" w:cstheme="minorHAnsi"/>
                <w:sz w:val="20"/>
                <w:szCs w:val="20"/>
              </w:rPr>
            </w:pPr>
          </w:p>
        </w:tc>
        <w:tc>
          <w:tcPr>
            <w:tcW w:w="1921" w:type="dxa"/>
          </w:tcPr>
          <w:p w:rsidR="00440D0C" w:rsidRPr="00A174F7" w:rsidRDefault="00440D0C">
            <w:pPr>
              <w:rPr>
                <w:rFonts w:asciiTheme="minorHAnsi" w:hAnsiTheme="minorHAnsi" w:cstheme="minorHAnsi"/>
                <w:sz w:val="20"/>
                <w:szCs w:val="20"/>
              </w:rPr>
            </w:pPr>
            <w:r w:rsidRPr="00A174F7">
              <w:rPr>
                <w:rFonts w:asciiTheme="minorHAnsi" w:hAnsiTheme="minorHAnsi" w:cstheme="minorHAnsi"/>
                <w:bCs/>
                <w:color w:val="000000"/>
                <w:sz w:val="20"/>
                <w:szCs w:val="20"/>
              </w:rPr>
              <w:t>phone_none_cbrt</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0.47048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0.47048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440D0C" w:rsidRPr="00A174F7" w:rsidRDefault="00440D0C"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race_asianNH_cbrt</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-0.18232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-0.18232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-0.22570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-0.20746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-0.20746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0.44215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0.44215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0.38730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0.38730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0.41123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0.41123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0.28418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0.16611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0.16611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0.22074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0.22074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-0.18702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0.18702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65004</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-0.40717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0.40717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-0.16058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0.16058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129955</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0.69689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64974</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0.69689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64974</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0.50812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64906</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0.50812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64906</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0.60084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129880</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0.60084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129880</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vehicle_none_cbrt</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0.69056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0.69056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0.58589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0.58589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0.62996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B20782" w:rsidRPr="00A174F7" w:rsidRDefault="00B20782"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0.62996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0.69260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64965</w:t>
            </w:r>
          </w:p>
        </w:tc>
        <w:tc>
          <w:tcPr>
            <w:tcW w:w="954" w:type="dxa"/>
          </w:tcPr>
          <w:p w:rsidR="00B20782" w:rsidRPr="00A174F7" w:rsidRDefault="00B2078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0.69260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64965</w:t>
            </w:r>
          </w:p>
        </w:tc>
        <w:tc>
          <w:tcPr>
            <w:tcW w:w="954" w:type="dxa"/>
          </w:tcPr>
          <w:p w:rsidR="00B20782" w:rsidRPr="00A174F7" w:rsidRDefault="00B2078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B20782" w:rsidRPr="00A174F7" w:rsidRDefault="00B2078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B20782" w:rsidRPr="00A174F7" w:rsidRDefault="00B2078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B20782" w:rsidRPr="00A174F7" w:rsidRDefault="00B20782"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B20782" w:rsidRPr="00A174F7" w:rsidTr="00094439">
        <w:tc>
          <w:tcPr>
            <w:tcW w:w="2111" w:type="dxa"/>
          </w:tcPr>
          <w:p w:rsidR="00B20782" w:rsidRPr="00A174F7" w:rsidRDefault="00B20782"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B20782" w:rsidRPr="00A174F7" w:rsidRDefault="00B20782" w:rsidP="00A76F39">
            <w:pPr>
              <w:jc w:val="right"/>
              <w:rPr>
                <w:rFonts w:asciiTheme="minorHAnsi" w:hAnsiTheme="minorHAnsi" w:cstheme="minorHAnsi"/>
                <w:sz w:val="20"/>
                <w:szCs w:val="20"/>
              </w:rPr>
            </w:pPr>
          </w:p>
        </w:tc>
        <w:tc>
          <w:tcPr>
            <w:tcW w:w="1921" w:type="dxa"/>
          </w:tcPr>
          <w:p w:rsidR="00B20782" w:rsidRPr="00A174F7" w:rsidRDefault="00B20782">
            <w:pPr>
              <w:rPr>
                <w:rFonts w:asciiTheme="minorHAnsi" w:hAnsiTheme="minorHAnsi" w:cstheme="minorHAnsi"/>
                <w:sz w:val="20"/>
                <w:szCs w:val="20"/>
              </w:rPr>
            </w:pPr>
            <w:r w:rsidRPr="00A174F7">
              <w:rPr>
                <w:rFonts w:asciiTheme="minorHAnsi" w:hAnsiTheme="minorHAnsi" w:cstheme="minorHAnsi"/>
                <w:bCs/>
                <w:color w:val="000000"/>
                <w:sz w:val="20"/>
                <w:szCs w:val="20"/>
              </w:rPr>
              <w:t>Pov_cbrt</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0.40325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64987</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B20782" w:rsidRPr="00A174F7" w:rsidRDefault="00B20782"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race_blackNH_cbrt</w:t>
            </w: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-0.02904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-0.02904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-0.04506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-0.04506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-0.03691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130253</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-0.03691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130253</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0.32192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0.32192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0.25619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0.25619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0.27942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130253</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0.27942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130253</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0.30058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-0.08253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0.08253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-0.16867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0.16867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-0.11781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-0.11781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-0.13609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-0.13609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-0.13374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-0.13374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0.00071</w:t>
            </w:r>
            <w:r w:rsidRPr="00A174F7">
              <w:rPr>
                <w:rFonts w:asciiTheme="minorHAnsi" w:hAnsiTheme="minorHAnsi" w:cstheme="minorHAnsi"/>
                <w:color w:val="000000"/>
                <w:sz w:val="20"/>
                <w:szCs w:val="20"/>
              </w:rPr>
              <w:br/>
              <w:t>0.8565</w:t>
            </w:r>
            <w:r w:rsidRPr="00A174F7">
              <w:rPr>
                <w:rFonts w:asciiTheme="minorHAnsi" w:hAnsiTheme="minorHAnsi" w:cstheme="minorHAnsi"/>
                <w:color w:val="000000"/>
                <w:sz w:val="20"/>
                <w:szCs w:val="20"/>
              </w:rPr>
              <w:br/>
              <w:t>64960</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0.00071</w:t>
            </w:r>
            <w:r w:rsidRPr="00A174F7">
              <w:rPr>
                <w:rFonts w:asciiTheme="minorHAnsi" w:hAnsiTheme="minorHAnsi" w:cstheme="minorHAnsi"/>
                <w:color w:val="000000"/>
                <w:sz w:val="20"/>
                <w:szCs w:val="20"/>
              </w:rPr>
              <w:br/>
              <w:t>0.8565</w:t>
            </w:r>
            <w:r w:rsidRPr="00A174F7">
              <w:rPr>
                <w:rFonts w:asciiTheme="minorHAnsi" w:hAnsiTheme="minorHAnsi" w:cstheme="minorHAnsi"/>
                <w:color w:val="000000"/>
                <w:sz w:val="20"/>
                <w:szCs w:val="20"/>
              </w:rPr>
              <w:br/>
              <w:t>64960</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-0.02444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-0.02444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-0.00912</w:t>
            </w:r>
            <w:r w:rsidRPr="00A174F7">
              <w:rPr>
                <w:rFonts w:asciiTheme="minorHAnsi" w:hAnsiTheme="minorHAnsi" w:cstheme="minorHAnsi"/>
                <w:color w:val="000000"/>
                <w:sz w:val="20"/>
                <w:szCs w:val="20"/>
              </w:rPr>
              <w:br/>
              <w:t>0.0010</w:t>
            </w:r>
            <w:r w:rsidRPr="00A174F7">
              <w:rPr>
                <w:rFonts w:asciiTheme="minorHAnsi" w:hAnsiTheme="minorHAnsi" w:cstheme="minorHAnsi"/>
                <w:color w:val="000000"/>
                <w:sz w:val="20"/>
                <w:szCs w:val="20"/>
              </w:rPr>
              <w:br/>
              <w:t>129875</w:t>
            </w:r>
          </w:p>
        </w:tc>
        <w:tc>
          <w:tcPr>
            <w:tcW w:w="954" w:type="dxa"/>
          </w:tcPr>
          <w:p w:rsidR="00E45EE1" w:rsidRPr="00A174F7" w:rsidRDefault="00E45E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-0.00912</w:t>
            </w:r>
            <w:r w:rsidRPr="00A174F7">
              <w:rPr>
                <w:rFonts w:asciiTheme="minorHAnsi" w:hAnsiTheme="minorHAnsi" w:cstheme="minorHAnsi"/>
                <w:color w:val="000000"/>
                <w:sz w:val="20"/>
                <w:szCs w:val="20"/>
              </w:rPr>
              <w:br/>
              <w:t>0.0010</w:t>
            </w:r>
            <w:r w:rsidRPr="00A174F7">
              <w:rPr>
                <w:rFonts w:asciiTheme="minorHAnsi" w:hAnsiTheme="minorHAnsi" w:cstheme="minorHAnsi"/>
                <w:color w:val="000000"/>
                <w:sz w:val="20"/>
                <w:szCs w:val="20"/>
              </w:rPr>
              <w:br/>
              <w:t>129875</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-0.10466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E45EE1" w:rsidRPr="00A174F7" w:rsidRDefault="00E45E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-0.10466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E45EE1" w:rsidRPr="00A174F7" w:rsidRDefault="00E45E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45EE1" w:rsidRPr="00A174F7" w:rsidRDefault="00E45E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45EE1" w:rsidRPr="00A174F7" w:rsidRDefault="00E45E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45EE1" w:rsidRPr="00A174F7" w:rsidRDefault="00E45E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E45EE1" w:rsidRPr="00A174F7" w:rsidTr="00094439">
        <w:tc>
          <w:tcPr>
            <w:tcW w:w="2111" w:type="dxa"/>
          </w:tcPr>
          <w:p w:rsidR="00E45EE1" w:rsidRPr="00A174F7" w:rsidRDefault="00E45E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E45EE1" w:rsidRPr="00A174F7" w:rsidRDefault="00E45EE1" w:rsidP="00A76F39">
            <w:pPr>
              <w:jc w:val="right"/>
              <w:rPr>
                <w:rFonts w:asciiTheme="minorHAnsi" w:hAnsiTheme="minorHAnsi" w:cstheme="minorHAnsi"/>
                <w:sz w:val="20"/>
                <w:szCs w:val="20"/>
              </w:rPr>
            </w:pPr>
          </w:p>
        </w:tc>
        <w:tc>
          <w:tcPr>
            <w:tcW w:w="1921" w:type="dxa"/>
          </w:tcPr>
          <w:p w:rsidR="00E45EE1" w:rsidRPr="00A174F7" w:rsidRDefault="00E45EE1">
            <w:pPr>
              <w:rPr>
                <w:rFonts w:asciiTheme="minorHAnsi" w:hAnsiTheme="minorHAnsi" w:cstheme="minorHAnsi"/>
                <w:sz w:val="20"/>
                <w:szCs w:val="20"/>
              </w:rPr>
            </w:pPr>
            <w:r w:rsidRPr="00A174F7">
              <w:rPr>
                <w:rFonts w:asciiTheme="minorHAnsi" w:hAnsiTheme="minorHAnsi" w:cstheme="minorHAnsi"/>
                <w:bCs/>
                <w:color w:val="000000"/>
                <w:sz w:val="20"/>
                <w:szCs w:val="20"/>
              </w:rPr>
              <w:t>race_asianNH_cbrt</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-0.40833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-0.40833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E45EE1" w:rsidRPr="00A174F7" w:rsidRDefault="00E45E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DF40E1" w:rsidRPr="00A174F7" w:rsidTr="00094439">
        <w:tc>
          <w:tcPr>
            <w:tcW w:w="2111" w:type="dxa"/>
          </w:tcPr>
          <w:p w:rsidR="00DF40E1" w:rsidRPr="00A174F7" w:rsidRDefault="00DF40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race_hisp_cbrt</w:t>
            </w:r>
          </w:p>
        </w:tc>
        <w:tc>
          <w:tcPr>
            <w:tcW w:w="1921" w:type="dxa"/>
          </w:tcPr>
          <w:p w:rsidR="00DF40E1" w:rsidRPr="00A174F7" w:rsidRDefault="00DF40E1">
            <w:pPr>
              <w:rPr>
                <w:rFonts w:asciiTheme="minorHAnsi" w:hAnsiTheme="minorHAnsi" w:cstheme="minorHAnsi"/>
                <w:sz w:val="20"/>
                <w:szCs w:val="20"/>
              </w:rPr>
            </w:pPr>
            <w:r w:rsidRPr="00A174F7">
              <w:rPr>
                <w:rFonts w:asciiTheme="minorHAnsi" w:hAnsiTheme="minorHAnsi" w:cstheme="minorHAnsi"/>
                <w:bCs/>
                <w:color w:val="000000"/>
                <w:sz w:val="20"/>
                <w:szCs w:val="20"/>
              </w:rPr>
              <w:t>race_blackNH_cbrt</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0.05470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0.05470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65174</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0.01223</w:t>
            </w:r>
            <w:r w:rsidRPr="00A174F7">
              <w:rPr>
                <w:rFonts w:asciiTheme="minorHAnsi" w:hAnsiTheme="minorHAnsi" w:cstheme="minorHAnsi"/>
                <w:color w:val="000000"/>
                <w:sz w:val="20"/>
                <w:szCs w:val="20"/>
              </w:rPr>
              <w:br/>
              <w:t>0.0018</w:t>
            </w:r>
            <w:r w:rsidRPr="00A174F7">
              <w:rPr>
                <w:rFonts w:asciiTheme="minorHAnsi" w:hAnsiTheme="minorHAnsi" w:cstheme="minorHAnsi"/>
                <w:color w:val="000000"/>
                <w:sz w:val="20"/>
                <w:szCs w:val="20"/>
              </w:rPr>
              <w:br/>
              <w:t>65079</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0.01223</w:t>
            </w:r>
            <w:r w:rsidRPr="00A174F7">
              <w:rPr>
                <w:rFonts w:asciiTheme="minorHAnsi" w:hAnsiTheme="minorHAnsi" w:cstheme="minorHAnsi"/>
                <w:color w:val="000000"/>
                <w:sz w:val="20"/>
                <w:szCs w:val="20"/>
              </w:rPr>
              <w:br/>
              <w:t>0.0018</w:t>
            </w:r>
            <w:r w:rsidRPr="00A174F7">
              <w:rPr>
                <w:rFonts w:asciiTheme="minorHAnsi" w:hAnsiTheme="minorHAnsi" w:cstheme="minorHAnsi"/>
                <w:color w:val="000000"/>
                <w:sz w:val="20"/>
                <w:szCs w:val="20"/>
              </w:rPr>
              <w:br/>
              <w:t>65079</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0.03007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130253</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0.03007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130253</w:t>
            </w:r>
          </w:p>
        </w:tc>
      </w:tr>
      <w:tr w:rsidR="00DF40E1" w:rsidRPr="00A174F7" w:rsidTr="00094439">
        <w:tc>
          <w:tcPr>
            <w:tcW w:w="2111" w:type="dxa"/>
          </w:tcPr>
          <w:p w:rsidR="00DF40E1" w:rsidRPr="00A174F7" w:rsidRDefault="00DF40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DF40E1" w:rsidRPr="00A174F7" w:rsidRDefault="00DF40E1">
            <w:pPr>
              <w:rPr>
                <w:rFonts w:asciiTheme="minorHAnsi" w:hAnsiTheme="minorHAnsi" w:cstheme="minorHAnsi"/>
                <w:sz w:val="20"/>
                <w:szCs w:val="20"/>
              </w:rPr>
            </w:pPr>
            <w:r w:rsidRPr="00A174F7">
              <w:rPr>
                <w:rFonts w:asciiTheme="minorHAnsi" w:hAnsiTheme="minorHAnsi" w:cstheme="minorHAnsi"/>
                <w:bCs/>
                <w:color w:val="000000"/>
                <w:sz w:val="20"/>
                <w:szCs w:val="20"/>
              </w:rPr>
              <w:t>race_blackNH_cbrt</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-0.16476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0.16476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-0.25707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0.25707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-0.15792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0.15792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DF40E1" w:rsidRPr="00A174F7" w:rsidTr="00094439">
        <w:tc>
          <w:tcPr>
            <w:tcW w:w="2111" w:type="dxa"/>
          </w:tcPr>
          <w:p w:rsidR="00DF40E1" w:rsidRPr="00A174F7" w:rsidRDefault="00DF40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Unemployed_cbrt</w:t>
            </w:r>
          </w:p>
        </w:tc>
        <w:tc>
          <w:tcPr>
            <w:tcW w:w="1921" w:type="dxa"/>
          </w:tcPr>
          <w:p w:rsidR="00DF40E1" w:rsidRPr="00A174F7" w:rsidRDefault="00DF40E1">
            <w:pPr>
              <w:rPr>
                <w:rFonts w:asciiTheme="minorHAnsi" w:hAnsiTheme="minorHAnsi" w:cstheme="minorHAnsi"/>
                <w:sz w:val="20"/>
                <w:szCs w:val="20"/>
              </w:rPr>
            </w:pPr>
            <w:r w:rsidRPr="00A174F7">
              <w:rPr>
                <w:rFonts w:asciiTheme="minorHAnsi" w:hAnsiTheme="minorHAnsi" w:cstheme="minorHAnsi"/>
                <w:bCs/>
                <w:color w:val="000000"/>
                <w:sz w:val="20"/>
                <w:szCs w:val="20"/>
              </w:rPr>
              <w:t>race_blackNH_cbrt</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0.41820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0.41820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0.36914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0.36914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0.38382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0.38382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r>
      <w:tr w:rsidR="00DF40E1" w:rsidRPr="00A174F7" w:rsidTr="00094439">
        <w:tc>
          <w:tcPr>
            <w:tcW w:w="2111" w:type="dxa"/>
          </w:tcPr>
          <w:p w:rsidR="00DF40E1" w:rsidRPr="00A174F7" w:rsidRDefault="00DF40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DF40E1" w:rsidRPr="00A174F7" w:rsidRDefault="00DF40E1">
            <w:pPr>
              <w:rPr>
                <w:rFonts w:asciiTheme="minorHAnsi" w:hAnsiTheme="minorHAnsi" w:cstheme="minorHAnsi"/>
                <w:sz w:val="20"/>
                <w:szCs w:val="20"/>
              </w:rPr>
            </w:pPr>
            <w:r w:rsidRPr="00A174F7">
              <w:rPr>
                <w:rFonts w:asciiTheme="minorHAnsi" w:hAnsiTheme="minorHAnsi" w:cstheme="minorHAnsi"/>
                <w:bCs/>
                <w:color w:val="000000"/>
                <w:sz w:val="20"/>
                <w:szCs w:val="20"/>
              </w:rPr>
              <w:t>race_blackNH_cbrt</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0.46882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0.46882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0.40156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0.40156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DF40E1" w:rsidRPr="00A174F7" w:rsidRDefault="00DF40E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0.43297</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DF40E1" w:rsidRPr="00A174F7" w:rsidTr="00094439">
        <w:tc>
          <w:tcPr>
            <w:tcW w:w="2111" w:type="dxa"/>
          </w:tcPr>
          <w:p w:rsidR="00DF40E1" w:rsidRPr="00A174F7" w:rsidRDefault="00DF40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DF40E1" w:rsidRPr="00A174F7" w:rsidRDefault="00DF40E1">
            <w:pPr>
              <w:rPr>
                <w:rFonts w:asciiTheme="minorHAnsi" w:hAnsiTheme="minorHAnsi" w:cstheme="minorHAnsi"/>
                <w:sz w:val="20"/>
                <w:szCs w:val="20"/>
              </w:rPr>
            </w:pPr>
            <w:r w:rsidRPr="00A174F7">
              <w:rPr>
                <w:rFonts w:asciiTheme="minorHAnsi" w:hAnsiTheme="minorHAnsi" w:cstheme="minorHAnsi"/>
                <w:bCs/>
                <w:color w:val="000000"/>
                <w:sz w:val="20"/>
                <w:szCs w:val="20"/>
              </w:rPr>
              <w:t>race_blackNH_cbrt</w:t>
            </w:r>
          </w:p>
        </w:tc>
        <w:tc>
          <w:tcPr>
            <w:tcW w:w="954" w:type="dxa"/>
          </w:tcPr>
          <w:p w:rsidR="00DF40E1" w:rsidRPr="00A174F7" w:rsidRDefault="00DF40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0.61023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DF40E1" w:rsidRPr="00A174F7" w:rsidRDefault="00DF40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0.61023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DF40E1" w:rsidRPr="00A174F7" w:rsidRDefault="00DF40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F40E1" w:rsidRPr="00A174F7" w:rsidRDefault="00DF40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F40E1" w:rsidRPr="00A174F7" w:rsidRDefault="00DF40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F40E1" w:rsidRPr="00A174F7" w:rsidRDefault="00DF40E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DF40E1" w:rsidRPr="00A174F7" w:rsidTr="00094439">
        <w:tc>
          <w:tcPr>
            <w:tcW w:w="2111" w:type="dxa"/>
          </w:tcPr>
          <w:p w:rsidR="00DF40E1" w:rsidRPr="00A174F7" w:rsidRDefault="00DF40E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DF40E1" w:rsidRPr="00A174F7" w:rsidRDefault="00DF40E1" w:rsidP="00A76F39">
            <w:pPr>
              <w:jc w:val="right"/>
              <w:rPr>
                <w:rFonts w:asciiTheme="minorHAnsi" w:hAnsiTheme="minorHAnsi" w:cstheme="minorHAnsi"/>
                <w:sz w:val="20"/>
                <w:szCs w:val="20"/>
              </w:rPr>
            </w:pPr>
          </w:p>
        </w:tc>
        <w:tc>
          <w:tcPr>
            <w:tcW w:w="1921" w:type="dxa"/>
          </w:tcPr>
          <w:p w:rsidR="00DF40E1" w:rsidRPr="00A174F7" w:rsidRDefault="00DF40E1">
            <w:pPr>
              <w:rPr>
                <w:rFonts w:asciiTheme="minorHAnsi" w:hAnsiTheme="minorHAnsi" w:cstheme="minorHAnsi"/>
                <w:sz w:val="20"/>
                <w:szCs w:val="20"/>
              </w:rPr>
            </w:pPr>
            <w:r w:rsidRPr="00A174F7">
              <w:rPr>
                <w:rFonts w:asciiTheme="minorHAnsi" w:hAnsiTheme="minorHAnsi" w:cstheme="minorHAnsi"/>
                <w:bCs/>
                <w:color w:val="000000"/>
                <w:sz w:val="20"/>
                <w:szCs w:val="20"/>
              </w:rPr>
              <w:t>race_blackNH_cbrt</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0.11031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0.11031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DF40E1" w:rsidRPr="00A174F7" w:rsidRDefault="00DF40E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573B47" w:rsidRPr="00A174F7" w:rsidTr="00094439">
        <w:tc>
          <w:tcPr>
            <w:tcW w:w="2111" w:type="dxa"/>
          </w:tcPr>
          <w:p w:rsidR="00573B47" w:rsidRPr="00A174F7" w:rsidRDefault="00573B47"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Samehouse</w:t>
            </w:r>
          </w:p>
        </w:tc>
        <w:tc>
          <w:tcPr>
            <w:tcW w:w="1921" w:type="dxa"/>
          </w:tcPr>
          <w:p w:rsidR="00573B47" w:rsidRPr="00A174F7" w:rsidRDefault="00573B47">
            <w:pPr>
              <w:rPr>
                <w:rFonts w:asciiTheme="minorHAnsi" w:hAnsiTheme="minorHAnsi" w:cstheme="minorHAnsi"/>
                <w:sz w:val="20"/>
                <w:szCs w:val="20"/>
              </w:rPr>
            </w:pPr>
            <w:r w:rsidRPr="00A174F7">
              <w:rPr>
                <w:rFonts w:asciiTheme="minorHAnsi" w:hAnsiTheme="minorHAnsi" w:cstheme="minorHAnsi"/>
                <w:bCs/>
                <w:color w:val="000000"/>
                <w:sz w:val="20"/>
                <w:szCs w:val="20"/>
              </w:rPr>
              <w:t>race_hisp_cbrt</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-0.29364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0.29364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65081</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0.19244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65079</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-0.14320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0.14320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130160</w:t>
            </w:r>
          </w:p>
        </w:tc>
      </w:tr>
      <w:tr w:rsidR="00573B47" w:rsidRPr="00A174F7" w:rsidTr="00094439">
        <w:tc>
          <w:tcPr>
            <w:tcW w:w="2111" w:type="dxa"/>
          </w:tcPr>
          <w:p w:rsidR="00573B47" w:rsidRPr="00A174F7" w:rsidRDefault="00573B47"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573B47" w:rsidRPr="00A174F7" w:rsidRDefault="00573B47">
            <w:pPr>
              <w:rPr>
                <w:rFonts w:asciiTheme="minorHAnsi" w:hAnsiTheme="minorHAnsi" w:cstheme="minorHAnsi"/>
                <w:sz w:val="20"/>
                <w:szCs w:val="20"/>
              </w:rPr>
            </w:pPr>
            <w:r w:rsidRPr="00A174F7">
              <w:rPr>
                <w:rFonts w:asciiTheme="minorHAnsi" w:hAnsiTheme="minorHAnsi" w:cstheme="minorHAnsi"/>
                <w:bCs/>
                <w:color w:val="000000"/>
                <w:sz w:val="20"/>
                <w:szCs w:val="20"/>
              </w:rPr>
              <w:t>race_hisp_cbrt</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0.25824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0.25824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0.09449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0.09449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0.17284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0.17284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r>
      <w:tr w:rsidR="00573B47" w:rsidRPr="00A174F7" w:rsidTr="00094439">
        <w:tc>
          <w:tcPr>
            <w:tcW w:w="2111" w:type="dxa"/>
          </w:tcPr>
          <w:p w:rsidR="00573B47" w:rsidRPr="00A174F7" w:rsidRDefault="00573B47"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573B47" w:rsidRPr="00A174F7" w:rsidRDefault="00573B47">
            <w:pPr>
              <w:rPr>
                <w:rFonts w:asciiTheme="minorHAnsi" w:hAnsiTheme="minorHAnsi" w:cstheme="minorHAnsi"/>
                <w:sz w:val="20"/>
                <w:szCs w:val="20"/>
              </w:rPr>
            </w:pPr>
            <w:r w:rsidRPr="00A174F7">
              <w:rPr>
                <w:rFonts w:asciiTheme="minorHAnsi" w:hAnsiTheme="minorHAnsi" w:cstheme="minorHAnsi"/>
                <w:bCs/>
                <w:color w:val="000000"/>
                <w:sz w:val="20"/>
                <w:szCs w:val="20"/>
              </w:rPr>
              <w:t>race_hisp_cbrt</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0.24560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0.24560</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0.14801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0.14801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0.18828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573B47" w:rsidRPr="00A174F7" w:rsidRDefault="00573B47"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0.18828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573B47" w:rsidRPr="00A174F7" w:rsidTr="00094439">
        <w:tc>
          <w:tcPr>
            <w:tcW w:w="2111" w:type="dxa"/>
          </w:tcPr>
          <w:p w:rsidR="00573B47" w:rsidRPr="00A174F7" w:rsidRDefault="00573B47"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573B47" w:rsidRPr="00A174F7" w:rsidRDefault="00573B47">
            <w:pPr>
              <w:rPr>
                <w:rFonts w:asciiTheme="minorHAnsi" w:hAnsiTheme="minorHAnsi" w:cstheme="minorHAnsi"/>
                <w:sz w:val="20"/>
                <w:szCs w:val="20"/>
              </w:rPr>
            </w:pPr>
            <w:r w:rsidRPr="00A174F7">
              <w:rPr>
                <w:rFonts w:asciiTheme="minorHAnsi" w:hAnsiTheme="minorHAnsi" w:cstheme="minorHAnsi"/>
                <w:bCs/>
                <w:color w:val="000000"/>
                <w:sz w:val="20"/>
                <w:szCs w:val="20"/>
              </w:rPr>
              <w:t>race_hisp_cbrt</w:t>
            </w:r>
          </w:p>
        </w:tc>
        <w:tc>
          <w:tcPr>
            <w:tcW w:w="954" w:type="dxa"/>
          </w:tcPr>
          <w:p w:rsidR="00573B47" w:rsidRPr="00A174F7" w:rsidRDefault="00573B47"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0.26501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573B47" w:rsidRPr="00A174F7" w:rsidRDefault="00573B47"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0.26501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573B47" w:rsidRPr="00A174F7" w:rsidRDefault="00573B47"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73B47" w:rsidRPr="00A174F7" w:rsidRDefault="00573B47"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73B47" w:rsidRPr="00A174F7" w:rsidRDefault="00573B47"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73B47" w:rsidRPr="00A174F7" w:rsidRDefault="00573B47"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573B47" w:rsidRPr="00A174F7" w:rsidTr="00094439">
        <w:tc>
          <w:tcPr>
            <w:tcW w:w="2111" w:type="dxa"/>
          </w:tcPr>
          <w:p w:rsidR="00573B47" w:rsidRPr="00A174F7" w:rsidRDefault="00573B47"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573B47" w:rsidRPr="00A174F7" w:rsidRDefault="00573B47" w:rsidP="00A76F39">
            <w:pPr>
              <w:jc w:val="right"/>
              <w:rPr>
                <w:rFonts w:asciiTheme="minorHAnsi" w:hAnsiTheme="minorHAnsi" w:cstheme="minorHAnsi"/>
                <w:sz w:val="20"/>
                <w:szCs w:val="20"/>
              </w:rPr>
            </w:pPr>
          </w:p>
        </w:tc>
        <w:tc>
          <w:tcPr>
            <w:tcW w:w="1921" w:type="dxa"/>
          </w:tcPr>
          <w:p w:rsidR="00573B47" w:rsidRPr="00A174F7" w:rsidRDefault="00573B47">
            <w:pPr>
              <w:rPr>
                <w:rFonts w:asciiTheme="minorHAnsi" w:hAnsiTheme="minorHAnsi" w:cstheme="minorHAnsi"/>
                <w:sz w:val="20"/>
                <w:szCs w:val="20"/>
              </w:rPr>
            </w:pPr>
            <w:r w:rsidRPr="00A174F7">
              <w:rPr>
                <w:rFonts w:asciiTheme="minorHAnsi" w:hAnsiTheme="minorHAnsi" w:cstheme="minorHAnsi"/>
                <w:bCs/>
                <w:color w:val="000000"/>
                <w:sz w:val="20"/>
                <w:szCs w:val="20"/>
              </w:rPr>
              <w:t>race_hisp_cbrt</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-0.12901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-0.12901</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65107</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573B47" w:rsidRPr="00A174F7" w:rsidRDefault="00573B47"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1921" w:type="dxa"/>
          </w:tcPr>
          <w:p w:rsidR="00CA0591" w:rsidRPr="00A174F7" w:rsidRDefault="00CA0591">
            <w:pPr>
              <w:rPr>
                <w:rFonts w:asciiTheme="minorHAnsi" w:hAnsiTheme="minorHAnsi" w:cstheme="minorHAnsi"/>
                <w:sz w:val="20"/>
                <w:szCs w:val="20"/>
              </w:rPr>
            </w:pPr>
            <w:r w:rsidRPr="00A174F7">
              <w:rPr>
                <w:rFonts w:asciiTheme="minorHAnsi" w:hAnsiTheme="minorHAnsi" w:cstheme="minorHAnsi"/>
                <w:bCs/>
                <w:color w:val="000000"/>
                <w:sz w:val="20"/>
                <w:szCs w:val="20"/>
              </w:rPr>
              <w:t>samehouse</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-0.10969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0.10969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64992</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-0.17263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0.17263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0.01619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-0.01619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129939</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vehicle_none_cbrt</w:t>
            </w:r>
          </w:p>
        </w:tc>
        <w:tc>
          <w:tcPr>
            <w:tcW w:w="1921" w:type="dxa"/>
          </w:tcPr>
          <w:p w:rsidR="00CA0591" w:rsidRPr="00A174F7" w:rsidRDefault="00CA0591">
            <w:pPr>
              <w:rPr>
                <w:rFonts w:asciiTheme="minorHAnsi" w:hAnsiTheme="minorHAnsi" w:cstheme="minorHAnsi"/>
                <w:sz w:val="20"/>
                <w:szCs w:val="20"/>
              </w:rPr>
            </w:pPr>
            <w:r w:rsidRPr="00A174F7">
              <w:rPr>
                <w:rFonts w:asciiTheme="minorHAnsi" w:hAnsiTheme="minorHAnsi" w:cstheme="minorHAnsi"/>
                <w:bCs/>
                <w:color w:val="000000"/>
                <w:sz w:val="20"/>
                <w:szCs w:val="20"/>
              </w:rPr>
              <w:t>samehouse</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-0.10705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0.10705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-0.23363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0.23363</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64915</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-0.16915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c>
          <w:tcPr>
            <w:tcW w:w="954" w:type="dxa"/>
          </w:tcPr>
          <w:p w:rsidR="00CA0591" w:rsidRPr="00A174F7" w:rsidRDefault="00CA0591" w:rsidP="009675DD">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0.16915</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129875</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CA0591" w:rsidRPr="00A174F7" w:rsidRDefault="00CA0591">
            <w:pPr>
              <w:rPr>
                <w:rFonts w:asciiTheme="minorHAnsi" w:hAnsiTheme="minorHAnsi" w:cstheme="minorHAnsi"/>
                <w:sz w:val="20"/>
                <w:szCs w:val="20"/>
              </w:rPr>
            </w:pPr>
            <w:r w:rsidRPr="00A174F7">
              <w:rPr>
                <w:rFonts w:asciiTheme="minorHAnsi" w:hAnsiTheme="minorHAnsi" w:cstheme="minorHAnsi"/>
                <w:bCs/>
                <w:color w:val="000000"/>
                <w:sz w:val="20"/>
                <w:szCs w:val="20"/>
              </w:rPr>
              <w:t>samehouse</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-0.25496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64996</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0.25496</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64996</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w:t>
            </w:r>
            <w:r w:rsidRPr="00A174F7">
              <w:rPr>
                <w:rFonts w:asciiTheme="minorHAnsi" w:hAnsiTheme="minorHAnsi" w:cstheme="minorHAnsi"/>
                <w:bCs/>
                <w:color w:val="000000"/>
                <w:sz w:val="20"/>
                <w:szCs w:val="20"/>
              </w:rPr>
              <w:lastRenderedPageBreak/>
              <w:t>1_cbrt</w:t>
            </w:r>
          </w:p>
          <w:p w:rsidR="00CA0591" w:rsidRPr="00A174F7" w:rsidRDefault="00CA0591" w:rsidP="00A76F39">
            <w:pPr>
              <w:jc w:val="right"/>
              <w:rPr>
                <w:rFonts w:asciiTheme="minorHAnsi" w:hAnsiTheme="minorHAnsi" w:cstheme="minorHAnsi"/>
                <w:sz w:val="20"/>
                <w:szCs w:val="20"/>
              </w:rPr>
            </w:pPr>
          </w:p>
        </w:tc>
        <w:tc>
          <w:tcPr>
            <w:tcW w:w="1921" w:type="dxa"/>
          </w:tcPr>
          <w:p w:rsidR="00CA0591" w:rsidRPr="00A174F7" w:rsidRDefault="00CA0591">
            <w:pPr>
              <w:rPr>
                <w:rFonts w:asciiTheme="minorHAnsi" w:hAnsiTheme="minorHAnsi" w:cstheme="minorHAnsi"/>
                <w:sz w:val="20"/>
                <w:szCs w:val="20"/>
              </w:rPr>
            </w:pPr>
            <w:r w:rsidRPr="00A174F7">
              <w:rPr>
                <w:rFonts w:asciiTheme="minorHAnsi" w:hAnsiTheme="minorHAnsi" w:cstheme="minorHAnsi"/>
                <w:bCs/>
                <w:color w:val="000000"/>
                <w:sz w:val="20"/>
                <w:szCs w:val="20"/>
              </w:rPr>
              <w:lastRenderedPageBreak/>
              <w:t>samehouse</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-0.04126</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65026</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0.04126</w:t>
            </w:r>
            <w:r w:rsidRPr="00A174F7">
              <w:rPr>
                <w:rFonts w:asciiTheme="minorHAnsi" w:hAnsiTheme="minorHAnsi" w:cstheme="minorHAnsi"/>
                <w:color w:val="000000"/>
                <w:sz w:val="20"/>
                <w:szCs w:val="20"/>
              </w:rPr>
              <w:br/>
            </w:r>
            <w:r w:rsidRPr="00A174F7">
              <w:rPr>
                <w:rFonts w:asciiTheme="minorHAnsi" w:hAnsiTheme="minorHAnsi" w:cstheme="minorHAnsi"/>
                <w:color w:val="000000"/>
                <w:sz w:val="20"/>
                <w:szCs w:val="20"/>
              </w:rPr>
              <w:lastRenderedPageBreak/>
              <w:t>&lt;.0001</w:t>
            </w:r>
            <w:r w:rsidRPr="00A174F7">
              <w:rPr>
                <w:rFonts w:asciiTheme="minorHAnsi" w:hAnsiTheme="minorHAnsi" w:cstheme="minorHAnsi"/>
                <w:color w:val="000000"/>
                <w:sz w:val="20"/>
                <w:szCs w:val="20"/>
              </w:rPr>
              <w:br/>
              <w:t>65026</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lastRenderedPageBreak/>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lastRenderedPageBreak/>
              <w:t>vehicle_none_cbrt</w:t>
            </w:r>
          </w:p>
        </w:tc>
        <w:tc>
          <w:tcPr>
            <w:tcW w:w="1921" w:type="dxa"/>
          </w:tcPr>
          <w:p w:rsidR="00CA0591" w:rsidRPr="00A174F7" w:rsidRDefault="00CA0591">
            <w:pPr>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0.56428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64937</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0.56428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64937</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0.37529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0.37529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64881</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0.44772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129818</w:t>
            </w:r>
          </w:p>
        </w:tc>
        <w:tc>
          <w:tcPr>
            <w:tcW w:w="954" w:type="dxa"/>
          </w:tcPr>
          <w:p w:rsidR="00CA0591" w:rsidRPr="00A174F7" w:rsidRDefault="00D52C6B"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0.44772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129818</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CA0591" w:rsidRPr="00A174F7" w:rsidRDefault="00CA0591">
            <w:pPr>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0.57939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0.57939</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64951</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D52C6B"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CA0591" w:rsidRPr="00A174F7" w:rsidRDefault="00CA0591" w:rsidP="00A76F39">
            <w:pPr>
              <w:jc w:val="right"/>
              <w:rPr>
                <w:rFonts w:asciiTheme="minorHAnsi" w:hAnsiTheme="minorHAnsi" w:cstheme="minorHAnsi"/>
                <w:sz w:val="20"/>
                <w:szCs w:val="20"/>
              </w:rPr>
            </w:pPr>
          </w:p>
        </w:tc>
        <w:tc>
          <w:tcPr>
            <w:tcW w:w="1921" w:type="dxa"/>
          </w:tcPr>
          <w:p w:rsidR="00CA0591" w:rsidRPr="00A174F7" w:rsidRDefault="00CA0591">
            <w:pPr>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Unemployed_cbrt</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64973</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0.26878</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64973</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D52C6B"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1921" w:type="dxa"/>
          </w:tcPr>
          <w:p w:rsidR="00CA0591" w:rsidRPr="00A174F7" w:rsidRDefault="00CA0591">
            <w:pPr>
              <w:rPr>
                <w:rFonts w:asciiTheme="minorHAnsi" w:hAnsiTheme="minorHAnsi" w:cstheme="minorHAnsi"/>
                <w:sz w:val="20"/>
                <w:szCs w:val="20"/>
              </w:rPr>
            </w:pPr>
            <w:r w:rsidRPr="00A174F7">
              <w:rPr>
                <w:rFonts w:asciiTheme="minorHAnsi" w:hAnsiTheme="minorHAnsi" w:cstheme="minorHAnsi"/>
                <w:bCs/>
                <w:color w:val="000000"/>
                <w:sz w:val="20"/>
                <w:szCs w:val="20"/>
              </w:rPr>
              <w:t>vehicle_none_cbrt</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0.62122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0.62122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64947</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D52C6B" w:rsidP="00A76F39">
            <w:pPr>
              <w:keepNext/>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A76F39">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CA0591" w:rsidRPr="00A174F7" w:rsidRDefault="00CA0591" w:rsidP="00A76F39">
            <w:pPr>
              <w:jc w:val="right"/>
              <w:rPr>
                <w:rFonts w:asciiTheme="minorHAnsi" w:hAnsiTheme="minorHAnsi" w:cstheme="minorHAnsi"/>
                <w:sz w:val="20"/>
                <w:szCs w:val="20"/>
              </w:rPr>
            </w:pPr>
          </w:p>
        </w:tc>
        <w:tc>
          <w:tcPr>
            <w:tcW w:w="1921" w:type="dxa"/>
          </w:tcPr>
          <w:p w:rsidR="00CA0591" w:rsidRPr="00A174F7" w:rsidRDefault="00CA0591">
            <w:pPr>
              <w:rPr>
                <w:rFonts w:asciiTheme="minorHAnsi" w:hAnsiTheme="minorHAnsi" w:cstheme="minorHAnsi"/>
                <w:sz w:val="20"/>
                <w:szCs w:val="20"/>
              </w:rPr>
            </w:pPr>
            <w:r w:rsidRPr="00A174F7">
              <w:rPr>
                <w:rFonts w:asciiTheme="minorHAnsi" w:hAnsiTheme="minorHAnsi" w:cstheme="minorHAnsi"/>
                <w:bCs/>
                <w:color w:val="000000"/>
                <w:sz w:val="20"/>
                <w:szCs w:val="20"/>
              </w:rPr>
              <w:t>vehicle_none_cbrt</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0.21312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0.21312</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64960</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D52C6B"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r w:rsidR="00CA0591" w:rsidRPr="00A174F7" w:rsidTr="00094439">
        <w:tc>
          <w:tcPr>
            <w:tcW w:w="2111" w:type="dxa"/>
          </w:tcPr>
          <w:p w:rsidR="00CA0591" w:rsidRPr="00A174F7" w:rsidRDefault="00CA0591" w:rsidP="005E76F8">
            <w:pPr>
              <w:autoSpaceDE w:val="0"/>
              <w:autoSpaceDN w:val="0"/>
              <w:adjustRightInd w:val="0"/>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HU_vacantpercent_sf1_cbrt</w:t>
            </w:r>
          </w:p>
          <w:p w:rsidR="00CA0591" w:rsidRPr="00A174F7" w:rsidRDefault="00CA0591" w:rsidP="00A76F39">
            <w:pPr>
              <w:autoSpaceDE w:val="0"/>
              <w:autoSpaceDN w:val="0"/>
              <w:adjustRightInd w:val="0"/>
              <w:rPr>
                <w:rFonts w:asciiTheme="minorHAnsi" w:hAnsiTheme="minorHAnsi" w:cstheme="minorHAnsi"/>
                <w:bCs/>
                <w:color w:val="000000"/>
                <w:sz w:val="20"/>
                <w:szCs w:val="20"/>
              </w:rPr>
            </w:pPr>
          </w:p>
        </w:tc>
        <w:tc>
          <w:tcPr>
            <w:tcW w:w="1921" w:type="dxa"/>
          </w:tcPr>
          <w:p w:rsidR="00CA0591" w:rsidRPr="00A174F7" w:rsidRDefault="00CA0591">
            <w:pPr>
              <w:rPr>
                <w:rFonts w:asciiTheme="minorHAnsi" w:hAnsiTheme="minorHAnsi" w:cstheme="minorHAnsi"/>
                <w:bCs/>
                <w:color w:val="000000"/>
                <w:sz w:val="20"/>
                <w:szCs w:val="20"/>
              </w:rPr>
            </w:pPr>
            <w:r w:rsidRPr="00A174F7">
              <w:rPr>
                <w:rFonts w:asciiTheme="minorHAnsi" w:hAnsiTheme="minorHAnsi" w:cstheme="minorHAnsi"/>
                <w:bCs/>
                <w:color w:val="000000"/>
                <w:sz w:val="20"/>
                <w:szCs w:val="20"/>
              </w:rPr>
              <w:t>singleparent_fam_cbrt</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0.21374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0.21374</w:t>
            </w:r>
            <w:r w:rsidRPr="00A174F7">
              <w:rPr>
                <w:rFonts w:asciiTheme="minorHAnsi" w:hAnsiTheme="minorHAnsi" w:cstheme="minorHAnsi"/>
                <w:color w:val="000000"/>
                <w:sz w:val="20"/>
                <w:szCs w:val="20"/>
              </w:rPr>
              <w:br/>
              <w:t>&lt;.0001</w:t>
            </w:r>
            <w:r w:rsidRPr="00A174F7">
              <w:rPr>
                <w:rFonts w:asciiTheme="minorHAnsi" w:hAnsiTheme="minorHAnsi" w:cstheme="minorHAnsi"/>
                <w:color w:val="000000"/>
                <w:sz w:val="20"/>
                <w:szCs w:val="20"/>
              </w:rPr>
              <w:br/>
              <w:t>65047</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CA0591"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c>
          <w:tcPr>
            <w:tcW w:w="954" w:type="dxa"/>
          </w:tcPr>
          <w:p w:rsidR="00CA0591" w:rsidRPr="00A174F7" w:rsidRDefault="00D52C6B" w:rsidP="00A76F39">
            <w:pPr>
              <w:adjustRightInd w:val="0"/>
              <w:spacing w:before="60" w:after="60"/>
              <w:jc w:val="right"/>
              <w:rPr>
                <w:rFonts w:asciiTheme="minorHAnsi" w:hAnsiTheme="minorHAnsi" w:cstheme="minorHAnsi"/>
                <w:color w:val="000000"/>
                <w:sz w:val="20"/>
                <w:szCs w:val="20"/>
              </w:rPr>
            </w:pPr>
            <w:r w:rsidRPr="00A174F7">
              <w:rPr>
                <w:rFonts w:asciiTheme="minorHAnsi" w:hAnsiTheme="minorHAnsi" w:cstheme="minorHAnsi"/>
                <w:color w:val="000000"/>
                <w:sz w:val="20"/>
                <w:szCs w:val="20"/>
              </w:rPr>
              <w:t>NA</w:t>
            </w:r>
          </w:p>
        </w:tc>
      </w:tr>
    </w:tbl>
    <w:p w:rsidR="00487B8F" w:rsidRDefault="00487B8F" w:rsidP="00260950">
      <w:pPr>
        <w:autoSpaceDE w:val="0"/>
        <w:autoSpaceDN w:val="0"/>
        <w:adjustRightInd w:val="0"/>
        <w:rPr>
          <w:rFonts w:asciiTheme="minorHAnsi" w:hAnsiTheme="minorHAnsi" w:cstheme="minorHAnsi"/>
          <w:b/>
          <w:sz w:val="22"/>
          <w:szCs w:val="22"/>
        </w:rPr>
      </w:pPr>
    </w:p>
    <w:p w:rsidR="00D50D9B" w:rsidRDefault="00D50D9B">
      <w:pPr>
        <w:spacing w:after="200" w:line="276" w:lineRule="auto"/>
        <w:rPr>
          <w:rFonts w:asciiTheme="minorHAnsi" w:hAnsiTheme="minorHAnsi" w:cstheme="minorHAnsi"/>
          <w:b/>
          <w:sz w:val="28"/>
          <w:szCs w:val="28"/>
        </w:rPr>
      </w:pPr>
      <w:r>
        <w:rPr>
          <w:rFonts w:asciiTheme="minorHAnsi" w:hAnsiTheme="minorHAnsi" w:cstheme="minorHAnsi"/>
          <w:b/>
          <w:sz w:val="28"/>
          <w:szCs w:val="28"/>
        </w:rPr>
        <w:br w:type="page"/>
      </w:r>
    </w:p>
    <w:p w:rsidR="00F817FF" w:rsidRPr="00621A9B" w:rsidRDefault="00F817FF" w:rsidP="00621A9B">
      <w:pPr>
        <w:pStyle w:val="Heading1"/>
        <w:rPr>
          <w:rFonts w:asciiTheme="minorHAnsi" w:hAnsiTheme="minorHAnsi" w:cstheme="minorHAnsi"/>
          <w:color w:val="auto"/>
          <w:sz w:val="32"/>
          <w:szCs w:val="32"/>
        </w:rPr>
      </w:pPr>
      <w:bookmarkStart w:id="46" w:name="_Toc347220901"/>
      <w:r w:rsidRPr="00621A9B">
        <w:rPr>
          <w:rFonts w:asciiTheme="minorHAnsi" w:hAnsiTheme="minorHAnsi" w:cstheme="minorHAnsi"/>
          <w:color w:val="auto"/>
          <w:sz w:val="32"/>
          <w:szCs w:val="32"/>
        </w:rPr>
        <w:lastRenderedPageBreak/>
        <w:t>APPENDIX C: PCA RESULTS FOR CENSUS 2000 AND ACS DATASETS SEPARATELY</w:t>
      </w:r>
      <w:bookmarkEnd w:id="46"/>
    </w:p>
    <w:p w:rsidR="007E79CE" w:rsidRDefault="007E79CE" w:rsidP="00260950">
      <w:pPr>
        <w:autoSpaceDE w:val="0"/>
        <w:autoSpaceDN w:val="0"/>
        <w:adjustRightInd w:val="0"/>
        <w:rPr>
          <w:rFonts w:asciiTheme="minorHAnsi" w:hAnsiTheme="minorHAnsi" w:cstheme="minorHAnsi"/>
          <w:b/>
          <w:sz w:val="22"/>
          <w:szCs w:val="22"/>
        </w:rPr>
      </w:pPr>
    </w:p>
    <w:p w:rsidR="007E79CE" w:rsidRDefault="00A46A56" w:rsidP="00260950">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CENSUS 2000</w:t>
      </w:r>
    </w:p>
    <w:p w:rsidR="007E79CE" w:rsidRDefault="007E79CE" w:rsidP="00260950">
      <w:pPr>
        <w:autoSpaceDE w:val="0"/>
        <w:autoSpaceDN w:val="0"/>
        <w:adjustRightInd w:val="0"/>
        <w:rPr>
          <w:rFonts w:asciiTheme="minorHAnsi" w:hAnsiTheme="minorHAnsi" w:cstheme="minorHAnsi"/>
          <w:b/>
          <w:sz w:val="22"/>
          <w:szCs w:val="22"/>
        </w:rPr>
      </w:pPr>
    </w:p>
    <w:p w:rsidR="007E79CE" w:rsidRPr="00621A9B" w:rsidRDefault="007E79CE" w:rsidP="00621A9B">
      <w:pPr>
        <w:pStyle w:val="Heading3"/>
        <w:rPr>
          <w:rFonts w:asciiTheme="minorHAnsi" w:hAnsiTheme="minorHAnsi" w:cstheme="minorHAnsi"/>
          <w:color w:val="auto"/>
          <w:sz w:val="22"/>
          <w:szCs w:val="22"/>
        </w:rPr>
      </w:pPr>
      <w:bookmarkStart w:id="47" w:name="_Toc347220902"/>
      <w:r w:rsidRPr="00621A9B">
        <w:rPr>
          <w:rFonts w:asciiTheme="minorHAnsi" w:hAnsiTheme="minorHAnsi" w:cstheme="minorHAnsi"/>
          <w:color w:val="auto"/>
          <w:sz w:val="22"/>
          <w:szCs w:val="22"/>
        </w:rPr>
        <w:t xml:space="preserve">Figure </w:t>
      </w:r>
      <w:r w:rsidR="000531FB" w:rsidRPr="00621A9B">
        <w:rPr>
          <w:rFonts w:asciiTheme="minorHAnsi" w:hAnsiTheme="minorHAnsi" w:cstheme="minorHAnsi"/>
          <w:color w:val="auto"/>
          <w:sz w:val="22"/>
          <w:szCs w:val="22"/>
        </w:rPr>
        <w:t>C</w:t>
      </w:r>
      <w:r w:rsidRPr="00621A9B">
        <w:rPr>
          <w:rFonts w:asciiTheme="minorHAnsi" w:hAnsiTheme="minorHAnsi" w:cstheme="minorHAnsi"/>
          <w:color w:val="auto"/>
          <w:sz w:val="22"/>
          <w:szCs w:val="22"/>
        </w:rPr>
        <w:t>1. Scree Plot and Variance explained plot for the Full variables PCA (PC3)</w:t>
      </w:r>
      <w:r w:rsidR="00F171CC" w:rsidRPr="00621A9B">
        <w:rPr>
          <w:rFonts w:asciiTheme="minorHAnsi" w:hAnsiTheme="minorHAnsi" w:cstheme="minorHAnsi"/>
          <w:color w:val="auto"/>
          <w:sz w:val="22"/>
          <w:szCs w:val="22"/>
        </w:rPr>
        <w:t xml:space="preserve"> for Census 2000</w:t>
      </w:r>
      <w:bookmarkEnd w:id="47"/>
    </w:p>
    <w:p w:rsidR="007E79CE" w:rsidRDefault="0045415B" w:rsidP="007E79CE">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7E79CE" w:rsidRDefault="007E79CE" w:rsidP="007E79CE">
      <w:pPr>
        <w:autoSpaceDE w:val="0"/>
        <w:autoSpaceDN w:val="0"/>
        <w:adjustRightInd w:val="0"/>
        <w:rPr>
          <w:rFonts w:asciiTheme="minorHAnsi" w:hAnsiTheme="minorHAnsi" w:cstheme="minorHAnsi"/>
          <w:sz w:val="22"/>
          <w:szCs w:val="22"/>
        </w:rPr>
      </w:pPr>
    </w:p>
    <w:p w:rsidR="007E79CE" w:rsidRPr="00621A9B" w:rsidRDefault="007E79CE" w:rsidP="00621A9B">
      <w:pPr>
        <w:pStyle w:val="Heading3"/>
        <w:rPr>
          <w:rFonts w:asciiTheme="minorHAnsi" w:hAnsiTheme="minorHAnsi" w:cstheme="minorHAnsi"/>
          <w:color w:val="auto"/>
          <w:sz w:val="22"/>
          <w:szCs w:val="22"/>
        </w:rPr>
      </w:pPr>
      <w:bookmarkStart w:id="48" w:name="_Toc347220903"/>
      <w:r w:rsidRPr="00621A9B">
        <w:rPr>
          <w:rFonts w:asciiTheme="minorHAnsi" w:hAnsiTheme="minorHAnsi" w:cstheme="minorHAnsi"/>
          <w:color w:val="auto"/>
          <w:sz w:val="22"/>
          <w:szCs w:val="22"/>
        </w:rPr>
        <w:t xml:space="preserve">Table </w:t>
      </w:r>
      <w:r w:rsidR="0045415B" w:rsidRPr="00621A9B">
        <w:rPr>
          <w:rFonts w:asciiTheme="minorHAnsi" w:hAnsiTheme="minorHAnsi" w:cstheme="minorHAnsi"/>
          <w:color w:val="auto"/>
          <w:sz w:val="22"/>
          <w:szCs w:val="22"/>
        </w:rPr>
        <w:t>C</w:t>
      </w:r>
      <w:r w:rsidR="00A65F2F" w:rsidRPr="00621A9B">
        <w:rPr>
          <w:rFonts w:asciiTheme="minorHAnsi" w:hAnsiTheme="minorHAnsi" w:cstheme="minorHAnsi"/>
          <w:color w:val="auto"/>
          <w:sz w:val="22"/>
          <w:szCs w:val="22"/>
        </w:rPr>
        <w:t>1</w:t>
      </w:r>
      <w:r w:rsidRPr="00621A9B">
        <w:rPr>
          <w:rFonts w:asciiTheme="minorHAnsi" w:hAnsiTheme="minorHAnsi" w:cstheme="minorHAnsi"/>
          <w:color w:val="auto"/>
          <w:sz w:val="22"/>
          <w:szCs w:val="22"/>
        </w:rPr>
        <w:t>: Factor loadings (with varimax rotation) and variance explained for 5 factors kept in the Full variables factor analysis (N=</w:t>
      </w:r>
      <w:r w:rsidR="00EE548F" w:rsidRPr="00621A9B">
        <w:rPr>
          <w:rFonts w:asciiTheme="minorHAnsi" w:hAnsiTheme="minorHAnsi" w:cstheme="minorHAnsi"/>
          <w:color w:val="auto"/>
          <w:sz w:val="22"/>
          <w:szCs w:val="22"/>
        </w:rPr>
        <w:t>64928</w:t>
      </w:r>
      <w:r w:rsidRPr="00621A9B">
        <w:rPr>
          <w:rFonts w:asciiTheme="minorHAnsi" w:hAnsiTheme="minorHAnsi" w:cstheme="minorHAnsi"/>
          <w:color w:val="auto"/>
          <w:sz w:val="22"/>
          <w:szCs w:val="22"/>
        </w:rPr>
        <w:t>). (PC3)</w:t>
      </w:r>
      <w:r w:rsidR="00F171CC" w:rsidRPr="00621A9B">
        <w:rPr>
          <w:rFonts w:asciiTheme="minorHAnsi" w:hAnsiTheme="minorHAnsi" w:cstheme="minorHAnsi"/>
          <w:color w:val="auto"/>
          <w:sz w:val="22"/>
          <w:szCs w:val="22"/>
        </w:rPr>
        <w:t xml:space="preserve"> for Census 2000</w:t>
      </w:r>
      <w:bookmarkEnd w:id="48"/>
    </w:p>
    <w:p w:rsidR="007E79CE" w:rsidRDefault="00496CF0" w:rsidP="007E79CE">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w:t>
      </w:r>
      <w:r w:rsidR="007E79CE">
        <w:rPr>
          <w:rFonts w:asciiTheme="minorHAnsi" w:hAnsiTheme="minorHAnsi" w:cstheme="minorHAnsi"/>
          <w:b/>
          <w:sz w:val="22"/>
          <w:szCs w:val="22"/>
        </w:rPr>
        <w:t>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gridCol w:w="1495"/>
        <w:gridCol w:w="1495"/>
        <w:gridCol w:w="1495"/>
      </w:tblGrid>
      <w:tr w:rsidR="007E79CE" w:rsidRPr="00741DF0" w:rsidTr="001A3C4D">
        <w:trPr>
          <w:tblHeader/>
        </w:trPr>
        <w:tc>
          <w:tcPr>
            <w:tcW w:w="2281" w:type="dxa"/>
          </w:tcPr>
          <w:p w:rsidR="007E79CE" w:rsidRPr="00741DF0" w:rsidRDefault="007E79CE" w:rsidP="00A27A0F">
            <w:pPr>
              <w:autoSpaceDE w:val="0"/>
              <w:autoSpaceDN w:val="0"/>
              <w:adjustRightInd w:val="0"/>
              <w:rPr>
                <w:rFonts w:asciiTheme="minorHAnsi" w:hAnsiTheme="minorHAnsi" w:cstheme="minorHAnsi"/>
                <w:b/>
                <w:sz w:val="20"/>
                <w:szCs w:val="20"/>
              </w:rPr>
            </w:pPr>
            <w:r w:rsidRPr="00741DF0">
              <w:rPr>
                <w:rFonts w:asciiTheme="minorHAnsi" w:hAnsiTheme="minorHAnsi" w:cstheme="minorHAnsi"/>
                <w:b/>
                <w:sz w:val="20"/>
                <w:szCs w:val="20"/>
              </w:rPr>
              <w:t>Variable</w:t>
            </w:r>
          </w:p>
        </w:tc>
        <w:tc>
          <w:tcPr>
            <w:tcW w:w="1495" w:type="dxa"/>
          </w:tcPr>
          <w:p w:rsidR="007E79CE" w:rsidRPr="00741DF0" w:rsidRDefault="007E79CE" w:rsidP="00A27A0F">
            <w:pPr>
              <w:autoSpaceDE w:val="0"/>
              <w:autoSpaceDN w:val="0"/>
              <w:adjustRightInd w:val="0"/>
              <w:rPr>
                <w:rFonts w:asciiTheme="minorHAnsi" w:hAnsiTheme="minorHAnsi" w:cstheme="minorHAnsi"/>
                <w:b/>
                <w:sz w:val="20"/>
                <w:szCs w:val="20"/>
              </w:rPr>
            </w:pPr>
            <w:r w:rsidRPr="00741DF0">
              <w:rPr>
                <w:rFonts w:asciiTheme="minorHAnsi" w:hAnsiTheme="minorHAnsi" w:cstheme="minorHAnsi"/>
                <w:b/>
                <w:sz w:val="20"/>
                <w:szCs w:val="20"/>
              </w:rPr>
              <w:t>Factor1</w:t>
            </w:r>
          </w:p>
        </w:tc>
        <w:tc>
          <w:tcPr>
            <w:tcW w:w="1495" w:type="dxa"/>
          </w:tcPr>
          <w:p w:rsidR="007E79CE" w:rsidRPr="00741DF0" w:rsidRDefault="007E79CE" w:rsidP="00A27A0F">
            <w:pPr>
              <w:autoSpaceDE w:val="0"/>
              <w:autoSpaceDN w:val="0"/>
              <w:adjustRightInd w:val="0"/>
              <w:rPr>
                <w:rFonts w:asciiTheme="minorHAnsi" w:hAnsiTheme="minorHAnsi" w:cstheme="minorHAnsi"/>
                <w:b/>
                <w:sz w:val="20"/>
                <w:szCs w:val="20"/>
              </w:rPr>
            </w:pPr>
            <w:r w:rsidRPr="00741DF0">
              <w:rPr>
                <w:rFonts w:asciiTheme="minorHAnsi" w:hAnsiTheme="minorHAnsi" w:cstheme="minorHAnsi"/>
                <w:b/>
                <w:sz w:val="20"/>
                <w:szCs w:val="20"/>
              </w:rPr>
              <w:t>Factor2</w:t>
            </w:r>
          </w:p>
        </w:tc>
        <w:tc>
          <w:tcPr>
            <w:tcW w:w="1495" w:type="dxa"/>
          </w:tcPr>
          <w:p w:rsidR="007E79CE" w:rsidRPr="00741DF0" w:rsidRDefault="007E79CE" w:rsidP="00A27A0F">
            <w:pPr>
              <w:autoSpaceDE w:val="0"/>
              <w:autoSpaceDN w:val="0"/>
              <w:adjustRightInd w:val="0"/>
              <w:rPr>
                <w:rFonts w:asciiTheme="minorHAnsi" w:hAnsiTheme="minorHAnsi" w:cstheme="minorHAnsi"/>
                <w:b/>
                <w:sz w:val="20"/>
                <w:szCs w:val="20"/>
              </w:rPr>
            </w:pPr>
            <w:r w:rsidRPr="00741DF0">
              <w:rPr>
                <w:rFonts w:asciiTheme="minorHAnsi" w:hAnsiTheme="minorHAnsi" w:cstheme="minorHAnsi"/>
                <w:b/>
                <w:sz w:val="20"/>
                <w:szCs w:val="20"/>
              </w:rPr>
              <w:t>Factor3</w:t>
            </w:r>
          </w:p>
        </w:tc>
        <w:tc>
          <w:tcPr>
            <w:tcW w:w="1495" w:type="dxa"/>
          </w:tcPr>
          <w:p w:rsidR="007E79CE" w:rsidRPr="00741DF0" w:rsidRDefault="007E79CE" w:rsidP="00A27A0F">
            <w:pPr>
              <w:autoSpaceDE w:val="0"/>
              <w:autoSpaceDN w:val="0"/>
              <w:adjustRightInd w:val="0"/>
              <w:rPr>
                <w:rFonts w:asciiTheme="minorHAnsi" w:hAnsiTheme="minorHAnsi" w:cstheme="minorHAnsi"/>
                <w:b/>
                <w:sz w:val="20"/>
                <w:szCs w:val="20"/>
              </w:rPr>
            </w:pPr>
            <w:r w:rsidRPr="00741DF0">
              <w:rPr>
                <w:rFonts w:asciiTheme="minorHAnsi" w:hAnsiTheme="minorHAnsi" w:cstheme="minorHAnsi"/>
                <w:b/>
                <w:sz w:val="20"/>
                <w:szCs w:val="20"/>
              </w:rPr>
              <w:t>Factor4</w:t>
            </w:r>
          </w:p>
        </w:tc>
        <w:tc>
          <w:tcPr>
            <w:tcW w:w="1495" w:type="dxa"/>
          </w:tcPr>
          <w:p w:rsidR="007E79CE" w:rsidRPr="00741DF0" w:rsidRDefault="007E79CE" w:rsidP="00A27A0F">
            <w:pPr>
              <w:autoSpaceDE w:val="0"/>
              <w:autoSpaceDN w:val="0"/>
              <w:adjustRightInd w:val="0"/>
              <w:rPr>
                <w:rFonts w:asciiTheme="minorHAnsi" w:hAnsiTheme="minorHAnsi" w:cstheme="minorHAnsi"/>
                <w:b/>
                <w:sz w:val="20"/>
                <w:szCs w:val="20"/>
              </w:rPr>
            </w:pPr>
            <w:r w:rsidRPr="00741DF0">
              <w:rPr>
                <w:rFonts w:asciiTheme="minorHAnsi" w:hAnsiTheme="minorHAnsi" w:cstheme="minorHAnsi"/>
                <w:b/>
                <w:sz w:val="20"/>
                <w:szCs w:val="20"/>
              </w:rPr>
              <w:t>Factor5</w:t>
            </w:r>
          </w:p>
        </w:tc>
      </w:tr>
      <w:tr w:rsidR="007E79CE" w:rsidRPr="00741DF0" w:rsidTr="00A27A0F">
        <w:tc>
          <w:tcPr>
            <w:tcW w:w="2281" w:type="dxa"/>
          </w:tcPr>
          <w:p w:rsidR="007E79CE" w:rsidRPr="00741DF0" w:rsidRDefault="00EF649D" w:rsidP="00A27A0F">
            <w:pPr>
              <w:autoSpaceDE w:val="0"/>
              <w:autoSpaceDN w:val="0"/>
              <w:adjustRightInd w:val="0"/>
              <w:rPr>
                <w:rFonts w:asciiTheme="minorHAnsi" w:hAnsiTheme="minorHAnsi" w:cstheme="minorHAnsi"/>
                <w:sz w:val="20"/>
                <w:szCs w:val="20"/>
              </w:rPr>
            </w:pPr>
            <w:r w:rsidRPr="00741DF0">
              <w:rPr>
                <w:rFonts w:asciiTheme="minorHAnsi" w:hAnsiTheme="minorHAnsi" w:cstheme="minorHAnsi"/>
                <w:bCs/>
                <w:color w:val="000000"/>
                <w:sz w:val="20"/>
                <w:szCs w:val="20"/>
              </w:rPr>
              <w:t>Educ_minBA_rev</w:t>
            </w:r>
          </w:p>
        </w:tc>
        <w:tc>
          <w:tcPr>
            <w:tcW w:w="1495" w:type="dxa"/>
          </w:tcPr>
          <w:p w:rsidR="007E79CE" w:rsidRPr="00741DF0" w:rsidRDefault="00EF649D" w:rsidP="00A27A0F">
            <w:pPr>
              <w:autoSpaceDE w:val="0"/>
              <w:autoSpaceDN w:val="0"/>
              <w:adjustRightInd w:val="0"/>
              <w:rPr>
                <w:rFonts w:asciiTheme="minorHAnsi" w:hAnsiTheme="minorHAnsi" w:cstheme="minorHAnsi"/>
                <w:sz w:val="20"/>
                <w:szCs w:val="20"/>
              </w:rPr>
            </w:pPr>
            <w:r w:rsidRPr="00741DF0">
              <w:rPr>
                <w:rFonts w:asciiTheme="minorHAnsi" w:hAnsiTheme="minorHAnsi" w:cstheme="minorHAnsi"/>
                <w:color w:val="000000"/>
                <w:sz w:val="20"/>
                <w:szCs w:val="20"/>
                <w:highlight w:val="yellow"/>
              </w:rPr>
              <w:t>0.91138</w:t>
            </w:r>
          </w:p>
        </w:tc>
        <w:tc>
          <w:tcPr>
            <w:tcW w:w="1495" w:type="dxa"/>
          </w:tcPr>
          <w:p w:rsidR="007E79CE" w:rsidRPr="00741DF0" w:rsidRDefault="00EF649D" w:rsidP="00A27A0F">
            <w:pPr>
              <w:autoSpaceDE w:val="0"/>
              <w:autoSpaceDN w:val="0"/>
              <w:adjustRightInd w:val="0"/>
              <w:rPr>
                <w:rFonts w:asciiTheme="minorHAnsi" w:hAnsiTheme="minorHAnsi" w:cstheme="minorHAnsi"/>
                <w:sz w:val="20"/>
                <w:szCs w:val="20"/>
              </w:rPr>
            </w:pPr>
            <w:r w:rsidRPr="00741DF0">
              <w:rPr>
                <w:rFonts w:asciiTheme="minorHAnsi" w:hAnsiTheme="minorHAnsi" w:cstheme="minorHAnsi"/>
                <w:color w:val="000000"/>
                <w:sz w:val="20"/>
                <w:szCs w:val="20"/>
              </w:rPr>
              <w:t>0.02698</w:t>
            </w:r>
          </w:p>
        </w:tc>
        <w:tc>
          <w:tcPr>
            <w:tcW w:w="1495" w:type="dxa"/>
          </w:tcPr>
          <w:p w:rsidR="007E79CE" w:rsidRPr="00741DF0" w:rsidRDefault="00EF649D" w:rsidP="00A27A0F">
            <w:pPr>
              <w:autoSpaceDE w:val="0"/>
              <w:autoSpaceDN w:val="0"/>
              <w:adjustRightInd w:val="0"/>
              <w:rPr>
                <w:rFonts w:asciiTheme="minorHAnsi" w:hAnsiTheme="minorHAnsi" w:cstheme="minorHAnsi"/>
                <w:sz w:val="20"/>
                <w:szCs w:val="20"/>
              </w:rPr>
            </w:pPr>
            <w:r w:rsidRPr="00741DF0">
              <w:rPr>
                <w:rFonts w:asciiTheme="minorHAnsi" w:hAnsiTheme="minorHAnsi" w:cstheme="minorHAnsi"/>
                <w:color w:val="000000"/>
                <w:sz w:val="20"/>
                <w:szCs w:val="20"/>
              </w:rPr>
              <w:t>0.06332</w:t>
            </w:r>
          </w:p>
        </w:tc>
        <w:tc>
          <w:tcPr>
            <w:tcW w:w="1495" w:type="dxa"/>
          </w:tcPr>
          <w:p w:rsidR="007E79CE" w:rsidRPr="00741DF0" w:rsidRDefault="00EF649D" w:rsidP="00A27A0F">
            <w:pPr>
              <w:autoSpaceDE w:val="0"/>
              <w:autoSpaceDN w:val="0"/>
              <w:adjustRightInd w:val="0"/>
              <w:rPr>
                <w:rFonts w:asciiTheme="minorHAnsi" w:hAnsiTheme="minorHAnsi" w:cstheme="minorHAnsi"/>
                <w:sz w:val="20"/>
                <w:szCs w:val="20"/>
              </w:rPr>
            </w:pPr>
            <w:r w:rsidRPr="00741DF0">
              <w:rPr>
                <w:rFonts w:asciiTheme="minorHAnsi" w:hAnsiTheme="minorHAnsi" w:cstheme="minorHAnsi"/>
                <w:color w:val="000000"/>
                <w:sz w:val="20"/>
                <w:szCs w:val="20"/>
              </w:rPr>
              <w:t>0.11535</w:t>
            </w:r>
          </w:p>
        </w:tc>
        <w:tc>
          <w:tcPr>
            <w:tcW w:w="1495" w:type="dxa"/>
          </w:tcPr>
          <w:p w:rsidR="007E79CE" w:rsidRPr="00741DF0" w:rsidRDefault="00EF649D" w:rsidP="00A27A0F">
            <w:pPr>
              <w:autoSpaceDE w:val="0"/>
              <w:autoSpaceDN w:val="0"/>
              <w:adjustRightInd w:val="0"/>
              <w:rPr>
                <w:rFonts w:asciiTheme="minorHAnsi" w:hAnsiTheme="minorHAnsi" w:cstheme="minorHAnsi"/>
                <w:sz w:val="20"/>
                <w:szCs w:val="20"/>
              </w:rPr>
            </w:pPr>
            <w:r w:rsidRPr="00741DF0">
              <w:rPr>
                <w:rFonts w:asciiTheme="minorHAnsi" w:hAnsiTheme="minorHAnsi" w:cstheme="minorHAnsi"/>
                <w:color w:val="000000"/>
                <w:sz w:val="20"/>
                <w:szCs w:val="20"/>
              </w:rPr>
              <w:t>-0.19600</w:t>
            </w:r>
          </w:p>
        </w:tc>
      </w:tr>
      <w:tr w:rsidR="007E79CE" w:rsidRPr="00741DF0" w:rsidTr="00A27A0F">
        <w:tc>
          <w:tcPr>
            <w:tcW w:w="2281" w:type="dxa"/>
          </w:tcPr>
          <w:p w:rsidR="007E79CE" w:rsidRPr="00741DF0" w:rsidRDefault="00EF649D"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Occup_I_rev</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0.90698</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0.09459</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0.09846</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0.11112</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-0.08669</w:t>
            </w:r>
          </w:p>
        </w:tc>
      </w:tr>
      <w:tr w:rsidR="007E79CE" w:rsidRPr="00741DF0" w:rsidTr="00A27A0F">
        <w:tc>
          <w:tcPr>
            <w:tcW w:w="2281" w:type="dxa"/>
          </w:tcPr>
          <w:p w:rsidR="007E79CE" w:rsidRPr="00741DF0" w:rsidRDefault="00EF649D"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inc_IntDivRent_rev</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0.76857</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0.19505</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0.44369</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0.12886</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0.16553</w:t>
            </w:r>
          </w:p>
        </w:tc>
      </w:tr>
      <w:tr w:rsidR="007E79CE" w:rsidRPr="00741DF0" w:rsidTr="00A27A0F">
        <w:tc>
          <w:tcPr>
            <w:tcW w:w="2281" w:type="dxa"/>
          </w:tcPr>
          <w:p w:rsidR="007E79CE" w:rsidRPr="00741DF0" w:rsidRDefault="00EF649D"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HUcost_medownval_cbrt</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-0.71883</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0.29267</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-0.15233</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-0.11747</w:t>
            </w:r>
          </w:p>
        </w:tc>
        <w:tc>
          <w:tcPr>
            <w:tcW w:w="1495" w:type="dxa"/>
          </w:tcPr>
          <w:p w:rsidR="007E79CE" w:rsidRPr="00741DF0" w:rsidRDefault="00EF649D"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-0.11774</w:t>
            </w:r>
          </w:p>
        </w:tc>
      </w:tr>
      <w:tr w:rsidR="007E79CE" w:rsidRPr="00741DF0" w:rsidTr="00A27A0F">
        <w:tc>
          <w:tcPr>
            <w:tcW w:w="2281" w:type="dxa"/>
          </w:tcPr>
          <w:p w:rsidR="007E79CE" w:rsidRPr="00741DF0" w:rsidRDefault="00435E92"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inc_HHge50k_rev</w:t>
            </w:r>
          </w:p>
        </w:tc>
        <w:tc>
          <w:tcPr>
            <w:tcW w:w="1495" w:type="dxa"/>
          </w:tcPr>
          <w:p w:rsidR="007E79CE" w:rsidRPr="00741DF0" w:rsidRDefault="00435E9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0.71176</w:t>
            </w:r>
          </w:p>
        </w:tc>
        <w:tc>
          <w:tcPr>
            <w:tcW w:w="1495" w:type="dxa"/>
          </w:tcPr>
          <w:p w:rsidR="007E79CE" w:rsidRPr="00741DF0" w:rsidRDefault="00435E9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-0.02910</w:t>
            </w:r>
          </w:p>
        </w:tc>
        <w:tc>
          <w:tcPr>
            <w:tcW w:w="1495" w:type="dxa"/>
          </w:tcPr>
          <w:p w:rsidR="007E79CE" w:rsidRPr="00741DF0" w:rsidRDefault="00435E9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0.28885</w:t>
            </w:r>
          </w:p>
        </w:tc>
        <w:tc>
          <w:tcPr>
            <w:tcW w:w="1495" w:type="dxa"/>
          </w:tcPr>
          <w:p w:rsidR="007E79CE" w:rsidRPr="00741DF0" w:rsidRDefault="00435E9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0.51030</w:t>
            </w:r>
          </w:p>
        </w:tc>
        <w:tc>
          <w:tcPr>
            <w:tcW w:w="1495" w:type="dxa"/>
          </w:tcPr>
          <w:p w:rsidR="007E79CE" w:rsidRPr="00741DF0" w:rsidRDefault="00435E9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0.18366</w:t>
            </w:r>
          </w:p>
        </w:tc>
      </w:tr>
      <w:tr w:rsidR="007E79CE" w:rsidRPr="00741DF0" w:rsidTr="00A27A0F">
        <w:tc>
          <w:tcPr>
            <w:tcW w:w="2281" w:type="dxa"/>
          </w:tcPr>
          <w:p w:rsidR="007E79CE" w:rsidRPr="00741DF0" w:rsidRDefault="00FF74EB"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inc_medHH_cbrt</w:t>
            </w:r>
          </w:p>
        </w:tc>
        <w:tc>
          <w:tcPr>
            <w:tcW w:w="1495" w:type="dxa"/>
          </w:tcPr>
          <w:p w:rsidR="007E79CE" w:rsidRPr="00741DF0" w:rsidRDefault="00FF74E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-0.70347</w:t>
            </w:r>
          </w:p>
        </w:tc>
        <w:tc>
          <w:tcPr>
            <w:tcW w:w="1495" w:type="dxa"/>
          </w:tcPr>
          <w:p w:rsidR="007E79CE" w:rsidRPr="00741DF0" w:rsidRDefault="00FF74E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0.03027</w:t>
            </w:r>
          </w:p>
        </w:tc>
        <w:tc>
          <w:tcPr>
            <w:tcW w:w="1495" w:type="dxa"/>
          </w:tcPr>
          <w:p w:rsidR="007E79CE" w:rsidRPr="00741DF0" w:rsidRDefault="00FF74E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-0.34434</w:t>
            </w:r>
          </w:p>
        </w:tc>
        <w:tc>
          <w:tcPr>
            <w:tcW w:w="1495" w:type="dxa"/>
          </w:tcPr>
          <w:p w:rsidR="007E79CE" w:rsidRPr="00741DF0" w:rsidRDefault="00FF74E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-0.49272</w:t>
            </w:r>
          </w:p>
        </w:tc>
        <w:tc>
          <w:tcPr>
            <w:tcW w:w="1495" w:type="dxa"/>
          </w:tcPr>
          <w:p w:rsidR="007E79CE" w:rsidRPr="00741DF0" w:rsidRDefault="00FF74E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-0.18357</w:t>
            </w:r>
          </w:p>
        </w:tc>
      </w:tr>
      <w:tr w:rsidR="007E79CE" w:rsidRPr="00741DF0" w:rsidTr="00A27A0F">
        <w:tc>
          <w:tcPr>
            <w:tcW w:w="2281" w:type="dxa"/>
          </w:tcPr>
          <w:p w:rsidR="007E79CE" w:rsidRPr="00741DF0" w:rsidRDefault="002D0AF2"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Educ_minHS_rev</w:t>
            </w:r>
          </w:p>
        </w:tc>
        <w:tc>
          <w:tcPr>
            <w:tcW w:w="1495" w:type="dxa"/>
          </w:tcPr>
          <w:p w:rsidR="007E79CE" w:rsidRPr="00741DF0" w:rsidRDefault="002D0AF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0.68358</w:t>
            </w:r>
          </w:p>
        </w:tc>
        <w:tc>
          <w:tcPr>
            <w:tcW w:w="1495" w:type="dxa"/>
          </w:tcPr>
          <w:p w:rsidR="007E79CE" w:rsidRPr="00741DF0" w:rsidRDefault="002D0AF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0.37734</w:t>
            </w:r>
          </w:p>
        </w:tc>
        <w:tc>
          <w:tcPr>
            <w:tcW w:w="1495" w:type="dxa"/>
          </w:tcPr>
          <w:p w:rsidR="007E79CE" w:rsidRPr="00741DF0" w:rsidRDefault="002D0AF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0.28705</w:t>
            </w:r>
          </w:p>
        </w:tc>
        <w:tc>
          <w:tcPr>
            <w:tcW w:w="1495" w:type="dxa"/>
          </w:tcPr>
          <w:p w:rsidR="007E79CE" w:rsidRPr="00741DF0" w:rsidRDefault="002D0AF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0.33839</w:t>
            </w:r>
          </w:p>
        </w:tc>
        <w:tc>
          <w:tcPr>
            <w:tcW w:w="1495" w:type="dxa"/>
          </w:tcPr>
          <w:p w:rsidR="007E79CE" w:rsidRPr="00741DF0" w:rsidRDefault="002D0AF2"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-0.19204</w:t>
            </w:r>
          </w:p>
        </w:tc>
      </w:tr>
      <w:tr w:rsidR="007E79CE" w:rsidRPr="00741DF0" w:rsidTr="00A27A0F">
        <w:tc>
          <w:tcPr>
            <w:tcW w:w="2281" w:type="dxa"/>
          </w:tcPr>
          <w:p w:rsidR="007E79CE" w:rsidRPr="00741DF0" w:rsidRDefault="00421DBE"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phone_none_cbrt</w:t>
            </w:r>
          </w:p>
        </w:tc>
        <w:tc>
          <w:tcPr>
            <w:tcW w:w="1495" w:type="dxa"/>
          </w:tcPr>
          <w:p w:rsidR="007E79CE" w:rsidRPr="00741DF0" w:rsidRDefault="00421DBE"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0.62665</w:t>
            </w:r>
          </w:p>
        </w:tc>
        <w:tc>
          <w:tcPr>
            <w:tcW w:w="1495" w:type="dxa"/>
          </w:tcPr>
          <w:p w:rsidR="007E79CE" w:rsidRPr="00741DF0" w:rsidRDefault="00421DBE"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-0.01975</w:t>
            </w:r>
          </w:p>
        </w:tc>
        <w:tc>
          <w:tcPr>
            <w:tcW w:w="1495" w:type="dxa"/>
          </w:tcPr>
          <w:p w:rsidR="007E79CE" w:rsidRPr="00741DF0" w:rsidRDefault="00421DBE"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0.23002</w:t>
            </w:r>
          </w:p>
        </w:tc>
        <w:tc>
          <w:tcPr>
            <w:tcW w:w="1495" w:type="dxa"/>
          </w:tcPr>
          <w:p w:rsidR="007E79CE" w:rsidRPr="00741DF0" w:rsidRDefault="00421DBE"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0.42258</w:t>
            </w:r>
          </w:p>
        </w:tc>
        <w:tc>
          <w:tcPr>
            <w:tcW w:w="1495" w:type="dxa"/>
          </w:tcPr>
          <w:p w:rsidR="007E79CE" w:rsidRPr="00741DF0" w:rsidRDefault="00421DBE"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0.08494</w:t>
            </w:r>
          </w:p>
        </w:tc>
      </w:tr>
      <w:tr w:rsidR="007E79CE" w:rsidRPr="00741DF0" w:rsidTr="00A27A0F">
        <w:tc>
          <w:tcPr>
            <w:tcW w:w="2281" w:type="dxa"/>
          </w:tcPr>
          <w:p w:rsidR="007E79CE" w:rsidRPr="00741DF0" w:rsidRDefault="00605E66"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birth_foreign_cbrt</w:t>
            </w:r>
          </w:p>
        </w:tc>
        <w:tc>
          <w:tcPr>
            <w:tcW w:w="1495" w:type="dxa"/>
          </w:tcPr>
          <w:p w:rsidR="007E79CE" w:rsidRPr="00741DF0" w:rsidRDefault="00605E6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-0.22790</w:t>
            </w:r>
          </w:p>
        </w:tc>
        <w:tc>
          <w:tcPr>
            <w:tcW w:w="1495" w:type="dxa"/>
          </w:tcPr>
          <w:p w:rsidR="007E79CE" w:rsidRPr="00741DF0" w:rsidRDefault="00605E6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0.90290</w:t>
            </w:r>
          </w:p>
        </w:tc>
        <w:tc>
          <w:tcPr>
            <w:tcW w:w="1495" w:type="dxa"/>
          </w:tcPr>
          <w:p w:rsidR="007E79CE" w:rsidRPr="00741DF0" w:rsidRDefault="00605E6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0.07270</w:t>
            </w:r>
          </w:p>
        </w:tc>
        <w:tc>
          <w:tcPr>
            <w:tcW w:w="1495" w:type="dxa"/>
          </w:tcPr>
          <w:p w:rsidR="007E79CE" w:rsidRPr="00741DF0" w:rsidRDefault="00605E6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-0.02748</w:t>
            </w:r>
          </w:p>
        </w:tc>
        <w:tc>
          <w:tcPr>
            <w:tcW w:w="1495" w:type="dxa"/>
          </w:tcPr>
          <w:p w:rsidR="007E79CE" w:rsidRPr="00741DF0" w:rsidRDefault="00605E6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0.10043</w:t>
            </w:r>
          </w:p>
        </w:tc>
      </w:tr>
      <w:tr w:rsidR="007E79CE" w:rsidRPr="00741DF0" w:rsidTr="00A27A0F">
        <w:tc>
          <w:tcPr>
            <w:tcW w:w="2281" w:type="dxa"/>
          </w:tcPr>
          <w:p w:rsidR="007E79CE" w:rsidRPr="00741DF0" w:rsidRDefault="00933BEA"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race_hisp_cbrt</w:t>
            </w:r>
          </w:p>
        </w:tc>
        <w:tc>
          <w:tcPr>
            <w:tcW w:w="1495" w:type="dxa"/>
          </w:tcPr>
          <w:p w:rsidR="007E79CE" w:rsidRPr="00741DF0" w:rsidRDefault="00933BEA"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0.19944</w:t>
            </w:r>
          </w:p>
        </w:tc>
        <w:tc>
          <w:tcPr>
            <w:tcW w:w="1495" w:type="dxa"/>
          </w:tcPr>
          <w:p w:rsidR="007E79CE" w:rsidRPr="00741DF0" w:rsidRDefault="00933BEA"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0.88026</w:t>
            </w:r>
          </w:p>
        </w:tc>
        <w:tc>
          <w:tcPr>
            <w:tcW w:w="1495" w:type="dxa"/>
          </w:tcPr>
          <w:p w:rsidR="007E79CE" w:rsidRPr="00741DF0" w:rsidRDefault="00933BEA"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-0.02290</w:t>
            </w:r>
          </w:p>
        </w:tc>
        <w:tc>
          <w:tcPr>
            <w:tcW w:w="1495" w:type="dxa"/>
          </w:tcPr>
          <w:p w:rsidR="007E79CE" w:rsidRPr="00741DF0" w:rsidRDefault="00933BEA"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0.02106</w:t>
            </w:r>
          </w:p>
        </w:tc>
        <w:tc>
          <w:tcPr>
            <w:tcW w:w="1495" w:type="dxa"/>
          </w:tcPr>
          <w:p w:rsidR="007E79CE" w:rsidRPr="00741DF0" w:rsidRDefault="00933BEA"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0.12099</w:t>
            </w:r>
          </w:p>
        </w:tc>
      </w:tr>
      <w:tr w:rsidR="007E79CE" w:rsidRPr="00741DF0" w:rsidTr="00A27A0F">
        <w:tc>
          <w:tcPr>
            <w:tcW w:w="2281" w:type="dxa"/>
          </w:tcPr>
          <w:p w:rsidR="007E79CE" w:rsidRPr="00741DF0" w:rsidRDefault="00041219"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crowd_gt1_ppr_cbrt</w:t>
            </w:r>
          </w:p>
        </w:tc>
        <w:tc>
          <w:tcPr>
            <w:tcW w:w="1495" w:type="dxa"/>
          </w:tcPr>
          <w:p w:rsidR="007E79CE" w:rsidRPr="00741DF0" w:rsidRDefault="00041219"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0.40769</w:t>
            </w:r>
          </w:p>
        </w:tc>
        <w:tc>
          <w:tcPr>
            <w:tcW w:w="1495" w:type="dxa"/>
          </w:tcPr>
          <w:p w:rsidR="007E79CE" w:rsidRPr="00741DF0" w:rsidRDefault="00041219"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0.74310</w:t>
            </w:r>
          </w:p>
        </w:tc>
        <w:tc>
          <w:tcPr>
            <w:tcW w:w="1495" w:type="dxa"/>
          </w:tcPr>
          <w:p w:rsidR="007E79CE" w:rsidRPr="00741DF0" w:rsidRDefault="00041219"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0.25202</w:t>
            </w:r>
          </w:p>
        </w:tc>
        <w:tc>
          <w:tcPr>
            <w:tcW w:w="1495" w:type="dxa"/>
          </w:tcPr>
          <w:p w:rsidR="007E79CE" w:rsidRPr="00741DF0" w:rsidRDefault="00041219"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0.10255</w:t>
            </w:r>
          </w:p>
        </w:tc>
        <w:tc>
          <w:tcPr>
            <w:tcW w:w="1495" w:type="dxa"/>
          </w:tcPr>
          <w:p w:rsidR="007E79CE" w:rsidRPr="00741DF0" w:rsidRDefault="00041219"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0.10128</w:t>
            </w:r>
          </w:p>
        </w:tc>
      </w:tr>
      <w:tr w:rsidR="007E79CE" w:rsidRPr="00741DF0" w:rsidTr="00A27A0F">
        <w:tc>
          <w:tcPr>
            <w:tcW w:w="2281" w:type="dxa"/>
          </w:tcPr>
          <w:p w:rsidR="007E79CE" w:rsidRPr="00741DF0" w:rsidRDefault="00981B9B"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race_blackNH_cbrt</w:t>
            </w:r>
          </w:p>
        </w:tc>
        <w:tc>
          <w:tcPr>
            <w:tcW w:w="1495" w:type="dxa"/>
          </w:tcPr>
          <w:p w:rsidR="007E79CE" w:rsidRPr="00741DF0" w:rsidRDefault="00981B9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0.16563</w:t>
            </w:r>
          </w:p>
        </w:tc>
        <w:tc>
          <w:tcPr>
            <w:tcW w:w="1495" w:type="dxa"/>
          </w:tcPr>
          <w:p w:rsidR="007E79CE" w:rsidRPr="00741DF0" w:rsidRDefault="00981B9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-0.04700</w:t>
            </w:r>
          </w:p>
        </w:tc>
        <w:tc>
          <w:tcPr>
            <w:tcW w:w="1495" w:type="dxa"/>
          </w:tcPr>
          <w:p w:rsidR="007E79CE" w:rsidRPr="00741DF0" w:rsidRDefault="00981B9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0.87119</w:t>
            </w:r>
          </w:p>
        </w:tc>
        <w:tc>
          <w:tcPr>
            <w:tcW w:w="1495" w:type="dxa"/>
          </w:tcPr>
          <w:p w:rsidR="007E79CE" w:rsidRPr="00741DF0" w:rsidRDefault="00981B9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-0.07369</w:t>
            </w:r>
          </w:p>
        </w:tc>
        <w:tc>
          <w:tcPr>
            <w:tcW w:w="1495" w:type="dxa"/>
          </w:tcPr>
          <w:p w:rsidR="007E79CE" w:rsidRPr="00741DF0" w:rsidRDefault="00981B9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0.09385</w:t>
            </w:r>
          </w:p>
        </w:tc>
      </w:tr>
      <w:tr w:rsidR="007E79CE" w:rsidRPr="00741DF0" w:rsidTr="00A27A0F">
        <w:tc>
          <w:tcPr>
            <w:tcW w:w="2281" w:type="dxa"/>
          </w:tcPr>
          <w:p w:rsidR="007E79CE" w:rsidRPr="00741DF0" w:rsidRDefault="0078693C"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vehicle_none_cbrt</w:t>
            </w:r>
          </w:p>
        </w:tc>
        <w:tc>
          <w:tcPr>
            <w:tcW w:w="1495" w:type="dxa"/>
          </w:tcPr>
          <w:p w:rsidR="007E79CE" w:rsidRPr="00741DF0" w:rsidRDefault="0078693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0.21750</w:t>
            </w:r>
          </w:p>
        </w:tc>
        <w:tc>
          <w:tcPr>
            <w:tcW w:w="1495" w:type="dxa"/>
          </w:tcPr>
          <w:p w:rsidR="007E79CE" w:rsidRPr="00741DF0" w:rsidRDefault="0078693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0.24149</w:t>
            </w:r>
          </w:p>
        </w:tc>
        <w:tc>
          <w:tcPr>
            <w:tcW w:w="1495" w:type="dxa"/>
          </w:tcPr>
          <w:p w:rsidR="007E79CE" w:rsidRPr="00741DF0" w:rsidRDefault="0078693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0.65645</w:t>
            </w:r>
          </w:p>
        </w:tc>
        <w:tc>
          <w:tcPr>
            <w:tcW w:w="1495" w:type="dxa"/>
          </w:tcPr>
          <w:p w:rsidR="007E79CE" w:rsidRPr="00741DF0" w:rsidRDefault="0078693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0.47318</w:t>
            </w:r>
          </w:p>
        </w:tc>
        <w:tc>
          <w:tcPr>
            <w:tcW w:w="1495" w:type="dxa"/>
          </w:tcPr>
          <w:p w:rsidR="007E79CE" w:rsidRPr="00741DF0" w:rsidRDefault="0078693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0.04584</w:t>
            </w:r>
          </w:p>
        </w:tc>
      </w:tr>
      <w:tr w:rsidR="007E79CE" w:rsidRPr="00741DF0" w:rsidTr="00A27A0F">
        <w:tc>
          <w:tcPr>
            <w:tcW w:w="2281" w:type="dxa"/>
          </w:tcPr>
          <w:p w:rsidR="007E79CE" w:rsidRPr="00741DF0" w:rsidRDefault="00C94FB7"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HU_sampleocc_rev_cbrt</w:t>
            </w:r>
          </w:p>
        </w:tc>
        <w:tc>
          <w:tcPr>
            <w:tcW w:w="1495" w:type="dxa"/>
          </w:tcPr>
          <w:p w:rsidR="007E79CE" w:rsidRPr="00741DF0" w:rsidRDefault="00C94FB7"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0.27558</w:t>
            </w:r>
          </w:p>
        </w:tc>
        <w:tc>
          <w:tcPr>
            <w:tcW w:w="1495" w:type="dxa"/>
          </w:tcPr>
          <w:p w:rsidR="007E79CE" w:rsidRPr="00741DF0" w:rsidRDefault="00C94FB7"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-0.28483</w:t>
            </w:r>
          </w:p>
        </w:tc>
        <w:tc>
          <w:tcPr>
            <w:tcW w:w="1495" w:type="dxa"/>
          </w:tcPr>
          <w:p w:rsidR="007E79CE" w:rsidRPr="00741DF0" w:rsidRDefault="00C94FB7"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-0.09688</w:t>
            </w:r>
          </w:p>
        </w:tc>
        <w:tc>
          <w:tcPr>
            <w:tcW w:w="1495" w:type="dxa"/>
          </w:tcPr>
          <w:p w:rsidR="007E79CE" w:rsidRPr="00741DF0" w:rsidRDefault="00C94FB7"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0.69798</w:t>
            </w:r>
          </w:p>
        </w:tc>
        <w:tc>
          <w:tcPr>
            <w:tcW w:w="1495" w:type="dxa"/>
          </w:tcPr>
          <w:p w:rsidR="007E79CE" w:rsidRPr="00741DF0" w:rsidRDefault="00C94FB7"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0.22083</w:t>
            </w:r>
          </w:p>
        </w:tc>
      </w:tr>
      <w:tr w:rsidR="007E79CE" w:rsidRPr="00741DF0" w:rsidTr="00A27A0F">
        <w:tc>
          <w:tcPr>
            <w:tcW w:w="2281" w:type="dxa"/>
          </w:tcPr>
          <w:p w:rsidR="007E79CE" w:rsidRPr="00741DF0" w:rsidRDefault="008D081C"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NotInLaborForce</w:t>
            </w:r>
          </w:p>
        </w:tc>
        <w:tc>
          <w:tcPr>
            <w:tcW w:w="1495" w:type="dxa"/>
          </w:tcPr>
          <w:p w:rsidR="007E79CE" w:rsidRPr="00741DF0" w:rsidRDefault="008D081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0.21406</w:t>
            </w:r>
          </w:p>
        </w:tc>
        <w:tc>
          <w:tcPr>
            <w:tcW w:w="1495" w:type="dxa"/>
          </w:tcPr>
          <w:p w:rsidR="007E79CE" w:rsidRPr="00741DF0" w:rsidRDefault="008D081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0.07366</w:t>
            </w:r>
          </w:p>
        </w:tc>
        <w:tc>
          <w:tcPr>
            <w:tcW w:w="1495" w:type="dxa"/>
          </w:tcPr>
          <w:p w:rsidR="007E79CE" w:rsidRPr="00741DF0" w:rsidRDefault="008D081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0.21572</w:t>
            </w:r>
          </w:p>
        </w:tc>
        <w:tc>
          <w:tcPr>
            <w:tcW w:w="1495" w:type="dxa"/>
          </w:tcPr>
          <w:p w:rsidR="007E79CE" w:rsidRPr="00741DF0" w:rsidRDefault="008D081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0.69188</w:t>
            </w:r>
          </w:p>
        </w:tc>
        <w:tc>
          <w:tcPr>
            <w:tcW w:w="1495" w:type="dxa"/>
          </w:tcPr>
          <w:p w:rsidR="007E79CE" w:rsidRPr="00741DF0" w:rsidRDefault="008D081C"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-0.40507</w:t>
            </w:r>
          </w:p>
        </w:tc>
      </w:tr>
      <w:tr w:rsidR="007E79CE" w:rsidRPr="00741DF0" w:rsidTr="00A27A0F">
        <w:tc>
          <w:tcPr>
            <w:tcW w:w="2281" w:type="dxa"/>
          </w:tcPr>
          <w:p w:rsidR="007E79CE" w:rsidRPr="00741DF0" w:rsidRDefault="001F28F6"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samehouse_rev_cbrt</w:t>
            </w:r>
          </w:p>
        </w:tc>
        <w:tc>
          <w:tcPr>
            <w:tcW w:w="1495" w:type="dxa"/>
          </w:tcPr>
          <w:p w:rsidR="007E79CE" w:rsidRPr="00741DF0" w:rsidRDefault="001F28F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-0.04446</w:t>
            </w:r>
          </w:p>
        </w:tc>
        <w:tc>
          <w:tcPr>
            <w:tcW w:w="1495" w:type="dxa"/>
          </w:tcPr>
          <w:p w:rsidR="007E79CE" w:rsidRPr="00741DF0" w:rsidRDefault="001F28F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0.24142</w:t>
            </w:r>
          </w:p>
        </w:tc>
        <w:tc>
          <w:tcPr>
            <w:tcW w:w="1495" w:type="dxa"/>
          </w:tcPr>
          <w:p w:rsidR="007E79CE" w:rsidRPr="00741DF0" w:rsidRDefault="001F28F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0.09009</w:t>
            </w:r>
          </w:p>
        </w:tc>
        <w:tc>
          <w:tcPr>
            <w:tcW w:w="1495" w:type="dxa"/>
          </w:tcPr>
          <w:p w:rsidR="007E79CE" w:rsidRPr="00741DF0" w:rsidRDefault="001F28F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0.00825</w:t>
            </w:r>
          </w:p>
        </w:tc>
        <w:tc>
          <w:tcPr>
            <w:tcW w:w="1495" w:type="dxa"/>
          </w:tcPr>
          <w:p w:rsidR="007E79CE" w:rsidRPr="00741DF0" w:rsidRDefault="001F28F6"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highlight w:val="yellow"/>
              </w:rPr>
              <w:t>0.85897</w:t>
            </w:r>
          </w:p>
        </w:tc>
      </w:tr>
      <w:tr w:rsidR="007E79CE" w:rsidRPr="00741DF0" w:rsidTr="00A27A0F">
        <w:tc>
          <w:tcPr>
            <w:tcW w:w="2281" w:type="dxa"/>
          </w:tcPr>
          <w:p w:rsidR="007E79CE" w:rsidRPr="00741DF0" w:rsidRDefault="00741DF0"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lastRenderedPageBreak/>
              <w:t>ownerocc_hh_rev</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0.15527</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0.28769</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0.43964</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0.48765</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0.55000</w:t>
            </w:r>
          </w:p>
        </w:tc>
      </w:tr>
      <w:tr w:rsidR="007E79CE" w:rsidRPr="00741DF0" w:rsidTr="00A27A0F">
        <w:tc>
          <w:tcPr>
            <w:tcW w:w="2281" w:type="dxa"/>
          </w:tcPr>
          <w:p w:rsidR="007E79CE" w:rsidRPr="00741DF0" w:rsidRDefault="00741DF0"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Pov_cbrt</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0.53212</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0.18823</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0.48754</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0.51536</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0.15132</w:t>
            </w:r>
          </w:p>
        </w:tc>
      </w:tr>
      <w:tr w:rsidR="007E79CE" w:rsidRPr="00741DF0" w:rsidTr="00A27A0F">
        <w:tc>
          <w:tcPr>
            <w:tcW w:w="2281" w:type="dxa"/>
          </w:tcPr>
          <w:p w:rsidR="007E79CE" w:rsidRPr="00741DF0" w:rsidRDefault="00741DF0"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Unemployed_cbrt</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0.42164</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0.19848</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0.52753</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0.33041</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0.00743</w:t>
            </w:r>
          </w:p>
        </w:tc>
      </w:tr>
      <w:tr w:rsidR="007E79CE" w:rsidRPr="00741DF0" w:rsidTr="00A27A0F">
        <w:tc>
          <w:tcPr>
            <w:tcW w:w="2281" w:type="dxa"/>
          </w:tcPr>
          <w:p w:rsidR="007E79CE" w:rsidRPr="00741DF0" w:rsidRDefault="00741DF0"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inc_pubass_cbrt</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0.51852</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0.25288</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0.44497</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0.31659</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-0.04022</w:t>
            </w:r>
          </w:p>
        </w:tc>
      </w:tr>
      <w:tr w:rsidR="007E79CE" w:rsidRPr="00741DF0" w:rsidTr="00A27A0F">
        <w:tc>
          <w:tcPr>
            <w:tcW w:w="2281" w:type="dxa"/>
          </w:tcPr>
          <w:p w:rsidR="007E79CE" w:rsidRPr="00741DF0" w:rsidRDefault="00741DF0"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race_asianNH_cbrt</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-0.51797</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0.58754</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0.11447</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-0.18971</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0.18585</w:t>
            </w:r>
          </w:p>
        </w:tc>
      </w:tr>
      <w:tr w:rsidR="007E79CE" w:rsidRPr="00741DF0" w:rsidTr="00A27A0F">
        <w:tc>
          <w:tcPr>
            <w:tcW w:w="2281" w:type="dxa"/>
          </w:tcPr>
          <w:p w:rsidR="007E79CE" w:rsidRPr="00741DF0" w:rsidRDefault="007E79CE" w:rsidP="00A27A0F">
            <w:pPr>
              <w:autoSpaceDE w:val="0"/>
              <w:autoSpaceDN w:val="0"/>
              <w:adjustRightInd w:val="0"/>
              <w:rPr>
                <w:rFonts w:asciiTheme="minorHAnsi" w:hAnsiTheme="minorHAnsi" w:cstheme="minorHAnsi"/>
                <w:bCs/>
                <w:color w:val="000000"/>
                <w:sz w:val="20"/>
                <w:szCs w:val="20"/>
              </w:rPr>
            </w:pPr>
          </w:p>
        </w:tc>
        <w:tc>
          <w:tcPr>
            <w:tcW w:w="1495" w:type="dxa"/>
          </w:tcPr>
          <w:p w:rsidR="007E79CE" w:rsidRPr="00741DF0" w:rsidRDefault="007E79CE" w:rsidP="00A27A0F">
            <w:pPr>
              <w:autoSpaceDE w:val="0"/>
              <w:autoSpaceDN w:val="0"/>
              <w:adjustRightInd w:val="0"/>
              <w:rPr>
                <w:rFonts w:asciiTheme="minorHAnsi" w:hAnsiTheme="minorHAnsi" w:cstheme="minorHAnsi"/>
                <w:color w:val="000000"/>
                <w:sz w:val="20"/>
                <w:szCs w:val="20"/>
              </w:rPr>
            </w:pPr>
          </w:p>
        </w:tc>
        <w:tc>
          <w:tcPr>
            <w:tcW w:w="1495" w:type="dxa"/>
          </w:tcPr>
          <w:p w:rsidR="007E79CE" w:rsidRPr="00741DF0" w:rsidRDefault="007E79CE" w:rsidP="00A27A0F">
            <w:pPr>
              <w:autoSpaceDE w:val="0"/>
              <w:autoSpaceDN w:val="0"/>
              <w:adjustRightInd w:val="0"/>
              <w:rPr>
                <w:rFonts w:asciiTheme="minorHAnsi" w:hAnsiTheme="minorHAnsi" w:cstheme="minorHAnsi"/>
                <w:color w:val="000000"/>
                <w:sz w:val="20"/>
                <w:szCs w:val="20"/>
              </w:rPr>
            </w:pPr>
          </w:p>
        </w:tc>
        <w:tc>
          <w:tcPr>
            <w:tcW w:w="1495" w:type="dxa"/>
          </w:tcPr>
          <w:p w:rsidR="007E79CE" w:rsidRPr="00741DF0" w:rsidRDefault="007E79CE" w:rsidP="00A27A0F">
            <w:pPr>
              <w:autoSpaceDE w:val="0"/>
              <w:autoSpaceDN w:val="0"/>
              <w:adjustRightInd w:val="0"/>
              <w:rPr>
                <w:rFonts w:asciiTheme="minorHAnsi" w:hAnsiTheme="minorHAnsi" w:cstheme="minorHAnsi"/>
                <w:color w:val="000000"/>
                <w:sz w:val="20"/>
                <w:szCs w:val="20"/>
              </w:rPr>
            </w:pPr>
          </w:p>
        </w:tc>
        <w:tc>
          <w:tcPr>
            <w:tcW w:w="1495" w:type="dxa"/>
          </w:tcPr>
          <w:p w:rsidR="007E79CE" w:rsidRPr="00741DF0" w:rsidRDefault="007E79CE" w:rsidP="00A27A0F">
            <w:pPr>
              <w:autoSpaceDE w:val="0"/>
              <w:autoSpaceDN w:val="0"/>
              <w:adjustRightInd w:val="0"/>
              <w:rPr>
                <w:rFonts w:asciiTheme="minorHAnsi" w:hAnsiTheme="minorHAnsi" w:cstheme="minorHAnsi"/>
                <w:color w:val="000000"/>
                <w:sz w:val="20"/>
                <w:szCs w:val="20"/>
              </w:rPr>
            </w:pPr>
          </w:p>
        </w:tc>
        <w:tc>
          <w:tcPr>
            <w:tcW w:w="1495" w:type="dxa"/>
          </w:tcPr>
          <w:p w:rsidR="007E79CE" w:rsidRPr="00741DF0" w:rsidRDefault="007E79CE" w:rsidP="00A27A0F">
            <w:pPr>
              <w:autoSpaceDE w:val="0"/>
              <w:autoSpaceDN w:val="0"/>
              <w:adjustRightInd w:val="0"/>
              <w:rPr>
                <w:rFonts w:asciiTheme="minorHAnsi" w:hAnsiTheme="minorHAnsi" w:cstheme="minorHAnsi"/>
                <w:color w:val="000000"/>
                <w:sz w:val="20"/>
                <w:szCs w:val="20"/>
              </w:rPr>
            </w:pPr>
          </w:p>
        </w:tc>
      </w:tr>
      <w:tr w:rsidR="007E79CE" w:rsidRPr="00741DF0" w:rsidTr="00A27A0F">
        <w:tc>
          <w:tcPr>
            <w:tcW w:w="2281" w:type="dxa"/>
          </w:tcPr>
          <w:p w:rsidR="007E79CE" w:rsidRPr="00741DF0" w:rsidRDefault="007E79CE"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Eigenvalue</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9.40730182</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3.42090246</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1.57991402</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1.09268176</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0.97190969</w:t>
            </w:r>
          </w:p>
        </w:tc>
      </w:tr>
      <w:tr w:rsidR="007E79CE" w:rsidRPr="00741DF0" w:rsidTr="00A27A0F">
        <w:tc>
          <w:tcPr>
            <w:tcW w:w="2281" w:type="dxa"/>
          </w:tcPr>
          <w:p w:rsidR="007E79CE" w:rsidRPr="00741DF0" w:rsidRDefault="007E79CE"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Difference</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5.98639936</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1.84098844</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0.48723225</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0.12077208</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0.33615865</w:t>
            </w:r>
          </w:p>
        </w:tc>
      </w:tr>
      <w:tr w:rsidR="007E79CE" w:rsidRPr="00741DF0" w:rsidTr="00A27A0F">
        <w:tc>
          <w:tcPr>
            <w:tcW w:w="2281" w:type="dxa"/>
          </w:tcPr>
          <w:p w:rsidR="007E79CE" w:rsidRPr="00741DF0" w:rsidRDefault="007E79CE"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Variance Explained</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44.80%</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16.29%</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7.52%</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5.20%</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4.63%</w:t>
            </w:r>
          </w:p>
        </w:tc>
      </w:tr>
      <w:tr w:rsidR="007E79CE" w:rsidRPr="00741DF0" w:rsidTr="00A27A0F">
        <w:tc>
          <w:tcPr>
            <w:tcW w:w="2281" w:type="dxa"/>
          </w:tcPr>
          <w:p w:rsidR="007E79CE" w:rsidRPr="00741DF0" w:rsidRDefault="007E79CE"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Cumulative Variance Explained</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44.80%</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61.09%</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68.61%</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73.81%</w:t>
            </w:r>
          </w:p>
        </w:tc>
        <w:tc>
          <w:tcPr>
            <w:tcW w:w="1495" w:type="dxa"/>
          </w:tcPr>
          <w:p w:rsidR="007E79CE" w:rsidRPr="00741DF0" w:rsidRDefault="0045415B"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78.44%</w:t>
            </w:r>
          </w:p>
        </w:tc>
      </w:tr>
      <w:tr w:rsidR="007E79CE" w:rsidRPr="00741DF0" w:rsidTr="00A27A0F">
        <w:tc>
          <w:tcPr>
            <w:tcW w:w="2281" w:type="dxa"/>
          </w:tcPr>
          <w:p w:rsidR="007E79CE" w:rsidRPr="00741DF0" w:rsidRDefault="007E79CE" w:rsidP="00A27A0F">
            <w:pPr>
              <w:autoSpaceDE w:val="0"/>
              <w:autoSpaceDN w:val="0"/>
              <w:adjustRightInd w:val="0"/>
              <w:rPr>
                <w:rFonts w:asciiTheme="minorHAnsi" w:hAnsiTheme="minorHAnsi" w:cstheme="minorHAnsi"/>
                <w:bCs/>
                <w:color w:val="000000"/>
                <w:sz w:val="20"/>
                <w:szCs w:val="20"/>
              </w:rPr>
            </w:pPr>
            <w:r w:rsidRPr="00741DF0">
              <w:rPr>
                <w:rFonts w:asciiTheme="minorHAnsi" w:hAnsiTheme="minorHAnsi" w:cstheme="minorHAnsi"/>
                <w:bCs/>
                <w:color w:val="000000"/>
                <w:sz w:val="20"/>
                <w:szCs w:val="20"/>
              </w:rPr>
              <w:t>Variance (Eigenvalue) explained after rotation</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6.1007112</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3.1922929</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2.8147053</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2.8080994</w:t>
            </w:r>
          </w:p>
        </w:tc>
        <w:tc>
          <w:tcPr>
            <w:tcW w:w="1495" w:type="dxa"/>
          </w:tcPr>
          <w:p w:rsidR="007E79CE" w:rsidRPr="00741DF0" w:rsidRDefault="00741DF0" w:rsidP="00A27A0F">
            <w:pPr>
              <w:autoSpaceDE w:val="0"/>
              <w:autoSpaceDN w:val="0"/>
              <w:adjustRightInd w:val="0"/>
              <w:rPr>
                <w:rFonts w:asciiTheme="minorHAnsi" w:hAnsiTheme="minorHAnsi" w:cstheme="minorHAnsi"/>
                <w:color w:val="000000"/>
                <w:sz w:val="20"/>
                <w:szCs w:val="20"/>
              </w:rPr>
            </w:pPr>
            <w:r w:rsidRPr="00741DF0">
              <w:rPr>
                <w:rFonts w:asciiTheme="minorHAnsi" w:hAnsiTheme="minorHAnsi" w:cstheme="minorHAnsi"/>
                <w:color w:val="000000"/>
                <w:sz w:val="20"/>
                <w:szCs w:val="20"/>
              </w:rPr>
              <w:t>1.5569010</w:t>
            </w:r>
          </w:p>
        </w:tc>
      </w:tr>
    </w:tbl>
    <w:p w:rsidR="007E79CE" w:rsidRDefault="007E79CE" w:rsidP="00260950">
      <w:pPr>
        <w:autoSpaceDE w:val="0"/>
        <w:autoSpaceDN w:val="0"/>
        <w:adjustRightInd w:val="0"/>
        <w:rPr>
          <w:rFonts w:asciiTheme="minorHAnsi" w:hAnsiTheme="minorHAnsi" w:cstheme="minorHAnsi"/>
          <w:b/>
          <w:sz w:val="22"/>
          <w:szCs w:val="22"/>
        </w:rPr>
      </w:pPr>
    </w:p>
    <w:p w:rsidR="00F01715" w:rsidRPr="00621A9B" w:rsidRDefault="00F01715" w:rsidP="00621A9B">
      <w:pPr>
        <w:pStyle w:val="Heading3"/>
        <w:rPr>
          <w:rFonts w:asciiTheme="minorHAnsi" w:hAnsiTheme="minorHAnsi" w:cstheme="minorHAnsi"/>
          <w:color w:val="auto"/>
          <w:sz w:val="22"/>
          <w:szCs w:val="22"/>
        </w:rPr>
      </w:pPr>
      <w:bookmarkStart w:id="49" w:name="_Toc347220904"/>
      <w:r w:rsidRPr="00621A9B">
        <w:rPr>
          <w:rFonts w:asciiTheme="minorHAnsi" w:hAnsiTheme="minorHAnsi" w:cstheme="minorHAnsi"/>
          <w:color w:val="auto"/>
          <w:sz w:val="22"/>
          <w:szCs w:val="22"/>
        </w:rPr>
        <w:t>Figure C2. Scree Plot and Variance explained plot for the Race/Ethnicity/Crowding variables PCA (PC1) for Census 2000</w:t>
      </w:r>
      <w:bookmarkEnd w:id="49"/>
    </w:p>
    <w:p w:rsidR="00F01715" w:rsidRDefault="00BF24C7" w:rsidP="00F01715">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F01715" w:rsidRDefault="00F01715" w:rsidP="00F01715">
      <w:pPr>
        <w:autoSpaceDE w:val="0"/>
        <w:autoSpaceDN w:val="0"/>
        <w:adjustRightInd w:val="0"/>
        <w:rPr>
          <w:rFonts w:asciiTheme="minorHAnsi" w:hAnsiTheme="minorHAnsi" w:cstheme="minorHAnsi"/>
          <w:sz w:val="22"/>
          <w:szCs w:val="22"/>
        </w:rPr>
      </w:pPr>
    </w:p>
    <w:p w:rsidR="00F01715" w:rsidRPr="00621A9B" w:rsidRDefault="00F01715" w:rsidP="00621A9B">
      <w:pPr>
        <w:pStyle w:val="Heading3"/>
        <w:rPr>
          <w:rFonts w:asciiTheme="minorHAnsi" w:hAnsiTheme="minorHAnsi" w:cstheme="minorHAnsi"/>
          <w:color w:val="auto"/>
          <w:sz w:val="22"/>
          <w:szCs w:val="22"/>
        </w:rPr>
      </w:pPr>
      <w:bookmarkStart w:id="50" w:name="_Toc347220905"/>
      <w:r w:rsidRPr="00621A9B">
        <w:rPr>
          <w:rFonts w:asciiTheme="minorHAnsi" w:hAnsiTheme="minorHAnsi" w:cstheme="minorHAnsi"/>
          <w:color w:val="auto"/>
          <w:sz w:val="22"/>
          <w:szCs w:val="22"/>
        </w:rPr>
        <w:t>Table C2: Factor loadings (with varimax rotation) and variance explained for 2 factors kept in the Race/Ethnicity/Crowding variables factor analysis (N=</w:t>
      </w:r>
      <w:r w:rsidR="00734F23" w:rsidRPr="00621A9B">
        <w:rPr>
          <w:rFonts w:asciiTheme="minorHAnsi" w:hAnsiTheme="minorHAnsi" w:cstheme="minorHAnsi"/>
          <w:color w:val="auto"/>
          <w:sz w:val="22"/>
          <w:szCs w:val="22"/>
        </w:rPr>
        <w:t>64960</w:t>
      </w:r>
      <w:r w:rsidRPr="00621A9B">
        <w:rPr>
          <w:rFonts w:asciiTheme="minorHAnsi" w:hAnsiTheme="minorHAnsi" w:cstheme="minorHAnsi"/>
          <w:color w:val="auto"/>
          <w:sz w:val="22"/>
          <w:szCs w:val="22"/>
        </w:rPr>
        <w:t>). (PC</w:t>
      </w:r>
      <w:r w:rsidR="00411B2B" w:rsidRPr="00621A9B">
        <w:rPr>
          <w:rFonts w:asciiTheme="minorHAnsi" w:hAnsiTheme="minorHAnsi" w:cstheme="minorHAnsi"/>
          <w:color w:val="auto"/>
          <w:sz w:val="22"/>
          <w:szCs w:val="22"/>
        </w:rPr>
        <w:t>1</w:t>
      </w:r>
      <w:r w:rsidRPr="00621A9B">
        <w:rPr>
          <w:rFonts w:asciiTheme="minorHAnsi" w:hAnsiTheme="minorHAnsi" w:cstheme="minorHAnsi"/>
          <w:color w:val="auto"/>
          <w:sz w:val="22"/>
          <w:szCs w:val="22"/>
        </w:rPr>
        <w:t>) for Census 2000</w:t>
      </w:r>
      <w:bookmarkEnd w:id="50"/>
    </w:p>
    <w:p w:rsidR="00F01715" w:rsidRDefault="00F01715" w:rsidP="00F01715">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tblGrid>
      <w:tr w:rsidR="00F01715" w:rsidRPr="00BF24C7" w:rsidTr="001A3C4D">
        <w:trPr>
          <w:tblHeader/>
        </w:trPr>
        <w:tc>
          <w:tcPr>
            <w:tcW w:w="2281" w:type="dxa"/>
          </w:tcPr>
          <w:p w:rsidR="00F01715" w:rsidRPr="00BF24C7" w:rsidRDefault="00F01715" w:rsidP="00E5498F">
            <w:pPr>
              <w:autoSpaceDE w:val="0"/>
              <w:autoSpaceDN w:val="0"/>
              <w:adjustRightInd w:val="0"/>
              <w:rPr>
                <w:rFonts w:asciiTheme="minorHAnsi" w:hAnsiTheme="minorHAnsi" w:cstheme="minorHAnsi"/>
                <w:b/>
                <w:sz w:val="20"/>
                <w:szCs w:val="20"/>
              </w:rPr>
            </w:pPr>
            <w:r w:rsidRPr="00BF24C7">
              <w:rPr>
                <w:rFonts w:asciiTheme="minorHAnsi" w:hAnsiTheme="minorHAnsi" w:cstheme="minorHAnsi"/>
                <w:b/>
                <w:sz w:val="20"/>
                <w:szCs w:val="20"/>
              </w:rPr>
              <w:t>Variable</w:t>
            </w:r>
          </w:p>
        </w:tc>
        <w:tc>
          <w:tcPr>
            <w:tcW w:w="1495" w:type="dxa"/>
          </w:tcPr>
          <w:p w:rsidR="00F01715" w:rsidRPr="00BF24C7" w:rsidRDefault="00F01715" w:rsidP="00E5498F">
            <w:pPr>
              <w:autoSpaceDE w:val="0"/>
              <w:autoSpaceDN w:val="0"/>
              <w:adjustRightInd w:val="0"/>
              <w:rPr>
                <w:rFonts w:asciiTheme="minorHAnsi" w:hAnsiTheme="minorHAnsi" w:cstheme="minorHAnsi"/>
                <w:b/>
                <w:sz w:val="20"/>
                <w:szCs w:val="20"/>
              </w:rPr>
            </w:pPr>
            <w:r w:rsidRPr="00BF24C7">
              <w:rPr>
                <w:rFonts w:asciiTheme="minorHAnsi" w:hAnsiTheme="minorHAnsi" w:cstheme="minorHAnsi"/>
                <w:b/>
                <w:sz w:val="20"/>
                <w:szCs w:val="20"/>
              </w:rPr>
              <w:t>Factor1</w:t>
            </w:r>
          </w:p>
        </w:tc>
        <w:tc>
          <w:tcPr>
            <w:tcW w:w="1495" w:type="dxa"/>
          </w:tcPr>
          <w:p w:rsidR="00F01715" w:rsidRPr="00BF24C7" w:rsidRDefault="00F01715" w:rsidP="00E5498F">
            <w:pPr>
              <w:autoSpaceDE w:val="0"/>
              <w:autoSpaceDN w:val="0"/>
              <w:adjustRightInd w:val="0"/>
              <w:rPr>
                <w:rFonts w:asciiTheme="minorHAnsi" w:hAnsiTheme="minorHAnsi" w:cstheme="minorHAnsi"/>
                <w:b/>
                <w:sz w:val="20"/>
                <w:szCs w:val="20"/>
              </w:rPr>
            </w:pPr>
            <w:r w:rsidRPr="00BF24C7">
              <w:rPr>
                <w:rFonts w:asciiTheme="minorHAnsi" w:hAnsiTheme="minorHAnsi" w:cstheme="minorHAnsi"/>
                <w:b/>
                <w:sz w:val="20"/>
                <w:szCs w:val="20"/>
              </w:rPr>
              <w:t>Factor2</w:t>
            </w:r>
          </w:p>
        </w:tc>
      </w:tr>
      <w:tr w:rsidR="00F01715" w:rsidRPr="00741DF0" w:rsidTr="00E5498F">
        <w:tc>
          <w:tcPr>
            <w:tcW w:w="2281" w:type="dxa"/>
          </w:tcPr>
          <w:p w:rsidR="00F01715" w:rsidRPr="00BF24C7" w:rsidRDefault="00BF24C7" w:rsidP="00E5498F">
            <w:pPr>
              <w:autoSpaceDE w:val="0"/>
              <w:autoSpaceDN w:val="0"/>
              <w:adjustRightInd w:val="0"/>
              <w:rPr>
                <w:rFonts w:asciiTheme="minorHAnsi" w:hAnsiTheme="minorHAnsi" w:cstheme="minorHAnsi"/>
                <w:sz w:val="20"/>
                <w:szCs w:val="20"/>
              </w:rPr>
            </w:pPr>
            <w:r w:rsidRPr="00BF24C7">
              <w:rPr>
                <w:rFonts w:asciiTheme="minorHAnsi" w:hAnsiTheme="minorHAnsi" w:cstheme="minorHAnsi"/>
                <w:bCs/>
                <w:color w:val="000000"/>
                <w:sz w:val="20"/>
                <w:szCs w:val="20"/>
              </w:rPr>
              <w:t>birth_foreign_cbrt</w:t>
            </w:r>
          </w:p>
        </w:tc>
        <w:tc>
          <w:tcPr>
            <w:tcW w:w="1495" w:type="dxa"/>
          </w:tcPr>
          <w:p w:rsidR="00F01715" w:rsidRPr="00BF24C7" w:rsidRDefault="00BF24C7" w:rsidP="00E5498F">
            <w:pPr>
              <w:autoSpaceDE w:val="0"/>
              <w:autoSpaceDN w:val="0"/>
              <w:adjustRightInd w:val="0"/>
              <w:rPr>
                <w:rFonts w:asciiTheme="minorHAnsi" w:hAnsiTheme="minorHAnsi" w:cstheme="minorHAnsi"/>
                <w:sz w:val="20"/>
                <w:szCs w:val="20"/>
                <w:highlight w:val="yellow"/>
              </w:rPr>
            </w:pPr>
            <w:r w:rsidRPr="00BF24C7">
              <w:rPr>
                <w:rFonts w:asciiTheme="minorHAnsi" w:hAnsiTheme="minorHAnsi" w:cstheme="minorHAnsi"/>
                <w:color w:val="000000"/>
                <w:sz w:val="20"/>
                <w:szCs w:val="20"/>
                <w:highlight w:val="yellow"/>
              </w:rPr>
              <w:t>0.94033</w:t>
            </w:r>
          </w:p>
        </w:tc>
        <w:tc>
          <w:tcPr>
            <w:tcW w:w="1495" w:type="dxa"/>
          </w:tcPr>
          <w:p w:rsidR="00F01715" w:rsidRPr="00BF24C7" w:rsidRDefault="00BF24C7" w:rsidP="00E5498F">
            <w:pPr>
              <w:autoSpaceDE w:val="0"/>
              <w:autoSpaceDN w:val="0"/>
              <w:adjustRightInd w:val="0"/>
              <w:rPr>
                <w:rFonts w:asciiTheme="minorHAnsi" w:hAnsiTheme="minorHAnsi" w:cstheme="minorHAnsi"/>
                <w:sz w:val="20"/>
                <w:szCs w:val="20"/>
              </w:rPr>
            </w:pPr>
            <w:r w:rsidRPr="00BF24C7">
              <w:rPr>
                <w:rFonts w:asciiTheme="minorHAnsi" w:hAnsiTheme="minorHAnsi" w:cstheme="minorHAnsi"/>
                <w:color w:val="000000"/>
                <w:sz w:val="20"/>
                <w:szCs w:val="20"/>
              </w:rPr>
              <w:t>0.01601</w:t>
            </w:r>
          </w:p>
        </w:tc>
      </w:tr>
      <w:tr w:rsidR="00F01715" w:rsidRPr="00741DF0" w:rsidTr="00E5498F">
        <w:tc>
          <w:tcPr>
            <w:tcW w:w="2281" w:type="dxa"/>
          </w:tcPr>
          <w:p w:rsidR="00F01715" w:rsidRPr="00BF24C7" w:rsidRDefault="00BF24C7"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race_hisp_cbrt</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highlight w:val="yellow"/>
              </w:rPr>
            </w:pPr>
            <w:r w:rsidRPr="00BF24C7">
              <w:rPr>
                <w:rFonts w:asciiTheme="minorHAnsi" w:hAnsiTheme="minorHAnsi" w:cstheme="minorHAnsi"/>
                <w:color w:val="000000"/>
                <w:sz w:val="20"/>
                <w:szCs w:val="20"/>
                <w:highlight w:val="yellow"/>
              </w:rPr>
              <w:t>0.83548</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0.25496</w:t>
            </w:r>
          </w:p>
        </w:tc>
      </w:tr>
      <w:tr w:rsidR="00F01715" w:rsidRPr="00741DF0" w:rsidTr="00E5498F">
        <w:tc>
          <w:tcPr>
            <w:tcW w:w="2281" w:type="dxa"/>
          </w:tcPr>
          <w:p w:rsidR="00F01715" w:rsidRPr="00BF24C7" w:rsidRDefault="00BF24C7"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race_asianNH_cbrt</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highlight w:val="yellow"/>
              </w:rPr>
            </w:pPr>
            <w:r w:rsidRPr="00BF24C7">
              <w:rPr>
                <w:rFonts w:asciiTheme="minorHAnsi" w:hAnsiTheme="minorHAnsi" w:cstheme="minorHAnsi"/>
                <w:color w:val="000000"/>
                <w:sz w:val="20"/>
                <w:szCs w:val="20"/>
                <w:highlight w:val="yellow"/>
              </w:rPr>
              <w:t>0.73108</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-0.28951</w:t>
            </w:r>
          </w:p>
        </w:tc>
      </w:tr>
      <w:tr w:rsidR="00F01715" w:rsidRPr="00741DF0" w:rsidTr="00E5498F">
        <w:tc>
          <w:tcPr>
            <w:tcW w:w="2281" w:type="dxa"/>
          </w:tcPr>
          <w:p w:rsidR="00F01715" w:rsidRPr="00BF24C7" w:rsidRDefault="00BF24C7"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crowd_gt1_ppr_cbrt</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highlight w:val="yellow"/>
              </w:rPr>
            </w:pPr>
            <w:r w:rsidRPr="00BF24C7">
              <w:rPr>
                <w:rFonts w:asciiTheme="minorHAnsi" w:hAnsiTheme="minorHAnsi" w:cstheme="minorHAnsi"/>
                <w:color w:val="000000"/>
                <w:sz w:val="20"/>
                <w:szCs w:val="20"/>
                <w:highlight w:val="yellow"/>
              </w:rPr>
              <w:t>0.67531</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0.56069</w:t>
            </w:r>
          </w:p>
        </w:tc>
      </w:tr>
      <w:tr w:rsidR="00F01715" w:rsidRPr="00741DF0" w:rsidTr="00E5498F">
        <w:tc>
          <w:tcPr>
            <w:tcW w:w="2281" w:type="dxa"/>
          </w:tcPr>
          <w:p w:rsidR="00F01715" w:rsidRPr="00BF24C7" w:rsidRDefault="00BF24C7"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race_blackNH_cbrt</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-0.04301</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highlight w:val="yellow"/>
              </w:rPr>
              <w:t>0.87284</w:t>
            </w:r>
          </w:p>
        </w:tc>
      </w:tr>
      <w:tr w:rsidR="00F01715" w:rsidRPr="00741DF0" w:rsidTr="00E5498F">
        <w:tc>
          <w:tcPr>
            <w:tcW w:w="2281" w:type="dxa"/>
          </w:tcPr>
          <w:p w:rsidR="00F01715" w:rsidRPr="00BF24C7" w:rsidRDefault="00F01715" w:rsidP="00E5498F">
            <w:pPr>
              <w:autoSpaceDE w:val="0"/>
              <w:autoSpaceDN w:val="0"/>
              <w:adjustRightInd w:val="0"/>
              <w:rPr>
                <w:rFonts w:asciiTheme="minorHAnsi" w:hAnsiTheme="minorHAnsi" w:cstheme="minorHAnsi"/>
                <w:bCs/>
                <w:color w:val="000000"/>
                <w:sz w:val="20"/>
                <w:szCs w:val="20"/>
              </w:rPr>
            </w:pPr>
          </w:p>
        </w:tc>
        <w:tc>
          <w:tcPr>
            <w:tcW w:w="1495" w:type="dxa"/>
          </w:tcPr>
          <w:p w:rsidR="00F01715" w:rsidRPr="00BF24C7" w:rsidRDefault="00F01715" w:rsidP="00E5498F">
            <w:pPr>
              <w:autoSpaceDE w:val="0"/>
              <w:autoSpaceDN w:val="0"/>
              <w:adjustRightInd w:val="0"/>
              <w:rPr>
                <w:rFonts w:asciiTheme="minorHAnsi" w:hAnsiTheme="minorHAnsi" w:cstheme="minorHAnsi"/>
                <w:color w:val="000000"/>
                <w:sz w:val="20"/>
                <w:szCs w:val="20"/>
              </w:rPr>
            </w:pPr>
          </w:p>
        </w:tc>
        <w:tc>
          <w:tcPr>
            <w:tcW w:w="1495" w:type="dxa"/>
          </w:tcPr>
          <w:p w:rsidR="00F01715" w:rsidRPr="00BF24C7" w:rsidRDefault="00F01715" w:rsidP="00E5498F">
            <w:pPr>
              <w:autoSpaceDE w:val="0"/>
              <w:autoSpaceDN w:val="0"/>
              <w:adjustRightInd w:val="0"/>
              <w:rPr>
                <w:rFonts w:asciiTheme="minorHAnsi" w:hAnsiTheme="minorHAnsi" w:cstheme="minorHAnsi"/>
                <w:color w:val="000000"/>
                <w:sz w:val="20"/>
                <w:szCs w:val="20"/>
              </w:rPr>
            </w:pPr>
          </w:p>
        </w:tc>
      </w:tr>
      <w:tr w:rsidR="00F01715" w:rsidRPr="00741DF0" w:rsidTr="00E5498F">
        <w:tc>
          <w:tcPr>
            <w:tcW w:w="2281" w:type="dxa"/>
          </w:tcPr>
          <w:p w:rsidR="00F01715" w:rsidRPr="00BF24C7" w:rsidRDefault="00F01715"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lastRenderedPageBreak/>
              <w:t>Eigenvalue</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2.66349162</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1.13642995</w:t>
            </w:r>
          </w:p>
        </w:tc>
      </w:tr>
      <w:tr w:rsidR="00F01715" w:rsidRPr="00741DF0" w:rsidTr="00E5498F">
        <w:tc>
          <w:tcPr>
            <w:tcW w:w="2281" w:type="dxa"/>
          </w:tcPr>
          <w:p w:rsidR="00F01715" w:rsidRPr="00BF24C7" w:rsidRDefault="00F01715"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Difference</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1.52706167</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0.37138927</w:t>
            </w:r>
          </w:p>
        </w:tc>
      </w:tr>
      <w:tr w:rsidR="00F01715" w:rsidRPr="00741DF0" w:rsidTr="00E5498F">
        <w:tc>
          <w:tcPr>
            <w:tcW w:w="2281" w:type="dxa"/>
          </w:tcPr>
          <w:p w:rsidR="00F01715" w:rsidRPr="00BF24C7" w:rsidRDefault="00F01715"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Variance Explained</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53.27%</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22.73%</w:t>
            </w:r>
          </w:p>
        </w:tc>
      </w:tr>
      <w:tr w:rsidR="00F01715" w:rsidRPr="00741DF0" w:rsidTr="00E5498F">
        <w:tc>
          <w:tcPr>
            <w:tcW w:w="2281" w:type="dxa"/>
          </w:tcPr>
          <w:p w:rsidR="00F01715" w:rsidRPr="00BF24C7" w:rsidRDefault="00F01715"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Cumulative Variance Explained</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53.27%</w:t>
            </w:r>
          </w:p>
        </w:tc>
        <w:tc>
          <w:tcPr>
            <w:tcW w:w="1495" w:type="dxa"/>
          </w:tcPr>
          <w:p w:rsidR="00F01715" w:rsidRPr="00BF24C7" w:rsidRDefault="002739DE"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76.00%</w:t>
            </w:r>
          </w:p>
        </w:tc>
      </w:tr>
      <w:tr w:rsidR="00F01715" w:rsidRPr="00741DF0" w:rsidTr="00E5498F">
        <w:tc>
          <w:tcPr>
            <w:tcW w:w="2281" w:type="dxa"/>
          </w:tcPr>
          <w:p w:rsidR="00F01715" w:rsidRPr="00BF24C7" w:rsidRDefault="00F01715" w:rsidP="00E5498F">
            <w:pPr>
              <w:autoSpaceDE w:val="0"/>
              <w:autoSpaceDN w:val="0"/>
              <w:adjustRightInd w:val="0"/>
              <w:rPr>
                <w:rFonts w:asciiTheme="minorHAnsi" w:hAnsiTheme="minorHAnsi" w:cstheme="minorHAnsi"/>
                <w:bCs/>
                <w:color w:val="000000"/>
                <w:sz w:val="20"/>
                <w:szCs w:val="20"/>
              </w:rPr>
            </w:pPr>
            <w:r w:rsidRPr="00BF24C7">
              <w:rPr>
                <w:rFonts w:asciiTheme="minorHAnsi" w:hAnsiTheme="minorHAnsi" w:cstheme="minorHAnsi"/>
                <w:bCs/>
                <w:color w:val="000000"/>
                <w:sz w:val="20"/>
                <w:szCs w:val="20"/>
              </w:rPr>
              <w:t>Variance (Eigenvalue) explained after rotation</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2.5746217</w:t>
            </w:r>
          </w:p>
        </w:tc>
        <w:tc>
          <w:tcPr>
            <w:tcW w:w="1495" w:type="dxa"/>
          </w:tcPr>
          <w:p w:rsidR="00F01715" w:rsidRPr="00BF24C7" w:rsidRDefault="00BF24C7" w:rsidP="00E5498F">
            <w:pPr>
              <w:autoSpaceDE w:val="0"/>
              <w:autoSpaceDN w:val="0"/>
              <w:adjustRightInd w:val="0"/>
              <w:rPr>
                <w:rFonts w:asciiTheme="minorHAnsi" w:hAnsiTheme="minorHAnsi" w:cstheme="minorHAnsi"/>
                <w:color w:val="000000"/>
                <w:sz w:val="20"/>
                <w:szCs w:val="20"/>
              </w:rPr>
            </w:pPr>
            <w:r w:rsidRPr="00BF24C7">
              <w:rPr>
                <w:rFonts w:asciiTheme="minorHAnsi" w:hAnsiTheme="minorHAnsi" w:cstheme="minorHAnsi"/>
                <w:color w:val="000000"/>
                <w:sz w:val="20"/>
                <w:szCs w:val="20"/>
              </w:rPr>
              <w:t>1.2252998</w:t>
            </w:r>
          </w:p>
        </w:tc>
      </w:tr>
    </w:tbl>
    <w:p w:rsidR="00F01715" w:rsidRDefault="00F01715" w:rsidP="00260950">
      <w:pPr>
        <w:autoSpaceDE w:val="0"/>
        <w:autoSpaceDN w:val="0"/>
        <w:adjustRightInd w:val="0"/>
        <w:rPr>
          <w:rFonts w:asciiTheme="minorHAnsi" w:hAnsiTheme="minorHAnsi" w:cstheme="minorHAnsi"/>
          <w:b/>
          <w:sz w:val="22"/>
          <w:szCs w:val="22"/>
        </w:rPr>
      </w:pPr>
    </w:p>
    <w:p w:rsidR="006457CD" w:rsidRPr="00621A9B" w:rsidRDefault="006457CD" w:rsidP="00621A9B">
      <w:pPr>
        <w:pStyle w:val="Heading3"/>
        <w:rPr>
          <w:rFonts w:asciiTheme="minorHAnsi" w:hAnsiTheme="minorHAnsi" w:cstheme="minorHAnsi"/>
          <w:color w:val="auto"/>
          <w:sz w:val="22"/>
          <w:szCs w:val="22"/>
        </w:rPr>
      </w:pPr>
      <w:bookmarkStart w:id="51" w:name="_Toc347220906"/>
      <w:r w:rsidRPr="00621A9B">
        <w:rPr>
          <w:rFonts w:asciiTheme="minorHAnsi" w:hAnsiTheme="minorHAnsi" w:cstheme="minorHAnsi"/>
          <w:color w:val="auto"/>
          <w:sz w:val="22"/>
          <w:szCs w:val="22"/>
        </w:rPr>
        <w:t xml:space="preserve">Figure C3. Scree Plot and Variance explained plot for the </w:t>
      </w:r>
      <w:r w:rsidR="00023FCA" w:rsidRPr="00621A9B">
        <w:rPr>
          <w:rFonts w:asciiTheme="minorHAnsi" w:hAnsiTheme="minorHAnsi" w:cstheme="minorHAnsi"/>
          <w:color w:val="auto"/>
          <w:sz w:val="22"/>
          <w:szCs w:val="22"/>
        </w:rPr>
        <w:t>Other SES</w:t>
      </w:r>
      <w:r w:rsidRPr="00621A9B">
        <w:rPr>
          <w:rFonts w:asciiTheme="minorHAnsi" w:hAnsiTheme="minorHAnsi" w:cstheme="minorHAnsi"/>
          <w:color w:val="auto"/>
          <w:sz w:val="22"/>
          <w:szCs w:val="22"/>
        </w:rPr>
        <w:t xml:space="preserve"> variables PCA (PC</w:t>
      </w:r>
      <w:r w:rsidR="00023FCA" w:rsidRPr="00621A9B">
        <w:rPr>
          <w:rFonts w:asciiTheme="minorHAnsi" w:hAnsiTheme="minorHAnsi" w:cstheme="minorHAnsi"/>
          <w:color w:val="auto"/>
          <w:sz w:val="22"/>
          <w:szCs w:val="22"/>
        </w:rPr>
        <w:t>2</w:t>
      </w:r>
      <w:r w:rsidRPr="00621A9B">
        <w:rPr>
          <w:rFonts w:asciiTheme="minorHAnsi" w:hAnsiTheme="minorHAnsi" w:cstheme="minorHAnsi"/>
          <w:color w:val="auto"/>
          <w:sz w:val="22"/>
          <w:szCs w:val="22"/>
        </w:rPr>
        <w:t>) for Census 2000</w:t>
      </w:r>
      <w:bookmarkEnd w:id="51"/>
    </w:p>
    <w:p w:rsidR="006457CD" w:rsidRDefault="00E5498F" w:rsidP="006457CD">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6457CD" w:rsidRDefault="006457CD" w:rsidP="006457CD">
      <w:pPr>
        <w:autoSpaceDE w:val="0"/>
        <w:autoSpaceDN w:val="0"/>
        <w:adjustRightInd w:val="0"/>
        <w:rPr>
          <w:rFonts w:asciiTheme="minorHAnsi" w:hAnsiTheme="minorHAnsi" w:cstheme="minorHAnsi"/>
          <w:sz w:val="22"/>
          <w:szCs w:val="22"/>
        </w:rPr>
      </w:pPr>
    </w:p>
    <w:p w:rsidR="006457CD" w:rsidRPr="00621A9B" w:rsidRDefault="006457CD" w:rsidP="00621A9B">
      <w:pPr>
        <w:pStyle w:val="Heading3"/>
        <w:rPr>
          <w:rFonts w:asciiTheme="minorHAnsi" w:hAnsiTheme="minorHAnsi" w:cstheme="minorHAnsi"/>
          <w:color w:val="auto"/>
          <w:sz w:val="22"/>
          <w:szCs w:val="22"/>
        </w:rPr>
      </w:pPr>
      <w:bookmarkStart w:id="52" w:name="_Toc347220907"/>
      <w:r w:rsidRPr="00621A9B">
        <w:rPr>
          <w:rFonts w:asciiTheme="minorHAnsi" w:hAnsiTheme="minorHAnsi" w:cstheme="minorHAnsi"/>
          <w:color w:val="auto"/>
          <w:sz w:val="22"/>
          <w:szCs w:val="22"/>
        </w:rPr>
        <w:t xml:space="preserve">Table C3: Factor loadings (with varimax rotation) and variance explained for </w:t>
      </w:r>
      <w:r w:rsidR="00023FCA" w:rsidRPr="00621A9B">
        <w:rPr>
          <w:rFonts w:asciiTheme="minorHAnsi" w:hAnsiTheme="minorHAnsi" w:cstheme="minorHAnsi"/>
          <w:color w:val="auto"/>
          <w:sz w:val="22"/>
          <w:szCs w:val="22"/>
        </w:rPr>
        <w:t>4</w:t>
      </w:r>
      <w:r w:rsidRPr="00621A9B">
        <w:rPr>
          <w:rFonts w:asciiTheme="minorHAnsi" w:hAnsiTheme="minorHAnsi" w:cstheme="minorHAnsi"/>
          <w:color w:val="auto"/>
          <w:sz w:val="22"/>
          <w:szCs w:val="22"/>
        </w:rPr>
        <w:t xml:space="preserve"> factors kept in the </w:t>
      </w:r>
      <w:r w:rsidR="00023FCA" w:rsidRPr="00621A9B">
        <w:rPr>
          <w:rFonts w:asciiTheme="minorHAnsi" w:hAnsiTheme="minorHAnsi" w:cstheme="minorHAnsi"/>
          <w:color w:val="auto"/>
          <w:sz w:val="22"/>
          <w:szCs w:val="22"/>
        </w:rPr>
        <w:t>Other SES</w:t>
      </w:r>
      <w:r w:rsidRPr="00621A9B">
        <w:rPr>
          <w:rFonts w:asciiTheme="minorHAnsi" w:hAnsiTheme="minorHAnsi" w:cstheme="minorHAnsi"/>
          <w:color w:val="auto"/>
          <w:sz w:val="22"/>
          <w:szCs w:val="22"/>
        </w:rPr>
        <w:t xml:space="preserve"> variables factor analysis (N=</w:t>
      </w:r>
      <w:r w:rsidR="00910C07" w:rsidRPr="00621A9B">
        <w:rPr>
          <w:rFonts w:asciiTheme="minorHAnsi" w:hAnsiTheme="minorHAnsi" w:cstheme="minorHAnsi"/>
          <w:color w:val="auto"/>
          <w:sz w:val="22"/>
          <w:szCs w:val="22"/>
        </w:rPr>
        <w:t>64928</w:t>
      </w:r>
      <w:r w:rsidRPr="00621A9B">
        <w:rPr>
          <w:rFonts w:asciiTheme="minorHAnsi" w:hAnsiTheme="minorHAnsi" w:cstheme="minorHAnsi"/>
          <w:color w:val="auto"/>
          <w:sz w:val="22"/>
          <w:szCs w:val="22"/>
        </w:rPr>
        <w:t>). (PC</w:t>
      </w:r>
      <w:r w:rsidR="00023FCA" w:rsidRPr="00621A9B">
        <w:rPr>
          <w:rFonts w:asciiTheme="minorHAnsi" w:hAnsiTheme="minorHAnsi" w:cstheme="minorHAnsi"/>
          <w:color w:val="auto"/>
          <w:sz w:val="22"/>
          <w:szCs w:val="22"/>
        </w:rPr>
        <w:t>2</w:t>
      </w:r>
      <w:r w:rsidRPr="00621A9B">
        <w:rPr>
          <w:rFonts w:asciiTheme="minorHAnsi" w:hAnsiTheme="minorHAnsi" w:cstheme="minorHAnsi"/>
          <w:color w:val="auto"/>
          <w:sz w:val="22"/>
          <w:szCs w:val="22"/>
        </w:rPr>
        <w:t>) for Census 2000</w:t>
      </w:r>
      <w:bookmarkEnd w:id="52"/>
    </w:p>
    <w:p w:rsidR="006457CD" w:rsidRDefault="006457CD" w:rsidP="006457CD">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gridCol w:w="1495"/>
        <w:gridCol w:w="1495"/>
      </w:tblGrid>
      <w:tr w:rsidR="00023FCA" w:rsidRPr="000D3FFF" w:rsidTr="001A3C4D">
        <w:trPr>
          <w:tblHeader/>
        </w:trPr>
        <w:tc>
          <w:tcPr>
            <w:tcW w:w="2281" w:type="dxa"/>
          </w:tcPr>
          <w:p w:rsidR="00023FCA" w:rsidRPr="000D3FFF" w:rsidRDefault="00023FCA" w:rsidP="00E5498F">
            <w:pPr>
              <w:autoSpaceDE w:val="0"/>
              <w:autoSpaceDN w:val="0"/>
              <w:adjustRightInd w:val="0"/>
              <w:rPr>
                <w:rFonts w:asciiTheme="minorHAnsi" w:hAnsiTheme="minorHAnsi" w:cstheme="minorHAnsi"/>
                <w:b/>
                <w:sz w:val="20"/>
                <w:szCs w:val="20"/>
              </w:rPr>
            </w:pPr>
            <w:r w:rsidRPr="000D3FFF">
              <w:rPr>
                <w:rFonts w:asciiTheme="minorHAnsi" w:hAnsiTheme="minorHAnsi" w:cstheme="minorHAnsi"/>
                <w:b/>
                <w:sz w:val="20"/>
                <w:szCs w:val="20"/>
              </w:rPr>
              <w:t>Variable</w:t>
            </w:r>
          </w:p>
        </w:tc>
        <w:tc>
          <w:tcPr>
            <w:tcW w:w="1495" w:type="dxa"/>
          </w:tcPr>
          <w:p w:rsidR="00023FCA" w:rsidRPr="000D3FFF" w:rsidRDefault="00023FCA" w:rsidP="00E5498F">
            <w:pPr>
              <w:autoSpaceDE w:val="0"/>
              <w:autoSpaceDN w:val="0"/>
              <w:adjustRightInd w:val="0"/>
              <w:rPr>
                <w:rFonts w:asciiTheme="minorHAnsi" w:hAnsiTheme="minorHAnsi" w:cstheme="minorHAnsi"/>
                <w:b/>
                <w:sz w:val="20"/>
                <w:szCs w:val="20"/>
              </w:rPr>
            </w:pPr>
            <w:r w:rsidRPr="000D3FFF">
              <w:rPr>
                <w:rFonts w:asciiTheme="minorHAnsi" w:hAnsiTheme="minorHAnsi" w:cstheme="minorHAnsi"/>
                <w:b/>
                <w:sz w:val="20"/>
                <w:szCs w:val="20"/>
              </w:rPr>
              <w:t>Factor1</w:t>
            </w:r>
          </w:p>
        </w:tc>
        <w:tc>
          <w:tcPr>
            <w:tcW w:w="1495" w:type="dxa"/>
          </w:tcPr>
          <w:p w:rsidR="00023FCA" w:rsidRPr="000D3FFF" w:rsidRDefault="00023FCA" w:rsidP="00E5498F">
            <w:pPr>
              <w:autoSpaceDE w:val="0"/>
              <w:autoSpaceDN w:val="0"/>
              <w:adjustRightInd w:val="0"/>
              <w:rPr>
                <w:rFonts w:asciiTheme="minorHAnsi" w:hAnsiTheme="minorHAnsi" w:cstheme="minorHAnsi"/>
                <w:b/>
                <w:sz w:val="20"/>
                <w:szCs w:val="20"/>
              </w:rPr>
            </w:pPr>
            <w:r w:rsidRPr="000D3FFF">
              <w:rPr>
                <w:rFonts w:asciiTheme="minorHAnsi" w:hAnsiTheme="minorHAnsi" w:cstheme="minorHAnsi"/>
                <w:b/>
                <w:sz w:val="20"/>
                <w:szCs w:val="20"/>
              </w:rPr>
              <w:t>Factor2</w:t>
            </w:r>
          </w:p>
        </w:tc>
        <w:tc>
          <w:tcPr>
            <w:tcW w:w="1495" w:type="dxa"/>
          </w:tcPr>
          <w:p w:rsidR="00023FCA" w:rsidRPr="000D3FFF" w:rsidRDefault="00023FCA" w:rsidP="00E5498F">
            <w:pPr>
              <w:autoSpaceDE w:val="0"/>
              <w:autoSpaceDN w:val="0"/>
              <w:adjustRightInd w:val="0"/>
              <w:rPr>
                <w:rFonts w:asciiTheme="minorHAnsi" w:hAnsiTheme="minorHAnsi" w:cstheme="minorHAnsi"/>
                <w:b/>
                <w:sz w:val="20"/>
                <w:szCs w:val="20"/>
              </w:rPr>
            </w:pPr>
            <w:r w:rsidRPr="000D3FFF">
              <w:rPr>
                <w:rFonts w:asciiTheme="minorHAnsi" w:hAnsiTheme="minorHAnsi" w:cstheme="minorHAnsi"/>
                <w:b/>
                <w:sz w:val="20"/>
                <w:szCs w:val="20"/>
              </w:rPr>
              <w:t>Factor3</w:t>
            </w:r>
          </w:p>
        </w:tc>
        <w:tc>
          <w:tcPr>
            <w:tcW w:w="1495" w:type="dxa"/>
          </w:tcPr>
          <w:p w:rsidR="00023FCA" w:rsidRPr="000D3FFF" w:rsidRDefault="00023FCA" w:rsidP="00E5498F">
            <w:pPr>
              <w:autoSpaceDE w:val="0"/>
              <w:autoSpaceDN w:val="0"/>
              <w:adjustRightInd w:val="0"/>
              <w:rPr>
                <w:rFonts w:asciiTheme="minorHAnsi" w:hAnsiTheme="minorHAnsi" w:cstheme="minorHAnsi"/>
                <w:b/>
                <w:sz w:val="20"/>
                <w:szCs w:val="20"/>
              </w:rPr>
            </w:pPr>
            <w:r w:rsidRPr="000D3FFF">
              <w:rPr>
                <w:rFonts w:asciiTheme="minorHAnsi" w:hAnsiTheme="minorHAnsi" w:cstheme="minorHAnsi"/>
                <w:b/>
                <w:sz w:val="20"/>
                <w:szCs w:val="20"/>
              </w:rPr>
              <w:t>Factor4</w:t>
            </w:r>
          </w:p>
        </w:tc>
      </w:tr>
      <w:tr w:rsidR="00023FCA" w:rsidRPr="000D3FFF" w:rsidTr="00E5498F">
        <w:tc>
          <w:tcPr>
            <w:tcW w:w="2281" w:type="dxa"/>
          </w:tcPr>
          <w:p w:rsidR="00023FCA" w:rsidRPr="000D3FFF" w:rsidRDefault="00E5498F" w:rsidP="00E5498F">
            <w:pPr>
              <w:autoSpaceDE w:val="0"/>
              <w:autoSpaceDN w:val="0"/>
              <w:adjustRightInd w:val="0"/>
              <w:rPr>
                <w:rFonts w:asciiTheme="minorHAnsi" w:hAnsiTheme="minorHAnsi" w:cstheme="minorHAnsi"/>
                <w:sz w:val="20"/>
                <w:szCs w:val="20"/>
              </w:rPr>
            </w:pPr>
            <w:r w:rsidRPr="000D3FFF">
              <w:rPr>
                <w:rFonts w:asciiTheme="minorHAnsi" w:hAnsiTheme="minorHAnsi" w:cstheme="minorHAnsi"/>
                <w:bCs/>
                <w:color w:val="000000"/>
                <w:sz w:val="20"/>
                <w:szCs w:val="20"/>
              </w:rPr>
              <w:t>Educ_minBA_rev</w:t>
            </w:r>
          </w:p>
        </w:tc>
        <w:tc>
          <w:tcPr>
            <w:tcW w:w="1495" w:type="dxa"/>
          </w:tcPr>
          <w:p w:rsidR="00023FCA" w:rsidRPr="000D3FFF" w:rsidRDefault="00E5498F" w:rsidP="00E5498F">
            <w:pPr>
              <w:autoSpaceDE w:val="0"/>
              <w:autoSpaceDN w:val="0"/>
              <w:adjustRightInd w:val="0"/>
              <w:rPr>
                <w:rFonts w:asciiTheme="minorHAnsi" w:hAnsiTheme="minorHAnsi" w:cstheme="minorHAnsi"/>
                <w:sz w:val="20"/>
                <w:szCs w:val="20"/>
                <w:highlight w:val="yellow"/>
              </w:rPr>
            </w:pPr>
            <w:r w:rsidRPr="000D3FFF">
              <w:rPr>
                <w:rFonts w:asciiTheme="minorHAnsi" w:hAnsiTheme="minorHAnsi" w:cstheme="minorHAnsi"/>
                <w:color w:val="000000"/>
                <w:sz w:val="20"/>
                <w:szCs w:val="20"/>
                <w:highlight w:val="yellow"/>
              </w:rPr>
              <w:t>0.88602</w:t>
            </w:r>
          </w:p>
        </w:tc>
        <w:tc>
          <w:tcPr>
            <w:tcW w:w="1495" w:type="dxa"/>
          </w:tcPr>
          <w:p w:rsidR="00023FCA" w:rsidRPr="000D3FFF" w:rsidRDefault="00E5498F" w:rsidP="00E5498F">
            <w:pPr>
              <w:autoSpaceDE w:val="0"/>
              <w:autoSpaceDN w:val="0"/>
              <w:adjustRightInd w:val="0"/>
              <w:rPr>
                <w:rFonts w:asciiTheme="minorHAnsi" w:hAnsiTheme="minorHAnsi" w:cstheme="minorHAnsi"/>
                <w:sz w:val="20"/>
                <w:szCs w:val="20"/>
              </w:rPr>
            </w:pPr>
            <w:r w:rsidRPr="000D3FFF">
              <w:rPr>
                <w:rFonts w:asciiTheme="minorHAnsi" w:hAnsiTheme="minorHAnsi" w:cstheme="minorHAnsi"/>
                <w:color w:val="000000"/>
                <w:sz w:val="20"/>
                <w:szCs w:val="20"/>
              </w:rPr>
              <w:t>0.23828</w:t>
            </w:r>
          </w:p>
        </w:tc>
        <w:tc>
          <w:tcPr>
            <w:tcW w:w="1495" w:type="dxa"/>
          </w:tcPr>
          <w:p w:rsidR="00023FCA" w:rsidRPr="000D3FFF" w:rsidRDefault="00E5498F" w:rsidP="00E5498F">
            <w:pPr>
              <w:autoSpaceDE w:val="0"/>
              <w:autoSpaceDN w:val="0"/>
              <w:adjustRightInd w:val="0"/>
              <w:rPr>
                <w:rFonts w:asciiTheme="minorHAnsi" w:hAnsiTheme="minorHAnsi" w:cstheme="minorHAnsi"/>
                <w:sz w:val="20"/>
                <w:szCs w:val="20"/>
              </w:rPr>
            </w:pPr>
            <w:r w:rsidRPr="000D3FFF">
              <w:rPr>
                <w:rFonts w:asciiTheme="minorHAnsi" w:hAnsiTheme="minorHAnsi" w:cstheme="minorHAnsi"/>
                <w:color w:val="000000"/>
                <w:sz w:val="20"/>
                <w:szCs w:val="20"/>
              </w:rPr>
              <w:t>0.07820</w:t>
            </w:r>
          </w:p>
        </w:tc>
        <w:tc>
          <w:tcPr>
            <w:tcW w:w="1495" w:type="dxa"/>
          </w:tcPr>
          <w:p w:rsidR="00023FCA" w:rsidRPr="000D3FFF" w:rsidRDefault="00E5498F" w:rsidP="00E5498F">
            <w:pPr>
              <w:autoSpaceDE w:val="0"/>
              <w:autoSpaceDN w:val="0"/>
              <w:adjustRightInd w:val="0"/>
              <w:rPr>
                <w:rFonts w:asciiTheme="minorHAnsi" w:hAnsiTheme="minorHAnsi" w:cstheme="minorHAnsi"/>
                <w:sz w:val="20"/>
                <w:szCs w:val="20"/>
              </w:rPr>
            </w:pPr>
            <w:r w:rsidRPr="000D3FFF">
              <w:rPr>
                <w:rFonts w:asciiTheme="minorHAnsi" w:hAnsiTheme="minorHAnsi" w:cstheme="minorHAnsi"/>
                <w:color w:val="000000"/>
                <w:sz w:val="20"/>
                <w:szCs w:val="20"/>
              </w:rPr>
              <w:t>-0.21633</w:t>
            </w:r>
          </w:p>
        </w:tc>
      </w:tr>
      <w:tr w:rsidR="00023FCA" w:rsidRPr="000D3FFF" w:rsidTr="00E5498F">
        <w:tc>
          <w:tcPr>
            <w:tcW w:w="2281" w:type="dxa"/>
          </w:tcPr>
          <w:p w:rsidR="00023FCA"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Occup_I_rev</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0.87947</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0.28665</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0.04592</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-0.09202</w:t>
            </w:r>
          </w:p>
        </w:tc>
      </w:tr>
      <w:tr w:rsidR="00023FCA" w:rsidRPr="000D3FFF" w:rsidTr="00E5498F">
        <w:tc>
          <w:tcPr>
            <w:tcW w:w="2281" w:type="dxa"/>
          </w:tcPr>
          <w:p w:rsidR="00023FCA"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HUcost_medownval_cbrt</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-0.73949</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-0.05466</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-0.33983</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-0.04854</w:t>
            </w:r>
          </w:p>
        </w:tc>
      </w:tr>
      <w:tr w:rsidR="00023FCA" w:rsidRPr="000D3FFF" w:rsidTr="00E5498F">
        <w:tc>
          <w:tcPr>
            <w:tcW w:w="2281" w:type="dxa"/>
          </w:tcPr>
          <w:p w:rsidR="00023FCA"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inc_IntDivRent_rev</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0.72433</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0.51986</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0.03871</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0.20885</w:t>
            </w:r>
          </w:p>
        </w:tc>
      </w:tr>
      <w:tr w:rsidR="00023FCA" w:rsidRPr="000D3FFF" w:rsidTr="00E5498F">
        <w:tc>
          <w:tcPr>
            <w:tcW w:w="2281" w:type="dxa"/>
          </w:tcPr>
          <w:p w:rsidR="00023FCA"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inc_HHge50k_rev</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0.64602</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0.51982</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0.42024</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0.13744</w:t>
            </w:r>
          </w:p>
        </w:tc>
      </w:tr>
      <w:tr w:rsidR="00E5498F" w:rsidRPr="000D3FFF" w:rsidTr="00E5498F">
        <w:tc>
          <w:tcPr>
            <w:tcW w:w="2281" w:type="dxa"/>
          </w:tcPr>
          <w:p w:rsidR="00E5498F"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inc_medHH_cbrt</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-0.64082</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-0.54792</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-0.39528</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-0.14749</w:t>
            </w:r>
          </w:p>
        </w:tc>
      </w:tr>
      <w:tr w:rsidR="00E5498F" w:rsidRPr="000D3FFF" w:rsidTr="00E5498F">
        <w:tc>
          <w:tcPr>
            <w:tcW w:w="2281" w:type="dxa"/>
          </w:tcPr>
          <w:p w:rsidR="00E5498F"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vehicle_none_cbrt</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0.13402</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0.85073</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0.11190</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0.11844</w:t>
            </w:r>
          </w:p>
        </w:tc>
      </w:tr>
      <w:tr w:rsidR="00E5498F" w:rsidRPr="000D3FFF" w:rsidTr="00E5498F">
        <w:tc>
          <w:tcPr>
            <w:tcW w:w="2281" w:type="dxa"/>
          </w:tcPr>
          <w:p w:rsidR="00E5498F"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Pov_cbrt</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0.43427</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0.74700</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0.27487</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0.16582</w:t>
            </w:r>
          </w:p>
        </w:tc>
      </w:tr>
      <w:tr w:rsidR="00E5498F" w:rsidRPr="000D3FFF" w:rsidTr="00E5498F">
        <w:tc>
          <w:tcPr>
            <w:tcW w:w="2281" w:type="dxa"/>
          </w:tcPr>
          <w:p w:rsidR="00E5498F"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Unemployed_cbrt</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0.34215</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0.70168</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0.06108</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0.06361</w:t>
            </w:r>
          </w:p>
        </w:tc>
      </w:tr>
      <w:tr w:rsidR="00E5498F" w:rsidRPr="000D3FFF" w:rsidTr="00E5498F">
        <w:tc>
          <w:tcPr>
            <w:tcW w:w="2281" w:type="dxa"/>
          </w:tcPr>
          <w:p w:rsidR="00E5498F"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inc_pubass_cbrt</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0.43990</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0.68705</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0.01349</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0.01500</w:t>
            </w:r>
          </w:p>
        </w:tc>
      </w:tr>
      <w:tr w:rsidR="00E5498F" w:rsidRPr="000D3FFF" w:rsidTr="00E5498F">
        <w:tc>
          <w:tcPr>
            <w:tcW w:w="2281" w:type="dxa"/>
          </w:tcPr>
          <w:p w:rsidR="00E5498F" w:rsidRPr="000D3FFF" w:rsidRDefault="00E5498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ownerocc_hh_rev</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0.07682</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0.65507</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0.27448</w:t>
            </w:r>
          </w:p>
        </w:tc>
        <w:tc>
          <w:tcPr>
            <w:tcW w:w="1495" w:type="dxa"/>
          </w:tcPr>
          <w:p w:rsidR="00E5498F"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0.57462</w:t>
            </w:r>
          </w:p>
        </w:tc>
      </w:tr>
      <w:tr w:rsidR="00E5498F" w:rsidRPr="000D3FFF" w:rsidTr="00E5498F">
        <w:tc>
          <w:tcPr>
            <w:tcW w:w="2281" w:type="dxa"/>
          </w:tcPr>
          <w:p w:rsidR="00E5498F" w:rsidRPr="000D3FFF" w:rsidRDefault="000D3FF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Educ_minHS_rev</w:t>
            </w:r>
          </w:p>
        </w:tc>
        <w:tc>
          <w:tcPr>
            <w:tcW w:w="1495" w:type="dxa"/>
          </w:tcPr>
          <w:p w:rsidR="00E5498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0.58502</w:t>
            </w:r>
          </w:p>
        </w:tc>
        <w:tc>
          <w:tcPr>
            <w:tcW w:w="1495" w:type="dxa"/>
          </w:tcPr>
          <w:p w:rsidR="00E5498F" w:rsidRPr="000D3FFF" w:rsidRDefault="000D3FFF" w:rsidP="00E5498F">
            <w:pPr>
              <w:autoSpaceDE w:val="0"/>
              <w:autoSpaceDN w:val="0"/>
              <w:adjustRightInd w:val="0"/>
              <w:rPr>
                <w:rFonts w:asciiTheme="minorHAnsi" w:hAnsiTheme="minorHAnsi" w:cstheme="minorHAnsi"/>
                <w:color w:val="000000"/>
                <w:sz w:val="20"/>
                <w:szCs w:val="20"/>
                <w:highlight w:val="yellow"/>
              </w:rPr>
            </w:pPr>
            <w:r w:rsidRPr="000D3FFF">
              <w:rPr>
                <w:rFonts w:asciiTheme="minorHAnsi" w:hAnsiTheme="minorHAnsi" w:cstheme="minorHAnsi"/>
                <w:color w:val="000000"/>
                <w:sz w:val="20"/>
                <w:szCs w:val="20"/>
                <w:highlight w:val="yellow"/>
              </w:rPr>
              <w:t>0.65032</w:t>
            </w:r>
          </w:p>
        </w:tc>
        <w:tc>
          <w:tcPr>
            <w:tcW w:w="1495" w:type="dxa"/>
          </w:tcPr>
          <w:p w:rsidR="00E5498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0.03601</w:t>
            </w:r>
          </w:p>
        </w:tc>
        <w:tc>
          <w:tcPr>
            <w:tcW w:w="1495" w:type="dxa"/>
          </w:tcPr>
          <w:p w:rsidR="00E5498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-0.15235</w:t>
            </w:r>
          </w:p>
        </w:tc>
      </w:tr>
      <w:tr w:rsidR="000D3FFF" w:rsidRPr="000D3FFF" w:rsidTr="00E5498F">
        <w:tc>
          <w:tcPr>
            <w:tcW w:w="2281" w:type="dxa"/>
          </w:tcPr>
          <w:p w:rsidR="000D3FFF" w:rsidRPr="000D3FFF" w:rsidRDefault="000D3FF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HU_sampleocc_rev_cbrt</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0.19991</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0.10633</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highlight w:val="yellow"/>
              </w:rPr>
              <w:t>0.87832</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0.03976</w:t>
            </w:r>
          </w:p>
        </w:tc>
      </w:tr>
      <w:tr w:rsidR="000D3FFF" w:rsidRPr="000D3FFF" w:rsidTr="00E5498F">
        <w:tc>
          <w:tcPr>
            <w:tcW w:w="2281" w:type="dxa"/>
          </w:tcPr>
          <w:p w:rsidR="000D3FFF" w:rsidRPr="000D3FFF" w:rsidRDefault="000D3FF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lastRenderedPageBreak/>
              <w:t>samehouse_rev_cbrt</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-0.05581</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0.10725</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0.02156</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highlight w:val="yellow"/>
              </w:rPr>
              <w:t>0.88584</w:t>
            </w:r>
          </w:p>
        </w:tc>
      </w:tr>
      <w:tr w:rsidR="000D3FFF" w:rsidRPr="000D3FFF" w:rsidTr="00E5498F">
        <w:tc>
          <w:tcPr>
            <w:tcW w:w="2281" w:type="dxa"/>
          </w:tcPr>
          <w:p w:rsidR="000D3FFF" w:rsidRPr="000D3FFF" w:rsidRDefault="000D3FF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NotInLaborForce</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0.10883</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0.58404</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0.42269</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-0.45507</w:t>
            </w:r>
          </w:p>
        </w:tc>
      </w:tr>
      <w:tr w:rsidR="000D3FFF" w:rsidRPr="000D3FFF" w:rsidTr="00E5498F">
        <w:tc>
          <w:tcPr>
            <w:tcW w:w="2281" w:type="dxa"/>
          </w:tcPr>
          <w:p w:rsidR="000D3FFF" w:rsidRPr="000D3FFF" w:rsidRDefault="000D3FFF"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phone_none_cbrt</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0.55188</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0.42939</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0.37074</w:t>
            </w:r>
          </w:p>
        </w:tc>
        <w:tc>
          <w:tcPr>
            <w:tcW w:w="1495" w:type="dxa"/>
          </w:tcPr>
          <w:p w:rsidR="000D3FFF"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0.03838</w:t>
            </w:r>
          </w:p>
        </w:tc>
      </w:tr>
      <w:tr w:rsidR="00023FCA" w:rsidRPr="000D3FFF" w:rsidTr="00E5498F">
        <w:tc>
          <w:tcPr>
            <w:tcW w:w="2281" w:type="dxa"/>
          </w:tcPr>
          <w:p w:rsidR="00023FCA" w:rsidRPr="000D3FFF" w:rsidRDefault="00023FCA" w:rsidP="00E5498F">
            <w:pPr>
              <w:autoSpaceDE w:val="0"/>
              <w:autoSpaceDN w:val="0"/>
              <w:adjustRightInd w:val="0"/>
              <w:rPr>
                <w:rFonts w:asciiTheme="minorHAnsi" w:hAnsiTheme="minorHAnsi" w:cstheme="minorHAnsi"/>
                <w:bCs/>
                <w:color w:val="000000"/>
                <w:sz w:val="20"/>
                <w:szCs w:val="20"/>
              </w:rPr>
            </w:pPr>
          </w:p>
        </w:tc>
        <w:tc>
          <w:tcPr>
            <w:tcW w:w="1495" w:type="dxa"/>
          </w:tcPr>
          <w:p w:rsidR="00023FCA" w:rsidRPr="000D3FFF" w:rsidRDefault="00023FCA" w:rsidP="00E5498F">
            <w:pPr>
              <w:autoSpaceDE w:val="0"/>
              <w:autoSpaceDN w:val="0"/>
              <w:adjustRightInd w:val="0"/>
              <w:rPr>
                <w:rFonts w:asciiTheme="minorHAnsi" w:hAnsiTheme="minorHAnsi" w:cstheme="minorHAnsi"/>
                <w:color w:val="000000"/>
                <w:sz w:val="20"/>
                <w:szCs w:val="20"/>
              </w:rPr>
            </w:pPr>
          </w:p>
        </w:tc>
        <w:tc>
          <w:tcPr>
            <w:tcW w:w="1495" w:type="dxa"/>
          </w:tcPr>
          <w:p w:rsidR="00023FCA" w:rsidRPr="000D3FFF" w:rsidRDefault="00023FCA" w:rsidP="00E5498F">
            <w:pPr>
              <w:autoSpaceDE w:val="0"/>
              <w:autoSpaceDN w:val="0"/>
              <w:adjustRightInd w:val="0"/>
              <w:rPr>
                <w:rFonts w:asciiTheme="minorHAnsi" w:hAnsiTheme="minorHAnsi" w:cstheme="minorHAnsi"/>
                <w:color w:val="000000"/>
                <w:sz w:val="20"/>
                <w:szCs w:val="20"/>
              </w:rPr>
            </w:pPr>
          </w:p>
        </w:tc>
        <w:tc>
          <w:tcPr>
            <w:tcW w:w="1495" w:type="dxa"/>
          </w:tcPr>
          <w:p w:rsidR="00023FCA" w:rsidRPr="000D3FFF" w:rsidRDefault="00023FCA" w:rsidP="00E5498F">
            <w:pPr>
              <w:autoSpaceDE w:val="0"/>
              <w:autoSpaceDN w:val="0"/>
              <w:adjustRightInd w:val="0"/>
              <w:rPr>
                <w:rFonts w:asciiTheme="minorHAnsi" w:hAnsiTheme="minorHAnsi" w:cstheme="minorHAnsi"/>
                <w:color w:val="000000"/>
                <w:sz w:val="20"/>
                <w:szCs w:val="20"/>
              </w:rPr>
            </w:pPr>
          </w:p>
        </w:tc>
        <w:tc>
          <w:tcPr>
            <w:tcW w:w="1495" w:type="dxa"/>
          </w:tcPr>
          <w:p w:rsidR="00023FCA" w:rsidRPr="000D3FFF" w:rsidRDefault="00023FCA" w:rsidP="00E5498F">
            <w:pPr>
              <w:autoSpaceDE w:val="0"/>
              <w:autoSpaceDN w:val="0"/>
              <w:adjustRightInd w:val="0"/>
              <w:rPr>
                <w:rFonts w:asciiTheme="minorHAnsi" w:hAnsiTheme="minorHAnsi" w:cstheme="minorHAnsi"/>
                <w:color w:val="000000"/>
                <w:sz w:val="20"/>
                <w:szCs w:val="20"/>
              </w:rPr>
            </w:pPr>
          </w:p>
        </w:tc>
      </w:tr>
      <w:tr w:rsidR="00023FCA" w:rsidRPr="000D3FFF" w:rsidTr="00E5498F">
        <w:tc>
          <w:tcPr>
            <w:tcW w:w="2281" w:type="dxa"/>
          </w:tcPr>
          <w:p w:rsidR="00023FCA" w:rsidRPr="000D3FFF" w:rsidRDefault="00023FCA"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Eigenvalue</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8.68522198</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1.78876618</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1.07763072</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1.01086444</w:t>
            </w:r>
          </w:p>
        </w:tc>
      </w:tr>
      <w:tr w:rsidR="00023FCA" w:rsidRPr="000D3FFF" w:rsidTr="00E5498F">
        <w:tc>
          <w:tcPr>
            <w:tcW w:w="2281" w:type="dxa"/>
          </w:tcPr>
          <w:p w:rsidR="00023FCA" w:rsidRPr="000D3FFF" w:rsidRDefault="00023FCA"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Difference</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6.89645581</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0.71113545</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0.06676628</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0.40787501</w:t>
            </w:r>
          </w:p>
        </w:tc>
      </w:tr>
      <w:tr w:rsidR="00023FCA" w:rsidRPr="000D3FFF" w:rsidTr="00E5498F">
        <w:tc>
          <w:tcPr>
            <w:tcW w:w="2281" w:type="dxa"/>
          </w:tcPr>
          <w:p w:rsidR="00023FCA" w:rsidRPr="000D3FFF" w:rsidRDefault="00023FCA"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Variance Explained</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54.28%</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11.18%</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6.74%</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6.32%</w:t>
            </w:r>
          </w:p>
        </w:tc>
      </w:tr>
      <w:tr w:rsidR="00023FCA" w:rsidRPr="000D3FFF" w:rsidTr="00E5498F">
        <w:tc>
          <w:tcPr>
            <w:tcW w:w="2281" w:type="dxa"/>
          </w:tcPr>
          <w:p w:rsidR="00023FCA" w:rsidRPr="000D3FFF" w:rsidRDefault="00023FCA"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Cumulative Variance Explained</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54.28%</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65.46%</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72.20%</w:t>
            </w:r>
          </w:p>
        </w:tc>
        <w:tc>
          <w:tcPr>
            <w:tcW w:w="1495" w:type="dxa"/>
          </w:tcPr>
          <w:p w:rsidR="00023FCA" w:rsidRPr="000D3FFF" w:rsidRDefault="00E5498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78.52%</w:t>
            </w:r>
          </w:p>
        </w:tc>
      </w:tr>
      <w:tr w:rsidR="00023FCA" w:rsidRPr="000D3FFF" w:rsidTr="00E5498F">
        <w:tc>
          <w:tcPr>
            <w:tcW w:w="2281" w:type="dxa"/>
          </w:tcPr>
          <w:p w:rsidR="00023FCA" w:rsidRPr="000D3FFF" w:rsidRDefault="00023FCA" w:rsidP="00E5498F">
            <w:pPr>
              <w:autoSpaceDE w:val="0"/>
              <w:autoSpaceDN w:val="0"/>
              <w:adjustRightInd w:val="0"/>
              <w:rPr>
                <w:rFonts w:asciiTheme="minorHAnsi" w:hAnsiTheme="minorHAnsi" w:cstheme="minorHAnsi"/>
                <w:bCs/>
                <w:color w:val="000000"/>
                <w:sz w:val="20"/>
                <w:szCs w:val="20"/>
              </w:rPr>
            </w:pPr>
            <w:r w:rsidRPr="000D3FFF">
              <w:rPr>
                <w:rFonts w:asciiTheme="minorHAnsi" w:hAnsiTheme="minorHAnsi" w:cstheme="minorHAnsi"/>
                <w:bCs/>
                <w:color w:val="000000"/>
                <w:sz w:val="20"/>
                <w:szCs w:val="20"/>
              </w:rPr>
              <w:t>Variance (Eigenvalue) explained after rotation</w:t>
            </w:r>
          </w:p>
        </w:tc>
        <w:tc>
          <w:tcPr>
            <w:tcW w:w="1495" w:type="dxa"/>
          </w:tcPr>
          <w:p w:rsidR="00023FCA"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4.6827650</w:t>
            </w:r>
          </w:p>
        </w:tc>
        <w:tc>
          <w:tcPr>
            <w:tcW w:w="1495" w:type="dxa"/>
          </w:tcPr>
          <w:p w:rsidR="00023FCA"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4.6290741</w:t>
            </w:r>
          </w:p>
        </w:tc>
        <w:tc>
          <w:tcPr>
            <w:tcW w:w="1495" w:type="dxa"/>
          </w:tcPr>
          <w:p w:rsidR="00023FCA"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1.7147165</w:t>
            </w:r>
          </w:p>
        </w:tc>
        <w:tc>
          <w:tcPr>
            <w:tcW w:w="1495" w:type="dxa"/>
          </w:tcPr>
          <w:p w:rsidR="00023FCA" w:rsidRPr="000D3FFF" w:rsidRDefault="000D3FFF" w:rsidP="00E5498F">
            <w:pPr>
              <w:autoSpaceDE w:val="0"/>
              <w:autoSpaceDN w:val="0"/>
              <w:adjustRightInd w:val="0"/>
              <w:rPr>
                <w:rFonts w:asciiTheme="minorHAnsi" w:hAnsiTheme="minorHAnsi" w:cstheme="minorHAnsi"/>
                <w:color w:val="000000"/>
                <w:sz w:val="20"/>
                <w:szCs w:val="20"/>
              </w:rPr>
            </w:pPr>
            <w:r w:rsidRPr="000D3FFF">
              <w:rPr>
                <w:rFonts w:asciiTheme="minorHAnsi" w:hAnsiTheme="minorHAnsi" w:cstheme="minorHAnsi"/>
                <w:color w:val="000000"/>
                <w:sz w:val="20"/>
                <w:szCs w:val="20"/>
              </w:rPr>
              <w:t>1.5359277</w:t>
            </w:r>
          </w:p>
        </w:tc>
      </w:tr>
    </w:tbl>
    <w:p w:rsidR="006457CD" w:rsidRDefault="006457CD" w:rsidP="00260950">
      <w:pPr>
        <w:autoSpaceDE w:val="0"/>
        <w:autoSpaceDN w:val="0"/>
        <w:adjustRightInd w:val="0"/>
        <w:rPr>
          <w:rFonts w:asciiTheme="minorHAnsi" w:hAnsiTheme="minorHAnsi" w:cstheme="minorHAnsi"/>
          <w:b/>
          <w:sz w:val="22"/>
          <w:szCs w:val="22"/>
        </w:rPr>
      </w:pPr>
    </w:p>
    <w:p w:rsidR="00A65F2F" w:rsidRDefault="00A65F2F" w:rsidP="00A65F2F">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ACS2005-2009</w:t>
      </w:r>
    </w:p>
    <w:p w:rsidR="00A65F2F" w:rsidRDefault="00A65F2F" w:rsidP="00A65F2F">
      <w:pPr>
        <w:autoSpaceDE w:val="0"/>
        <w:autoSpaceDN w:val="0"/>
        <w:adjustRightInd w:val="0"/>
        <w:rPr>
          <w:rFonts w:asciiTheme="minorHAnsi" w:hAnsiTheme="minorHAnsi" w:cstheme="minorHAnsi"/>
          <w:b/>
          <w:sz w:val="22"/>
          <w:szCs w:val="22"/>
        </w:rPr>
      </w:pPr>
    </w:p>
    <w:p w:rsidR="00A65F2F" w:rsidRPr="00621A9B" w:rsidRDefault="00A65F2F" w:rsidP="00621A9B">
      <w:pPr>
        <w:pStyle w:val="Heading3"/>
        <w:rPr>
          <w:rFonts w:asciiTheme="minorHAnsi" w:hAnsiTheme="minorHAnsi" w:cstheme="minorHAnsi"/>
          <w:color w:val="auto"/>
          <w:sz w:val="22"/>
          <w:szCs w:val="22"/>
        </w:rPr>
      </w:pPr>
      <w:bookmarkStart w:id="53" w:name="_Toc347220908"/>
      <w:r w:rsidRPr="00621A9B">
        <w:rPr>
          <w:rFonts w:asciiTheme="minorHAnsi" w:hAnsiTheme="minorHAnsi" w:cstheme="minorHAnsi"/>
          <w:color w:val="auto"/>
          <w:sz w:val="22"/>
          <w:szCs w:val="22"/>
        </w:rPr>
        <w:t>Figure C</w:t>
      </w:r>
      <w:r w:rsidR="006457CD" w:rsidRPr="00621A9B">
        <w:rPr>
          <w:rFonts w:asciiTheme="minorHAnsi" w:hAnsiTheme="minorHAnsi" w:cstheme="minorHAnsi"/>
          <w:color w:val="auto"/>
          <w:sz w:val="22"/>
          <w:szCs w:val="22"/>
        </w:rPr>
        <w:t>4</w:t>
      </w:r>
      <w:r w:rsidRPr="00621A9B">
        <w:rPr>
          <w:rFonts w:asciiTheme="minorHAnsi" w:hAnsiTheme="minorHAnsi" w:cstheme="minorHAnsi"/>
          <w:color w:val="auto"/>
          <w:sz w:val="22"/>
          <w:szCs w:val="22"/>
        </w:rPr>
        <w:t>. Scree Plot and Variance explained plot for the Full variables PCA (PC3) for ACS2005-2009</w:t>
      </w:r>
      <w:bookmarkEnd w:id="53"/>
    </w:p>
    <w:p w:rsidR="00A65F2F" w:rsidRDefault="00CD5F93" w:rsidP="00A65F2F">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A65F2F" w:rsidRDefault="00A65F2F" w:rsidP="00A65F2F">
      <w:pPr>
        <w:autoSpaceDE w:val="0"/>
        <w:autoSpaceDN w:val="0"/>
        <w:adjustRightInd w:val="0"/>
        <w:rPr>
          <w:rFonts w:asciiTheme="minorHAnsi" w:hAnsiTheme="minorHAnsi" w:cstheme="minorHAnsi"/>
          <w:sz w:val="22"/>
          <w:szCs w:val="22"/>
        </w:rPr>
      </w:pPr>
    </w:p>
    <w:p w:rsidR="00A65F2F" w:rsidRPr="00621A9B" w:rsidRDefault="00A65F2F" w:rsidP="00621A9B">
      <w:pPr>
        <w:pStyle w:val="Heading3"/>
        <w:rPr>
          <w:rFonts w:asciiTheme="minorHAnsi" w:hAnsiTheme="minorHAnsi" w:cstheme="minorHAnsi"/>
          <w:color w:val="auto"/>
          <w:sz w:val="22"/>
          <w:szCs w:val="22"/>
        </w:rPr>
      </w:pPr>
      <w:bookmarkStart w:id="54" w:name="_Toc347220909"/>
      <w:r w:rsidRPr="00621A9B">
        <w:rPr>
          <w:rFonts w:asciiTheme="minorHAnsi" w:hAnsiTheme="minorHAnsi" w:cstheme="minorHAnsi"/>
          <w:color w:val="auto"/>
          <w:sz w:val="22"/>
          <w:szCs w:val="22"/>
        </w:rPr>
        <w:t>Table C</w:t>
      </w:r>
      <w:r w:rsidR="006457CD" w:rsidRPr="00621A9B">
        <w:rPr>
          <w:rFonts w:asciiTheme="minorHAnsi" w:hAnsiTheme="minorHAnsi" w:cstheme="minorHAnsi"/>
          <w:color w:val="auto"/>
          <w:sz w:val="22"/>
          <w:szCs w:val="22"/>
        </w:rPr>
        <w:t>4</w:t>
      </w:r>
      <w:r w:rsidRPr="00621A9B">
        <w:rPr>
          <w:rFonts w:asciiTheme="minorHAnsi" w:hAnsiTheme="minorHAnsi" w:cstheme="minorHAnsi"/>
          <w:color w:val="auto"/>
          <w:sz w:val="22"/>
          <w:szCs w:val="22"/>
        </w:rPr>
        <w:t>: Factor loadings (with varimax rotation) and variance explained for 5 factors kept in the Full variables factor analysis (N=</w:t>
      </w:r>
      <w:r w:rsidR="004937C6" w:rsidRPr="00621A9B">
        <w:rPr>
          <w:rFonts w:asciiTheme="minorHAnsi" w:hAnsiTheme="minorHAnsi" w:cstheme="minorHAnsi"/>
          <w:color w:val="auto"/>
          <w:sz w:val="22"/>
          <w:szCs w:val="22"/>
        </w:rPr>
        <w:t>64074</w:t>
      </w:r>
      <w:r w:rsidRPr="00621A9B">
        <w:rPr>
          <w:rFonts w:asciiTheme="minorHAnsi" w:hAnsiTheme="minorHAnsi" w:cstheme="minorHAnsi"/>
          <w:color w:val="auto"/>
          <w:sz w:val="22"/>
          <w:szCs w:val="22"/>
        </w:rPr>
        <w:t>). (PC3) for ACS2005-2009</w:t>
      </w:r>
      <w:bookmarkEnd w:id="54"/>
    </w:p>
    <w:p w:rsidR="00A65F2F" w:rsidRDefault="00496CF0" w:rsidP="00A65F2F">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w:t>
      </w:r>
      <w:r w:rsidR="00A65F2F">
        <w:rPr>
          <w:rFonts w:asciiTheme="minorHAnsi" w:hAnsiTheme="minorHAnsi" w:cstheme="minorHAnsi"/>
          <w:b/>
          <w:sz w:val="22"/>
          <w:szCs w:val="22"/>
        </w:rPr>
        <w:t>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gridCol w:w="1495"/>
        <w:gridCol w:w="1495"/>
        <w:gridCol w:w="1495"/>
      </w:tblGrid>
      <w:tr w:rsidR="00A65F2F" w:rsidRPr="00E62593" w:rsidTr="001A3C4D">
        <w:trPr>
          <w:tblHeader/>
        </w:trPr>
        <w:tc>
          <w:tcPr>
            <w:tcW w:w="2281" w:type="dxa"/>
          </w:tcPr>
          <w:p w:rsidR="00A65F2F" w:rsidRPr="00E62593" w:rsidRDefault="00A65F2F" w:rsidP="00A27A0F">
            <w:pPr>
              <w:autoSpaceDE w:val="0"/>
              <w:autoSpaceDN w:val="0"/>
              <w:adjustRightInd w:val="0"/>
              <w:rPr>
                <w:rFonts w:asciiTheme="minorHAnsi" w:hAnsiTheme="minorHAnsi" w:cstheme="minorHAnsi"/>
                <w:b/>
                <w:sz w:val="20"/>
                <w:szCs w:val="20"/>
              </w:rPr>
            </w:pPr>
            <w:r w:rsidRPr="00E62593">
              <w:rPr>
                <w:rFonts w:asciiTheme="minorHAnsi" w:hAnsiTheme="minorHAnsi" w:cstheme="minorHAnsi"/>
                <w:b/>
                <w:sz w:val="20"/>
                <w:szCs w:val="20"/>
              </w:rPr>
              <w:t>Variable</w:t>
            </w:r>
          </w:p>
        </w:tc>
        <w:tc>
          <w:tcPr>
            <w:tcW w:w="1495" w:type="dxa"/>
          </w:tcPr>
          <w:p w:rsidR="00A65F2F" w:rsidRPr="00E62593" w:rsidRDefault="00A65F2F" w:rsidP="00A27A0F">
            <w:pPr>
              <w:autoSpaceDE w:val="0"/>
              <w:autoSpaceDN w:val="0"/>
              <w:adjustRightInd w:val="0"/>
              <w:rPr>
                <w:rFonts w:asciiTheme="minorHAnsi" w:hAnsiTheme="minorHAnsi" w:cstheme="minorHAnsi"/>
                <w:b/>
                <w:sz w:val="20"/>
                <w:szCs w:val="20"/>
              </w:rPr>
            </w:pPr>
            <w:r w:rsidRPr="00E62593">
              <w:rPr>
                <w:rFonts w:asciiTheme="minorHAnsi" w:hAnsiTheme="minorHAnsi" w:cstheme="minorHAnsi"/>
                <w:b/>
                <w:sz w:val="20"/>
                <w:szCs w:val="20"/>
              </w:rPr>
              <w:t>Factor1</w:t>
            </w:r>
          </w:p>
        </w:tc>
        <w:tc>
          <w:tcPr>
            <w:tcW w:w="1495" w:type="dxa"/>
          </w:tcPr>
          <w:p w:rsidR="00A65F2F" w:rsidRPr="00E62593" w:rsidRDefault="00A65F2F" w:rsidP="00A27A0F">
            <w:pPr>
              <w:autoSpaceDE w:val="0"/>
              <w:autoSpaceDN w:val="0"/>
              <w:adjustRightInd w:val="0"/>
              <w:rPr>
                <w:rFonts w:asciiTheme="minorHAnsi" w:hAnsiTheme="minorHAnsi" w:cstheme="minorHAnsi"/>
                <w:b/>
                <w:sz w:val="20"/>
                <w:szCs w:val="20"/>
              </w:rPr>
            </w:pPr>
            <w:r w:rsidRPr="00E62593">
              <w:rPr>
                <w:rFonts w:asciiTheme="minorHAnsi" w:hAnsiTheme="minorHAnsi" w:cstheme="minorHAnsi"/>
                <w:b/>
                <w:sz w:val="20"/>
                <w:szCs w:val="20"/>
              </w:rPr>
              <w:t>Factor2</w:t>
            </w:r>
          </w:p>
        </w:tc>
        <w:tc>
          <w:tcPr>
            <w:tcW w:w="1495" w:type="dxa"/>
          </w:tcPr>
          <w:p w:rsidR="00A65F2F" w:rsidRPr="00E62593" w:rsidRDefault="00A65F2F" w:rsidP="00A27A0F">
            <w:pPr>
              <w:autoSpaceDE w:val="0"/>
              <w:autoSpaceDN w:val="0"/>
              <w:adjustRightInd w:val="0"/>
              <w:rPr>
                <w:rFonts w:asciiTheme="minorHAnsi" w:hAnsiTheme="minorHAnsi" w:cstheme="minorHAnsi"/>
                <w:b/>
                <w:sz w:val="20"/>
                <w:szCs w:val="20"/>
              </w:rPr>
            </w:pPr>
            <w:r w:rsidRPr="00E62593">
              <w:rPr>
                <w:rFonts w:asciiTheme="minorHAnsi" w:hAnsiTheme="minorHAnsi" w:cstheme="minorHAnsi"/>
                <w:b/>
                <w:sz w:val="20"/>
                <w:szCs w:val="20"/>
              </w:rPr>
              <w:t>Factor3</w:t>
            </w:r>
          </w:p>
        </w:tc>
        <w:tc>
          <w:tcPr>
            <w:tcW w:w="1495" w:type="dxa"/>
          </w:tcPr>
          <w:p w:rsidR="00A65F2F" w:rsidRPr="00E62593" w:rsidRDefault="00A65F2F" w:rsidP="00A27A0F">
            <w:pPr>
              <w:autoSpaceDE w:val="0"/>
              <w:autoSpaceDN w:val="0"/>
              <w:adjustRightInd w:val="0"/>
              <w:rPr>
                <w:rFonts w:asciiTheme="minorHAnsi" w:hAnsiTheme="minorHAnsi" w:cstheme="minorHAnsi"/>
                <w:b/>
                <w:sz w:val="20"/>
                <w:szCs w:val="20"/>
              </w:rPr>
            </w:pPr>
            <w:r w:rsidRPr="00E62593">
              <w:rPr>
                <w:rFonts w:asciiTheme="minorHAnsi" w:hAnsiTheme="minorHAnsi" w:cstheme="minorHAnsi"/>
                <w:b/>
                <w:sz w:val="20"/>
                <w:szCs w:val="20"/>
              </w:rPr>
              <w:t>Factor4</w:t>
            </w:r>
          </w:p>
        </w:tc>
        <w:tc>
          <w:tcPr>
            <w:tcW w:w="1495" w:type="dxa"/>
          </w:tcPr>
          <w:p w:rsidR="00A65F2F" w:rsidRPr="00E62593" w:rsidRDefault="00A65F2F" w:rsidP="00A27A0F">
            <w:pPr>
              <w:autoSpaceDE w:val="0"/>
              <w:autoSpaceDN w:val="0"/>
              <w:adjustRightInd w:val="0"/>
              <w:rPr>
                <w:rFonts w:asciiTheme="minorHAnsi" w:hAnsiTheme="minorHAnsi" w:cstheme="minorHAnsi"/>
                <w:b/>
                <w:sz w:val="20"/>
                <w:szCs w:val="20"/>
              </w:rPr>
            </w:pPr>
            <w:r w:rsidRPr="00E62593">
              <w:rPr>
                <w:rFonts w:asciiTheme="minorHAnsi" w:hAnsiTheme="minorHAnsi" w:cstheme="minorHAnsi"/>
                <w:b/>
                <w:sz w:val="20"/>
                <w:szCs w:val="20"/>
              </w:rPr>
              <w:t>Factor5</w:t>
            </w:r>
          </w:p>
        </w:tc>
      </w:tr>
      <w:tr w:rsidR="00A65F2F" w:rsidRPr="00741DF0" w:rsidTr="00A27A0F">
        <w:tc>
          <w:tcPr>
            <w:tcW w:w="2281" w:type="dxa"/>
          </w:tcPr>
          <w:p w:rsidR="00A65F2F" w:rsidRPr="00E62593" w:rsidRDefault="00255311" w:rsidP="00A27A0F">
            <w:pPr>
              <w:autoSpaceDE w:val="0"/>
              <w:autoSpaceDN w:val="0"/>
              <w:adjustRightInd w:val="0"/>
              <w:rPr>
                <w:rFonts w:asciiTheme="minorHAnsi" w:hAnsiTheme="minorHAnsi" w:cstheme="minorHAnsi"/>
                <w:sz w:val="20"/>
                <w:szCs w:val="20"/>
              </w:rPr>
            </w:pPr>
            <w:r w:rsidRPr="00E62593">
              <w:rPr>
                <w:rFonts w:asciiTheme="minorHAnsi" w:hAnsiTheme="minorHAnsi" w:cstheme="minorHAnsi"/>
                <w:bCs/>
                <w:color w:val="000000"/>
                <w:sz w:val="20"/>
                <w:szCs w:val="20"/>
              </w:rPr>
              <w:t>Educ_minBA_rev</w:t>
            </w:r>
          </w:p>
        </w:tc>
        <w:tc>
          <w:tcPr>
            <w:tcW w:w="1495" w:type="dxa"/>
          </w:tcPr>
          <w:p w:rsidR="00A65F2F" w:rsidRPr="00E62593" w:rsidRDefault="00255311" w:rsidP="00A27A0F">
            <w:pPr>
              <w:autoSpaceDE w:val="0"/>
              <w:autoSpaceDN w:val="0"/>
              <w:adjustRightInd w:val="0"/>
              <w:rPr>
                <w:rFonts w:asciiTheme="minorHAnsi" w:hAnsiTheme="minorHAnsi" w:cstheme="minorHAnsi"/>
                <w:sz w:val="20"/>
                <w:szCs w:val="20"/>
                <w:highlight w:val="yellow"/>
              </w:rPr>
            </w:pPr>
            <w:r w:rsidRPr="00E62593">
              <w:rPr>
                <w:rFonts w:asciiTheme="minorHAnsi" w:hAnsiTheme="minorHAnsi" w:cstheme="minorHAnsi"/>
                <w:color w:val="000000"/>
                <w:sz w:val="20"/>
                <w:szCs w:val="20"/>
                <w:highlight w:val="yellow"/>
              </w:rPr>
              <w:t>0.91376</w:t>
            </w:r>
          </w:p>
        </w:tc>
        <w:tc>
          <w:tcPr>
            <w:tcW w:w="1495" w:type="dxa"/>
          </w:tcPr>
          <w:p w:rsidR="00A65F2F" w:rsidRPr="00E62593" w:rsidRDefault="00255311" w:rsidP="00A27A0F">
            <w:pPr>
              <w:autoSpaceDE w:val="0"/>
              <w:autoSpaceDN w:val="0"/>
              <w:adjustRightInd w:val="0"/>
              <w:rPr>
                <w:rFonts w:asciiTheme="minorHAnsi" w:hAnsiTheme="minorHAnsi" w:cstheme="minorHAnsi"/>
                <w:sz w:val="20"/>
                <w:szCs w:val="20"/>
              </w:rPr>
            </w:pPr>
            <w:r w:rsidRPr="00E62593">
              <w:rPr>
                <w:rFonts w:asciiTheme="minorHAnsi" w:hAnsiTheme="minorHAnsi" w:cstheme="minorHAnsi"/>
                <w:color w:val="000000"/>
                <w:sz w:val="20"/>
                <w:szCs w:val="20"/>
              </w:rPr>
              <w:t>0.01961</w:t>
            </w:r>
          </w:p>
        </w:tc>
        <w:tc>
          <w:tcPr>
            <w:tcW w:w="1495" w:type="dxa"/>
          </w:tcPr>
          <w:p w:rsidR="00A65F2F" w:rsidRPr="00E62593" w:rsidRDefault="00255311" w:rsidP="00A27A0F">
            <w:pPr>
              <w:autoSpaceDE w:val="0"/>
              <w:autoSpaceDN w:val="0"/>
              <w:adjustRightInd w:val="0"/>
              <w:rPr>
                <w:rFonts w:asciiTheme="minorHAnsi" w:hAnsiTheme="minorHAnsi" w:cstheme="minorHAnsi"/>
                <w:sz w:val="20"/>
                <w:szCs w:val="20"/>
              </w:rPr>
            </w:pPr>
            <w:r w:rsidRPr="00E62593">
              <w:rPr>
                <w:rFonts w:asciiTheme="minorHAnsi" w:hAnsiTheme="minorHAnsi" w:cstheme="minorHAnsi"/>
                <w:color w:val="000000"/>
                <w:sz w:val="20"/>
                <w:szCs w:val="20"/>
              </w:rPr>
              <w:t>0.01255</w:t>
            </w:r>
          </w:p>
        </w:tc>
        <w:tc>
          <w:tcPr>
            <w:tcW w:w="1495" w:type="dxa"/>
          </w:tcPr>
          <w:p w:rsidR="00A65F2F" w:rsidRPr="00E62593" w:rsidRDefault="00255311" w:rsidP="00A27A0F">
            <w:pPr>
              <w:autoSpaceDE w:val="0"/>
              <w:autoSpaceDN w:val="0"/>
              <w:adjustRightInd w:val="0"/>
              <w:rPr>
                <w:rFonts w:asciiTheme="minorHAnsi" w:hAnsiTheme="minorHAnsi" w:cstheme="minorHAnsi"/>
                <w:sz w:val="20"/>
                <w:szCs w:val="20"/>
              </w:rPr>
            </w:pPr>
            <w:r w:rsidRPr="00E62593">
              <w:rPr>
                <w:rFonts w:asciiTheme="minorHAnsi" w:hAnsiTheme="minorHAnsi" w:cstheme="minorHAnsi"/>
                <w:color w:val="000000"/>
                <w:sz w:val="20"/>
                <w:szCs w:val="20"/>
              </w:rPr>
              <w:t>0.17867</w:t>
            </w:r>
          </w:p>
        </w:tc>
        <w:tc>
          <w:tcPr>
            <w:tcW w:w="1495" w:type="dxa"/>
          </w:tcPr>
          <w:p w:rsidR="00A65F2F" w:rsidRPr="00E62593" w:rsidRDefault="00255311" w:rsidP="00A27A0F">
            <w:pPr>
              <w:autoSpaceDE w:val="0"/>
              <w:autoSpaceDN w:val="0"/>
              <w:adjustRightInd w:val="0"/>
              <w:rPr>
                <w:rFonts w:asciiTheme="minorHAnsi" w:hAnsiTheme="minorHAnsi" w:cstheme="minorHAnsi"/>
                <w:sz w:val="20"/>
                <w:szCs w:val="20"/>
              </w:rPr>
            </w:pPr>
            <w:r w:rsidRPr="00E62593">
              <w:rPr>
                <w:rFonts w:asciiTheme="minorHAnsi" w:hAnsiTheme="minorHAnsi" w:cstheme="minorHAnsi"/>
                <w:color w:val="000000"/>
                <w:sz w:val="20"/>
                <w:szCs w:val="20"/>
              </w:rPr>
              <w:t>0.13981</w:t>
            </w:r>
          </w:p>
        </w:tc>
      </w:tr>
      <w:tr w:rsidR="00A65F2F" w:rsidRPr="00741DF0" w:rsidTr="00A27A0F">
        <w:tc>
          <w:tcPr>
            <w:tcW w:w="2281" w:type="dxa"/>
          </w:tcPr>
          <w:p w:rsidR="00A65F2F" w:rsidRPr="00E62593" w:rsidRDefault="000C14D9"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Occup_I_rev</w:t>
            </w:r>
          </w:p>
        </w:tc>
        <w:tc>
          <w:tcPr>
            <w:tcW w:w="1495" w:type="dxa"/>
          </w:tcPr>
          <w:p w:rsidR="00A65F2F" w:rsidRPr="00E62593" w:rsidRDefault="000C14D9"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0.87327</w:t>
            </w:r>
          </w:p>
        </w:tc>
        <w:tc>
          <w:tcPr>
            <w:tcW w:w="1495" w:type="dxa"/>
          </w:tcPr>
          <w:p w:rsidR="00A65F2F" w:rsidRPr="00E62593" w:rsidRDefault="000C14D9"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0.12400</w:t>
            </w:r>
          </w:p>
        </w:tc>
        <w:tc>
          <w:tcPr>
            <w:tcW w:w="1495" w:type="dxa"/>
          </w:tcPr>
          <w:p w:rsidR="00A65F2F" w:rsidRPr="00E62593" w:rsidRDefault="000C14D9"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0.10954</w:t>
            </w:r>
          </w:p>
        </w:tc>
        <w:tc>
          <w:tcPr>
            <w:tcW w:w="1495" w:type="dxa"/>
          </w:tcPr>
          <w:p w:rsidR="00A65F2F" w:rsidRPr="00E62593" w:rsidRDefault="000C14D9"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0.19442</w:t>
            </w:r>
          </w:p>
        </w:tc>
        <w:tc>
          <w:tcPr>
            <w:tcW w:w="1495" w:type="dxa"/>
          </w:tcPr>
          <w:p w:rsidR="00A65F2F" w:rsidRPr="00E62593" w:rsidRDefault="000C14D9"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0.11013</w:t>
            </w:r>
          </w:p>
        </w:tc>
      </w:tr>
      <w:tr w:rsidR="00A65F2F" w:rsidRPr="00741DF0" w:rsidTr="00A27A0F">
        <w:tc>
          <w:tcPr>
            <w:tcW w:w="2281" w:type="dxa"/>
          </w:tcPr>
          <w:p w:rsidR="00A65F2F" w:rsidRPr="00E62593" w:rsidRDefault="00A27A0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HUcost_medownval_cbrt</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-0.71715</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0.45905</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-0.26339</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-0.05700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-0.04548</w:t>
            </w:r>
          </w:p>
        </w:tc>
      </w:tr>
      <w:tr w:rsidR="00A65F2F" w:rsidRPr="00741DF0" w:rsidTr="00A27A0F">
        <w:tc>
          <w:tcPr>
            <w:tcW w:w="2281" w:type="dxa"/>
          </w:tcPr>
          <w:p w:rsidR="00A65F2F" w:rsidRPr="00E62593" w:rsidRDefault="00A27A0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inc_IntDivRent_rev</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0.69360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0.17833</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0.35702</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0.42366</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-0.01074</w:t>
            </w:r>
          </w:p>
        </w:tc>
      </w:tr>
      <w:tr w:rsidR="00A65F2F" w:rsidRPr="00741DF0" w:rsidTr="00A27A0F">
        <w:tc>
          <w:tcPr>
            <w:tcW w:w="2281" w:type="dxa"/>
          </w:tcPr>
          <w:p w:rsidR="00A65F2F" w:rsidRPr="00E62593" w:rsidRDefault="00A27A0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Educ_minHS_rev</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0.65950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0.42120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0.10533</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0.26196</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0.31272</w:t>
            </w:r>
          </w:p>
        </w:tc>
      </w:tr>
      <w:tr w:rsidR="00A65F2F" w:rsidRPr="00741DF0" w:rsidTr="00A27A0F">
        <w:tc>
          <w:tcPr>
            <w:tcW w:w="2281" w:type="dxa"/>
          </w:tcPr>
          <w:p w:rsidR="00A65F2F" w:rsidRPr="00E62593" w:rsidRDefault="00A27A0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inc_medHH_cbrt</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-0.64471</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0.05930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-0.47828</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-0.33950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-0.36207</w:t>
            </w:r>
          </w:p>
        </w:tc>
      </w:tr>
      <w:tr w:rsidR="00A65F2F" w:rsidRPr="00741DF0" w:rsidTr="00A27A0F">
        <w:tc>
          <w:tcPr>
            <w:tcW w:w="2281" w:type="dxa"/>
          </w:tcPr>
          <w:p w:rsidR="00A65F2F" w:rsidRPr="00E62593" w:rsidRDefault="00A27A0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inc_HHge50k_rev</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0.61878</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-0.04911</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0.47712</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0.34050</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0.40799</w:t>
            </w:r>
          </w:p>
        </w:tc>
      </w:tr>
      <w:tr w:rsidR="00A65F2F" w:rsidRPr="00741DF0" w:rsidTr="00A27A0F">
        <w:tc>
          <w:tcPr>
            <w:tcW w:w="2281" w:type="dxa"/>
          </w:tcPr>
          <w:p w:rsidR="00A65F2F" w:rsidRPr="00E62593" w:rsidRDefault="00A27A0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lastRenderedPageBreak/>
              <w:t>birth_foreign_cbrt</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-0.24614</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0.88733</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0.03338</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0.06282</w:t>
            </w:r>
          </w:p>
        </w:tc>
        <w:tc>
          <w:tcPr>
            <w:tcW w:w="1495" w:type="dxa"/>
          </w:tcPr>
          <w:p w:rsidR="00A65F2F" w:rsidRPr="00E62593" w:rsidRDefault="00A27A0F"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-0.07135</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race_hisp_cbrt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0.16374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0.85874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0.11818</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-0.05203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-0.07520</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crowd_gt1_ppr_cbrt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0.37885</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0.67240</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0.13158</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0.14463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0.03819</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samehouse_rev_cbrt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0.00589</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0.14711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0.76954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0.16401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-0.13850</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ownerocc_hh_rev</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0.05276</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0.27443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0.71291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0.35729</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0.35476</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phone_none_cbrt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0.31402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-0.02920</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0.65564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0.11239</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0.01361</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race_blackNH_cbrt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0.04169</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-0.06187</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0.22215</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0.76842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-0.06894</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Unemployed_cbrt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0.33962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0.03454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0.06993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highlight w:val="yellow"/>
              </w:rPr>
            </w:pPr>
            <w:r w:rsidRPr="00E62593">
              <w:rPr>
                <w:rFonts w:asciiTheme="minorHAnsi" w:hAnsiTheme="minorHAnsi" w:cstheme="minorHAnsi"/>
                <w:color w:val="000000"/>
                <w:sz w:val="20"/>
                <w:szCs w:val="20"/>
                <w:highlight w:val="yellow"/>
              </w:rPr>
              <w:t>0.66700</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0.10577</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NotInLaborForce</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0.19072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-0.09961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-0.12152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0.13069</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highlight w:val="yellow"/>
              </w:rPr>
              <w:t>0.82148</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Pov_cbrt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0.45936</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0.10263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0.49561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0.43636</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0.37135</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vehicle_none_cbrt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0.05795</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0.19892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0.35832</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0.58674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0.40356</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HU_sampleocc_rev_cbrt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0.18688</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-0.19013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0.43884</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-0.04651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0.54784</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inc_pubass_cbrt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0.36013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0.11536</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0.07669</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0.51598</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0.11027</w:t>
            </w:r>
          </w:p>
        </w:tc>
      </w:tr>
      <w:tr w:rsidR="00A65F2F" w:rsidRPr="00741DF0" w:rsidTr="00A27A0F">
        <w:tc>
          <w:tcPr>
            <w:tcW w:w="2281" w:type="dxa"/>
          </w:tcPr>
          <w:p w:rsidR="00A65F2F" w:rsidRPr="00E62593" w:rsidRDefault="0058089D"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race_asianNH_cbrt</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-0.55473</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0.52491</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-0.03116</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0.08110</w:t>
            </w:r>
          </w:p>
        </w:tc>
        <w:tc>
          <w:tcPr>
            <w:tcW w:w="1495" w:type="dxa"/>
          </w:tcPr>
          <w:p w:rsidR="00A65F2F" w:rsidRPr="00E62593" w:rsidRDefault="0058089D"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-0.16619</w:t>
            </w:r>
          </w:p>
        </w:tc>
      </w:tr>
      <w:tr w:rsidR="00A65F2F" w:rsidRPr="00741DF0" w:rsidTr="00A27A0F">
        <w:tc>
          <w:tcPr>
            <w:tcW w:w="2281" w:type="dxa"/>
          </w:tcPr>
          <w:p w:rsidR="00A65F2F" w:rsidRPr="00E62593" w:rsidRDefault="00A65F2F" w:rsidP="00A27A0F">
            <w:pPr>
              <w:autoSpaceDE w:val="0"/>
              <w:autoSpaceDN w:val="0"/>
              <w:adjustRightInd w:val="0"/>
              <w:rPr>
                <w:rFonts w:asciiTheme="minorHAnsi" w:hAnsiTheme="minorHAnsi" w:cstheme="minorHAnsi"/>
                <w:bCs/>
                <w:color w:val="000000"/>
                <w:sz w:val="20"/>
                <w:szCs w:val="20"/>
              </w:rPr>
            </w:pPr>
          </w:p>
        </w:tc>
        <w:tc>
          <w:tcPr>
            <w:tcW w:w="1495" w:type="dxa"/>
          </w:tcPr>
          <w:p w:rsidR="00A65F2F" w:rsidRPr="00E62593" w:rsidRDefault="00A65F2F" w:rsidP="00A27A0F">
            <w:pPr>
              <w:autoSpaceDE w:val="0"/>
              <w:autoSpaceDN w:val="0"/>
              <w:adjustRightInd w:val="0"/>
              <w:rPr>
                <w:rFonts w:asciiTheme="minorHAnsi" w:hAnsiTheme="minorHAnsi" w:cstheme="minorHAnsi"/>
                <w:color w:val="000000"/>
                <w:sz w:val="20"/>
                <w:szCs w:val="20"/>
              </w:rPr>
            </w:pPr>
          </w:p>
        </w:tc>
        <w:tc>
          <w:tcPr>
            <w:tcW w:w="1495" w:type="dxa"/>
          </w:tcPr>
          <w:p w:rsidR="00A65F2F" w:rsidRPr="00E62593" w:rsidRDefault="00A65F2F" w:rsidP="00A27A0F">
            <w:pPr>
              <w:autoSpaceDE w:val="0"/>
              <w:autoSpaceDN w:val="0"/>
              <w:adjustRightInd w:val="0"/>
              <w:rPr>
                <w:rFonts w:asciiTheme="minorHAnsi" w:hAnsiTheme="minorHAnsi" w:cstheme="minorHAnsi"/>
                <w:color w:val="000000"/>
                <w:sz w:val="20"/>
                <w:szCs w:val="20"/>
              </w:rPr>
            </w:pPr>
          </w:p>
        </w:tc>
        <w:tc>
          <w:tcPr>
            <w:tcW w:w="1495" w:type="dxa"/>
          </w:tcPr>
          <w:p w:rsidR="00A65F2F" w:rsidRPr="00E62593" w:rsidRDefault="00A65F2F" w:rsidP="00A27A0F">
            <w:pPr>
              <w:autoSpaceDE w:val="0"/>
              <w:autoSpaceDN w:val="0"/>
              <w:adjustRightInd w:val="0"/>
              <w:rPr>
                <w:rFonts w:asciiTheme="minorHAnsi" w:hAnsiTheme="minorHAnsi" w:cstheme="minorHAnsi"/>
                <w:color w:val="000000"/>
                <w:sz w:val="20"/>
                <w:szCs w:val="20"/>
              </w:rPr>
            </w:pPr>
          </w:p>
        </w:tc>
        <w:tc>
          <w:tcPr>
            <w:tcW w:w="1495" w:type="dxa"/>
          </w:tcPr>
          <w:p w:rsidR="00A65F2F" w:rsidRPr="00E62593" w:rsidRDefault="00A65F2F" w:rsidP="00A27A0F">
            <w:pPr>
              <w:autoSpaceDE w:val="0"/>
              <w:autoSpaceDN w:val="0"/>
              <w:adjustRightInd w:val="0"/>
              <w:rPr>
                <w:rFonts w:asciiTheme="minorHAnsi" w:hAnsiTheme="minorHAnsi" w:cstheme="minorHAnsi"/>
                <w:color w:val="000000"/>
                <w:sz w:val="20"/>
                <w:szCs w:val="20"/>
              </w:rPr>
            </w:pPr>
          </w:p>
        </w:tc>
        <w:tc>
          <w:tcPr>
            <w:tcW w:w="1495" w:type="dxa"/>
          </w:tcPr>
          <w:p w:rsidR="00A65F2F" w:rsidRPr="00E62593" w:rsidRDefault="00A65F2F" w:rsidP="00A27A0F">
            <w:pPr>
              <w:autoSpaceDE w:val="0"/>
              <w:autoSpaceDN w:val="0"/>
              <w:adjustRightInd w:val="0"/>
              <w:rPr>
                <w:rFonts w:asciiTheme="minorHAnsi" w:hAnsiTheme="minorHAnsi" w:cstheme="minorHAnsi"/>
                <w:color w:val="000000"/>
                <w:sz w:val="20"/>
                <w:szCs w:val="20"/>
              </w:rPr>
            </w:pPr>
          </w:p>
        </w:tc>
      </w:tr>
      <w:tr w:rsidR="00A65F2F" w:rsidRPr="00741DF0" w:rsidTr="00A27A0F">
        <w:tc>
          <w:tcPr>
            <w:tcW w:w="2281" w:type="dxa"/>
          </w:tcPr>
          <w:p w:rsidR="00A65F2F" w:rsidRPr="00E62593" w:rsidRDefault="00A65F2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Eigenvalue</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8.28786184</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3.11718312</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1.74896678</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1.13732680</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1.02283668</w:t>
            </w:r>
          </w:p>
        </w:tc>
      </w:tr>
      <w:tr w:rsidR="00A65F2F" w:rsidRPr="00741DF0" w:rsidTr="00A27A0F">
        <w:tc>
          <w:tcPr>
            <w:tcW w:w="2281" w:type="dxa"/>
          </w:tcPr>
          <w:p w:rsidR="00A65F2F" w:rsidRPr="00E62593" w:rsidRDefault="00A65F2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Difference</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5.17067871</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1.36821634</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0.61163998</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0.11449012</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0.27517632</w:t>
            </w:r>
          </w:p>
        </w:tc>
      </w:tr>
      <w:tr w:rsidR="00A65F2F" w:rsidRPr="00741DF0" w:rsidTr="00A27A0F">
        <w:tc>
          <w:tcPr>
            <w:tcW w:w="2281" w:type="dxa"/>
          </w:tcPr>
          <w:p w:rsidR="00A65F2F" w:rsidRPr="00E62593" w:rsidRDefault="00A65F2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Variance Explained</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39.47%</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14.84%</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8.33%</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5.42%</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4.87%</w:t>
            </w:r>
          </w:p>
        </w:tc>
      </w:tr>
      <w:tr w:rsidR="00A65F2F" w:rsidRPr="00741DF0" w:rsidTr="00A27A0F">
        <w:tc>
          <w:tcPr>
            <w:tcW w:w="2281" w:type="dxa"/>
          </w:tcPr>
          <w:p w:rsidR="00A65F2F" w:rsidRPr="00E62593" w:rsidRDefault="00A65F2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Cumulative Variance Explained</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39.47%</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54.31%</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62.64%</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68.05%</w:t>
            </w:r>
          </w:p>
        </w:tc>
        <w:tc>
          <w:tcPr>
            <w:tcW w:w="1495" w:type="dxa"/>
          </w:tcPr>
          <w:p w:rsidR="00A65F2F" w:rsidRPr="00E62593" w:rsidRDefault="00224888"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72.92%</w:t>
            </w:r>
          </w:p>
        </w:tc>
      </w:tr>
      <w:tr w:rsidR="00A65F2F" w:rsidRPr="00741DF0" w:rsidTr="00A27A0F">
        <w:tc>
          <w:tcPr>
            <w:tcW w:w="2281" w:type="dxa"/>
          </w:tcPr>
          <w:p w:rsidR="00A65F2F" w:rsidRPr="00E62593" w:rsidRDefault="00A65F2F" w:rsidP="00A27A0F">
            <w:pPr>
              <w:autoSpaceDE w:val="0"/>
              <w:autoSpaceDN w:val="0"/>
              <w:adjustRightInd w:val="0"/>
              <w:rPr>
                <w:rFonts w:asciiTheme="minorHAnsi" w:hAnsiTheme="minorHAnsi" w:cstheme="minorHAnsi"/>
                <w:bCs/>
                <w:color w:val="000000"/>
                <w:sz w:val="20"/>
                <w:szCs w:val="20"/>
              </w:rPr>
            </w:pPr>
            <w:r w:rsidRPr="00E62593">
              <w:rPr>
                <w:rFonts w:asciiTheme="minorHAnsi" w:hAnsiTheme="minorHAnsi" w:cstheme="minorHAnsi"/>
                <w:bCs/>
                <w:color w:val="000000"/>
                <w:sz w:val="20"/>
                <w:szCs w:val="20"/>
              </w:rPr>
              <w:t>Variance (Eigenvalue) explained after rotation</w:t>
            </w:r>
          </w:p>
        </w:tc>
        <w:tc>
          <w:tcPr>
            <w:tcW w:w="1495" w:type="dxa"/>
          </w:tcPr>
          <w:p w:rsidR="00A65F2F" w:rsidRPr="00E62593" w:rsidRDefault="00E62593"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4.9989576</w:t>
            </w:r>
          </w:p>
        </w:tc>
        <w:tc>
          <w:tcPr>
            <w:tcW w:w="1495" w:type="dxa"/>
          </w:tcPr>
          <w:p w:rsidR="00A65F2F" w:rsidRPr="00E62593" w:rsidRDefault="00E62593"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2.9063842</w:t>
            </w:r>
          </w:p>
        </w:tc>
        <w:tc>
          <w:tcPr>
            <w:tcW w:w="1495" w:type="dxa"/>
          </w:tcPr>
          <w:p w:rsidR="00A65F2F" w:rsidRPr="00E62593" w:rsidRDefault="00E62593"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2.8816365</w:t>
            </w:r>
          </w:p>
        </w:tc>
        <w:tc>
          <w:tcPr>
            <w:tcW w:w="1495" w:type="dxa"/>
          </w:tcPr>
          <w:p w:rsidR="00A65F2F" w:rsidRPr="00E62593" w:rsidRDefault="00E62593"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2.6091322</w:t>
            </w:r>
          </w:p>
        </w:tc>
        <w:tc>
          <w:tcPr>
            <w:tcW w:w="1495" w:type="dxa"/>
          </w:tcPr>
          <w:p w:rsidR="00A65F2F" w:rsidRPr="00E62593" w:rsidRDefault="00E62593" w:rsidP="00A27A0F">
            <w:pPr>
              <w:autoSpaceDE w:val="0"/>
              <w:autoSpaceDN w:val="0"/>
              <w:adjustRightInd w:val="0"/>
              <w:rPr>
                <w:rFonts w:asciiTheme="minorHAnsi" w:hAnsiTheme="minorHAnsi" w:cstheme="minorHAnsi"/>
                <w:color w:val="000000"/>
                <w:sz w:val="20"/>
                <w:szCs w:val="20"/>
              </w:rPr>
            </w:pPr>
            <w:r w:rsidRPr="00E62593">
              <w:rPr>
                <w:rFonts w:asciiTheme="minorHAnsi" w:hAnsiTheme="minorHAnsi" w:cstheme="minorHAnsi"/>
                <w:color w:val="000000"/>
                <w:sz w:val="20"/>
                <w:szCs w:val="20"/>
              </w:rPr>
              <w:t>1.9180647</w:t>
            </w:r>
          </w:p>
        </w:tc>
      </w:tr>
    </w:tbl>
    <w:p w:rsidR="00A65F2F" w:rsidRDefault="00A65F2F" w:rsidP="00A65F2F">
      <w:pPr>
        <w:autoSpaceDE w:val="0"/>
        <w:autoSpaceDN w:val="0"/>
        <w:adjustRightInd w:val="0"/>
        <w:rPr>
          <w:rFonts w:asciiTheme="minorHAnsi" w:hAnsiTheme="minorHAnsi" w:cstheme="minorHAnsi"/>
          <w:b/>
          <w:sz w:val="22"/>
          <w:szCs w:val="22"/>
        </w:rPr>
      </w:pPr>
    </w:p>
    <w:p w:rsidR="00411B2B" w:rsidRPr="00621A9B" w:rsidRDefault="00411B2B" w:rsidP="00621A9B">
      <w:pPr>
        <w:pStyle w:val="Heading3"/>
        <w:rPr>
          <w:rFonts w:asciiTheme="minorHAnsi" w:hAnsiTheme="minorHAnsi" w:cstheme="minorHAnsi"/>
          <w:color w:val="auto"/>
          <w:sz w:val="22"/>
          <w:szCs w:val="22"/>
        </w:rPr>
      </w:pPr>
      <w:bookmarkStart w:id="55" w:name="_Toc347220910"/>
      <w:r w:rsidRPr="00621A9B">
        <w:rPr>
          <w:rFonts w:asciiTheme="minorHAnsi" w:hAnsiTheme="minorHAnsi" w:cstheme="minorHAnsi"/>
          <w:color w:val="auto"/>
          <w:sz w:val="22"/>
          <w:szCs w:val="22"/>
        </w:rPr>
        <w:t>Figure C</w:t>
      </w:r>
      <w:r w:rsidR="006457CD" w:rsidRPr="00621A9B">
        <w:rPr>
          <w:rFonts w:asciiTheme="minorHAnsi" w:hAnsiTheme="minorHAnsi" w:cstheme="minorHAnsi"/>
          <w:color w:val="auto"/>
          <w:sz w:val="22"/>
          <w:szCs w:val="22"/>
        </w:rPr>
        <w:t>5</w:t>
      </w:r>
      <w:r w:rsidRPr="00621A9B">
        <w:rPr>
          <w:rFonts w:asciiTheme="minorHAnsi" w:hAnsiTheme="minorHAnsi" w:cstheme="minorHAnsi"/>
          <w:color w:val="auto"/>
          <w:sz w:val="22"/>
          <w:szCs w:val="22"/>
        </w:rPr>
        <w:t>. Scree Plot and Variance explained plot for the Race/Ethnicity/Crowding variables PCA (PC1) for ACS2005-2009</w:t>
      </w:r>
      <w:bookmarkEnd w:id="55"/>
    </w:p>
    <w:p w:rsidR="00411B2B" w:rsidRDefault="00984D9D" w:rsidP="00411B2B">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411B2B" w:rsidRDefault="00411B2B" w:rsidP="00411B2B">
      <w:pPr>
        <w:autoSpaceDE w:val="0"/>
        <w:autoSpaceDN w:val="0"/>
        <w:adjustRightInd w:val="0"/>
        <w:rPr>
          <w:rFonts w:asciiTheme="minorHAnsi" w:hAnsiTheme="minorHAnsi" w:cstheme="minorHAnsi"/>
          <w:sz w:val="22"/>
          <w:szCs w:val="22"/>
        </w:rPr>
      </w:pPr>
    </w:p>
    <w:p w:rsidR="00411B2B" w:rsidRPr="00621A9B" w:rsidRDefault="00411B2B" w:rsidP="00621A9B">
      <w:pPr>
        <w:pStyle w:val="Heading3"/>
        <w:rPr>
          <w:rFonts w:asciiTheme="minorHAnsi" w:hAnsiTheme="minorHAnsi" w:cstheme="minorHAnsi"/>
          <w:color w:val="auto"/>
          <w:sz w:val="22"/>
          <w:szCs w:val="22"/>
        </w:rPr>
      </w:pPr>
      <w:bookmarkStart w:id="56" w:name="_Toc347220911"/>
      <w:r w:rsidRPr="00621A9B">
        <w:rPr>
          <w:rFonts w:asciiTheme="minorHAnsi" w:hAnsiTheme="minorHAnsi" w:cstheme="minorHAnsi"/>
          <w:color w:val="auto"/>
          <w:sz w:val="22"/>
          <w:szCs w:val="22"/>
        </w:rPr>
        <w:lastRenderedPageBreak/>
        <w:t>Table C</w:t>
      </w:r>
      <w:r w:rsidR="006457CD" w:rsidRPr="00621A9B">
        <w:rPr>
          <w:rFonts w:asciiTheme="minorHAnsi" w:hAnsiTheme="minorHAnsi" w:cstheme="minorHAnsi"/>
          <w:color w:val="auto"/>
          <w:sz w:val="22"/>
          <w:szCs w:val="22"/>
        </w:rPr>
        <w:t>5</w:t>
      </w:r>
      <w:r w:rsidRPr="00621A9B">
        <w:rPr>
          <w:rFonts w:asciiTheme="minorHAnsi" w:hAnsiTheme="minorHAnsi" w:cstheme="minorHAnsi"/>
          <w:color w:val="auto"/>
          <w:sz w:val="22"/>
          <w:szCs w:val="22"/>
        </w:rPr>
        <w:t>: Factor loadings (with varimax rotation) and variance explained for 2 factors kept in the Race/Ethnicity/Crowding variables factor analysis (N=</w:t>
      </w:r>
      <w:r w:rsidR="00DD1458" w:rsidRPr="00621A9B">
        <w:rPr>
          <w:rFonts w:asciiTheme="minorHAnsi" w:hAnsiTheme="minorHAnsi" w:cstheme="minorHAnsi"/>
          <w:color w:val="auto"/>
          <w:sz w:val="22"/>
          <w:szCs w:val="22"/>
        </w:rPr>
        <w:t>64915</w:t>
      </w:r>
      <w:r w:rsidRPr="00621A9B">
        <w:rPr>
          <w:rFonts w:asciiTheme="minorHAnsi" w:hAnsiTheme="minorHAnsi" w:cstheme="minorHAnsi"/>
          <w:color w:val="auto"/>
          <w:sz w:val="22"/>
          <w:szCs w:val="22"/>
        </w:rPr>
        <w:t>). (PC1) for ACS2005-2009</w:t>
      </w:r>
      <w:bookmarkEnd w:id="56"/>
    </w:p>
    <w:p w:rsidR="00411B2B" w:rsidRDefault="00411B2B" w:rsidP="00411B2B">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0.60 (if rounded to 2 decimal places)</w:t>
      </w:r>
    </w:p>
    <w:tbl>
      <w:tblPr>
        <w:tblStyle w:val="TableGrid"/>
        <w:tblW w:w="0" w:type="auto"/>
        <w:tblLook w:val="04A0" w:firstRow="1" w:lastRow="0" w:firstColumn="1" w:lastColumn="0" w:noHBand="0" w:noVBand="1"/>
      </w:tblPr>
      <w:tblGrid>
        <w:gridCol w:w="2281"/>
        <w:gridCol w:w="1495"/>
        <w:gridCol w:w="1495"/>
      </w:tblGrid>
      <w:tr w:rsidR="00411B2B" w:rsidRPr="00984D9D" w:rsidTr="001A3C4D">
        <w:trPr>
          <w:tblHeader/>
        </w:trPr>
        <w:tc>
          <w:tcPr>
            <w:tcW w:w="2281" w:type="dxa"/>
          </w:tcPr>
          <w:p w:rsidR="00411B2B" w:rsidRPr="00984D9D" w:rsidRDefault="00411B2B" w:rsidP="00E5498F">
            <w:pPr>
              <w:autoSpaceDE w:val="0"/>
              <w:autoSpaceDN w:val="0"/>
              <w:adjustRightInd w:val="0"/>
              <w:rPr>
                <w:rFonts w:asciiTheme="minorHAnsi" w:hAnsiTheme="minorHAnsi" w:cstheme="minorHAnsi"/>
                <w:b/>
                <w:sz w:val="20"/>
                <w:szCs w:val="20"/>
              </w:rPr>
            </w:pPr>
            <w:r w:rsidRPr="00984D9D">
              <w:rPr>
                <w:rFonts w:asciiTheme="minorHAnsi" w:hAnsiTheme="minorHAnsi" w:cstheme="minorHAnsi"/>
                <w:b/>
                <w:sz w:val="20"/>
                <w:szCs w:val="20"/>
              </w:rPr>
              <w:t>Variable</w:t>
            </w:r>
          </w:p>
        </w:tc>
        <w:tc>
          <w:tcPr>
            <w:tcW w:w="1495" w:type="dxa"/>
          </w:tcPr>
          <w:p w:rsidR="00411B2B" w:rsidRPr="00984D9D" w:rsidRDefault="00411B2B" w:rsidP="00E5498F">
            <w:pPr>
              <w:autoSpaceDE w:val="0"/>
              <w:autoSpaceDN w:val="0"/>
              <w:adjustRightInd w:val="0"/>
              <w:rPr>
                <w:rFonts w:asciiTheme="minorHAnsi" w:hAnsiTheme="minorHAnsi" w:cstheme="minorHAnsi"/>
                <w:b/>
                <w:sz w:val="20"/>
                <w:szCs w:val="20"/>
              </w:rPr>
            </w:pPr>
            <w:r w:rsidRPr="00984D9D">
              <w:rPr>
                <w:rFonts w:asciiTheme="minorHAnsi" w:hAnsiTheme="minorHAnsi" w:cstheme="minorHAnsi"/>
                <w:b/>
                <w:sz w:val="20"/>
                <w:szCs w:val="20"/>
              </w:rPr>
              <w:t>Factor1</w:t>
            </w:r>
          </w:p>
        </w:tc>
        <w:tc>
          <w:tcPr>
            <w:tcW w:w="1495" w:type="dxa"/>
          </w:tcPr>
          <w:p w:rsidR="00411B2B" w:rsidRPr="00984D9D" w:rsidRDefault="00411B2B" w:rsidP="00E5498F">
            <w:pPr>
              <w:autoSpaceDE w:val="0"/>
              <w:autoSpaceDN w:val="0"/>
              <w:adjustRightInd w:val="0"/>
              <w:rPr>
                <w:rFonts w:asciiTheme="minorHAnsi" w:hAnsiTheme="minorHAnsi" w:cstheme="minorHAnsi"/>
                <w:b/>
                <w:sz w:val="20"/>
                <w:szCs w:val="20"/>
              </w:rPr>
            </w:pPr>
            <w:r w:rsidRPr="00984D9D">
              <w:rPr>
                <w:rFonts w:asciiTheme="minorHAnsi" w:hAnsiTheme="minorHAnsi" w:cstheme="minorHAnsi"/>
                <w:b/>
                <w:sz w:val="20"/>
                <w:szCs w:val="20"/>
              </w:rPr>
              <w:t>Factor2</w:t>
            </w:r>
          </w:p>
        </w:tc>
      </w:tr>
      <w:tr w:rsidR="00411B2B" w:rsidRPr="00984D9D" w:rsidTr="00E5498F">
        <w:tc>
          <w:tcPr>
            <w:tcW w:w="2281" w:type="dxa"/>
          </w:tcPr>
          <w:p w:rsidR="00411B2B" w:rsidRPr="00984D9D" w:rsidRDefault="00984D9D" w:rsidP="00E5498F">
            <w:pPr>
              <w:autoSpaceDE w:val="0"/>
              <w:autoSpaceDN w:val="0"/>
              <w:adjustRightInd w:val="0"/>
              <w:rPr>
                <w:rFonts w:asciiTheme="minorHAnsi" w:hAnsiTheme="minorHAnsi" w:cstheme="minorHAnsi"/>
                <w:sz w:val="20"/>
                <w:szCs w:val="20"/>
              </w:rPr>
            </w:pPr>
            <w:r w:rsidRPr="00984D9D">
              <w:rPr>
                <w:rFonts w:asciiTheme="minorHAnsi" w:hAnsiTheme="minorHAnsi" w:cstheme="minorHAnsi"/>
                <w:bCs/>
                <w:color w:val="000000"/>
                <w:sz w:val="20"/>
                <w:szCs w:val="20"/>
              </w:rPr>
              <w:t>birth_foreign_cbrt</w:t>
            </w:r>
          </w:p>
        </w:tc>
        <w:tc>
          <w:tcPr>
            <w:tcW w:w="1495" w:type="dxa"/>
          </w:tcPr>
          <w:p w:rsidR="00411B2B" w:rsidRPr="00984D9D" w:rsidRDefault="00984D9D" w:rsidP="00E5498F">
            <w:pPr>
              <w:autoSpaceDE w:val="0"/>
              <w:autoSpaceDN w:val="0"/>
              <w:adjustRightInd w:val="0"/>
              <w:rPr>
                <w:rFonts w:asciiTheme="minorHAnsi" w:hAnsiTheme="minorHAnsi" w:cstheme="minorHAnsi"/>
                <w:sz w:val="20"/>
                <w:szCs w:val="20"/>
                <w:highlight w:val="yellow"/>
              </w:rPr>
            </w:pPr>
            <w:r w:rsidRPr="00984D9D">
              <w:rPr>
                <w:rFonts w:asciiTheme="minorHAnsi" w:hAnsiTheme="minorHAnsi" w:cstheme="minorHAnsi"/>
                <w:color w:val="000000"/>
                <w:sz w:val="20"/>
                <w:szCs w:val="20"/>
                <w:highlight w:val="yellow"/>
              </w:rPr>
              <w:t>0.92888</w:t>
            </w:r>
          </w:p>
        </w:tc>
        <w:tc>
          <w:tcPr>
            <w:tcW w:w="1495" w:type="dxa"/>
          </w:tcPr>
          <w:p w:rsidR="00411B2B" w:rsidRPr="00984D9D" w:rsidRDefault="00984D9D" w:rsidP="00E5498F">
            <w:pPr>
              <w:autoSpaceDE w:val="0"/>
              <w:autoSpaceDN w:val="0"/>
              <w:adjustRightInd w:val="0"/>
              <w:rPr>
                <w:rFonts w:asciiTheme="minorHAnsi" w:hAnsiTheme="minorHAnsi" w:cstheme="minorHAnsi"/>
                <w:sz w:val="20"/>
                <w:szCs w:val="20"/>
              </w:rPr>
            </w:pPr>
            <w:r w:rsidRPr="00984D9D">
              <w:rPr>
                <w:rFonts w:asciiTheme="minorHAnsi" w:hAnsiTheme="minorHAnsi" w:cstheme="minorHAnsi"/>
                <w:color w:val="000000"/>
                <w:sz w:val="20"/>
                <w:szCs w:val="20"/>
              </w:rPr>
              <w:t>-0.02707</w:t>
            </w:r>
          </w:p>
        </w:tc>
      </w:tr>
      <w:tr w:rsidR="00411B2B" w:rsidRPr="00984D9D" w:rsidTr="00E5498F">
        <w:tc>
          <w:tcPr>
            <w:tcW w:w="2281" w:type="dxa"/>
          </w:tcPr>
          <w:p w:rsidR="00411B2B" w:rsidRPr="00984D9D" w:rsidRDefault="00984D9D"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race_hisp_cbrt</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highlight w:val="yellow"/>
              </w:rPr>
            </w:pPr>
            <w:r w:rsidRPr="00984D9D">
              <w:rPr>
                <w:rFonts w:asciiTheme="minorHAnsi" w:hAnsiTheme="minorHAnsi" w:cstheme="minorHAnsi"/>
                <w:color w:val="000000"/>
                <w:sz w:val="20"/>
                <w:szCs w:val="20"/>
                <w:highlight w:val="yellow"/>
              </w:rPr>
              <w:t>0.82992</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0.19799</w:t>
            </w:r>
          </w:p>
        </w:tc>
      </w:tr>
      <w:tr w:rsidR="00411B2B" w:rsidRPr="00984D9D" w:rsidTr="00E5498F">
        <w:tc>
          <w:tcPr>
            <w:tcW w:w="2281" w:type="dxa"/>
          </w:tcPr>
          <w:p w:rsidR="00411B2B" w:rsidRPr="00984D9D" w:rsidRDefault="00984D9D"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race_asianNH_cbrt</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highlight w:val="yellow"/>
              </w:rPr>
            </w:pPr>
            <w:r w:rsidRPr="00984D9D">
              <w:rPr>
                <w:rFonts w:asciiTheme="minorHAnsi" w:hAnsiTheme="minorHAnsi" w:cstheme="minorHAnsi"/>
                <w:color w:val="000000"/>
                <w:sz w:val="20"/>
                <w:szCs w:val="20"/>
                <w:highlight w:val="yellow"/>
              </w:rPr>
              <w:t>0.66946</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-0.41198</w:t>
            </w:r>
          </w:p>
        </w:tc>
      </w:tr>
      <w:tr w:rsidR="00411B2B" w:rsidRPr="00984D9D" w:rsidTr="00E5498F">
        <w:tc>
          <w:tcPr>
            <w:tcW w:w="2281" w:type="dxa"/>
          </w:tcPr>
          <w:p w:rsidR="00411B2B" w:rsidRPr="00984D9D" w:rsidRDefault="00984D9D"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crowd_gt1_ppr_cbrt</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highlight w:val="yellow"/>
              </w:rPr>
            </w:pPr>
            <w:r w:rsidRPr="00984D9D">
              <w:rPr>
                <w:rFonts w:asciiTheme="minorHAnsi" w:hAnsiTheme="minorHAnsi" w:cstheme="minorHAnsi"/>
                <w:color w:val="000000"/>
                <w:sz w:val="20"/>
                <w:szCs w:val="20"/>
                <w:highlight w:val="yellow"/>
              </w:rPr>
              <w:t>0.59992</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0.51780</w:t>
            </w:r>
          </w:p>
        </w:tc>
      </w:tr>
      <w:tr w:rsidR="00411B2B" w:rsidRPr="00984D9D" w:rsidTr="00E5498F">
        <w:tc>
          <w:tcPr>
            <w:tcW w:w="2281" w:type="dxa"/>
          </w:tcPr>
          <w:p w:rsidR="00411B2B" w:rsidRPr="00984D9D" w:rsidRDefault="00984D9D"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race_blackNH_cbrt</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-0.01816</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highlight w:val="yellow"/>
              </w:rPr>
              <w:t>0.80010</w:t>
            </w:r>
          </w:p>
        </w:tc>
      </w:tr>
      <w:tr w:rsidR="00411B2B" w:rsidRPr="00984D9D" w:rsidTr="00E5498F">
        <w:tc>
          <w:tcPr>
            <w:tcW w:w="2281" w:type="dxa"/>
          </w:tcPr>
          <w:p w:rsidR="00411B2B" w:rsidRPr="00984D9D" w:rsidRDefault="00411B2B" w:rsidP="00E5498F">
            <w:pPr>
              <w:autoSpaceDE w:val="0"/>
              <w:autoSpaceDN w:val="0"/>
              <w:adjustRightInd w:val="0"/>
              <w:rPr>
                <w:rFonts w:asciiTheme="minorHAnsi" w:hAnsiTheme="minorHAnsi" w:cstheme="minorHAnsi"/>
                <w:bCs/>
                <w:color w:val="000000"/>
                <w:sz w:val="20"/>
                <w:szCs w:val="20"/>
              </w:rPr>
            </w:pPr>
          </w:p>
        </w:tc>
        <w:tc>
          <w:tcPr>
            <w:tcW w:w="1495" w:type="dxa"/>
          </w:tcPr>
          <w:p w:rsidR="00411B2B" w:rsidRPr="00984D9D" w:rsidRDefault="00411B2B" w:rsidP="00E5498F">
            <w:pPr>
              <w:autoSpaceDE w:val="0"/>
              <w:autoSpaceDN w:val="0"/>
              <w:adjustRightInd w:val="0"/>
              <w:rPr>
                <w:rFonts w:asciiTheme="minorHAnsi" w:hAnsiTheme="minorHAnsi" w:cstheme="minorHAnsi"/>
                <w:color w:val="000000"/>
                <w:sz w:val="20"/>
                <w:szCs w:val="20"/>
              </w:rPr>
            </w:pPr>
          </w:p>
        </w:tc>
        <w:tc>
          <w:tcPr>
            <w:tcW w:w="1495" w:type="dxa"/>
          </w:tcPr>
          <w:p w:rsidR="00411B2B" w:rsidRPr="00984D9D" w:rsidRDefault="00411B2B" w:rsidP="00E5498F">
            <w:pPr>
              <w:autoSpaceDE w:val="0"/>
              <w:autoSpaceDN w:val="0"/>
              <w:adjustRightInd w:val="0"/>
              <w:rPr>
                <w:rFonts w:asciiTheme="minorHAnsi" w:hAnsiTheme="minorHAnsi" w:cstheme="minorHAnsi"/>
                <w:color w:val="000000"/>
                <w:sz w:val="20"/>
                <w:szCs w:val="20"/>
              </w:rPr>
            </w:pPr>
          </w:p>
        </w:tc>
      </w:tr>
      <w:tr w:rsidR="00411B2B" w:rsidRPr="00984D9D" w:rsidTr="00E5498F">
        <w:tc>
          <w:tcPr>
            <w:tcW w:w="2281" w:type="dxa"/>
          </w:tcPr>
          <w:p w:rsidR="00411B2B" w:rsidRPr="00984D9D" w:rsidRDefault="00411B2B"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Eigenvalue</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2.38014680</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1.09778906</w:t>
            </w:r>
          </w:p>
        </w:tc>
      </w:tr>
      <w:tr w:rsidR="00411B2B" w:rsidRPr="00984D9D" w:rsidTr="00E5498F">
        <w:tc>
          <w:tcPr>
            <w:tcW w:w="2281" w:type="dxa"/>
          </w:tcPr>
          <w:p w:rsidR="00411B2B" w:rsidRPr="00984D9D" w:rsidRDefault="00411B2B"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Difference</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1.28235774</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0.22299074</w:t>
            </w:r>
          </w:p>
        </w:tc>
      </w:tr>
      <w:tr w:rsidR="00411B2B" w:rsidRPr="00984D9D" w:rsidTr="00E5498F">
        <w:tc>
          <w:tcPr>
            <w:tcW w:w="2281" w:type="dxa"/>
          </w:tcPr>
          <w:p w:rsidR="00411B2B" w:rsidRPr="00984D9D" w:rsidRDefault="00411B2B"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Variance Explained</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47.60%</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21.96%</w:t>
            </w:r>
          </w:p>
        </w:tc>
      </w:tr>
      <w:tr w:rsidR="00411B2B" w:rsidRPr="00984D9D" w:rsidTr="00E5498F">
        <w:tc>
          <w:tcPr>
            <w:tcW w:w="2281" w:type="dxa"/>
          </w:tcPr>
          <w:p w:rsidR="00411B2B" w:rsidRPr="00984D9D" w:rsidRDefault="00411B2B"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Cumulative Variance Explained</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47.60%</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69.56%</w:t>
            </w:r>
          </w:p>
        </w:tc>
      </w:tr>
      <w:tr w:rsidR="00411B2B" w:rsidRPr="00984D9D" w:rsidTr="00E5498F">
        <w:tc>
          <w:tcPr>
            <w:tcW w:w="2281" w:type="dxa"/>
          </w:tcPr>
          <w:p w:rsidR="00411B2B" w:rsidRPr="00984D9D" w:rsidRDefault="00411B2B" w:rsidP="00E5498F">
            <w:pPr>
              <w:autoSpaceDE w:val="0"/>
              <w:autoSpaceDN w:val="0"/>
              <w:adjustRightInd w:val="0"/>
              <w:rPr>
                <w:rFonts w:asciiTheme="minorHAnsi" w:hAnsiTheme="minorHAnsi" w:cstheme="minorHAnsi"/>
                <w:bCs/>
                <w:color w:val="000000"/>
                <w:sz w:val="20"/>
                <w:szCs w:val="20"/>
              </w:rPr>
            </w:pPr>
            <w:r w:rsidRPr="00984D9D">
              <w:rPr>
                <w:rFonts w:asciiTheme="minorHAnsi" w:hAnsiTheme="minorHAnsi" w:cstheme="minorHAnsi"/>
                <w:bCs/>
                <w:color w:val="000000"/>
                <w:sz w:val="20"/>
                <w:szCs w:val="20"/>
              </w:rPr>
              <w:t>Variance (Eigenvalue) explained after rotation</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2.3599981</w:t>
            </w:r>
          </w:p>
        </w:tc>
        <w:tc>
          <w:tcPr>
            <w:tcW w:w="1495" w:type="dxa"/>
          </w:tcPr>
          <w:p w:rsidR="00411B2B" w:rsidRPr="00984D9D" w:rsidRDefault="00984D9D" w:rsidP="00E5498F">
            <w:pPr>
              <w:autoSpaceDE w:val="0"/>
              <w:autoSpaceDN w:val="0"/>
              <w:adjustRightInd w:val="0"/>
              <w:rPr>
                <w:rFonts w:asciiTheme="minorHAnsi" w:hAnsiTheme="minorHAnsi" w:cstheme="minorHAnsi"/>
                <w:color w:val="000000"/>
                <w:sz w:val="20"/>
                <w:szCs w:val="20"/>
              </w:rPr>
            </w:pPr>
            <w:r w:rsidRPr="00984D9D">
              <w:rPr>
                <w:rFonts w:asciiTheme="minorHAnsi" w:hAnsiTheme="minorHAnsi" w:cstheme="minorHAnsi"/>
                <w:color w:val="000000"/>
                <w:sz w:val="20"/>
                <w:szCs w:val="20"/>
              </w:rPr>
              <w:t>1.1179378</w:t>
            </w:r>
          </w:p>
        </w:tc>
      </w:tr>
    </w:tbl>
    <w:p w:rsidR="00A65F2F" w:rsidRDefault="00A65F2F" w:rsidP="00260950">
      <w:pPr>
        <w:autoSpaceDE w:val="0"/>
        <w:autoSpaceDN w:val="0"/>
        <w:adjustRightInd w:val="0"/>
        <w:rPr>
          <w:rFonts w:asciiTheme="minorHAnsi" w:hAnsiTheme="minorHAnsi" w:cstheme="minorHAnsi"/>
          <w:b/>
          <w:sz w:val="22"/>
          <w:szCs w:val="22"/>
        </w:rPr>
      </w:pPr>
    </w:p>
    <w:p w:rsidR="00C64DEE" w:rsidRPr="00621A9B" w:rsidRDefault="00C64DEE" w:rsidP="00621A9B">
      <w:pPr>
        <w:pStyle w:val="Heading3"/>
        <w:rPr>
          <w:rFonts w:asciiTheme="minorHAnsi" w:hAnsiTheme="minorHAnsi" w:cstheme="minorHAnsi"/>
          <w:color w:val="auto"/>
          <w:sz w:val="22"/>
          <w:szCs w:val="22"/>
        </w:rPr>
      </w:pPr>
      <w:bookmarkStart w:id="57" w:name="_Toc347220912"/>
      <w:r w:rsidRPr="00621A9B">
        <w:rPr>
          <w:rFonts w:asciiTheme="minorHAnsi" w:hAnsiTheme="minorHAnsi" w:cstheme="minorHAnsi"/>
          <w:color w:val="auto"/>
          <w:sz w:val="22"/>
          <w:szCs w:val="22"/>
        </w:rPr>
        <w:t>Figure C6. Scree Plot and Variance explained plot for the Other SES variables PCA (PC2) for ACS2005-2009</w:t>
      </w:r>
      <w:bookmarkEnd w:id="57"/>
    </w:p>
    <w:p w:rsidR="00C64DEE" w:rsidRDefault="002A6752" w:rsidP="00C64DEE">
      <w:pPr>
        <w:autoSpaceDE w:val="0"/>
        <w:autoSpaceDN w:val="0"/>
        <w:adjustRightInd w:val="0"/>
        <w:rPr>
          <w:rFonts w:asciiTheme="minorHAnsi" w:hAnsiTheme="minorHAnsi" w:cstheme="minorHAnsi"/>
          <w:sz w:val="22"/>
          <w:szCs w:val="22"/>
        </w:rPr>
      </w:pPr>
      <w:r>
        <w:rPr>
          <w:noProof/>
        </w:rPr>
        <w:drawing>
          <wp:inline distT="0" distB="0" distL="0" distR="0">
            <wp:extent cx="5848350" cy="3295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C64DEE" w:rsidRDefault="00C64DEE" w:rsidP="00C64DEE">
      <w:pPr>
        <w:autoSpaceDE w:val="0"/>
        <w:autoSpaceDN w:val="0"/>
        <w:adjustRightInd w:val="0"/>
        <w:rPr>
          <w:rFonts w:asciiTheme="minorHAnsi" w:hAnsiTheme="minorHAnsi" w:cstheme="minorHAnsi"/>
          <w:sz w:val="22"/>
          <w:szCs w:val="22"/>
        </w:rPr>
      </w:pPr>
    </w:p>
    <w:p w:rsidR="00C64DEE" w:rsidRPr="00621A9B" w:rsidRDefault="00C64DEE" w:rsidP="00621A9B">
      <w:pPr>
        <w:pStyle w:val="Heading3"/>
        <w:rPr>
          <w:rFonts w:asciiTheme="minorHAnsi" w:hAnsiTheme="minorHAnsi" w:cstheme="minorHAnsi"/>
          <w:color w:val="auto"/>
          <w:sz w:val="22"/>
          <w:szCs w:val="22"/>
        </w:rPr>
      </w:pPr>
      <w:bookmarkStart w:id="58" w:name="_Toc347220913"/>
      <w:r w:rsidRPr="00621A9B">
        <w:rPr>
          <w:rFonts w:asciiTheme="minorHAnsi" w:hAnsiTheme="minorHAnsi" w:cstheme="minorHAnsi"/>
          <w:color w:val="auto"/>
          <w:sz w:val="22"/>
          <w:szCs w:val="22"/>
        </w:rPr>
        <w:t>Table C6: Factor loadings (with varimax rotation) and variance explained for 4 factors kept in the Other SES variables factor analysis (N=</w:t>
      </w:r>
      <w:r w:rsidR="00D75E5C" w:rsidRPr="00621A9B">
        <w:rPr>
          <w:rFonts w:asciiTheme="minorHAnsi" w:hAnsiTheme="minorHAnsi" w:cstheme="minorHAnsi"/>
          <w:color w:val="auto"/>
          <w:sz w:val="22"/>
          <w:szCs w:val="22"/>
        </w:rPr>
        <w:t>64074</w:t>
      </w:r>
      <w:r w:rsidRPr="00621A9B">
        <w:rPr>
          <w:rFonts w:asciiTheme="minorHAnsi" w:hAnsiTheme="minorHAnsi" w:cstheme="minorHAnsi"/>
          <w:color w:val="auto"/>
          <w:sz w:val="22"/>
          <w:szCs w:val="22"/>
        </w:rPr>
        <w:t>). (PC2) for ACS2005-2009</w:t>
      </w:r>
      <w:bookmarkEnd w:id="58"/>
    </w:p>
    <w:p w:rsidR="00C64DEE" w:rsidRDefault="00C64DEE" w:rsidP="00C64DEE">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0.60 (if rounded to 2 decimal places)</w:t>
      </w:r>
    </w:p>
    <w:tbl>
      <w:tblPr>
        <w:tblStyle w:val="TableGrid"/>
        <w:tblW w:w="0" w:type="auto"/>
        <w:tblLook w:val="04A0" w:firstRow="1" w:lastRow="0" w:firstColumn="1" w:lastColumn="0" w:noHBand="0" w:noVBand="1"/>
      </w:tblPr>
      <w:tblGrid>
        <w:gridCol w:w="2600"/>
        <w:gridCol w:w="1495"/>
        <w:gridCol w:w="1495"/>
        <w:gridCol w:w="1495"/>
        <w:gridCol w:w="1495"/>
      </w:tblGrid>
      <w:tr w:rsidR="00C64DEE" w:rsidRPr="002A43B8" w:rsidTr="001A3C4D">
        <w:trPr>
          <w:tblHeader/>
        </w:trPr>
        <w:tc>
          <w:tcPr>
            <w:tcW w:w="2600" w:type="dxa"/>
          </w:tcPr>
          <w:p w:rsidR="00C64DEE" w:rsidRPr="002A43B8" w:rsidRDefault="00C64DEE" w:rsidP="006041FE">
            <w:pPr>
              <w:autoSpaceDE w:val="0"/>
              <w:autoSpaceDN w:val="0"/>
              <w:adjustRightInd w:val="0"/>
              <w:rPr>
                <w:rFonts w:asciiTheme="minorHAnsi" w:hAnsiTheme="minorHAnsi" w:cstheme="minorHAnsi"/>
                <w:b/>
                <w:sz w:val="20"/>
                <w:szCs w:val="20"/>
              </w:rPr>
            </w:pPr>
            <w:r w:rsidRPr="002A43B8">
              <w:rPr>
                <w:rFonts w:asciiTheme="minorHAnsi" w:hAnsiTheme="minorHAnsi" w:cstheme="minorHAnsi"/>
                <w:b/>
                <w:sz w:val="20"/>
                <w:szCs w:val="20"/>
              </w:rPr>
              <w:t>Variable</w:t>
            </w:r>
          </w:p>
        </w:tc>
        <w:tc>
          <w:tcPr>
            <w:tcW w:w="1495" w:type="dxa"/>
          </w:tcPr>
          <w:p w:rsidR="00C64DEE" w:rsidRPr="002A43B8" w:rsidRDefault="00C64DEE" w:rsidP="006041FE">
            <w:pPr>
              <w:autoSpaceDE w:val="0"/>
              <w:autoSpaceDN w:val="0"/>
              <w:adjustRightInd w:val="0"/>
              <w:rPr>
                <w:rFonts w:asciiTheme="minorHAnsi" w:hAnsiTheme="minorHAnsi" w:cstheme="minorHAnsi"/>
                <w:b/>
                <w:sz w:val="20"/>
                <w:szCs w:val="20"/>
              </w:rPr>
            </w:pPr>
            <w:r w:rsidRPr="002A43B8">
              <w:rPr>
                <w:rFonts w:asciiTheme="minorHAnsi" w:hAnsiTheme="minorHAnsi" w:cstheme="minorHAnsi"/>
                <w:b/>
                <w:sz w:val="20"/>
                <w:szCs w:val="20"/>
              </w:rPr>
              <w:t>Factor1</w:t>
            </w:r>
          </w:p>
        </w:tc>
        <w:tc>
          <w:tcPr>
            <w:tcW w:w="1495" w:type="dxa"/>
          </w:tcPr>
          <w:p w:rsidR="00C64DEE" w:rsidRPr="002A43B8" w:rsidRDefault="00C64DEE" w:rsidP="006041FE">
            <w:pPr>
              <w:autoSpaceDE w:val="0"/>
              <w:autoSpaceDN w:val="0"/>
              <w:adjustRightInd w:val="0"/>
              <w:rPr>
                <w:rFonts w:asciiTheme="minorHAnsi" w:hAnsiTheme="minorHAnsi" w:cstheme="minorHAnsi"/>
                <w:b/>
                <w:sz w:val="20"/>
                <w:szCs w:val="20"/>
              </w:rPr>
            </w:pPr>
            <w:r w:rsidRPr="002A43B8">
              <w:rPr>
                <w:rFonts w:asciiTheme="minorHAnsi" w:hAnsiTheme="minorHAnsi" w:cstheme="minorHAnsi"/>
                <w:b/>
                <w:sz w:val="20"/>
                <w:szCs w:val="20"/>
              </w:rPr>
              <w:t>Factor2</w:t>
            </w:r>
          </w:p>
        </w:tc>
        <w:tc>
          <w:tcPr>
            <w:tcW w:w="1495" w:type="dxa"/>
          </w:tcPr>
          <w:p w:rsidR="00C64DEE" w:rsidRPr="002A43B8" w:rsidRDefault="00C64DEE" w:rsidP="006041FE">
            <w:pPr>
              <w:autoSpaceDE w:val="0"/>
              <w:autoSpaceDN w:val="0"/>
              <w:adjustRightInd w:val="0"/>
              <w:rPr>
                <w:rFonts w:asciiTheme="minorHAnsi" w:hAnsiTheme="minorHAnsi" w:cstheme="minorHAnsi"/>
                <w:b/>
                <w:sz w:val="20"/>
                <w:szCs w:val="20"/>
              </w:rPr>
            </w:pPr>
            <w:r w:rsidRPr="002A43B8">
              <w:rPr>
                <w:rFonts w:asciiTheme="minorHAnsi" w:hAnsiTheme="minorHAnsi" w:cstheme="minorHAnsi"/>
                <w:b/>
                <w:sz w:val="20"/>
                <w:szCs w:val="20"/>
              </w:rPr>
              <w:t>Factor3</w:t>
            </w:r>
          </w:p>
        </w:tc>
        <w:tc>
          <w:tcPr>
            <w:tcW w:w="1495" w:type="dxa"/>
          </w:tcPr>
          <w:p w:rsidR="00C64DEE" w:rsidRPr="002A43B8" w:rsidRDefault="00C64DEE" w:rsidP="006041FE">
            <w:pPr>
              <w:autoSpaceDE w:val="0"/>
              <w:autoSpaceDN w:val="0"/>
              <w:adjustRightInd w:val="0"/>
              <w:rPr>
                <w:rFonts w:asciiTheme="minorHAnsi" w:hAnsiTheme="minorHAnsi" w:cstheme="minorHAnsi"/>
                <w:b/>
                <w:sz w:val="20"/>
                <w:szCs w:val="20"/>
              </w:rPr>
            </w:pPr>
            <w:r w:rsidRPr="002A43B8">
              <w:rPr>
                <w:rFonts w:asciiTheme="minorHAnsi" w:hAnsiTheme="minorHAnsi" w:cstheme="minorHAnsi"/>
                <w:b/>
                <w:sz w:val="20"/>
                <w:szCs w:val="20"/>
              </w:rPr>
              <w:t>Factor4</w:t>
            </w:r>
          </w:p>
        </w:tc>
      </w:tr>
      <w:tr w:rsidR="00C64DEE" w:rsidRPr="002A43B8" w:rsidTr="002A43B8">
        <w:tc>
          <w:tcPr>
            <w:tcW w:w="2600" w:type="dxa"/>
          </w:tcPr>
          <w:p w:rsidR="00C64DEE" w:rsidRPr="002A43B8" w:rsidRDefault="006041FE" w:rsidP="006041FE">
            <w:pPr>
              <w:autoSpaceDE w:val="0"/>
              <w:autoSpaceDN w:val="0"/>
              <w:adjustRightInd w:val="0"/>
              <w:rPr>
                <w:rFonts w:asciiTheme="minorHAnsi" w:hAnsiTheme="minorHAnsi" w:cstheme="minorHAnsi"/>
                <w:sz w:val="20"/>
                <w:szCs w:val="20"/>
              </w:rPr>
            </w:pPr>
            <w:r w:rsidRPr="002A43B8">
              <w:rPr>
                <w:rFonts w:asciiTheme="minorHAnsi" w:hAnsiTheme="minorHAnsi" w:cstheme="minorHAnsi"/>
                <w:bCs/>
                <w:color w:val="000000"/>
                <w:sz w:val="20"/>
                <w:szCs w:val="20"/>
              </w:rPr>
              <w:t>Educ_minBA_rev</w:t>
            </w:r>
          </w:p>
        </w:tc>
        <w:tc>
          <w:tcPr>
            <w:tcW w:w="1495" w:type="dxa"/>
          </w:tcPr>
          <w:p w:rsidR="00C64DEE" w:rsidRPr="002A43B8" w:rsidRDefault="006041FE" w:rsidP="006041FE">
            <w:pPr>
              <w:autoSpaceDE w:val="0"/>
              <w:autoSpaceDN w:val="0"/>
              <w:adjustRightInd w:val="0"/>
              <w:rPr>
                <w:rFonts w:asciiTheme="minorHAnsi" w:hAnsiTheme="minorHAnsi" w:cstheme="minorHAnsi"/>
                <w:sz w:val="20"/>
                <w:szCs w:val="20"/>
                <w:highlight w:val="yellow"/>
              </w:rPr>
            </w:pPr>
            <w:r w:rsidRPr="002A43B8">
              <w:rPr>
                <w:rFonts w:asciiTheme="minorHAnsi" w:hAnsiTheme="minorHAnsi" w:cstheme="minorHAnsi"/>
                <w:color w:val="000000"/>
                <w:sz w:val="20"/>
                <w:szCs w:val="20"/>
                <w:highlight w:val="yellow"/>
              </w:rPr>
              <w:t>0.85827</w:t>
            </w:r>
          </w:p>
        </w:tc>
        <w:tc>
          <w:tcPr>
            <w:tcW w:w="1495" w:type="dxa"/>
          </w:tcPr>
          <w:p w:rsidR="00C64DEE" w:rsidRPr="002A43B8" w:rsidRDefault="006041FE" w:rsidP="006041FE">
            <w:pPr>
              <w:autoSpaceDE w:val="0"/>
              <w:autoSpaceDN w:val="0"/>
              <w:adjustRightInd w:val="0"/>
              <w:rPr>
                <w:rFonts w:asciiTheme="minorHAnsi" w:hAnsiTheme="minorHAnsi" w:cstheme="minorHAnsi"/>
                <w:sz w:val="20"/>
                <w:szCs w:val="20"/>
              </w:rPr>
            </w:pPr>
            <w:r w:rsidRPr="002A43B8">
              <w:rPr>
                <w:rFonts w:asciiTheme="minorHAnsi" w:hAnsiTheme="minorHAnsi" w:cstheme="minorHAnsi"/>
                <w:color w:val="000000"/>
                <w:sz w:val="20"/>
                <w:szCs w:val="20"/>
              </w:rPr>
              <w:t>0.37279</w:t>
            </w:r>
          </w:p>
        </w:tc>
        <w:tc>
          <w:tcPr>
            <w:tcW w:w="1495" w:type="dxa"/>
          </w:tcPr>
          <w:p w:rsidR="00C64DEE" w:rsidRPr="002A43B8" w:rsidRDefault="006041FE" w:rsidP="006041FE">
            <w:pPr>
              <w:autoSpaceDE w:val="0"/>
              <w:autoSpaceDN w:val="0"/>
              <w:adjustRightInd w:val="0"/>
              <w:rPr>
                <w:rFonts w:asciiTheme="minorHAnsi" w:hAnsiTheme="minorHAnsi" w:cstheme="minorHAnsi"/>
                <w:sz w:val="20"/>
                <w:szCs w:val="20"/>
              </w:rPr>
            </w:pPr>
            <w:r w:rsidRPr="002A43B8">
              <w:rPr>
                <w:rFonts w:asciiTheme="minorHAnsi" w:hAnsiTheme="minorHAnsi" w:cstheme="minorHAnsi"/>
                <w:color w:val="000000"/>
                <w:sz w:val="20"/>
                <w:szCs w:val="20"/>
              </w:rPr>
              <w:t>-0.05561</w:t>
            </w:r>
          </w:p>
        </w:tc>
        <w:tc>
          <w:tcPr>
            <w:tcW w:w="1495" w:type="dxa"/>
          </w:tcPr>
          <w:p w:rsidR="00C64DEE" w:rsidRPr="002A43B8" w:rsidRDefault="006041FE" w:rsidP="006041FE">
            <w:pPr>
              <w:autoSpaceDE w:val="0"/>
              <w:autoSpaceDN w:val="0"/>
              <w:adjustRightInd w:val="0"/>
              <w:rPr>
                <w:rFonts w:asciiTheme="minorHAnsi" w:hAnsiTheme="minorHAnsi" w:cstheme="minorHAnsi"/>
                <w:sz w:val="20"/>
                <w:szCs w:val="20"/>
              </w:rPr>
            </w:pPr>
            <w:r w:rsidRPr="002A43B8">
              <w:rPr>
                <w:rFonts w:asciiTheme="minorHAnsi" w:hAnsiTheme="minorHAnsi" w:cstheme="minorHAnsi"/>
                <w:color w:val="000000"/>
                <w:sz w:val="20"/>
                <w:szCs w:val="20"/>
              </w:rPr>
              <w:t>0.11926</w:t>
            </w:r>
          </w:p>
        </w:tc>
      </w:tr>
      <w:tr w:rsidR="002A43B8" w:rsidRPr="002A43B8" w:rsidTr="002A43B8">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HUcost_medownval_cbrt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-0.83281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0.09031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-0.19356</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-0.24796</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Occup_I_rev</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0.80707</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0.42264</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0.04927</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0.06331</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lastRenderedPageBreak/>
              <w:t>inc_IntDivRent_rev</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0.64861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0.51163</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0.34626</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-0.03024</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inc_medHH_cbrt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-0.61844</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-0.44281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-0.41795</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-0.38059</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vehicle_none_cbrt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-0.06488</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0.71067</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0.37681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0.26348</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inc_pubass_cbrt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0.24956</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0.64212</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0.10045</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-0.02187</w:t>
            </w:r>
          </w:p>
        </w:tc>
      </w:tr>
      <w:tr w:rsidR="00C64DEE" w:rsidRPr="002A43B8" w:rsidTr="002A43B8">
        <w:tc>
          <w:tcPr>
            <w:tcW w:w="2600" w:type="dxa"/>
          </w:tcPr>
          <w:p w:rsidR="00C64DEE" w:rsidRPr="002A43B8" w:rsidRDefault="006041F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Educ_minHS_rev</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0.49479</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0.63992</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0.05344</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0.15680</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Unemployed_cbrt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0.27591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0.60629</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0.12245</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0.07270</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samehouse_rev_cbrt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0.02918</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0.13759</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0.79304</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-0.10121</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ownerocc_hh_rev</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-0.02791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0.50940</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0.70647</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0.27976</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phone_none_cbrt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0.35470</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0.10446</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0.63241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0.08988</w:t>
            </w:r>
          </w:p>
        </w:tc>
      </w:tr>
      <w:tr w:rsidR="00C64DEE" w:rsidRPr="002A43B8" w:rsidTr="002A43B8">
        <w:tc>
          <w:tcPr>
            <w:tcW w:w="2600" w:type="dxa"/>
          </w:tcPr>
          <w:p w:rsidR="00C64DEE" w:rsidRPr="002A43B8" w:rsidRDefault="006041F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NotInLaborForce</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0.12387</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0.27354</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-0.21427</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0.80206</w:t>
            </w:r>
          </w:p>
        </w:tc>
      </w:tr>
      <w:tr w:rsidR="002A43B8" w:rsidRPr="002A43B8" w:rsidTr="009A04C4">
        <w:tc>
          <w:tcPr>
            <w:tcW w:w="2600" w:type="dxa"/>
          </w:tcPr>
          <w:p w:rsidR="002A43B8" w:rsidRPr="002A43B8" w:rsidRDefault="002A43B8" w:rsidP="009A04C4">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HU_sampleocc_rev_cbrt</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0.21891</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-0.04497</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0.35385</w:t>
            </w:r>
          </w:p>
        </w:tc>
        <w:tc>
          <w:tcPr>
            <w:tcW w:w="1495" w:type="dxa"/>
          </w:tcPr>
          <w:p w:rsidR="002A43B8" w:rsidRPr="002A43B8" w:rsidRDefault="002A43B8" w:rsidP="009A04C4">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highlight w:val="yellow"/>
              </w:rPr>
              <w:t>0.68332</w:t>
            </w:r>
          </w:p>
        </w:tc>
      </w:tr>
      <w:tr w:rsidR="00C64DEE" w:rsidRPr="002A43B8" w:rsidTr="002A43B8">
        <w:tc>
          <w:tcPr>
            <w:tcW w:w="2600" w:type="dxa"/>
          </w:tcPr>
          <w:p w:rsidR="00C64DEE" w:rsidRPr="002A43B8" w:rsidRDefault="006041F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inc_HHge50k_rev</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0.58322</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0.45798</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0.41470</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0.41872</w:t>
            </w:r>
          </w:p>
        </w:tc>
      </w:tr>
      <w:tr w:rsidR="00C64DEE" w:rsidRPr="002A43B8" w:rsidTr="002A43B8">
        <w:tc>
          <w:tcPr>
            <w:tcW w:w="2600" w:type="dxa"/>
          </w:tcPr>
          <w:p w:rsidR="00C64DEE" w:rsidRPr="002A43B8" w:rsidRDefault="006041F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Pov_cbrt</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0.38561</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highlight w:val="yellow"/>
              </w:rPr>
            </w:pPr>
            <w:r w:rsidRPr="002A43B8">
              <w:rPr>
                <w:rFonts w:asciiTheme="minorHAnsi" w:hAnsiTheme="minorHAnsi" w:cstheme="minorHAnsi"/>
                <w:color w:val="000000"/>
                <w:sz w:val="20"/>
                <w:szCs w:val="20"/>
              </w:rPr>
              <w:t>0.56637</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0.46586</w:t>
            </w:r>
          </w:p>
        </w:tc>
        <w:tc>
          <w:tcPr>
            <w:tcW w:w="1495" w:type="dxa"/>
          </w:tcPr>
          <w:p w:rsidR="00C64DEE" w:rsidRPr="002A43B8" w:rsidRDefault="006041FE"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0.33575</w:t>
            </w:r>
          </w:p>
        </w:tc>
      </w:tr>
      <w:tr w:rsidR="00C64DEE" w:rsidRPr="002A43B8" w:rsidTr="002A43B8">
        <w:tc>
          <w:tcPr>
            <w:tcW w:w="2600" w:type="dxa"/>
          </w:tcPr>
          <w:p w:rsidR="00C64DEE" w:rsidRPr="002A43B8" w:rsidRDefault="00C64DEE" w:rsidP="006041FE">
            <w:pPr>
              <w:autoSpaceDE w:val="0"/>
              <w:autoSpaceDN w:val="0"/>
              <w:adjustRightInd w:val="0"/>
              <w:rPr>
                <w:rFonts w:asciiTheme="minorHAnsi" w:hAnsiTheme="minorHAnsi" w:cstheme="minorHAnsi"/>
                <w:bCs/>
                <w:color w:val="000000"/>
                <w:sz w:val="20"/>
                <w:szCs w:val="20"/>
              </w:rPr>
            </w:pPr>
          </w:p>
        </w:tc>
        <w:tc>
          <w:tcPr>
            <w:tcW w:w="1495" w:type="dxa"/>
          </w:tcPr>
          <w:p w:rsidR="00C64DEE" w:rsidRPr="002A43B8" w:rsidRDefault="00C64DEE" w:rsidP="006041FE">
            <w:pPr>
              <w:autoSpaceDE w:val="0"/>
              <w:autoSpaceDN w:val="0"/>
              <w:adjustRightInd w:val="0"/>
              <w:rPr>
                <w:rFonts w:asciiTheme="minorHAnsi" w:hAnsiTheme="minorHAnsi" w:cstheme="minorHAnsi"/>
                <w:color w:val="000000"/>
                <w:sz w:val="20"/>
                <w:szCs w:val="20"/>
              </w:rPr>
            </w:pPr>
          </w:p>
        </w:tc>
        <w:tc>
          <w:tcPr>
            <w:tcW w:w="1495" w:type="dxa"/>
          </w:tcPr>
          <w:p w:rsidR="00C64DEE" w:rsidRPr="002A43B8" w:rsidRDefault="00C64DEE" w:rsidP="006041FE">
            <w:pPr>
              <w:autoSpaceDE w:val="0"/>
              <w:autoSpaceDN w:val="0"/>
              <w:adjustRightInd w:val="0"/>
              <w:rPr>
                <w:rFonts w:asciiTheme="minorHAnsi" w:hAnsiTheme="minorHAnsi" w:cstheme="minorHAnsi"/>
                <w:color w:val="000000"/>
                <w:sz w:val="20"/>
                <w:szCs w:val="20"/>
              </w:rPr>
            </w:pPr>
          </w:p>
        </w:tc>
        <w:tc>
          <w:tcPr>
            <w:tcW w:w="1495" w:type="dxa"/>
          </w:tcPr>
          <w:p w:rsidR="00C64DEE" w:rsidRPr="002A43B8" w:rsidRDefault="00C64DEE" w:rsidP="006041FE">
            <w:pPr>
              <w:autoSpaceDE w:val="0"/>
              <w:autoSpaceDN w:val="0"/>
              <w:adjustRightInd w:val="0"/>
              <w:rPr>
                <w:rFonts w:asciiTheme="minorHAnsi" w:hAnsiTheme="minorHAnsi" w:cstheme="minorHAnsi"/>
                <w:color w:val="000000"/>
                <w:sz w:val="20"/>
                <w:szCs w:val="20"/>
              </w:rPr>
            </w:pPr>
          </w:p>
        </w:tc>
        <w:tc>
          <w:tcPr>
            <w:tcW w:w="1495" w:type="dxa"/>
          </w:tcPr>
          <w:p w:rsidR="00C64DEE" w:rsidRPr="002A43B8" w:rsidRDefault="00C64DEE" w:rsidP="006041FE">
            <w:pPr>
              <w:autoSpaceDE w:val="0"/>
              <w:autoSpaceDN w:val="0"/>
              <w:adjustRightInd w:val="0"/>
              <w:rPr>
                <w:rFonts w:asciiTheme="minorHAnsi" w:hAnsiTheme="minorHAnsi" w:cstheme="minorHAnsi"/>
                <w:color w:val="000000"/>
                <w:sz w:val="20"/>
                <w:szCs w:val="20"/>
              </w:rPr>
            </w:pPr>
          </w:p>
        </w:tc>
      </w:tr>
      <w:tr w:rsidR="00C64DEE" w:rsidRPr="002A43B8" w:rsidTr="002A43B8">
        <w:tc>
          <w:tcPr>
            <w:tcW w:w="2600" w:type="dxa"/>
          </w:tcPr>
          <w:p w:rsidR="00C64DEE" w:rsidRPr="002A43B8" w:rsidRDefault="00C64DE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Eigenvalue</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7.73706328</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1.76022188</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1.15047207</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1.09439226</w:t>
            </w:r>
          </w:p>
        </w:tc>
      </w:tr>
      <w:tr w:rsidR="00C64DEE" w:rsidRPr="002A43B8" w:rsidTr="002A43B8">
        <w:tc>
          <w:tcPr>
            <w:tcW w:w="2600" w:type="dxa"/>
          </w:tcPr>
          <w:p w:rsidR="00C64DEE" w:rsidRPr="002A43B8" w:rsidRDefault="00C64DE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Difference</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5.97684140</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0.60974981</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0.05607981</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0.38367857</w:t>
            </w:r>
          </w:p>
        </w:tc>
      </w:tr>
      <w:tr w:rsidR="00C64DEE" w:rsidRPr="002A43B8" w:rsidTr="002A43B8">
        <w:tc>
          <w:tcPr>
            <w:tcW w:w="2600" w:type="dxa"/>
          </w:tcPr>
          <w:p w:rsidR="00C64DEE" w:rsidRPr="002A43B8" w:rsidRDefault="00C64DE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Variance Explained</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48.36%</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11.00%</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7.19%</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6.84%</w:t>
            </w:r>
          </w:p>
        </w:tc>
      </w:tr>
      <w:tr w:rsidR="00C64DEE" w:rsidRPr="002A43B8" w:rsidTr="002A43B8">
        <w:tc>
          <w:tcPr>
            <w:tcW w:w="2600" w:type="dxa"/>
          </w:tcPr>
          <w:p w:rsidR="00C64DEE" w:rsidRPr="002A43B8" w:rsidRDefault="00C64DE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Cumulative Variance Explained</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48.36%</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59.36%</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66.55%</w:t>
            </w:r>
          </w:p>
        </w:tc>
        <w:tc>
          <w:tcPr>
            <w:tcW w:w="1495" w:type="dxa"/>
          </w:tcPr>
          <w:p w:rsidR="00C64DEE" w:rsidRPr="002A43B8" w:rsidRDefault="001B174D"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73.39%</w:t>
            </w:r>
          </w:p>
        </w:tc>
      </w:tr>
      <w:tr w:rsidR="00C64DEE" w:rsidRPr="002A43B8" w:rsidTr="002A43B8">
        <w:tc>
          <w:tcPr>
            <w:tcW w:w="2600" w:type="dxa"/>
          </w:tcPr>
          <w:p w:rsidR="00C64DEE" w:rsidRPr="002A43B8" w:rsidRDefault="00C64DEE" w:rsidP="006041FE">
            <w:pPr>
              <w:autoSpaceDE w:val="0"/>
              <w:autoSpaceDN w:val="0"/>
              <w:adjustRightInd w:val="0"/>
              <w:rPr>
                <w:rFonts w:asciiTheme="minorHAnsi" w:hAnsiTheme="minorHAnsi" w:cstheme="minorHAnsi"/>
                <w:bCs/>
                <w:color w:val="000000"/>
                <w:sz w:val="20"/>
                <w:szCs w:val="20"/>
              </w:rPr>
            </w:pPr>
            <w:r w:rsidRPr="002A43B8">
              <w:rPr>
                <w:rFonts w:asciiTheme="minorHAnsi" w:hAnsiTheme="minorHAnsi" w:cstheme="minorHAnsi"/>
                <w:bCs/>
                <w:color w:val="000000"/>
                <w:sz w:val="20"/>
                <w:szCs w:val="20"/>
              </w:rPr>
              <w:t>Variance (Eigenvalue) explained after rotation</w:t>
            </w:r>
          </w:p>
        </w:tc>
        <w:tc>
          <w:tcPr>
            <w:tcW w:w="1495" w:type="dxa"/>
          </w:tcPr>
          <w:p w:rsidR="00C64DEE" w:rsidRPr="002A43B8" w:rsidRDefault="002A43B8"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3.9517377</w:t>
            </w:r>
          </w:p>
        </w:tc>
        <w:tc>
          <w:tcPr>
            <w:tcW w:w="1495" w:type="dxa"/>
          </w:tcPr>
          <w:p w:rsidR="00C64DEE" w:rsidRPr="002A43B8" w:rsidRDefault="002A43B8"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3.3747376</w:t>
            </w:r>
          </w:p>
        </w:tc>
        <w:tc>
          <w:tcPr>
            <w:tcW w:w="1495" w:type="dxa"/>
          </w:tcPr>
          <w:p w:rsidR="00C64DEE" w:rsidRPr="002A43B8" w:rsidRDefault="002A43B8"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2.5955676</w:t>
            </w:r>
          </w:p>
        </w:tc>
        <w:tc>
          <w:tcPr>
            <w:tcW w:w="1495" w:type="dxa"/>
          </w:tcPr>
          <w:p w:rsidR="00C64DEE" w:rsidRPr="002A43B8" w:rsidRDefault="002A43B8" w:rsidP="006041FE">
            <w:pPr>
              <w:autoSpaceDE w:val="0"/>
              <w:autoSpaceDN w:val="0"/>
              <w:adjustRightInd w:val="0"/>
              <w:rPr>
                <w:rFonts w:asciiTheme="minorHAnsi" w:hAnsiTheme="minorHAnsi" w:cstheme="minorHAnsi"/>
                <w:color w:val="000000"/>
                <w:sz w:val="20"/>
                <w:szCs w:val="20"/>
              </w:rPr>
            </w:pPr>
            <w:r w:rsidRPr="002A43B8">
              <w:rPr>
                <w:rFonts w:asciiTheme="minorHAnsi" w:hAnsiTheme="minorHAnsi" w:cstheme="minorHAnsi"/>
                <w:color w:val="000000"/>
                <w:sz w:val="20"/>
                <w:szCs w:val="20"/>
              </w:rPr>
              <w:t>1.8201066</w:t>
            </w:r>
          </w:p>
        </w:tc>
      </w:tr>
    </w:tbl>
    <w:p w:rsidR="00C64DEE" w:rsidRDefault="00C64DEE" w:rsidP="00260950">
      <w:pPr>
        <w:autoSpaceDE w:val="0"/>
        <w:autoSpaceDN w:val="0"/>
        <w:adjustRightInd w:val="0"/>
        <w:rPr>
          <w:rFonts w:asciiTheme="minorHAnsi" w:hAnsiTheme="minorHAnsi" w:cstheme="minorHAnsi"/>
          <w:b/>
          <w:sz w:val="22"/>
          <w:szCs w:val="22"/>
        </w:rPr>
      </w:pPr>
    </w:p>
    <w:p w:rsidR="00D50D9B" w:rsidRDefault="00D50D9B">
      <w:pPr>
        <w:spacing w:after="200" w:line="276" w:lineRule="auto"/>
        <w:rPr>
          <w:rFonts w:asciiTheme="minorHAnsi" w:hAnsiTheme="minorHAnsi" w:cstheme="minorHAnsi"/>
          <w:b/>
          <w:sz w:val="28"/>
          <w:szCs w:val="28"/>
        </w:rPr>
      </w:pPr>
      <w:r>
        <w:rPr>
          <w:rFonts w:asciiTheme="minorHAnsi" w:hAnsiTheme="minorHAnsi" w:cstheme="minorHAnsi"/>
          <w:b/>
          <w:sz w:val="28"/>
          <w:szCs w:val="28"/>
        </w:rPr>
        <w:br w:type="page"/>
      </w:r>
    </w:p>
    <w:p w:rsidR="00153603" w:rsidRPr="00621A9B" w:rsidRDefault="00153603" w:rsidP="00621A9B">
      <w:pPr>
        <w:pStyle w:val="Heading1"/>
        <w:rPr>
          <w:rFonts w:asciiTheme="minorHAnsi" w:hAnsiTheme="minorHAnsi" w:cstheme="minorHAnsi"/>
          <w:color w:val="auto"/>
          <w:sz w:val="32"/>
          <w:szCs w:val="32"/>
        </w:rPr>
      </w:pPr>
      <w:bookmarkStart w:id="59" w:name="_Toc347220914"/>
      <w:r w:rsidRPr="00621A9B">
        <w:rPr>
          <w:rFonts w:asciiTheme="minorHAnsi" w:hAnsiTheme="minorHAnsi" w:cstheme="minorHAnsi"/>
          <w:color w:val="auto"/>
          <w:sz w:val="32"/>
          <w:szCs w:val="32"/>
        </w:rPr>
        <w:lastRenderedPageBreak/>
        <w:t>APPENDIX D: RESULTS FROM ADDITIONAL METHODS</w:t>
      </w:r>
      <w:bookmarkEnd w:id="59"/>
    </w:p>
    <w:p w:rsidR="00153603" w:rsidRDefault="00153603" w:rsidP="00153603">
      <w:pPr>
        <w:autoSpaceDE w:val="0"/>
        <w:autoSpaceDN w:val="0"/>
        <w:adjustRightInd w:val="0"/>
        <w:rPr>
          <w:rFonts w:asciiTheme="minorHAnsi" w:hAnsiTheme="minorHAnsi" w:cstheme="minorHAnsi"/>
          <w:b/>
          <w:sz w:val="22"/>
          <w:szCs w:val="22"/>
        </w:rPr>
      </w:pPr>
    </w:p>
    <w:p w:rsidR="001C1572" w:rsidRPr="00621A9B" w:rsidRDefault="001C1572" w:rsidP="00621A9B">
      <w:pPr>
        <w:pStyle w:val="Heading3"/>
        <w:rPr>
          <w:rFonts w:asciiTheme="minorHAnsi" w:hAnsiTheme="minorHAnsi" w:cstheme="minorHAnsi"/>
          <w:color w:val="auto"/>
          <w:sz w:val="22"/>
          <w:szCs w:val="22"/>
        </w:rPr>
      </w:pPr>
      <w:bookmarkStart w:id="60" w:name="_Toc347220915"/>
      <w:r w:rsidRPr="00621A9B">
        <w:rPr>
          <w:rFonts w:asciiTheme="minorHAnsi" w:hAnsiTheme="minorHAnsi" w:cstheme="minorHAnsi"/>
          <w:color w:val="auto"/>
          <w:sz w:val="22"/>
          <w:szCs w:val="22"/>
        </w:rPr>
        <w:t>Figure D1: Scree Plot and Variance explained plot for the ML factor analysis with all 21 variables for Census 2000</w:t>
      </w:r>
      <w:bookmarkEnd w:id="60"/>
    </w:p>
    <w:p w:rsidR="001C1572" w:rsidRDefault="001C1572" w:rsidP="00153603">
      <w:pPr>
        <w:autoSpaceDE w:val="0"/>
        <w:autoSpaceDN w:val="0"/>
        <w:adjustRightInd w:val="0"/>
        <w:rPr>
          <w:rFonts w:asciiTheme="minorHAnsi" w:hAnsiTheme="minorHAnsi" w:cstheme="minorHAnsi"/>
          <w:b/>
          <w:sz w:val="22"/>
          <w:szCs w:val="22"/>
        </w:rPr>
      </w:pPr>
      <w:bookmarkStart w:id="61" w:name="IDX26"/>
      <w:bookmarkEnd w:id="61"/>
      <w:r>
        <w:rPr>
          <w:noProof/>
        </w:rPr>
        <w:drawing>
          <wp:inline distT="0" distB="0" distL="0" distR="0" wp14:anchorId="7FF109D4" wp14:editId="5D12FC81">
            <wp:extent cx="5848350" cy="3295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1C1572" w:rsidRDefault="001C1572" w:rsidP="00153603">
      <w:pPr>
        <w:autoSpaceDE w:val="0"/>
        <w:autoSpaceDN w:val="0"/>
        <w:adjustRightInd w:val="0"/>
        <w:rPr>
          <w:rFonts w:asciiTheme="minorHAnsi" w:hAnsiTheme="minorHAnsi" w:cstheme="minorHAnsi"/>
          <w:b/>
          <w:sz w:val="22"/>
          <w:szCs w:val="22"/>
        </w:rPr>
      </w:pPr>
    </w:p>
    <w:p w:rsidR="00153603" w:rsidRPr="00621A9B" w:rsidRDefault="00153603" w:rsidP="00621A9B">
      <w:pPr>
        <w:pStyle w:val="Heading3"/>
        <w:rPr>
          <w:rFonts w:asciiTheme="minorHAnsi" w:hAnsiTheme="minorHAnsi" w:cstheme="minorHAnsi"/>
          <w:color w:val="auto"/>
          <w:sz w:val="22"/>
          <w:szCs w:val="22"/>
        </w:rPr>
      </w:pPr>
      <w:bookmarkStart w:id="62" w:name="_Toc347220916"/>
      <w:r w:rsidRPr="00621A9B">
        <w:rPr>
          <w:rFonts w:asciiTheme="minorHAnsi" w:hAnsiTheme="minorHAnsi" w:cstheme="minorHAnsi"/>
          <w:color w:val="auto"/>
          <w:sz w:val="22"/>
          <w:szCs w:val="22"/>
        </w:rPr>
        <w:t xml:space="preserve">Table D1: Factor loadings (with promax rotation) and variance explained for </w:t>
      </w:r>
      <w:r w:rsidR="001C1572" w:rsidRPr="00621A9B">
        <w:rPr>
          <w:rFonts w:asciiTheme="minorHAnsi" w:hAnsiTheme="minorHAnsi" w:cstheme="minorHAnsi"/>
          <w:color w:val="auto"/>
          <w:sz w:val="22"/>
          <w:szCs w:val="22"/>
        </w:rPr>
        <w:t>ML</w:t>
      </w:r>
      <w:r w:rsidRPr="00621A9B">
        <w:rPr>
          <w:rFonts w:asciiTheme="minorHAnsi" w:hAnsiTheme="minorHAnsi" w:cstheme="minorHAnsi"/>
          <w:color w:val="auto"/>
          <w:sz w:val="22"/>
          <w:szCs w:val="22"/>
        </w:rPr>
        <w:t xml:space="preserve"> factor analysis with all 21 variables for Census 2000 (N=</w:t>
      </w:r>
      <w:r w:rsidR="00D87BE7" w:rsidRPr="00621A9B">
        <w:rPr>
          <w:rFonts w:asciiTheme="minorHAnsi" w:hAnsiTheme="minorHAnsi" w:cstheme="minorHAnsi"/>
          <w:color w:val="auto"/>
          <w:sz w:val="22"/>
          <w:szCs w:val="22"/>
        </w:rPr>
        <w:t>64928</w:t>
      </w:r>
      <w:r w:rsidRPr="00621A9B">
        <w:rPr>
          <w:rFonts w:asciiTheme="minorHAnsi" w:hAnsiTheme="minorHAnsi" w:cstheme="minorHAnsi"/>
          <w:color w:val="auto"/>
          <w:sz w:val="22"/>
          <w:szCs w:val="22"/>
        </w:rPr>
        <w:t>).</w:t>
      </w:r>
      <w:bookmarkEnd w:id="62"/>
    </w:p>
    <w:p w:rsidR="00153603" w:rsidRPr="00153603" w:rsidRDefault="00153603" w:rsidP="00153603">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w:t>
      </w:r>
      <w:r w:rsidR="00947181">
        <w:rPr>
          <w:rFonts w:asciiTheme="minorHAnsi" w:hAnsiTheme="minorHAnsi" w:cstheme="minorHAnsi"/>
          <w:b/>
          <w:sz w:val="22"/>
          <w:szCs w:val="22"/>
        </w:rPr>
        <w:t>5</w:t>
      </w:r>
      <w:r>
        <w:rPr>
          <w:rFonts w:asciiTheme="minorHAnsi" w:hAnsiTheme="minorHAnsi" w:cstheme="minorHAnsi"/>
          <w:b/>
          <w:sz w:val="22"/>
          <w:szCs w:val="22"/>
        </w:rPr>
        <w:t>0 (if rounded to 2 decimal places)</w:t>
      </w:r>
    </w:p>
    <w:tbl>
      <w:tblPr>
        <w:tblStyle w:val="TableGrid"/>
        <w:tblW w:w="0" w:type="auto"/>
        <w:tblLook w:val="04A0" w:firstRow="1" w:lastRow="0" w:firstColumn="1" w:lastColumn="0" w:noHBand="0" w:noVBand="1"/>
      </w:tblPr>
      <w:tblGrid>
        <w:gridCol w:w="2601"/>
        <w:gridCol w:w="1431"/>
        <w:gridCol w:w="1431"/>
        <w:gridCol w:w="1431"/>
        <w:gridCol w:w="1431"/>
        <w:gridCol w:w="1431"/>
      </w:tblGrid>
      <w:tr w:rsidR="002D5AAA" w:rsidRPr="00D006B6" w:rsidTr="001A3C4D">
        <w:trPr>
          <w:tblHeader/>
        </w:trPr>
        <w:tc>
          <w:tcPr>
            <w:tcW w:w="2601" w:type="dxa"/>
          </w:tcPr>
          <w:p w:rsidR="002D5AAA" w:rsidRPr="00D006B6" w:rsidRDefault="000871A8" w:rsidP="00260950">
            <w:pPr>
              <w:autoSpaceDE w:val="0"/>
              <w:autoSpaceDN w:val="0"/>
              <w:adjustRightInd w:val="0"/>
              <w:rPr>
                <w:rFonts w:asciiTheme="minorHAnsi" w:hAnsiTheme="minorHAnsi" w:cstheme="minorHAnsi"/>
                <w:b/>
                <w:sz w:val="20"/>
                <w:szCs w:val="20"/>
              </w:rPr>
            </w:pPr>
            <w:r w:rsidRPr="00D006B6">
              <w:rPr>
                <w:rFonts w:asciiTheme="minorHAnsi" w:hAnsiTheme="minorHAnsi" w:cstheme="minorHAnsi"/>
                <w:b/>
                <w:sz w:val="20"/>
                <w:szCs w:val="20"/>
              </w:rPr>
              <w:t>Variable</w:t>
            </w:r>
          </w:p>
        </w:tc>
        <w:tc>
          <w:tcPr>
            <w:tcW w:w="1431" w:type="dxa"/>
          </w:tcPr>
          <w:p w:rsidR="002D5AAA" w:rsidRPr="00D006B6" w:rsidRDefault="000871A8" w:rsidP="00260950">
            <w:pPr>
              <w:autoSpaceDE w:val="0"/>
              <w:autoSpaceDN w:val="0"/>
              <w:adjustRightInd w:val="0"/>
              <w:rPr>
                <w:rFonts w:asciiTheme="minorHAnsi" w:hAnsiTheme="minorHAnsi" w:cstheme="minorHAnsi"/>
                <w:b/>
                <w:sz w:val="20"/>
                <w:szCs w:val="20"/>
              </w:rPr>
            </w:pPr>
            <w:r w:rsidRPr="00D006B6">
              <w:rPr>
                <w:rFonts w:asciiTheme="minorHAnsi" w:hAnsiTheme="minorHAnsi" w:cstheme="minorHAnsi"/>
                <w:b/>
                <w:sz w:val="20"/>
                <w:szCs w:val="20"/>
              </w:rPr>
              <w:t>Factor1</w:t>
            </w:r>
          </w:p>
        </w:tc>
        <w:tc>
          <w:tcPr>
            <w:tcW w:w="1431" w:type="dxa"/>
          </w:tcPr>
          <w:p w:rsidR="002D5AAA" w:rsidRPr="00D006B6" w:rsidRDefault="000871A8" w:rsidP="00260950">
            <w:pPr>
              <w:autoSpaceDE w:val="0"/>
              <w:autoSpaceDN w:val="0"/>
              <w:adjustRightInd w:val="0"/>
              <w:rPr>
                <w:rFonts w:asciiTheme="minorHAnsi" w:hAnsiTheme="minorHAnsi" w:cstheme="minorHAnsi"/>
                <w:b/>
                <w:sz w:val="20"/>
                <w:szCs w:val="20"/>
              </w:rPr>
            </w:pPr>
            <w:r w:rsidRPr="00D006B6">
              <w:rPr>
                <w:rFonts w:asciiTheme="minorHAnsi" w:hAnsiTheme="minorHAnsi" w:cstheme="minorHAnsi"/>
                <w:b/>
                <w:sz w:val="20"/>
                <w:szCs w:val="20"/>
              </w:rPr>
              <w:t>Factor2</w:t>
            </w:r>
          </w:p>
        </w:tc>
        <w:tc>
          <w:tcPr>
            <w:tcW w:w="1431" w:type="dxa"/>
          </w:tcPr>
          <w:p w:rsidR="002D5AAA" w:rsidRPr="00D006B6" w:rsidRDefault="000871A8" w:rsidP="00260950">
            <w:pPr>
              <w:autoSpaceDE w:val="0"/>
              <w:autoSpaceDN w:val="0"/>
              <w:adjustRightInd w:val="0"/>
              <w:rPr>
                <w:rFonts w:asciiTheme="minorHAnsi" w:hAnsiTheme="minorHAnsi" w:cstheme="minorHAnsi"/>
                <w:b/>
                <w:sz w:val="20"/>
                <w:szCs w:val="20"/>
              </w:rPr>
            </w:pPr>
            <w:r w:rsidRPr="00D006B6">
              <w:rPr>
                <w:rFonts w:asciiTheme="minorHAnsi" w:hAnsiTheme="minorHAnsi" w:cstheme="minorHAnsi"/>
                <w:b/>
                <w:sz w:val="20"/>
                <w:szCs w:val="20"/>
              </w:rPr>
              <w:t>Factor3</w:t>
            </w:r>
          </w:p>
        </w:tc>
        <w:tc>
          <w:tcPr>
            <w:tcW w:w="1431" w:type="dxa"/>
          </w:tcPr>
          <w:p w:rsidR="002D5AAA" w:rsidRPr="00D006B6" w:rsidRDefault="000871A8" w:rsidP="00260950">
            <w:pPr>
              <w:autoSpaceDE w:val="0"/>
              <w:autoSpaceDN w:val="0"/>
              <w:adjustRightInd w:val="0"/>
              <w:rPr>
                <w:rFonts w:asciiTheme="minorHAnsi" w:hAnsiTheme="minorHAnsi" w:cstheme="minorHAnsi"/>
                <w:b/>
                <w:sz w:val="20"/>
                <w:szCs w:val="20"/>
              </w:rPr>
            </w:pPr>
            <w:r w:rsidRPr="00D006B6">
              <w:rPr>
                <w:rFonts w:asciiTheme="minorHAnsi" w:hAnsiTheme="minorHAnsi" w:cstheme="minorHAnsi"/>
                <w:b/>
                <w:sz w:val="20"/>
                <w:szCs w:val="20"/>
              </w:rPr>
              <w:t>Factor4</w:t>
            </w:r>
          </w:p>
        </w:tc>
        <w:tc>
          <w:tcPr>
            <w:tcW w:w="1431" w:type="dxa"/>
          </w:tcPr>
          <w:p w:rsidR="002D5AAA" w:rsidRPr="00D006B6" w:rsidRDefault="000871A8" w:rsidP="00260950">
            <w:pPr>
              <w:autoSpaceDE w:val="0"/>
              <w:autoSpaceDN w:val="0"/>
              <w:adjustRightInd w:val="0"/>
              <w:rPr>
                <w:rFonts w:asciiTheme="minorHAnsi" w:hAnsiTheme="minorHAnsi" w:cstheme="minorHAnsi"/>
                <w:b/>
                <w:sz w:val="20"/>
                <w:szCs w:val="20"/>
              </w:rPr>
            </w:pPr>
            <w:r w:rsidRPr="00D006B6">
              <w:rPr>
                <w:rFonts w:asciiTheme="minorHAnsi" w:hAnsiTheme="minorHAnsi" w:cstheme="minorHAnsi"/>
                <w:b/>
                <w:sz w:val="20"/>
                <w:szCs w:val="20"/>
              </w:rPr>
              <w:t>Factor5</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Educ_minBA_rev</w:t>
            </w:r>
          </w:p>
        </w:tc>
        <w:tc>
          <w:tcPr>
            <w:tcW w:w="1431" w:type="dxa"/>
          </w:tcPr>
          <w:p w:rsidR="00F97127" w:rsidRPr="00947181" w:rsidRDefault="00F97127" w:rsidP="00260950">
            <w:pPr>
              <w:autoSpaceDE w:val="0"/>
              <w:autoSpaceDN w:val="0"/>
              <w:adjustRightInd w:val="0"/>
              <w:rPr>
                <w:rFonts w:asciiTheme="minorHAnsi" w:hAnsiTheme="minorHAnsi" w:cstheme="minorHAnsi"/>
                <w:color w:val="000000"/>
                <w:sz w:val="20"/>
                <w:szCs w:val="20"/>
                <w:highlight w:val="yellow"/>
              </w:rPr>
            </w:pPr>
            <w:r w:rsidRPr="00947181">
              <w:rPr>
                <w:rFonts w:asciiTheme="minorHAnsi" w:hAnsiTheme="minorHAnsi" w:cstheme="minorHAnsi"/>
                <w:color w:val="000000"/>
                <w:sz w:val="20"/>
                <w:szCs w:val="20"/>
                <w:highlight w:val="yellow"/>
              </w:rPr>
              <w:t>1.01873893</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-0.058041</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0.04500622</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-0.0712581</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-0.1452688</w:t>
            </w:r>
          </w:p>
        </w:tc>
      </w:tr>
      <w:tr w:rsidR="00947181" w:rsidRPr="00D006B6" w:rsidTr="00A53E68">
        <w:tc>
          <w:tcPr>
            <w:tcW w:w="2601" w:type="dxa"/>
          </w:tcPr>
          <w:p w:rsidR="00947181" w:rsidRPr="00D006B6" w:rsidRDefault="00947181"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Occup_I_rev</w:t>
            </w:r>
          </w:p>
        </w:tc>
        <w:tc>
          <w:tcPr>
            <w:tcW w:w="1431" w:type="dxa"/>
          </w:tcPr>
          <w:p w:rsidR="00947181" w:rsidRPr="00947181" w:rsidRDefault="00947181" w:rsidP="00A53E68">
            <w:pPr>
              <w:autoSpaceDE w:val="0"/>
              <w:autoSpaceDN w:val="0"/>
              <w:adjustRightInd w:val="0"/>
              <w:rPr>
                <w:rFonts w:asciiTheme="minorHAnsi" w:hAnsiTheme="minorHAnsi" w:cstheme="minorHAnsi"/>
                <w:color w:val="000000"/>
                <w:sz w:val="20"/>
                <w:szCs w:val="20"/>
                <w:highlight w:val="yellow"/>
              </w:rPr>
            </w:pPr>
            <w:r w:rsidRPr="00947181">
              <w:rPr>
                <w:rFonts w:asciiTheme="minorHAnsi" w:hAnsiTheme="minorHAnsi" w:cstheme="minorHAnsi"/>
                <w:color w:val="000000"/>
                <w:sz w:val="20"/>
                <w:szCs w:val="20"/>
                <w:highlight w:val="yellow"/>
              </w:rPr>
              <w:t>0.98697026</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-0.0474838</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0.10290125</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-0.0501685</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-0.04597</w:t>
            </w:r>
          </w:p>
        </w:tc>
      </w:tr>
      <w:tr w:rsidR="00947181" w:rsidRPr="00D006B6" w:rsidTr="00A53E68">
        <w:tc>
          <w:tcPr>
            <w:tcW w:w="2601" w:type="dxa"/>
          </w:tcPr>
          <w:p w:rsidR="00947181" w:rsidRPr="00D006B6" w:rsidRDefault="00947181"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inc_IntDivRent_rev</w:t>
            </w:r>
          </w:p>
        </w:tc>
        <w:tc>
          <w:tcPr>
            <w:tcW w:w="1431" w:type="dxa"/>
          </w:tcPr>
          <w:p w:rsidR="00947181" w:rsidRPr="00947181" w:rsidRDefault="00947181" w:rsidP="00A53E68">
            <w:pPr>
              <w:autoSpaceDE w:val="0"/>
              <w:autoSpaceDN w:val="0"/>
              <w:adjustRightInd w:val="0"/>
              <w:rPr>
                <w:rFonts w:asciiTheme="minorHAnsi" w:hAnsiTheme="minorHAnsi" w:cstheme="minorHAnsi"/>
                <w:color w:val="000000"/>
                <w:sz w:val="20"/>
                <w:szCs w:val="20"/>
                <w:highlight w:val="yellow"/>
              </w:rPr>
            </w:pPr>
            <w:r w:rsidRPr="00947181">
              <w:rPr>
                <w:rFonts w:asciiTheme="minorHAnsi" w:hAnsiTheme="minorHAnsi" w:cstheme="minorHAnsi"/>
                <w:color w:val="000000"/>
                <w:sz w:val="20"/>
                <w:szCs w:val="20"/>
                <w:highlight w:val="yellow"/>
              </w:rPr>
              <w:t>0.60255008</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0.04644692</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0.04211793</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0.39208256</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0.18925345</w:t>
            </w:r>
          </w:p>
        </w:tc>
      </w:tr>
      <w:tr w:rsidR="00947181" w:rsidRPr="00D006B6" w:rsidTr="00A53E68">
        <w:tc>
          <w:tcPr>
            <w:tcW w:w="2601" w:type="dxa"/>
          </w:tcPr>
          <w:p w:rsidR="00947181" w:rsidRPr="00D006B6" w:rsidRDefault="00947181"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HUcost_medownval_cbrt</w:t>
            </w:r>
          </w:p>
        </w:tc>
        <w:tc>
          <w:tcPr>
            <w:tcW w:w="1431" w:type="dxa"/>
          </w:tcPr>
          <w:p w:rsidR="00947181" w:rsidRPr="00947181" w:rsidRDefault="00947181" w:rsidP="00A53E68">
            <w:pPr>
              <w:autoSpaceDE w:val="0"/>
              <w:autoSpaceDN w:val="0"/>
              <w:adjustRightInd w:val="0"/>
              <w:rPr>
                <w:rFonts w:asciiTheme="minorHAnsi" w:hAnsiTheme="minorHAnsi" w:cstheme="minorHAnsi"/>
                <w:color w:val="000000"/>
                <w:sz w:val="20"/>
                <w:szCs w:val="20"/>
                <w:highlight w:val="yellow"/>
              </w:rPr>
            </w:pPr>
            <w:r w:rsidRPr="00947181">
              <w:rPr>
                <w:rFonts w:asciiTheme="minorHAnsi" w:hAnsiTheme="minorHAnsi" w:cstheme="minorHAnsi"/>
                <w:color w:val="000000"/>
                <w:sz w:val="20"/>
                <w:szCs w:val="20"/>
                <w:highlight w:val="yellow"/>
              </w:rPr>
              <w:t>-0.5782566</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-0.1958434</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0.26576477</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0.0522774</w:t>
            </w:r>
          </w:p>
        </w:tc>
        <w:tc>
          <w:tcPr>
            <w:tcW w:w="1431" w:type="dxa"/>
          </w:tcPr>
          <w:p w:rsidR="00947181" w:rsidRPr="00D006B6" w:rsidRDefault="00947181"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-0.125273</w:t>
            </w:r>
          </w:p>
        </w:tc>
      </w:tr>
      <w:tr w:rsidR="008B416E" w:rsidRPr="00D006B6" w:rsidTr="00A53E68">
        <w:tc>
          <w:tcPr>
            <w:tcW w:w="2601" w:type="dxa"/>
          </w:tcPr>
          <w:p w:rsidR="008B416E" w:rsidRPr="00D006B6" w:rsidRDefault="008B416E"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NotInLaborForce</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-0.0769694</w:t>
            </w:r>
          </w:p>
        </w:tc>
        <w:tc>
          <w:tcPr>
            <w:tcW w:w="1431" w:type="dxa"/>
          </w:tcPr>
          <w:p w:rsidR="008B416E" w:rsidRPr="008B416E" w:rsidRDefault="008B416E" w:rsidP="00A53E68">
            <w:pPr>
              <w:autoSpaceDE w:val="0"/>
              <w:autoSpaceDN w:val="0"/>
              <w:adjustRightInd w:val="0"/>
              <w:rPr>
                <w:rFonts w:asciiTheme="minorHAnsi" w:hAnsiTheme="minorHAnsi" w:cstheme="minorHAnsi"/>
                <w:color w:val="000000"/>
                <w:sz w:val="20"/>
                <w:szCs w:val="20"/>
                <w:highlight w:val="yellow"/>
              </w:rPr>
            </w:pPr>
            <w:r w:rsidRPr="008B416E">
              <w:rPr>
                <w:rFonts w:asciiTheme="minorHAnsi" w:hAnsiTheme="minorHAnsi" w:cstheme="minorHAnsi"/>
                <w:color w:val="000000"/>
                <w:sz w:val="20"/>
                <w:szCs w:val="20"/>
                <w:highlight w:val="yellow"/>
              </w:rPr>
              <w:t>0.82354458</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0.02786619</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-0.0994975</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-0.4529391</w:t>
            </w:r>
          </w:p>
        </w:tc>
      </w:tr>
      <w:tr w:rsidR="008B416E" w:rsidRPr="00D006B6" w:rsidTr="00A53E68">
        <w:tc>
          <w:tcPr>
            <w:tcW w:w="2601" w:type="dxa"/>
          </w:tcPr>
          <w:p w:rsidR="008B416E" w:rsidRPr="00D006B6" w:rsidRDefault="008B416E"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Pov_cbrt</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0.08689422</w:t>
            </w:r>
          </w:p>
        </w:tc>
        <w:tc>
          <w:tcPr>
            <w:tcW w:w="1431" w:type="dxa"/>
          </w:tcPr>
          <w:p w:rsidR="008B416E" w:rsidRPr="008B416E" w:rsidRDefault="008B416E" w:rsidP="00A53E68">
            <w:pPr>
              <w:autoSpaceDE w:val="0"/>
              <w:autoSpaceDN w:val="0"/>
              <w:adjustRightInd w:val="0"/>
              <w:rPr>
                <w:rFonts w:asciiTheme="minorHAnsi" w:hAnsiTheme="minorHAnsi" w:cstheme="minorHAnsi"/>
                <w:color w:val="000000"/>
                <w:sz w:val="20"/>
                <w:szCs w:val="20"/>
                <w:highlight w:val="yellow"/>
              </w:rPr>
            </w:pPr>
            <w:r w:rsidRPr="008B416E">
              <w:rPr>
                <w:rFonts w:asciiTheme="minorHAnsi" w:hAnsiTheme="minorHAnsi" w:cstheme="minorHAnsi"/>
                <w:color w:val="000000"/>
                <w:sz w:val="20"/>
                <w:szCs w:val="20"/>
                <w:highlight w:val="yellow"/>
              </w:rPr>
              <w:t>0.68509154</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0.00447124</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0.26340617</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0.05436774</w:t>
            </w:r>
          </w:p>
        </w:tc>
      </w:tr>
      <w:tr w:rsidR="008B416E" w:rsidRPr="00D006B6" w:rsidTr="00A53E68">
        <w:tc>
          <w:tcPr>
            <w:tcW w:w="2601" w:type="dxa"/>
          </w:tcPr>
          <w:p w:rsidR="008B416E" w:rsidRPr="00D006B6" w:rsidRDefault="008B416E"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vehicle_none_cbrt</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-0.1341716</w:t>
            </w:r>
          </w:p>
        </w:tc>
        <w:tc>
          <w:tcPr>
            <w:tcW w:w="1431" w:type="dxa"/>
          </w:tcPr>
          <w:p w:rsidR="008B416E" w:rsidRPr="008B416E" w:rsidRDefault="008B416E" w:rsidP="00A53E68">
            <w:pPr>
              <w:autoSpaceDE w:val="0"/>
              <w:autoSpaceDN w:val="0"/>
              <w:adjustRightInd w:val="0"/>
              <w:rPr>
                <w:rFonts w:asciiTheme="minorHAnsi" w:hAnsiTheme="minorHAnsi" w:cstheme="minorHAnsi"/>
                <w:color w:val="000000"/>
                <w:sz w:val="20"/>
                <w:szCs w:val="20"/>
                <w:highlight w:val="yellow"/>
              </w:rPr>
            </w:pPr>
            <w:r w:rsidRPr="008B416E">
              <w:rPr>
                <w:rFonts w:asciiTheme="minorHAnsi" w:hAnsiTheme="minorHAnsi" w:cstheme="minorHAnsi"/>
                <w:color w:val="000000"/>
                <w:sz w:val="20"/>
                <w:szCs w:val="20"/>
                <w:highlight w:val="yellow"/>
              </w:rPr>
              <w:t>0.67625021</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0.11565299</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0.23951968</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0.0124354</w:t>
            </w:r>
          </w:p>
        </w:tc>
      </w:tr>
      <w:tr w:rsidR="008B416E" w:rsidRPr="00D006B6" w:rsidTr="00A53E68">
        <w:tc>
          <w:tcPr>
            <w:tcW w:w="2601" w:type="dxa"/>
          </w:tcPr>
          <w:p w:rsidR="008B416E" w:rsidRPr="00D006B6" w:rsidRDefault="008B416E"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inc_HHge50k_rev</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0.46321949</w:t>
            </w:r>
          </w:p>
        </w:tc>
        <w:tc>
          <w:tcPr>
            <w:tcW w:w="1431" w:type="dxa"/>
          </w:tcPr>
          <w:p w:rsidR="008B416E" w:rsidRPr="008B416E" w:rsidRDefault="008B416E" w:rsidP="00A53E68">
            <w:pPr>
              <w:autoSpaceDE w:val="0"/>
              <w:autoSpaceDN w:val="0"/>
              <w:adjustRightInd w:val="0"/>
              <w:rPr>
                <w:rFonts w:asciiTheme="minorHAnsi" w:hAnsiTheme="minorHAnsi" w:cstheme="minorHAnsi"/>
                <w:color w:val="000000"/>
                <w:sz w:val="20"/>
                <w:szCs w:val="20"/>
                <w:highlight w:val="yellow"/>
              </w:rPr>
            </w:pPr>
            <w:r w:rsidRPr="008B416E">
              <w:rPr>
                <w:rFonts w:asciiTheme="minorHAnsi" w:hAnsiTheme="minorHAnsi" w:cstheme="minorHAnsi"/>
                <w:color w:val="000000"/>
                <w:sz w:val="20"/>
                <w:szCs w:val="20"/>
                <w:highlight w:val="yellow"/>
              </w:rPr>
              <w:t>0.67079702</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-0.058705</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-0.1631013</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0.17272454</w:t>
            </w:r>
          </w:p>
        </w:tc>
      </w:tr>
      <w:tr w:rsidR="008B416E" w:rsidRPr="00D006B6" w:rsidTr="00A53E68">
        <w:tc>
          <w:tcPr>
            <w:tcW w:w="2601" w:type="dxa"/>
          </w:tcPr>
          <w:p w:rsidR="008B416E" w:rsidRPr="00D006B6" w:rsidRDefault="008B416E"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inc_medHH_cbrt</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-0.4375943</w:t>
            </w:r>
          </w:p>
        </w:tc>
        <w:tc>
          <w:tcPr>
            <w:tcW w:w="1431" w:type="dxa"/>
          </w:tcPr>
          <w:p w:rsidR="008B416E" w:rsidRPr="008B416E" w:rsidRDefault="008B416E" w:rsidP="00A53E68">
            <w:pPr>
              <w:autoSpaceDE w:val="0"/>
              <w:autoSpaceDN w:val="0"/>
              <w:adjustRightInd w:val="0"/>
              <w:rPr>
                <w:rFonts w:asciiTheme="minorHAnsi" w:hAnsiTheme="minorHAnsi" w:cstheme="minorHAnsi"/>
                <w:color w:val="000000"/>
                <w:sz w:val="20"/>
                <w:szCs w:val="20"/>
                <w:highlight w:val="yellow"/>
              </w:rPr>
            </w:pPr>
            <w:r w:rsidRPr="008B416E">
              <w:rPr>
                <w:rFonts w:asciiTheme="minorHAnsi" w:hAnsiTheme="minorHAnsi" w:cstheme="minorHAnsi"/>
                <w:color w:val="000000"/>
                <w:sz w:val="20"/>
                <w:szCs w:val="20"/>
                <w:highlight w:val="yellow"/>
              </w:rPr>
              <w:t>-0.6608455</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0.08142375</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0.09822916</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-0.1796191</w:t>
            </w:r>
          </w:p>
        </w:tc>
      </w:tr>
      <w:tr w:rsidR="008B416E" w:rsidRPr="00D006B6" w:rsidTr="00A53E68">
        <w:tc>
          <w:tcPr>
            <w:tcW w:w="2601" w:type="dxa"/>
          </w:tcPr>
          <w:p w:rsidR="008B416E" w:rsidRPr="00D006B6" w:rsidRDefault="008B416E"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ownerocc_hh_rev</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-0.1010998</w:t>
            </w:r>
          </w:p>
        </w:tc>
        <w:tc>
          <w:tcPr>
            <w:tcW w:w="1431" w:type="dxa"/>
          </w:tcPr>
          <w:p w:rsidR="008B416E" w:rsidRPr="008B416E" w:rsidRDefault="008B416E" w:rsidP="00A53E68">
            <w:pPr>
              <w:autoSpaceDE w:val="0"/>
              <w:autoSpaceDN w:val="0"/>
              <w:adjustRightInd w:val="0"/>
              <w:rPr>
                <w:rFonts w:asciiTheme="minorHAnsi" w:hAnsiTheme="minorHAnsi" w:cstheme="minorHAnsi"/>
                <w:color w:val="000000"/>
                <w:sz w:val="20"/>
                <w:szCs w:val="20"/>
                <w:highlight w:val="yellow"/>
              </w:rPr>
            </w:pPr>
            <w:r w:rsidRPr="008B416E">
              <w:rPr>
                <w:rFonts w:asciiTheme="minorHAnsi" w:hAnsiTheme="minorHAnsi" w:cstheme="minorHAnsi"/>
                <w:color w:val="000000"/>
                <w:sz w:val="20"/>
                <w:szCs w:val="20"/>
                <w:highlight w:val="yellow"/>
              </w:rPr>
              <w:t>0.55292967</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0.20105235</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0.09745239</w:t>
            </w:r>
          </w:p>
        </w:tc>
        <w:tc>
          <w:tcPr>
            <w:tcW w:w="1431" w:type="dxa"/>
          </w:tcPr>
          <w:p w:rsidR="008B416E" w:rsidRPr="00D006B6" w:rsidRDefault="008B416E"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0.42635044</w:t>
            </w:r>
          </w:p>
        </w:tc>
      </w:tr>
      <w:tr w:rsidR="004402CC" w:rsidRPr="00D006B6" w:rsidTr="00A53E68">
        <w:tc>
          <w:tcPr>
            <w:tcW w:w="2601" w:type="dxa"/>
          </w:tcPr>
          <w:p w:rsidR="004402CC" w:rsidRPr="00D006B6" w:rsidRDefault="004402CC"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birth_foreign_cbrt</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-0.1609035</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0.03002224</w:t>
            </w:r>
          </w:p>
        </w:tc>
        <w:tc>
          <w:tcPr>
            <w:tcW w:w="1431" w:type="dxa"/>
          </w:tcPr>
          <w:p w:rsidR="004402CC" w:rsidRPr="004402CC" w:rsidRDefault="004402CC" w:rsidP="00A53E68">
            <w:pPr>
              <w:autoSpaceDE w:val="0"/>
              <w:autoSpaceDN w:val="0"/>
              <w:adjustRightInd w:val="0"/>
              <w:rPr>
                <w:rFonts w:asciiTheme="minorHAnsi" w:hAnsiTheme="minorHAnsi" w:cstheme="minorHAnsi"/>
                <w:color w:val="000000"/>
                <w:sz w:val="20"/>
                <w:szCs w:val="20"/>
                <w:highlight w:val="yellow"/>
              </w:rPr>
            </w:pPr>
            <w:r w:rsidRPr="004402CC">
              <w:rPr>
                <w:rFonts w:asciiTheme="minorHAnsi" w:hAnsiTheme="minorHAnsi" w:cstheme="minorHAnsi"/>
                <w:color w:val="000000"/>
                <w:sz w:val="20"/>
                <w:szCs w:val="20"/>
                <w:highlight w:val="yellow"/>
              </w:rPr>
              <w:t>0.99230354</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-0.1570156</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0.08297137</w:t>
            </w:r>
          </w:p>
        </w:tc>
      </w:tr>
      <w:tr w:rsidR="004402CC" w:rsidRPr="00D006B6" w:rsidTr="00A53E68">
        <w:tc>
          <w:tcPr>
            <w:tcW w:w="2601" w:type="dxa"/>
          </w:tcPr>
          <w:p w:rsidR="004402CC" w:rsidRPr="00D006B6" w:rsidRDefault="004402CC"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race_hisp_cbrt</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0.19861033</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-0.0287747</w:t>
            </w:r>
          </w:p>
        </w:tc>
        <w:tc>
          <w:tcPr>
            <w:tcW w:w="1431" w:type="dxa"/>
          </w:tcPr>
          <w:p w:rsidR="004402CC" w:rsidRPr="004402CC" w:rsidRDefault="004402CC" w:rsidP="00A53E68">
            <w:pPr>
              <w:autoSpaceDE w:val="0"/>
              <w:autoSpaceDN w:val="0"/>
              <w:adjustRightInd w:val="0"/>
              <w:rPr>
                <w:rFonts w:asciiTheme="minorHAnsi" w:hAnsiTheme="minorHAnsi" w:cstheme="minorHAnsi"/>
                <w:color w:val="000000"/>
                <w:sz w:val="20"/>
                <w:szCs w:val="20"/>
                <w:highlight w:val="yellow"/>
              </w:rPr>
            </w:pPr>
            <w:r w:rsidRPr="004402CC">
              <w:rPr>
                <w:rFonts w:asciiTheme="minorHAnsi" w:hAnsiTheme="minorHAnsi" w:cstheme="minorHAnsi"/>
                <w:color w:val="000000"/>
                <w:sz w:val="20"/>
                <w:szCs w:val="20"/>
                <w:highlight w:val="yellow"/>
              </w:rPr>
              <w:t>0.84979829</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-0.056408</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0.06160327</w:t>
            </w:r>
          </w:p>
        </w:tc>
      </w:tr>
      <w:tr w:rsidR="004402CC" w:rsidRPr="00D006B6" w:rsidTr="00A53E68">
        <w:tc>
          <w:tcPr>
            <w:tcW w:w="2601" w:type="dxa"/>
          </w:tcPr>
          <w:p w:rsidR="004402CC" w:rsidRPr="00D006B6" w:rsidRDefault="004402CC"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crowd_gt1_ppr_cbrt</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0.28834078</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0.05899099</w:t>
            </w:r>
          </w:p>
        </w:tc>
        <w:tc>
          <w:tcPr>
            <w:tcW w:w="1431" w:type="dxa"/>
          </w:tcPr>
          <w:p w:rsidR="004402CC" w:rsidRPr="004402CC" w:rsidRDefault="004402CC" w:rsidP="00A53E68">
            <w:pPr>
              <w:autoSpaceDE w:val="0"/>
              <w:autoSpaceDN w:val="0"/>
              <w:adjustRightInd w:val="0"/>
              <w:rPr>
                <w:rFonts w:asciiTheme="minorHAnsi" w:hAnsiTheme="minorHAnsi" w:cstheme="minorHAnsi"/>
                <w:color w:val="000000"/>
                <w:sz w:val="20"/>
                <w:szCs w:val="20"/>
                <w:highlight w:val="yellow"/>
              </w:rPr>
            </w:pPr>
            <w:r w:rsidRPr="004402CC">
              <w:rPr>
                <w:rFonts w:asciiTheme="minorHAnsi" w:hAnsiTheme="minorHAnsi" w:cstheme="minorHAnsi"/>
                <w:color w:val="000000"/>
                <w:sz w:val="20"/>
                <w:szCs w:val="20"/>
                <w:highlight w:val="yellow"/>
              </w:rPr>
              <w:t>0.60883043</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0.20638128</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0.0632757</w:t>
            </w:r>
          </w:p>
        </w:tc>
      </w:tr>
      <w:tr w:rsidR="004402CC" w:rsidRPr="00D006B6" w:rsidTr="00A53E68">
        <w:tc>
          <w:tcPr>
            <w:tcW w:w="2601" w:type="dxa"/>
          </w:tcPr>
          <w:p w:rsidR="004402CC" w:rsidRPr="00D006B6" w:rsidRDefault="004402CC"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race_asianNH_cbrt</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-0.3627016</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-0.1290957</w:t>
            </w:r>
          </w:p>
        </w:tc>
        <w:tc>
          <w:tcPr>
            <w:tcW w:w="1431" w:type="dxa"/>
          </w:tcPr>
          <w:p w:rsidR="004402CC" w:rsidRPr="004402CC" w:rsidRDefault="004402CC" w:rsidP="00A53E68">
            <w:pPr>
              <w:autoSpaceDE w:val="0"/>
              <w:autoSpaceDN w:val="0"/>
              <w:adjustRightInd w:val="0"/>
              <w:rPr>
                <w:rFonts w:asciiTheme="minorHAnsi" w:hAnsiTheme="minorHAnsi" w:cstheme="minorHAnsi"/>
                <w:color w:val="000000"/>
                <w:sz w:val="20"/>
                <w:szCs w:val="20"/>
                <w:highlight w:val="yellow"/>
              </w:rPr>
            </w:pPr>
            <w:r w:rsidRPr="004402CC">
              <w:rPr>
                <w:rFonts w:asciiTheme="minorHAnsi" w:hAnsiTheme="minorHAnsi" w:cstheme="minorHAnsi"/>
                <w:color w:val="000000"/>
                <w:sz w:val="20"/>
                <w:szCs w:val="20"/>
                <w:highlight w:val="yellow"/>
              </w:rPr>
              <w:t>0.60386456</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-0.0580319</w:t>
            </w:r>
          </w:p>
        </w:tc>
        <w:tc>
          <w:tcPr>
            <w:tcW w:w="1431" w:type="dxa"/>
          </w:tcPr>
          <w:p w:rsidR="004402CC" w:rsidRPr="00D006B6" w:rsidRDefault="004402CC"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0.21451337</w:t>
            </w:r>
          </w:p>
        </w:tc>
      </w:tr>
      <w:tr w:rsidR="0013282D" w:rsidRPr="00D006B6" w:rsidTr="00A53E68">
        <w:tc>
          <w:tcPr>
            <w:tcW w:w="2601" w:type="dxa"/>
          </w:tcPr>
          <w:p w:rsidR="0013282D" w:rsidRPr="00D006B6" w:rsidRDefault="0013282D"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race_blackNH_cbrt</w:t>
            </w:r>
          </w:p>
        </w:tc>
        <w:tc>
          <w:tcPr>
            <w:tcW w:w="1431" w:type="dxa"/>
          </w:tcPr>
          <w:p w:rsidR="0013282D" w:rsidRPr="00D006B6" w:rsidRDefault="0013282D"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-0.0834283</w:t>
            </w:r>
          </w:p>
        </w:tc>
        <w:tc>
          <w:tcPr>
            <w:tcW w:w="1431" w:type="dxa"/>
          </w:tcPr>
          <w:p w:rsidR="0013282D" w:rsidRPr="00D006B6" w:rsidRDefault="0013282D"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0.04432822</w:t>
            </w:r>
          </w:p>
        </w:tc>
        <w:tc>
          <w:tcPr>
            <w:tcW w:w="1431" w:type="dxa"/>
          </w:tcPr>
          <w:p w:rsidR="0013282D" w:rsidRPr="00D006B6" w:rsidRDefault="0013282D"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-0.2122335</w:t>
            </w:r>
          </w:p>
        </w:tc>
        <w:tc>
          <w:tcPr>
            <w:tcW w:w="1431" w:type="dxa"/>
          </w:tcPr>
          <w:p w:rsidR="0013282D" w:rsidRPr="00D006B6" w:rsidRDefault="0013282D" w:rsidP="00A53E68">
            <w:pPr>
              <w:autoSpaceDE w:val="0"/>
              <w:autoSpaceDN w:val="0"/>
              <w:adjustRightInd w:val="0"/>
              <w:rPr>
                <w:rFonts w:asciiTheme="minorHAnsi" w:hAnsiTheme="minorHAnsi" w:cstheme="minorHAnsi"/>
                <w:color w:val="000000"/>
                <w:sz w:val="20"/>
                <w:szCs w:val="20"/>
              </w:rPr>
            </w:pPr>
            <w:r w:rsidRPr="0013282D">
              <w:rPr>
                <w:rFonts w:asciiTheme="minorHAnsi" w:hAnsiTheme="minorHAnsi" w:cstheme="minorHAnsi"/>
                <w:color w:val="000000"/>
                <w:sz w:val="20"/>
                <w:szCs w:val="20"/>
                <w:highlight w:val="yellow"/>
              </w:rPr>
              <w:t>0.72423269</w:t>
            </w:r>
          </w:p>
        </w:tc>
        <w:tc>
          <w:tcPr>
            <w:tcW w:w="1431" w:type="dxa"/>
          </w:tcPr>
          <w:p w:rsidR="0013282D" w:rsidRPr="00D006B6" w:rsidRDefault="0013282D"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0.12378301</w:t>
            </w:r>
          </w:p>
        </w:tc>
      </w:tr>
      <w:tr w:rsidR="00F95E9A" w:rsidRPr="00D006B6" w:rsidTr="00A53E68">
        <w:tc>
          <w:tcPr>
            <w:tcW w:w="2601" w:type="dxa"/>
          </w:tcPr>
          <w:p w:rsidR="00F95E9A" w:rsidRPr="00D006B6" w:rsidRDefault="00F95E9A" w:rsidP="00A53E68">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samehouse_rev_cbrt</w:t>
            </w:r>
          </w:p>
        </w:tc>
        <w:tc>
          <w:tcPr>
            <w:tcW w:w="1431" w:type="dxa"/>
          </w:tcPr>
          <w:p w:rsidR="00F95E9A" w:rsidRPr="00D006B6" w:rsidRDefault="00F95E9A"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-0.0513659</w:t>
            </w:r>
          </w:p>
        </w:tc>
        <w:tc>
          <w:tcPr>
            <w:tcW w:w="1431" w:type="dxa"/>
          </w:tcPr>
          <w:p w:rsidR="00F95E9A" w:rsidRPr="00D006B6" w:rsidRDefault="00F95E9A"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-0.0776124</w:t>
            </w:r>
          </w:p>
        </w:tc>
        <w:tc>
          <w:tcPr>
            <w:tcW w:w="1431" w:type="dxa"/>
          </w:tcPr>
          <w:p w:rsidR="00F95E9A" w:rsidRPr="00D006B6" w:rsidRDefault="00F95E9A"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0.19469815</w:t>
            </w:r>
          </w:p>
        </w:tc>
        <w:tc>
          <w:tcPr>
            <w:tcW w:w="1431" w:type="dxa"/>
          </w:tcPr>
          <w:p w:rsidR="00F95E9A" w:rsidRPr="00D006B6" w:rsidRDefault="00F95E9A" w:rsidP="00A53E68">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0.08703966</w:t>
            </w:r>
          </w:p>
        </w:tc>
        <w:tc>
          <w:tcPr>
            <w:tcW w:w="1431" w:type="dxa"/>
          </w:tcPr>
          <w:p w:rsidR="00F95E9A" w:rsidRPr="00D006B6" w:rsidRDefault="00F95E9A" w:rsidP="00A53E68">
            <w:pPr>
              <w:autoSpaceDE w:val="0"/>
              <w:autoSpaceDN w:val="0"/>
              <w:adjustRightInd w:val="0"/>
              <w:rPr>
                <w:rFonts w:asciiTheme="minorHAnsi" w:hAnsiTheme="minorHAnsi" w:cstheme="minorHAnsi"/>
                <w:color w:val="000000"/>
                <w:sz w:val="20"/>
                <w:szCs w:val="20"/>
              </w:rPr>
            </w:pPr>
            <w:r w:rsidRPr="00F95E9A">
              <w:rPr>
                <w:rFonts w:asciiTheme="minorHAnsi" w:hAnsiTheme="minorHAnsi" w:cstheme="minorHAnsi"/>
                <w:color w:val="000000"/>
                <w:sz w:val="20"/>
                <w:szCs w:val="20"/>
                <w:highlight w:val="yellow"/>
              </w:rPr>
              <w:t>0.64008191</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Educ_minHS_rev</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0.42446678</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0.37585625</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0.26417995</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0.17593833</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-0.2657944</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HU_sampleocc_rev_cbrt</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0.07853826</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0.46108066</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-0.2991251</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-0.0163836</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0.01608545</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inc_pubass_cbrt</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0.24315278</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0.35978825</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0.08270724</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0.29207588</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-0.0675082</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lastRenderedPageBreak/>
              <w:t>phone_none_cbrt</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0.29761702</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0.3922548</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-0.1629254</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0.24454574</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-0.0352977</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bCs/>
                <w:color w:val="000000"/>
                <w:sz w:val="20"/>
                <w:szCs w:val="20"/>
              </w:rPr>
              <w:t>Unemployed_cbrt</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0.10087298</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0.40597716</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0.01993927</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0.36415534</w:t>
            </w: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-0.0453264</w:t>
            </w:r>
          </w:p>
        </w:tc>
      </w:tr>
      <w:tr w:rsidR="00F97127" w:rsidRPr="00D006B6" w:rsidTr="004753CB">
        <w:tc>
          <w:tcPr>
            <w:tcW w:w="2601" w:type="dxa"/>
          </w:tcPr>
          <w:p w:rsidR="00F97127" w:rsidRPr="00D006B6" w:rsidRDefault="00F97127" w:rsidP="00260950">
            <w:pPr>
              <w:autoSpaceDE w:val="0"/>
              <w:autoSpaceDN w:val="0"/>
              <w:adjustRightInd w:val="0"/>
              <w:rPr>
                <w:rFonts w:asciiTheme="minorHAnsi" w:hAnsiTheme="minorHAnsi" w:cstheme="minorHAnsi"/>
                <w:sz w:val="20"/>
                <w:szCs w:val="20"/>
              </w:rPr>
            </w:pP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p>
        </w:tc>
        <w:tc>
          <w:tcPr>
            <w:tcW w:w="1431" w:type="dxa"/>
          </w:tcPr>
          <w:p w:rsidR="00F97127" w:rsidRPr="00D006B6" w:rsidRDefault="00F97127" w:rsidP="00260950">
            <w:pPr>
              <w:autoSpaceDE w:val="0"/>
              <w:autoSpaceDN w:val="0"/>
              <w:adjustRightInd w:val="0"/>
              <w:rPr>
                <w:rFonts w:asciiTheme="minorHAnsi" w:hAnsiTheme="minorHAnsi" w:cstheme="minorHAnsi"/>
                <w:color w:val="000000"/>
                <w:sz w:val="20"/>
                <w:szCs w:val="20"/>
              </w:rPr>
            </w:pPr>
          </w:p>
        </w:tc>
      </w:tr>
      <w:tr w:rsidR="002D5AAA" w:rsidRPr="00D006B6" w:rsidTr="004753CB">
        <w:tc>
          <w:tcPr>
            <w:tcW w:w="2601" w:type="dxa"/>
          </w:tcPr>
          <w:p w:rsidR="002D5AAA"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Eigenvalue</w:t>
            </w:r>
          </w:p>
        </w:tc>
        <w:tc>
          <w:tcPr>
            <w:tcW w:w="1431" w:type="dxa"/>
          </w:tcPr>
          <w:p w:rsidR="002D5AAA"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64.9660983</w:t>
            </w:r>
          </w:p>
        </w:tc>
        <w:tc>
          <w:tcPr>
            <w:tcW w:w="1431" w:type="dxa"/>
          </w:tcPr>
          <w:p w:rsidR="002D5AAA"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12.8772665</w:t>
            </w:r>
          </w:p>
        </w:tc>
        <w:tc>
          <w:tcPr>
            <w:tcW w:w="1431" w:type="dxa"/>
          </w:tcPr>
          <w:p w:rsidR="002D5AAA"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7.5040250</w:t>
            </w:r>
          </w:p>
        </w:tc>
        <w:tc>
          <w:tcPr>
            <w:tcW w:w="1431" w:type="dxa"/>
          </w:tcPr>
          <w:p w:rsidR="002D5AAA"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2.2478065</w:t>
            </w:r>
          </w:p>
        </w:tc>
        <w:tc>
          <w:tcPr>
            <w:tcW w:w="1431" w:type="dxa"/>
          </w:tcPr>
          <w:p w:rsidR="002D5AAA"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1.8158513</w:t>
            </w:r>
          </w:p>
        </w:tc>
      </w:tr>
      <w:tr w:rsidR="00630A11" w:rsidRPr="00D006B6" w:rsidTr="004753CB">
        <w:tc>
          <w:tcPr>
            <w:tcW w:w="260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Difference</w:t>
            </w:r>
          </w:p>
        </w:tc>
        <w:tc>
          <w:tcPr>
            <w:tcW w:w="1431" w:type="dxa"/>
          </w:tcPr>
          <w:p w:rsidR="00630A11" w:rsidRPr="00D006B6" w:rsidRDefault="00630A11"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52.0888318</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5.3732415</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5.2562184</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0.4319553</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0.7986510</w:t>
            </w:r>
          </w:p>
        </w:tc>
      </w:tr>
      <w:tr w:rsidR="00630A11" w:rsidRPr="00D006B6" w:rsidTr="004753CB">
        <w:tc>
          <w:tcPr>
            <w:tcW w:w="260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Variance Explained</w:t>
            </w:r>
          </w:p>
        </w:tc>
        <w:tc>
          <w:tcPr>
            <w:tcW w:w="1431" w:type="dxa"/>
          </w:tcPr>
          <w:p w:rsidR="00630A11" w:rsidRPr="00D006B6" w:rsidRDefault="00630A11"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73</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30</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14</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53</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8</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47</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2</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54</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2</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05</w:t>
            </w:r>
            <w:r w:rsidR="00FB641C">
              <w:rPr>
                <w:rFonts w:asciiTheme="minorHAnsi" w:hAnsiTheme="minorHAnsi" w:cstheme="minorHAnsi"/>
                <w:color w:val="000000"/>
                <w:sz w:val="20"/>
                <w:szCs w:val="20"/>
              </w:rPr>
              <w:t>%</w:t>
            </w:r>
          </w:p>
        </w:tc>
      </w:tr>
      <w:tr w:rsidR="00630A11" w:rsidRPr="00D006B6" w:rsidTr="004753CB">
        <w:tc>
          <w:tcPr>
            <w:tcW w:w="260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Cumulative Variance Explained</w:t>
            </w:r>
          </w:p>
        </w:tc>
        <w:tc>
          <w:tcPr>
            <w:tcW w:w="1431" w:type="dxa"/>
          </w:tcPr>
          <w:p w:rsidR="00630A11" w:rsidRPr="00D006B6" w:rsidRDefault="00630A11"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73</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30</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87</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83</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96</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30</w:t>
            </w:r>
            <w:r w:rsidR="00FB641C">
              <w:rPr>
                <w:rFonts w:asciiTheme="minorHAnsi" w:hAnsiTheme="minorHAnsi" w:cstheme="minorHAnsi"/>
                <w:color w:val="000000"/>
                <w:sz w:val="20"/>
                <w:szCs w:val="20"/>
              </w:rPr>
              <w:t>%</w:t>
            </w:r>
          </w:p>
        </w:tc>
        <w:tc>
          <w:tcPr>
            <w:tcW w:w="1431" w:type="dxa"/>
          </w:tcPr>
          <w:p w:rsidR="00630A11" w:rsidRPr="00D006B6" w:rsidRDefault="00630A11"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98</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84</w:t>
            </w:r>
            <w:r w:rsidR="00FB641C">
              <w:rPr>
                <w:rFonts w:asciiTheme="minorHAnsi" w:hAnsiTheme="minorHAnsi" w:cstheme="minorHAnsi"/>
                <w:color w:val="000000"/>
                <w:sz w:val="20"/>
                <w:szCs w:val="20"/>
              </w:rPr>
              <w:t>%</w:t>
            </w:r>
          </w:p>
        </w:tc>
        <w:tc>
          <w:tcPr>
            <w:tcW w:w="1431" w:type="dxa"/>
          </w:tcPr>
          <w:p w:rsidR="00630A11" w:rsidRPr="00D006B6" w:rsidRDefault="00630A11" w:rsidP="00FB641C">
            <w:pPr>
              <w:autoSpaceDE w:val="0"/>
              <w:autoSpaceDN w:val="0"/>
              <w:adjustRightInd w:val="0"/>
              <w:rPr>
                <w:rFonts w:asciiTheme="minorHAnsi" w:hAnsiTheme="minorHAnsi" w:cstheme="minorHAnsi"/>
                <w:sz w:val="20"/>
                <w:szCs w:val="20"/>
              </w:rPr>
            </w:pPr>
            <w:r w:rsidRPr="00D006B6">
              <w:rPr>
                <w:rFonts w:asciiTheme="minorHAnsi" w:hAnsiTheme="minorHAnsi" w:cstheme="minorHAnsi"/>
                <w:color w:val="000000"/>
                <w:sz w:val="20"/>
                <w:szCs w:val="20"/>
              </w:rPr>
              <w:t>100</w:t>
            </w:r>
            <w:r w:rsidR="00FB641C">
              <w:rPr>
                <w:rFonts w:asciiTheme="minorHAnsi" w:hAnsiTheme="minorHAnsi" w:cstheme="minorHAnsi"/>
                <w:color w:val="000000"/>
                <w:sz w:val="20"/>
                <w:szCs w:val="20"/>
              </w:rPr>
              <w:t>.</w:t>
            </w:r>
            <w:r w:rsidRPr="00D006B6">
              <w:rPr>
                <w:rFonts w:asciiTheme="minorHAnsi" w:hAnsiTheme="minorHAnsi" w:cstheme="minorHAnsi"/>
                <w:color w:val="000000"/>
                <w:sz w:val="20"/>
                <w:szCs w:val="20"/>
              </w:rPr>
              <w:t>89</w:t>
            </w:r>
            <w:r w:rsidR="00FB641C">
              <w:rPr>
                <w:rFonts w:asciiTheme="minorHAnsi" w:hAnsiTheme="minorHAnsi" w:cstheme="minorHAnsi"/>
                <w:color w:val="000000"/>
                <w:sz w:val="20"/>
                <w:szCs w:val="20"/>
              </w:rPr>
              <w:t>%</w:t>
            </w:r>
          </w:p>
        </w:tc>
      </w:tr>
      <w:tr w:rsidR="00BB4165" w:rsidRPr="00D006B6" w:rsidTr="004753CB">
        <w:tc>
          <w:tcPr>
            <w:tcW w:w="2601" w:type="dxa"/>
          </w:tcPr>
          <w:p w:rsidR="00BB4165" w:rsidRPr="00D006B6" w:rsidRDefault="00BB4165" w:rsidP="00260950">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Variance Explained (Eigenvalue) Eliminating other factors – Weighted</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23.6820337</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17.1653821</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15.3100136</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2.8566604</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4.5329421</w:t>
            </w:r>
          </w:p>
        </w:tc>
      </w:tr>
      <w:tr w:rsidR="00BB4165" w:rsidRPr="00D006B6" w:rsidTr="004753CB">
        <w:tc>
          <w:tcPr>
            <w:tcW w:w="2601" w:type="dxa"/>
          </w:tcPr>
          <w:p w:rsidR="00BB4165" w:rsidRPr="00D006B6" w:rsidRDefault="00BB4165" w:rsidP="00BB4165">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Variance Explained (Eigenvalue) Eliminating other factors – Unweighted</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2.03668305</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1.78409966</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2.16290984</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0.66114052</w:t>
            </w:r>
          </w:p>
        </w:tc>
        <w:tc>
          <w:tcPr>
            <w:tcW w:w="1431" w:type="dxa"/>
          </w:tcPr>
          <w:p w:rsidR="00BB4165" w:rsidRPr="00D006B6" w:rsidRDefault="00BB4165"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0.96402535</w:t>
            </w:r>
          </w:p>
        </w:tc>
      </w:tr>
      <w:tr w:rsidR="004753CB" w:rsidRPr="00D006B6" w:rsidTr="004753CB">
        <w:tc>
          <w:tcPr>
            <w:tcW w:w="2601" w:type="dxa"/>
          </w:tcPr>
          <w:p w:rsidR="004753CB" w:rsidRPr="00D006B6" w:rsidRDefault="004753CB" w:rsidP="004753CB">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Variance Explained (Eigenvalue) Ignoring other factors – Weighted</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78.1711165</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76.7265676</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20.7403326</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34.2730490</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10.8357153</w:t>
            </w:r>
          </w:p>
        </w:tc>
      </w:tr>
      <w:tr w:rsidR="004753CB" w:rsidRPr="00D006B6" w:rsidTr="004753CB">
        <w:tc>
          <w:tcPr>
            <w:tcW w:w="2601" w:type="dxa"/>
          </w:tcPr>
          <w:p w:rsidR="004753CB" w:rsidRPr="00D006B6" w:rsidRDefault="004753CB" w:rsidP="004753CB">
            <w:pPr>
              <w:autoSpaceDE w:val="0"/>
              <w:autoSpaceDN w:val="0"/>
              <w:adjustRightInd w:val="0"/>
              <w:rPr>
                <w:rFonts w:asciiTheme="minorHAnsi" w:hAnsiTheme="minorHAnsi" w:cstheme="minorHAnsi"/>
                <w:sz w:val="20"/>
                <w:szCs w:val="20"/>
              </w:rPr>
            </w:pPr>
            <w:r w:rsidRPr="00D006B6">
              <w:rPr>
                <w:rFonts w:asciiTheme="minorHAnsi" w:hAnsiTheme="minorHAnsi" w:cstheme="minorHAnsi"/>
                <w:sz w:val="20"/>
                <w:szCs w:val="20"/>
              </w:rPr>
              <w:t>Variance Explained (Eigenvalue) Ignoring other factors – Unweighted</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7.26346117</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7.66724190</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3.24312430</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5.08982471</w:t>
            </w:r>
          </w:p>
        </w:tc>
        <w:tc>
          <w:tcPr>
            <w:tcW w:w="1431" w:type="dxa"/>
          </w:tcPr>
          <w:p w:rsidR="004753CB" w:rsidRPr="00D006B6" w:rsidRDefault="004753CB" w:rsidP="00260950">
            <w:pPr>
              <w:autoSpaceDE w:val="0"/>
              <w:autoSpaceDN w:val="0"/>
              <w:adjustRightInd w:val="0"/>
              <w:rPr>
                <w:rFonts w:asciiTheme="minorHAnsi" w:hAnsiTheme="minorHAnsi" w:cstheme="minorHAnsi"/>
                <w:color w:val="000000"/>
                <w:sz w:val="20"/>
                <w:szCs w:val="20"/>
              </w:rPr>
            </w:pPr>
            <w:r w:rsidRPr="00D006B6">
              <w:rPr>
                <w:rFonts w:asciiTheme="minorHAnsi" w:hAnsiTheme="minorHAnsi" w:cstheme="minorHAnsi"/>
                <w:color w:val="000000"/>
                <w:sz w:val="20"/>
                <w:szCs w:val="20"/>
              </w:rPr>
              <w:t>1.52408822</w:t>
            </w:r>
          </w:p>
        </w:tc>
      </w:tr>
    </w:tbl>
    <w:p w:rsidR="00153603" w:rsidRDefault="00153603" w:rsidP="00260950">
      <w:pPr>
        <w:autoSpaceDE w:val="0"/>
        <w:autoSpaceDN w:val="0"/>
        <w:adjustRightInd w:val="0"/>
        <w:rPr>
          <w:rFonts w:asciiTheme="minorHAnsi" w:hAnsiTheme="minorHAnsi" w:cstheme="minorHAnsi"/>
          <w:b/>
          <w:sz w:val="22"/>
          <w:szCs w:val="22"/>
        </w:rPr>
      </w:pPr>
    </w:p>
    <w:p w:rsidR="002016E5" w:rsidRPr="00621A9B" w:rsidRDefault="002016E5" w:rsidP="00621A9B">
      <w:pPr>
        <w:pStyle w:val="Heading3"/>
        <w:rPr>
          <w:rFonts w:asciiTheme="minorHAnsi" w:hAnsiTheme="minorHAnsi" w:cstheme="minorHAnsi"/>
          <w:color w:val="auto"/>
          <w:sz w:val="22"/>
          <w:szCs w:val="22"/>
        </w:rPr>
      </w:pPr>
      <w:bookmarkStart w:id="63" w:name="_Toc347220917"/>
      <w:r w:rsidRPr="00621A9B">
        <w:rPr>
          <w:rFonts w:asciiTheme="minorHAnsi" w:hAnsiTheme="minorHAnsi" w:cstheme="minorHAnsi"/>
          <w:color w:val="auto"/>
          <w:sz w:val="22"/>
          <w:szCs w:val="22"/>
        </w:rPr>
        <w:t>Figure D2: Scree Plot and Variance explained plot for the ML factor analysis with all 21 variables for ACS2005-2009</w:t>
      </w:r>
      <w:bookmarkEnd w:id="63"/>
    </w:p>
    <w:p w:rsidR="002016E5" w:rsidRDefault="007F3A93" w:rsidP="002016E5">
      <w:pPr>
        <w:autoSpaceDE w:val="0"/>
        <w:autoSpaceDN w:val="0"/>
        <w:adjustRightInd w:val="0"/>
        <w:rPr>
          <w:rFonts w:asciiTheme="minorHAnsi" w:hAnsiTheme="minorHAnsi" w:cstheme="minorHAnsi"/>
          <w:b/>
          <w:sz w:val="22"/>
          <w:szCs w:val="22"/>
        </w:rPr>
      </w:pPr>
      <w:bookmarkStart w:id="64" w:name="IDX124"/>
      <w:bookmarkEnd w:id="64"/>
      <w:r>
        <w:rPr>
          <w:noProof/>
        </w:rPr>
        <w:drawing>
          <wp:inline distT="0" distB="0" distL="0" distR="0" wp14:anchorId="01B4EC1F" wp14:editId="14D32407">
            <wp:extent cx="58483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2016E5" w:rsidRDefault="002016E5" w:rsidP="002016E5">
      <w:pPr>
        <w:autoSpaceDE w:val="0"/>
        <w:autoSpaceDN w:val="0"/>
        <w:adjustRightInd w:val="0"/>
        <w:rPr>
          <w:rFonts w:asciiTheme="minorHAnsi" w:hAnsiTheme="minorHAnsi" w:cstheme="minorHAnsi"/>
          <w:b/>
          <w:sz w:val="22"/>
          <w:szCs w:val="22"/>
        </w:rPr>
      </w:pPr>
    </w:p>
    <w:p w:rsidR="002016E5" w:rsidRPr="00621A9B" w:rsidRDefault="002016E5" w:rsidP="00621A9B">
      <w:pPr>
        <w:pStyle w:val="Heading3"/>
        <w:rPr>
          <w:rFonts w:asciiTheme="minorHAnsi" w:hAnsiTheme="minorHAnsi" w:cstheme="minorHAnsi"/>
          <w:color w:val="auto"/>
          <w:sz w:val="22"/>
          <w:szCs w:val="22"/>
        </w:rPr>
      </w:pPr>
      <w:bookmarkStart w:id="65" w:name="_Toc347220918"/>
      <w:r w:rsidRPr="00621A9B">
        <w:rPr>
          <w:rFonts w:asciiTheme="minorHAnsi" w:hAnsiTheme="minorHAnsi" w:cstheme="minorHAnsi"/>
          <w:color w:val="auto"/>
          <w:sz w:val="22"/>
          <w:szCs w:val="22"/>
        </w:rPr>
        <w:t>Table D2: Factor loadings (with promax rotation) and variance explained for ML factor analysis with all 21 variables for ACS2005-2009 (N=</w:t>
      </w:r>
      <w:r w:rsidR="00EE263A" w:rsidRPr="00621A9B">
        <w:rPr>
          <w:rFonts w:asciiTheme="minorHAnsi" w:hAnsiTheme="minorHAnsi" w:cstheme="minorHAnsi"/>
          <w:color w:val="auto"/>
          <w:sz w:val="22"/>
          <w:szCs w:val="22"/>
        </w:rPr>
        <w:t>64074</w:t>
      </w:r>
      <w:r w:rsidRPr="00621A9B">
        <w:rPr>
          <w:rFonts w:asciiTheme="minorHAnsi" w:hAnsiTheme="minorHAnsi" w:cstheme="minorHAnsi"/>
          <w:color w:val="auto"/>
          <w:sz w:val="22"/>
          <w:szCs w:val="22"/>
        </w:rPr>
        <w:t>).</w:t>
      </w:r>
      <w:bookmarkEnd w:id="65"/>
    </w:p>
    <w:p w:rsidR="002016E5" w:rsidRPr="00153603" w:rsidRDefault="002016E5" w:rsidP="002016E5">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0.50 (if rounded to 2 decimal places)</w:t>
      </w:r>
    </w:p>
    <w:tbl>
      <w:tblPr>
        <w:tblStyle w:val="TableGrid"/>
        <w:tblW w:w="0" w:type="auto"/>
        <w:tblLook w:val="04A0" w:firstRow="1" w:lastRow="0" w:firstColumn="1" w:lastColumn="0" w:noHBand="0" w:noVBand="1"/>
      </w:tblPr>
      <w:tblGrid>
        <w:gridCol w:w="2601"/>
        <w:gridCol w:w="1431"/>
        <w:gridCol w:w="1431"/>
        <w:gridCol w:w="1431"/>
        <w:gridCol w:w="1431"/>
        <w:gridCol w:w="1431"/>
      </w:tblGrid>
      <w:tr w:rsidR="002016E5" w:rsidRPr="004C02E6" w:rsidTr="001A3C4D">
        <w:trPr>
          <w:tblHeader/>
        </w:trPr>
        <w:tc>
          <w:tcPr>
            <w:tcW w:w="2601" w:type="dxa"/>
          </w:tcPr>
          <w:p w:rsidR="002016E5" w:rsidRPr="004C02E6" w:rsidRDefault="002016E5" w:rsidP="00A53E68">
            <w:pPr>
              <w:autoSpaceDE w:val="0"/>
              <w:autoSpaceDN w:val="0"/>
              <w:adjustRightInd w:val="0"/>
              <w:rPr>
                <w:rFonts w:asciiTheme="minorHAnsi" w:hAnsiTheme="minorHAnsi" w:cstheme="minorHAnsi"/>
                <w:b/>
                <w:sz w:val="20"/>
                <w:szCs w:val="20"/>
              </w:rPr>
            </w:pPr>
            <w:r w:rsidRPr="004C02E6">
              <w:rPr>
                <w:rFonts w:asciiTheme="minorHAnsi" w:hAnsiTheme="minorHAnsi" w:cstheme="minorHAnsi"/>
                <w:b/>
                <w:sz w:val="20"/>
                <w:szCs w:val="20"/>
              </w:rPr>
              <w:lastRenderedPageBreak/>
              <w:t>Variable</w:t>
            </w:r>
          </w:p>
        </w:tc>
        <w:tc>
          <w:tcPr>
            <w:tcW w:w="1431" w:type="dxa"/>
          </w:tcPr>
          <w:p w:rsidR="002016E5" w:rsidRPr="004C02E6" w:rsidRDefault="002016E5" w:rsidP="00A53E68">
            <w:pPr>
              <w:autoSpaceDE w:val="0"/>
              <w:autoSpaceDN w:val="0"/>
              <w:adjustRightInd w:val="0"/>
              <w:rPr>
                <w:rFonts w:asciiTheme="minorHAnsi" w:hAnsiTheme="minorHAnsi" w:cstheme="minorHAnsi"/>
                <w:b/>
                <w:sz w:val="20"/>
                <w:szCs w:val="20"/>
              </w:rPr>
            </w:pPr>
            <w:r w:rsidRPr="004C02E6">
              <w:rPr>
                <w:rFonts w:asciiTheme="minorHAnsi" w:hAnsiTheme="minorHAnsi" w:cstheme="minorHAnsi"/>
                <w:b/>
                <w:sz w:val="20"/>
                <w:szCs w:val="20"/>
              </w:rPr>
              <w:t>Factor1</w:t>
            </w:r>
          </w:p>
        </w:tc>
        <w:tc>
          <w:tcPr>
            <w:tcW w:w="1431" w:type="dxa"/>
          </w:tcPr>
          <w:p w:rsidR="002016E5" w:rsidRPr="004C02E6" w:rsidRDefault="002016E5" w:rsidP="00A53E68">
            <w:pPr>
              <w:autoSpaceDE w:val="0"/>
              <w:autoSpaceDN w:val="0"/>
              <w:adjustRightInd w:val="0"/>
              <w:rPr>
                <w:rFonts w:asciiTheme="minorHAnsi" w:hAnsiTheme="minorHAnsi" w:cstheme="minorHAnsi"/>
                <w:b/>
                <w:sz w:val="20"/>
                <w:szCs w:val="20"/>
              </w:rPr>
            </w:pPr>
            <w:r w:rsidRPr="004C02E6">
              <w:rPr>
                <w:rFonts w:asciiTheme="minorHAnsi" w:hAnsiTheme="minorHAnsi" w:cstheme="minorHAnsi"/>
                <w:b/>
                <w:sz w:val="20"/>
                <w:szCs w:val="20"/>
              </w:rPr>
              <w:t>Factor2</w:t>
            </w:r>
          </w:p>
        </w:tc>
        <w:tc>
          <w:tcPr>
            <w:tcW w:w="1431" w:type="dxa"/>
          </w:tcPr>
          <w:p w:rsidR="002016E5" w:rsidRPr="004C02E6" w:rsidRDefault="002016E5" w:rsidP="00A53E68">
            <w:pPr>
              <w:autoSpaceDE w:val="0"/>
              <w:autoSpaceDN w:val="0"/>
              <w:adjustRightInd w:val="0"/>
              <w:rPr>
                <w:rFonts w:asciiTheme="minorHAnsi" w:hAnsiTheme="minorHAnsi" w:cstheme="minorHAnsi"/>
                <w:b/>
                <w:sz w:val="20"/>
                <w:szCs w:val="20"/>
              </w:rPr>
            </w:pPr>
            <w:r w:rsidRPr="004C02E6">
              <w:rPr>
                <w:rFonts w:asciiTheme="minorHAnsi" w:hAnsiTheme="minorHAnsi" w:cstheme="minorHAnsi"/>
                <w:b/>
                <w:sz w:val="20"/>
                <w:szCs w:val="20"/>
              </w:rPr>
              <w:t>Factor3</w:t>
            </w:r>
          </w:p>
        </w:tc>
        <w:tc>
          <w:tcPr>
            <w:tcW w:w="1431" w:type="dxa"/>
          </w:tcPr>
          <w:p w:rsidR="002016E5" w:rsidRPr="004C02E6" w:rsidRDefault="002016E5" w:rsidP="00A53E68">
            <w:pPr>
              <w:autoSpaceDE w:val="0"/>
              <w:autoSpaceDN w:val="0"/>
              <w:adjustRightInd w:val="0"/>
              <w:rPr>
                <w:rFonts w:asciiTheme="minorHAnsi" w:hAnsiTheme="minorHAnsi" w:cstheme="minorHAnsi"/>
                <w:b/>
                <w:sz w:val="20"/>
                <w:szCs w:val="20"/>
              </w:rPr>
            </w:pPr>
            <w:r w:rsidRPr="004C02E6">
              <w:rPr>
                <w:rFonts w:asciiTheme="minorHAnsi" w:hAnsiTheme="minorHAnsi" w:cstheme="minorHAnsi"/>
                <w:b/>
                <w:sz w:val="20"/>
                <w:szCs w:val="20"/>
              </w:rPr>
              <w:t>Factor4</w:t>
            </w:r>
          </w:p>
        </w:tc>
        <w:tc>
          <w:tcPr>
            <w:tcW w:w="1431" w:type="dxa"/>
          </w:tcPr>
          <w:p w:rsidR="002016E5" w:rsidRPr="004C02E6" w:rsidRDefault="002016E5" w:rsidP="00A53E68">
            <w:pPr>
              <w:autoSpaceDE w:val="0"/>
              <w:autoSpaceDN w:val="0"/>
              <w:adjustRightInd w:val="0"/>
              <w:rPr>
                <w:rFonts w:asciiTheme="minorHAnsi" w:hAnsiTheme="minorHAnsi" w:cstheme="minorHAnsi"/>
                <w:b/>
                <w:sz w:val="20"/>
                <w:szCs w:val="20"/>
              </w:rPr>
            </w:pPr>
            <w:r w:rsidRPr="004C02E6">
              <w:rPr>
                <w:rFonts w:asciiTheme="minorHAnsi" w:hAnsiTheme="minorHAnsi" w:cstheme="minorHAnsi"/>
                <w:b/>
                <w:sz w:val="20"/>
                <w:szCs w:val="20"/>
              </w:rPr>
              <w:t>Factor5</w:t>
            </w:r>
          </w:p>
        </w:tc>
      </w:tr>
      <w:tr w:rsidR="002016E5" w:rsidRPr="00D006B6" w:rsidTr="00A53E68">
        <w:tc>
          <w:tcPr>
            <w:tcW w:w="2601" w:type="dxa"/>
          </w:tcPr>
          <w:p w:rsidR="002016E5" w:rsidRPr="004C02E6" w:rsidRDefault="004A277A"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Educ_minBA_rev</w:t>
            </w:r>
          </w:p>
        </w:tc>
        <w:tc>
          <w:tcPr>
            <w:tcW w:w="1431" w:type="dxa"/>
          </w:tcPr>
          <w:p w:rsidR="002016E5" w:rsidRPr="005A5D6C" w:rsidRDefault="004A277A" w:rsidP="00A53E68">
            <w:pPr>
              <w:autoSpaceDE w:val="0"/>
              <w:autoSpaceDN w:val="0"/>
              <w:adjustRightInd w:val="0"/>
              <w:rPr>
                <w:rFonts w:asciiTheme="minorHAnsi" w:hAnsiTheme="minorHAnsi" w:cstheme="minorHAnsi"/>
                <w:color w:val="000000"/>
                <w:sz w:val="20"/>
                <w:szCs w:val="20"/>
                <w:highlight w:val="yellow"/>
              </w:rPr>
            </w:pPr>
            <w:r w:rsidRPr="005A5D6C">
              <w:rPr>
                <w:rFonts w:asciiTheme="minorHAnsi" w:hAnsiTheme="minorHAnsi" w:cstheme="minorHAnsi"/>
                <w:color w:val="000000"/>
                <w:sz w:val="20"/>
                <w:szCs w:val="20"/>
                <w:highlight w:val="yellow"/>
              </w:rPr>
              <w:t>1.06950244</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-0.2265095</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-0.0608411</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0.03497152</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0.04760037</w:t>
            </w:r>
          </w:p>
        </w:tc>
      </w:tr>
      <w:tr w:rsidR="005A5D6C" w:rsidRPr="00D006B6" w:rsidTr="00A53E68">
        <w:tc>
          <w:tcPr>
            <w:tcW w:w="2601" w:type="dxa"/>
          </w:tcPr>
          <w:p w:rsidR="005A5D6C" w:rsidRPr="004C02E6" w:rsidRDefault="005A5D6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Occup_I_rev</w:t>
            </w:r>
          </w:p>
        </w:tc>
        <w:tc>
          <w:tcPr>
            <w:tcW w:w="1431" w:type="dxa"/>
          </w:tcPr>
          <w:p w:rsidR="005A5D6C" w:rsidRPr="005A5D6C" w:rsidRDefault="005A5D6C" w:rsidP="00A53E68">
            <w:pPr>
              <w:autoSpaceDE w:val="0"/>
              <w:autoSpaceDN w:val="0"/>
              <w:adjustRightInd w:val="0"/>
              <w:rPr>
                <w:rFonts w:asciiTheme="minorHAnsi" w:hAnsiTheme="minorHAnsi" w:cstheme="minorHAnsi"/>
                <w:color w:val="000000"/>
                <w:sz w:val="20"/>
                <w:szCs w:val="20"/>
                <w:highlight w:val="yellow"/>
              </w:rPr>
            </w:pPr>
            <w:r w:rsidRPr="005A5D6C">
              <w:rPr>
                <w:rFonts w:asciiTheme="minorHAnsi" w:hAnsiTheme="minorHAnsi" w:cstheme="minorHAnsi"/>
                <w:color w:val="000000"/>
                <w:sz w:val="20"/>
                <w:szCs w:val="20"/>
                <w:highlight w:val="yellow"/>
              </w:rPr>
              <w:t>0.96538849</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-0.0871479</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0.06105098</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0.01731564</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0.03299144</w:t>
            </w:r>
          </w:p>
        </w:tc>
      </w:tr>
      <w:tr w:rsidR="005A5D6C" w:rsidRPr="00D006B6" w:rsidTr="00A53E68">
        <w:tc>
          <w:tcPr>
            <w:tcW w:w="2601" w:type="dxa"/>
          </w:tcPr>
          <w:p w:rsidR="005A5D6C" w:rsidRPr="004C02E6" w:rsidRDefault="005A5D6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inc_IntDivRent_rev</w:t>
            </w:r>
          </w:p>
        </w:tc>
        <w:tc>
          <w:tcPr>
            <w:tcW w:w="1431" w:type="dxa"/>
          </w:tcPr>
          <w:p w:rsidR="005A5D6C" w:rsidRPr="005A5D6C" w:rsidRDefault="005A5D6C" w:rsidP="00A53E68">
            <w:pPr>
              <w:autoSpaceDE w:val="0"/>
              <w:autoSpaceDN w:val="0"/>
              <w:adjustRightInd w:val="0"/>
              <w:rPr>
                <w:rFonts w:asciiTheme="minorHAnsi" w:hAnsiTheme="minorHAnsi" w:cstheme="minorHAnsi"/>
                <w:color w:val="000000"/>
                <w:sz w:val="20"/>
                <w:szCs w:val="20"/>
                <w:highlight w:val="yellow"/>
              </w:rPr>
            </w:pPr>
            <w:r w:rsidRPr="005A5D6C">
              <w:rPr>
                <w:rFonts w:asciiTheme="minorHAnsi" w:hAnsiTheme="minorHAnsi" w:cstheme="minorHAnsi"/>
                <w:color w:val="000000"/>
                <w:sz w:val="20"/>
                <w:szCs w:val="20"/>
                <w:highlight w:val="yellow"/>
              </w:rPr>
              <w:t>0.73182513</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0.36143975</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0.03316514</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-0.2552186</w:t>
            </w:r>
          </w:p>
        </w:tc>
        <w:tc>
          <w:tcPr>
            <w:tcW w:w="1431" w:type="dxa"/>
          </w:tcPr>
          <w:p w:rsidR="005A5D6C" w:rsidRPr="004C02E6" w:rsidRDefault="005A5D6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0.28016808</w:t>
            </w:r>
          </w:p>
        </w:tc>
      </w:tr>
      <w:tr w:rsidR="002016E5" w:rsidRPr="00D006B6" w:rsidTr="00A53E68">
        <w:tc>
          <w:tcPr>
            <w:tcW w:w="2601" w:type="dxa"/>
          </w:tcPr>
          <w:p w:rsidR="002016E5" w:rsidRPr="004C02E6" w:rsidRDefault="004A277A"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Educ_minHS_rev</w:t>
            </w:r>
          </w:p>
        </w:tc>
        <w:tc>
          <w:tcPr>
            <w:tcW w:w="1431" w:type="dxa"/>
          </w:tcPr>
          <w:p w:rsidR="002016E5" w:rsidRPr="005A5D6C" w:rsidRDefault="004A277A" w:rsidP="00A53E68">
            <w:pPr>
              <w:autoSpaceDE w:val="0"/>
              <w:autoSpaceDN w:val="0"/>
              <w:adjustRightInd w:val="0"/>
              <w:rPr>
                <w:rFonts w:asciiTheme="minorHAnsi" w:hAnsiTheme="minorHAnsi" w:cstheme="minorHAnsi"/>
                <w:color w:val="000000"/>
                <w:sz w:val="20"/>
                <w:szCs w:val="20"/>
                <w:highlight w:val="yellow"/>
              </w:rPr>
            </w:pPr>
            <w:r w:rsidRPr="005A5D6C">
              <w:rPr>
                <w:rFonts w:asciiTheme="minorHAnsi" w:hAnsiTheme="minorHAnsi" w:cstheme="minorHAnsi"/>
                <w:color w:val="000000"/>
                <w:sz w:val="20"/>
                <w:szCs w:val="20"/>
                <w:highlight w:val="yellow"/>
              </w:rPr>
              <w:t>0.65783875</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-0.0259181</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0.3336323</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0.23157486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0.0608129</w:t>
            </w:r>
          </w:p>
        </w:tc>
      </w:tr>
      <w:tr w:rsidR="00A765A2" w:rsidRPr="00D006B6" w:rsidTr="00A53E68">
        <w:tc>
          <w:tcPr>
            <w:tcW w:w="2601" w:type="dxa"/>
          </w:tcPr>
          <w:p w:rsidR="00A765A2" w:rsidRPr="004C02E6" w:rsidRDefault="00A765A2"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HUcost_medownval_cbrt</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highlight w:val="yellow"/>
              </w:rPr>
            </w:pPr>
            <w:r w:rsidRPr="00A765A2">
              <w:rPr>
                <w:rFonts w:asciiTheme="minorHAnsi" w:hAnsiTheme="minorHAnsi" w:cstheme="minorHAnsi"/>
                <w:color w:val="000000"/>
                <w:sz w:val="20"/>
                <w:szCs w:val="20"/>
                <w:highlight w:val="yellow"/>
              </w:rPr>
              <w:t>-0.4990277</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-0.3378717</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0.36202522</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0.08638787</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0.22624968</w:t>
            </w:r>
          </w:p>
        </w:tc>
      </w:tr>
      <w:tr w:rsidR="00731C4C" w:rsidRPr="00D006B6" w:rsidTr="00A53E68">
        <w:tc>
          <w:tcPr>
            <w:tcW w:w="2601" w:type="dxa"/>
          </w:tcPr>
          <w:p w:rsidR="00731C4C" w:rsidRPr="004C02E6" w:rsidRDefault="00731C4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samehouse_rev_cbrt</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-0.1723894</w:t>
            </w:r>
          </w:p>
        </w:tc>
        <w:tc>
          <w:tcPr>
            <w:tcW w:w="1431" w:type="dxa"/>
          </w:tcPr>
          <w:p w:rsidR="00731C4C" w:rsidRPr="00731C4C" w:rsidRDefault="00731C4C" w:rsidP="00A53E68">
            <w:pPr>
              <w:autoSpaceDE w:val="0"/>
              <w:autoSpaceDN w:val="0"/>
              <w:adjustRightInd w:val="0"/>
              <w:rPr>
                <w:rFonts w:asciiTheme="minorHAnsi" w:hAnsiTheme="minorHAnsi" w:cstheme="minorHAnsi"/>
                <w:color w:val="000000"/>
                <w:sz w:val="20"/>
                <w:szCs w:val="20"/>
                <w:highlight w:val="yellow"/>
              </w:rPr>
            </w:pPr>
            <w:r w:rsidRPr="00731C4C">
              <w:rPr>
                <w:rFonts w:asciiTheme="minorHAnsi" w:hAnsiTheme="minorHAnsi" w:cstheme="minorHAnsi"/>
                <w:color w:val="000000"/>
                <w:sz w:val="20"/>
                <w:szCs w:val="20"/>
                <w:highlight w:val="yellow"/>
              </w:rPr>
              <w:t>0.7834459</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0.15616775</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-0.2554845</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0.04710336</w:t>
            </w:r>
          </w:p>
        </w:tc>
      </w:tr>
      <w:tr w:rsidR="00731C4C" w:rsidRPr="00D006B6" w:rsidTr="00A53E68">
        <w:tc>
          <w:tcPr>
            <w:tcW w:w="2601" w:type="dxa"/>
          </w:tcPr>
          <w:p w:rsidR="00731C4C" w:rsidRPr="004C02E6" w:rsidRDefault="00731C4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ownerocc_hh_rev</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-0.1522422</w:t>
            </w:r>
          </w:p>
        </w:tc>
        <w:tc>
          <w:tcPr>
            <w:tcW w:w="1431" w:type="dxa"/>
          </w:tcPr>
          <w:p w:rsidR="00731C4C" w:rsidRPr="00731C4C" w:rsidRDefault="00731C4C" w:rsidP="00A53E68">
            <w:pPr>
              <w:autoSpaceDE w:val="0"/>
              <w:autoSpaceDN w:val="0"/>
              <w:adjustRightInd w:val="0"/>
              <w:rPr>
                <w:rFonts w:asciiTheme="minorHAnsi" w:hAnsiTheme="minorHAnsi" w:cstheme="minorHAnsi"/>
                <w:color w:val="000000"/>
                <w:sz w:val="20"/>
                <w:szCs w:val="20"/>
                <w:highlight w:val="yellow"/>
              </w:rPr>
            </w:pPr>
            <w:r w:rsidRPr="00731C4C">
              <w:rPr>
                <w:rFonts w:asciiTheme="minorHAnsi" w:hAnsiTheme="minorHAnsi" w:cstheme="minorHAnsi"/>
                <w:color w:val="000000"/>
                <w:sz w:val="20"/>
                <w:szCs w:val="20"/>
                <w:highlight w:val="yellow"/>
              </w:rPr>
              <w:t>0.71463991</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0.17030751</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0.15564029</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0.26987082</w:t>
            </w:r>
          </w:p>
        </w:tc>
      </w:tr>
      <w:tr w:rsidR="00731C4C" w:rsidRPr="00D006B6" w:rsidTr="00A53E68">
        <w:tc>
          <w:tcPr>
            <w:tcW w:w="2601" w:type="dxa"/>
          </w:tcPr>
          <w:p w:rsidR="00731C4C" w:rsidRPr="004C02E6" w:rsidRDefault="00731C4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phone_none_cbrt</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0.11909494</w:t>
            </w:r>
          </w:p>
        </w:tc>
        <w:tc>
          <w:tcPr>
            <w:tcW w:w="1431" w:type="dxa"/>
          </w:tcPr>
          <w:p w:rsidR="00731C4C" w:rsidRPr="00731C4C" w:rsidRDefault="00731C4C" w:rsidP="00A53E68">
            <w:pPr>
              <w:autoSpaceDE w:val="0"/>
              <w:autoSpaceDN w:val="0"/>
              <w:adjustRightInd w:val="0"/>
              <w:rPr>
                <w:rFonts w:asciiTheme="minorHAnsi" w:hAnsiTheme="minorHAnsi" w:cstheme="minorHAnsi"/>
                <w:color w:val="000000"/>
                <w:sz w:val="20"/>
                <w:szCs w:val="20"/>
                <w:highlight w:val="yellow"/>
              </w:rPr>
            </w:pPr>
            <w:r w:rsidRPr="00731C4C">
              <w:rPr>
                <w:rFonts w:asciiTheme="minorHAnsi" w:hAnsiTheme="minorHAnsi" w:cstheme="minorHAnsi"/>
                <w:color w:val="000000"/>
                <w:sz w:val="20"/>
                <w:szCs w:val="20"/>
                <w:highlight w:val="yellow"/>
              </w:rPr>
              <w:t>0.56299589</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-0.0428523</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-0.1198582</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0.0742288</w:t>
            </w:r>
          </w:p>
        </w:tc>
      </w:tr>
      <w:tr w:rsidR="00731C4C" w:rsidRPr="00D006B6" w:rsidTr="00A53E68">
        <w:tc>
          <w:tcPr>
            <w:tcW w:w="2601" w:type="dxa"/>
          </w:tcPr>
          <w:p w:rsidR="00731C4C" w:rsidRPr="004C02E6" w:rsidRDefault="00731C4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inc_HHge50k_rev</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0.30186327</w:t>
            </w:r>
          </w:p>
        </w:tc>
        <w:tc>
          <w:tcPr>
            <w:tcW w:w="1431" w:type="dxa"/>
          </w:tcPr>
          <w:p w:rsidR="00731C4C" w:rsidRPr="00731C4C" w:rsidRDefault="00731C4C" w:rsidP="00A53E68">
            <w:pPr>
              <w:autoSpaceDE w:val="0"/>
              <w:autoSpaceDN w:val="0"/>
              <w:adjustRightInd w:val="0"/>
              <w:rPr>
                <w:rFonts w:asciiTheme="minorHAnsi" w:hAnsiTheme="minorHAnsi" w:cstheme="minorHAnsi"/>
                <w:color w:val="000000"/>
                <w:sz w:val="20"/>
                <w:szCs w:val="20"/>
                <w:highlight w:val="yellow"/>
              </w:rPr>
            </w:pPr>
            <w:r w:rsidRPr="00731C4C">
              <w:rPr>
                <w:rFonts w:asciiTheme="minorHAnsi" w:hAnsiTheme="minorHAnsi" w:cstheme="minorHAnsi"/>
                <w:color w:val="000000"/>
                <w:sz w:val="20"/>
                <w:szCs w:val="20"/>
                <w:highlight w:val="yellow"/>
              </w:rPr>
              <w:t>0.54643166</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-0.032127</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0.32844749</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-0.0651483</w:t>
            </w:r>
          </w:p>
        </w:tc>
      </w:tr>
      <w:tr w:rsidR="00731C4C" w:rsidRPr="00D006B6" w:rsidTr="00A53E68">
        <w:tc>
          <w:tcPr>
            <w:tcW w:w="2601" w:type="dxa"/>
          </w:tcPr>
          <w:p w:rsidR="00731C4C" w:rsidRPr="004C02E6" w:rsidRDefault="00731C4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inc_medHH_cbrt</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-0.3670068</w:t>
            </w:r>
          </w:p>
        </w:tc>
        <w:tc>
          <w:tcPr>
            <w:tcW w:w="1431" w:type="dxa"/>
          </w:tcPr>
          <w:p w:rsidR="00731C4C" w:rsidRPr="00731C4C" w:rsidRDefault="00731C4C" w:rsidP="00A53E68">
            <w:pPr>
              <w:autoSpaceDE w:val="0"/>
              <w:autoSpaceDN w:val="0"/>
              <w:adjustRightInd w:val="0"/>
              <w:rPr>
                <w:rFonts w:asciiTheme="minorHAnsi" w:hAnsiTheme="minorHAnsi" w:cstheme="minorHAnsi"/>
                <w:color w:val="000000"/>
                <w:sz w:val="20"/>
                <w:szCs w:val="20"/>
                <w:highlight w:val="yellow"/>
              </w:rPr>
            </w:pPr>
            <w:r w:rsidRPr="00731C4C">
              <w:rPr>
                <w:rFonts w:asciiTheme="minorHAnsi" w:hAnsiTheme="minorHAnsi" w:cstheme="minorHAnsi"/>
                <w:color w:val="000000"/>
                <w:sz w:val="20"/>
                <w:szCs w:val="20"/>
                <w:highlight w:val="yellow"/>
              </w:rPr>
              <w:t>-0.5435602</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0.0596262</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-0.2434045</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0.03302188</w:t>
            </w:r>
          </w:p>
        </w:tc>
      </w:tr>
      <w:tr w:rsidR="00731C4C" w:rsidRPr="00D006B6" w:rsidTr="00A53E68">
        <w:tc>
          <w:tcPr>
            <w:tcW w:w="2601" w:type="dxa"/>
          </w:tcPr>
          <w:p w:rsidR="00731C4C" w:rsidRPr="004C02E6" w:rsidRDefault="00731C4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Pov_cbrt</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0.21403942</w:t>
            </w:r>
          </w:p>
        </w:tc>
        <w:tc>
          <w:tcPr>
            <w:tcW w:w="1431" w:type="dxa"/>
          </w:tcPr>
          <w:p w:rsidR="00731C4C" w:rsidRPr="00731C4C" w:rsidRDefault="00731C4C" w:rsidP="00A53E68">
            <w:pPr>
              <w:autoSpaceDE w:val="0"/>
              <w:autoSpaceDN w:val="0"/>
              <w:adjustRightInd w:val="0"/>
              <w:rPr>
                <w:rFonts w:asciiTheme="minorHAnsi" w:hAnsiTheme="minorHAnsi" w:cstheme="minorHAnsi"/>
                <w:color w:val="000000"/>
                <w:sz w:val="20"/>
                <w:szCs w:val="20"/>
                <w:highlight w:val="yellow"/>
              </w:rPr>
            </w:pPr>
            <w:r w:rsidRPr="00731C4C">
              <w:rPr>
                <w:rFonts w:asciiTheme="minorHAnsi" w:hAnsiTheme="minorHAnsi" w:cstheme="minorHAnsi"/>
                <w:color w:val="000000"/>
                <w:sz w:val="20"/>
                <w:szCs w:val="20"/>
                <w:highlight w:val="yellow"/>
              </w:rPr>
              <w:t>0.54298298</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0.0254114</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0.23263007</w:t>
            </w:r>
          </w:p>
        </w:tc>
        <w:tc>
          <w:tcPr>
            <w:tcW w:w="1431" w:type="dxa"/>
          </w:tcPr>
          <w:p w:rsidR="00731C4C" w:rsidRPr="004C02E6" w:rsidRDefault="00731C4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0.14452283</w:t>
            </w:r>
          </w:p>
        </w:tc>
      </w:tr>
      <w:tr w:rsidR="00AF14B9" w:rsidRPr="00D006B6" w:rsidTr="00A53E68">
        <w:tc>
          <w:tcPr>
            <w:tcW w:w="2601" w:type="dxa"/>
          </w:tcPr>
          <w:p w:rsidR="00AF14B9" w:rsidRPr="004C02E6" w:rsidRDefault="00AF14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birth_foreign_cbrt</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-0.1226502</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0.04562173</w:t>
            </w:r>
          </w:p>
        </w:tc>
        <w:tc>
          <w:tcPr>
            <w:tcW w:w="1431" w:type="dxa"/>
          </w:tcPr>
          <w:p w:rsidR="00AF14B9" w:rsidRPr="00AF14B9" w:rsidRDefault="00AF14B9" w:rsidP="00A53E68">
            <w:pPr>
              <w:autoSpaceDE w:val="0"/>
              <w:autoSpaceDN w:val="0"/>
              <w:adjustRightInd w:val="0"/>
              <w:rPr>
                <w:rFonts w:asciiTheme="minorHAnsi" w:hAnsiTheme="minorHAnsi" w:cstheme="minorHAnsi"/>
                <w:color w:val="000000"/>
                <w:sz w:val="20"/>
                <w:szCs w:val="20"/>
                <w:highlight w:val="yellow"/>
              </w:rPr>
            </w:pPr>
            <w:r w:rsidRPr="00AF14B9">
              <w:rPr>
                <w:rFonts w:asciiTheme="minorHAnsi" w:hAnsiTheme="minorHAnsi" w:cstheme="minorHAnsi"/>
                <w:color w:val="000000"/>
                <w:sz w:val="20"/>
                <w:szCs w:val="20"/>
                <w:highlight w:val="yellow"/>
              </w:rPr>
              <w:t>0.95907282</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-0.007769</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-0.0840605</w:t>
            </w:r>
          </w:p>
        </w:tc>
      </w:tr>
      <w:tr w:rsidR="00AF14B9" w:rsidRPr="00D006B6" w:rsidTr="00A53E68">
        <w:tc>
          <w:tcPr>
            <w:tcW w:w="2601" w:type="dxa"/>
          </w:tcPr>
          <w:p w:rsidR="00AF14B9" w:rsidRPr="004C02E6" w:rsidRDefault="00AF14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race_hisp_cbrt</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0.23299261</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0.06989379</w:t>
            </w:r>
          </w:p>
        </w:tc>
        <w:tc>
          <w:tcPr>
            <w:tcW w:w="1431" w:type="dxa"/>
          </w:tcPr>
          <w:p w:rsidR="00AF14B9" w:rsidRPr="00AF14B9" w:rsidRDefault="00AF14B9" w:rsidP="00A53E68">
            <w:pPr>
              <w:autoSpaceDE w:val="0"/>
              <w:autoSpaceDN w:val="0"/>
              <w:adjustRightInd w:val="0"/>
              <w:rPr>
                <w:rFonts w:asciiTheme="minorHAnsi" w:hAnsiTheme="minorHAnsi" w:cstheme="minorHAnsi"/>
                <w:color w:val="000000"/>
                <w:sz w:val="20"/>
                <w:szCs w:val="20"/>
                <w:highlight w:val="yellow"/>
              </w:rPr>
            </w:pPr>
            <w:r w:rsidRPr="00AF14B9">
              <w:rPr>
                <w:rFonts w:asciiTheme="minorHAnsi" w:hAnsiTheme="minorHAnsi" w:cstheme="minorHAnsi"/>
                <w:color w:val="000000"/>
                <w:sz w:val="20"/>
                <w:szCs w:val="20"/>
                <w:highlight w:val="yellow"/>
              </w:rPr>
              <w:t>0.91443319</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-0.0921515</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-0.1976355</w:t>
            </w:r>
          </w:p>
        </w:tc>
      </w:tr>
      <w:tr w:rsidR="00AF14B9" w:rsidRPr="00D006B6" w:rsidTr="00A53E68">
        <w:tc>
          <w:tcPr>
            <w:tcW w:w="2601" w:type="dxa"/>
          </w:tcPr>
          <w:p w:rsidR="00AF14B9" w:rsidRPr="004C02E6" w:rsidRDefault="00AF14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race_asianNH_cbrt</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-0.3983651</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0.04258175</w:t>
            </w:r>
          </w:p>
        </w:tc>
        <w:tc>
          <w:tcPr>
            <w:tcW w:w="1431" w:type="dxa"/>
          </w:tcPr>
          <w:p w:rsidR="00AF14B9" w:rsidRPr="00AF14B9" w:rsidRDefault="00AF14B9" w:rsidP="00A53E68">
            <w:pPr>
              <w:autoSpaceDE w:val="0"/>
              <w:autoSpaceDN w:val="0"/>
              <w:adjustRightInd w:val="0"/>
              <w:rPr>
                <w:rFonts w:asciiTheme="minorHAnsi" w:hAnsiTheme="minorHAnsi" w:cstheme="minorHAnsi"/>
                <w:color w:val="000000"/>
                <w:sz w:val="20"/>
                <w:szCs w:val="20"/>
                <w:highlight w:val="yellow"/>
              </w:rPr>
            </w:pPr>
            <w:r w:rsidRPr="00AF14B9">
              <w:rPr>
                <w:rFonts w:asciiTheme="minorHAnsi" w:hAnsiTheme="minorHAnsi" w:cstheme="minorHAnsi"/>
                <w:color w:val="000000"/>
                <w:sz w:val="20"/>
                <w:szCs w:val="20"/>
                <w:highlight w:val="yellow"/>
              </w:rPr>
              <w:t>0.50817401</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-0.0766709</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0.03308664</w:t>
            </w:r>
          </w:p>
        </w:tc>
      </w:tr>
      <w:tr w:rsidR="00AF14B9" w:rsidRPr="00D006B6" w:rsidTr="00A53E68">
        <w:tc>
          <w:tcPr>
            <w:tcW w:w="2601" w:type="dxa"/>
          </w:tcPr>
          <w:p w:rsidR="00AF14B9" w:rsidRPr="004C02E6" w:rsidRDefault="00AF14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crowd_gt1_ppr_cbrt</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0.4488093</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0.02090574</w:t>
            </w:r>
          </w:p>
        </w:tc>
        <w:tc>
          <w:tcPr>
            <w:tcW w:w="1431" w:type="dxa"/>
          </w:tcPr>
          <w:p w:rsidR="00AF14B9" w:rsidRPr="00AF14B9" w:rsidRDefault="00AF14B9" w:rsidP="00A53E68">
            <w:pPr>
              <w:autoSpaceDE w:val="0"/>
              <w:autoSpaceDN w:val="0"/>
              <w:adjustRightInd w:val="0"/>
              <w:rPr>
                <w:rFonts w:asciiTheme="minorHAnsi" w:hAnsiTheme="minorHAnsi" w:cstheme="minorHAnsi"/>
                <w:color w:val="000000"/>
                <w:sz w:val="20"/>
                <w:szCs w:val="20"/>
                <w:highlight w:val="yellow"/>
              </w:rPr>
            </w:pPr>
            <w:r w:rsidRPr="00AF14B9">
              <w:rPr>
                <w:rFonts w:asciiTheme="minorHAnsi" w:hAnsiTheme="minorHAnsi" w:cstheme="minorHAnsi"/>
                <w:color w:val="000000"/>
                <w:sz w:val="20"/>
                <w:szCs w:val="20"/>
                <w:highlight w:val="yellow"/>
              </w:rPr>
              <w:t>0.49991458</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-0.0307021</w:t>
            </w:r>
          </w:p>
        </w:tc>
        <w:tc>
          <w:tcPr>
            <w:tcW w:w="1431" w:type="dxa"/>
          </w:tcPr>
          <w:p w:rsidR="00AF14B9" w:rsidRPr="004C02E6" w:rsidRDefault="00AF14B9"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0.11722046</w:t>
            </w:r>
          </w:p>
        </w:tc>
      </w:tr>
      <w:tr w:rsidR="00FA6778" w:rsidRPr="00D006B6" w:rsidTr="00A53E68">
        <w:tc>
          <w:tcPr>
            <w:tcW w:w="2601" w:type="dxa"/>
          </w:tcPr>
          <w:p w:rsidR="00FA6778" w:rsidRPr="004C02E6" w:rsidRDefault="00FA6778"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NotInLaborForce</w:t>
            </w:r>
          </w:p>
        </w:tc>
        <w:tc>
          <w:tcPr>
            <w:tcW w:w="1431" w:type="dxa"/>
          </w:tcPr>
          <w:p w:rsidR="00FA6778" w:rsidRPr="004C02E6" w:rsidRDefault="00FA6778"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0.05794865</w:t>
            </w:r>
          </w:p>
        </w:tc>
        <w:tc>
          <w:tcPr>
            <w:tcW w:w="1431" w:type="dxa"/>
          </w:tcPr>
          <w:p w:rsidR="00FA6778" w:rsidRPr="004C02E6" w:rsidRDefault="00FA6778"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-0.1963654</w:t>
            </w:r>
          </w:p>
        </w:tc>
        <w:tc>
          <w:tcPr>
            <w:tcW w:w="1431" w:type="dxa"/>
          </w:tcPr>
          <w:p w:rsidR="00FA6778" w:rsidRPr="004C02E6" w:rsidRDefault="00FA6778"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-0.0897244</w:t>
            </w:r>
          </w:p>
        </w:tc>
        <w:tc>
          <w:tcPr>
            <w:tcW w:w="1431" w:type="dxa"/>
          </w:tcPr>
          <w:p w:rsidR="00FA6778" w:rsidRPr="004C02E6" w:rsidRDefault="00FA6778" w:rsidP="00A53E68">
            <w:pPr>
              <w:autoSpaceDE w:val="0"/>
              <w:autoSpaceDN w:val="0"/>
              <w:adjustRightInd w:val="0"/>
              <w:rPr>
                <w:rFonts w:asciiTheme="minorHAnsi" w:hAnsiTheme="minorHAnsi" w:cstheme="minorHAnsi"/>
                <w:color w:val="000000"/>
                <w:sz w:val="20"/>
                <w:szCs w:val="20"/>
              </w:rPr>
            </w:pPr>
            <w:r w:rsidRPr="00FA6778">
              <w:rPr>
                <w:rFonts w:asciiTheme="minorHAnsi" w:hAnsiTheme="minorHAnsi" w:cstheme="minorHAnsi"/>
                <w:color w:val="000000"/>
                <w:sz w:val="20"/>
                <w:szCs w:val="20"/>
                <w:highlight w:val="yellow"/>
              </w:rPr>
              <w:t>0.74868071</w:t>
            </w:r>
          </w:p>
        </w:tc>
        <w:tc>
          <w:tcPr>
            <w:tcW w:w="1431" w:type="dxa"/>
          </w:tcPr>
          <w:p w:rsidR="00FA6778" w:rsidRPr="004C02E6" w:rsidRDefault="00FA6778"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-0.0822009</w:t>
            </w:r>
          </w:p>
        </w:tc>
      </w:tr>
      <w:tr w:rsidR="00A765A2" w:rsidRPr="00D006B6" w:rsidTr="00A53E68">
        <w:trPr>
          <w:trHeight w:val="287"/>
        </w:trPr>
        <w:tc>
          <w:tcPr>
            <w:tcW w:w="2601" w:type="dxa"/>
          </w:tcPr>
          <w:p w:rsidR="00A765A2" w:rsidRPr="004C02E6" w:rsidRDefault="00A765A2"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race_blackNH_cbrt</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0.13700907</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0.35795923</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-0.1990109</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-0.1922486</w:t>
            </w:r>
          </w:p>
        </w:tc>
        <w:tc>
          <w:tcPr>
            <w:tcW w:w="1431" w:type="dxa"/>
          </w:tcPr>
          <w:p w:rsidR="00A765A2" w:rsidRPr="004C02E6" w:rsidRDefault="00A765A2" w:rsidP="00A53E68">
            <w:pPr>
              <w:autoSpaceDE w:val="0"/>
              <w:autoSpaceDN w:val="0"/>
              <w:adjustRightInd w:val="0"/>
              <w:rPr>
                <w:rFonts w:asciiTheme="minorHAnsi" w:hAnsiTheme="minorHAnsi" w:cstheme="minorHAnsi"/>
                <w:color w:val="000000"/>
                <w:sz w:val="20"/>
                <w:szCs w:val="20"/>
              </w:rPr>
            </w:pPr>
            <w:r w:rsidRPr="00A765A2">
              <w:rPr>
                <w:rFonts w:asciiTheme="minorHAnsi" w:hAnsiTheme="minorHAnsi" w:cstheme="minorHAnsi"/>
                <w:color w:val="000000"/>
                <w:sz w:val="20"/>
                <w:szCs w:val="20"/>
                <w:highlight w:val="yellow"/>
              </w:rPr>
              <w:t>0.52105044</w:t>
            </w:r>
          </w:p>
        </w:tc>
      </w:tr>
      <w:tr w:rsidR="002016E5" w:rsidRPr="00D006B6" w:rsidTr="00A53E68">
        <w:tc>
          <w:tcPr>
            <w:tcW w:w="2601" w:type="dxa"/>
          </w:tcPr>
          <w:p w:rsidR="002016E5" w:rsidRPr="004C02E6" w:rsidRDefault="004A277A"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HU_sampleocc_rev_cbrt</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0.04129576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0.26905421</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-0.2162724</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0.21177306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0.08718808</w:t>
            </w:r>
          </w:p>
        </w:tc>
      </w:tr>
      <w:tr w:rsidR="002016E5" w:rsidRPr="00D006B6" w:rsidTr="00A53E68">
        <w:tc>
          <w:tcPr>
            <w:tcW w:w="2601" w:type="dxa"/>
          </w:tcPr>
          <w:p w:rsidR="002016E5" w:rsidRPr="004C02E6" w:rsidRDefault="004A277A"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inc_pubass_cbrt</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0.36528975</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0.09870126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highlight w:val="yellow"/>
              </w:rPr>
            </w:pPr>
            <w:r w:rsidRPr="004C02E6">
              <w:rPr>
                <w:rFonts w:asciiTheme="minorHAnsi" w:hAnsiTheme="minorHAnsi" w:cstheme="minorHAnsi"/>
                <w:color w:val="000000"/>
                <w:sz w:val="20"/>
                <w:szCs w:val="20"/>
              </w:rPr>
              <w:t>-0.0250564</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0.08631836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0.26126625</w:t>
            </w:r>
          </w:p>
        </w:tc>
      </w:tr>
      <w:tr w:rsidR="002016E5" w:rsidRPr="00D006B6" w:rsidTr="00A53E68">
        <w:tc>
          <w:tcPr>
            <w:tcW w:w="2601" w:type="dxa"/>
          </w:tcPr>
          <w:p w:rsidR="002016E5" w:rsidRPr="004C02E6" w:rsidRDefault="004A277A"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Unemployed_cbrt</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0.36878068</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0.12904466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-0.099476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0.06923577</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0.34592256</w:t>
            </w:r>
          </w:p>
        </w:tc>
      </w:tr>
      <w:tr w:rsidR="002016E5" w:rsidRPr="00D006B6" w:rsidTr="00A53E68">
        <w:tc>
          <w:tcPr>
            <w:tcW w:w="2601" w:type="dxa"/>
          </w:tcPr>
          <w:p w:rsidR="002016E5" w:rsidRPr="004C02E6" w:rsidRDefault="004A277A"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bCs/>
                <w:color w:val="000000"/>
                <w:sz w:val="20"/>
                <w:szCs w:val="20"/>
              </w:rPr>
              <w:t>vehicle_none_cbrt</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-0.0290098</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0.36904236</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0.02867157</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0.31621131</w:t>
            </w:r>
          </w:p>
        </w:tc>
        <w:tc>
          <w:tcPr>
            <w:tcW w:w="1431" w:type="dxa"/>
          </w:tcPr>
          <w:p w:rsidR="002016E5" w:rsidRPr="004C02E6" w:rsidRDefault="004A277A"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0.41133992</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p>
        </w:tc>
        <w:tc>
          <w:tcPr>
            <w:tcW w:w="1431" w:type="dxa"/>
          </w:tcPr>
          <w:p w:rsidR="002016E5" w:rsidRPr="004C02E6" w:rsidRDefault="002016E5" w:rsidP="00A53E68">
            <w:pPr>
              <w:autoSpaceDE w:val="0"/>
              <w:autoSpaceDN w:val="0"/>
              <w:adjustRightInd w:val="0"/>
              <w:rPr>
                <w:rFonts w:asciiTheme="minorHAnsi" w:hAnsiTheme="minorHAnsi" w:cstheme="minorHAnsi"/>
                <w:color w:val="000000"/>
                <w:sz w:val="20"/>
                <w:szCs w:val="20"/>
              </w:rPr>
            </w:pPr>
          </w:p>
        </w:tc>
        <w:tc>
          <w:tcPr>
            <w:tcW w:w="1431" w:type="dxa"/>
          </w:tcPr>
          <w:p w:rsidR="002016E5" w:rsidRPr="004C02E6" w:rsidRDefault="002016E5" w:rsidP="00A53E68">
            <w:pPr>
              <w:autoSpaceDE w:val="0"/>
              <w:autoSpaceDN w:val="0"/>
              <w:adjustRightInd w:val="0"/>
              <w:rPr>
                <w:rFonts w:asciiTheme="minorHAnsi" w:hAnsiTheme="minorHAnsi" w:cstheme="minorHAnsi"/>
                <w:color w:val="000000"/>
                <w:sz w:val="20"/>
                <w:szCs w:val="20"/>
              </w:rPr>
            </w:pPr>
          </w:p>
        </w:tc>
        <w:tc>
          <w:tcPr>
            <w:tcW w:w="1431" w:type="dxa"/>
          </w:tcPr>
          <w:p w:rsidR="002016E5" w:rsidRPr="004C02E6" w:rsidRDefault="002016E5" w:rsidP="00A53E68">
            <w:pPr>
              <w:autoSpaceDE w:val="0"/>
              <w:autoSpaceDN w:val="0"/>
              <w:adjustRightInd w:val="0"/>
              <w:rPr>
                <w:rFonts w:asciiTheme="minorHAnsi" w:hAnsiTheme="minorHAnsi" w:cstheme="minorHAnsi"/>
                <w:color w:val="000000"/>
                <w:sz w:val="20"/>
                <w:szCs w:val="20"/>
              </w:rPr>
            </w:pPr>
          </w:p>
        </w:tc>
        <w:tc>
          <w:tcPr>
            <w:tcW w:w="1431" w:type="dxa"/>
          </w:tcPr>
          <w:p w:rsidR="002016E5" w:rsidRPr="004C02E6" w:rsidRDefault="002016E5" w:rsidP="00A53E68">
            <w:pPr>
              <w:autoSpaceDE w:val="0"/>
              <w:autoSpaceDN w:val="0"/>
              <w:adjustRightInd w:val="0"/>
              <w:rPr>
                <w:rFonts w:asciiTheme="minorHAnsi" w:hAnsiTheme="minorHAnsi" w:cstheme="minorHAnsi"/>
                <w:color w:val="000000"/>
                <w:sz w:val="20"/>
                <w:szCs w:val="20"/>
              </w:rPr>
            </w:pPr>
          </w:p>
        </w:tc>
        <w:tc>
          <w:tcPr>
            <w:tcW w:w="1431" w:type="dxa"/>
          </w:tcPr>
          <w:p w:rsidR="002016E5" w:rsidRPr="004C02E6" w:rsidRDefault="002016E5" w:rsidP="00A53E68">
            <w:pPr>
              <w:autoSpaceDE w:val="0"/>
              <w:autoSpaceDN w:val="0"/>
              <w:adjustRightInd w:val="0"/>
              <w:rPr>
                <w:rFonts w:asciiTheme="minorHAnsi" w:hAnsiTheme="minorHAnsi" w:cstheme="minorHAnsi"/>
                <w:color w:val="000000"/>
                <w:sz w:val="20"/>
                <w:szCs w:val="20"/>
              </w:rPr>
            </w:pP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Eigenvalue</w:t>
            </w:r>
          </w:p>
        </w:tc>
        <w:tc>
          <w:tcPr>
            <w:tcW w:w="1431" w:type="dxa"/>
          </w:tcPr>
          <w:p w:rsidR="002016E5" w:rsidRPr="004C02E6" w:rsidRDefault="00FB641C"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53.8484533</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10.0272144</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6.6839348</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1.5873863</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1.2721567</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Difference</w:t>
            </w:r>
          </w:p>
        </w:tc>
        <w:tc>
          <w:tcPr>
            <w:tcW w:w="1431" w:type="dxa"/>
          </w:tcPr>
          <w:p w:rsidR="002016E5" w:rsidRPr="004C02E6" w:rsidRDefault="00FB641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43.8212389</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3.3432796</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5.0965485</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0.3152296</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0.3889925</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Variance Explained</w:t>
            </w:r>
          </w:p>
        </w:tc>
        <w:tc>
          <w:tcPr>
            <w:tcW w:w="1431" w:type="dxa"/>
          </w:tcPr>
          <w:p w:rsidR="002016E5" w:rsidRPr="004C02E6" w:rsidRDefault="00FB641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74</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13</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13</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80</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9</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20</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2</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19</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1</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75</w:t>
            </w:r>
            <w:r w:rsidR="002314B6" w:rsidRPr="004C02E6">
              <w:rPr>
                <w:rFonts w:asciiTheme="minorHAnsi" w:hAnsiTheme="minorHAnsi" w:cstheme="minorHAnsi"/>
                <w:color w:val="000000"/>
                <w:sz w:val="20"/>
                <w:szCs w:val="20"/>
              </w:rPr>
              <w:t>%</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Cumulative Variance Explained</w:t>
            </w:r>
          </w:p>
        </w:tc>
        <w:tc>
          <w:tcPr>
            <w:tcW w:w="1431" w:type="dxa"/>
          </w:tcPr>
          <w:p w:rsidR="002016E5" w:rsidRPr="004C02E6" w:rsidRDefault="00FB641C"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74</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13</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87</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93</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97</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13</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99</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32</w:t>
            </w:r>
            <w:r w:rsidR="002314B6" w:rsidRPr="004C02E6">
              <w:rPr>
                <w:rFonts w:asciiTheme="minorHAnsi" w:hAnsiTheme="minorHAnsi" w:cstheme="minorHAnsi"/>
                <w:color w:val="000000"/>
                <w:sz w:val="20"/>
                <w:szCs w:val="20"/>
              </w:rPr>
              <w:t>%</w:t>
            </w:r>
          </w:p>
        </w:tc>
        <w:tc>
          <w:tcPr>
            <w:tcW w:w="1431" w:type="dxa"/>
          </w:tcPr>
          <w:p w:rsidR="002016E5" w:rsidRPr="004C02E6" w:rsidRDefault="00D47EB9" w:rsidP="002314B6">
            <w:pPr>
              <w:autoSpaceDE w:val="0"/>
              <w:autoSpaceDN w:val="0"/>
              <w:adjustRightInd w:val="0"/>
              <w:rPr>
                <w:rFonts w:asciiTheme="minorHAnsi" w:hAnsiTheme="minorHAnsi" w:cstheme="minorHAnsi"/>
                <w:sz w:val="20"/>
                <w:szCs w:val="20"/>
              </w:rPr>
            </w:pPr>
            <w:r w:rsidRPr="004C02E6">
              <w:rPr>
                <w:rFonts w:asciiTheme="minorHAnsi" w:hAnsiTheme="minorHAnsi" w:cstheme="minorHAnsi"/>
                <w:color w:val="000000"/>
                <w:sz w:val="20"/>
                <w:szCs w:val="20"/>
              </w:rPr>
              <w:t>101</w:t>
            </w:r>
            <w:r w:rsidR="002314B6" w:rsidRPr="004C02E6">
              <w:rPr>
                <w:rFonts w:asciiTheme="minorHAnsi" w:hAnsiTheme="minorHAnsi" w:cstheme="minorHAnsi"/>
                <w:color w:val="000000"/>
                <w:sz w:val="20"/>
                <w:szCs w:val="20"/>
              </w:rPr>
              <w:t>.</w:t>
            </w:r>
            <w:r w:rsidRPr="004C02E6">
              <w:rPr>
                <w:rFonts w:asciiTheme="minorHAnsi" w:hAnsiTheme="minorHAnsi" w:cstheme="minorHAnsi"/>
                <w:color w:val="000000"/>
                <w:sz w:val="20"/>
                <w:szCs w:val="20"/>
              </w:rPr>
              <w:t>07</w:t>
            </w:r>
            <w:r w:rsidR="002314B6" w:rsidRPr="004C02E6">
              <w:rPr>
                <w:rFonts w:asciiTheme="minorHAnsi" w:hAnsiTheme="minorHAnsi" w:cstheme="minorHAnsi"/>
                <w:color w:val="000000"/>
                <w:sz w:val="20"/>
                <w:szCs w:val="20"/>
              </w:rPr>
              <w:t>%</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Variance Explained (Eigenvalue) Eliminating other factors – Weighted</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23.4681039</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13.3870374</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8.9082814</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4.7576715</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1.7907403</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Variance Explained (Eigenvalue) Eliminating other factors – Unweighted</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2.56849684</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1.68586973</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1.90053412</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0.78213148</w:t>
            </w:r>
          </w:p>
        </w:tc>
        <w:tc>
          <w:tcPr>
            <w:tcW w:w="1431" w:type="dxa"/>
          </w:tcPr>
          <w:p w:rsidR="002016E5" w:rsidRPr="004C02E6" w:rsidRDefault="00AE45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0.61560574</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Variance Explained (Eigenvalue) Ignoring other factors – Weighted</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68.5107834</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61.6530869</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13.2605865</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41.3600831</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6.5215747</w:t>
            </w:r>
          </w:p>
        </w:tc>
      </w:tr>
      <w:tr w:rsidR="002016E5" w:rsidRPr="00D006B6" w:rsidTr="00A53E68">
        <w:tc>
          <w:tcPr>
            <w:tcW w:w="2601" w:type="dxa"/>
          </w:tcPr>
          <w:p w:rsidR="002016E5" w:rsidRPr="004C02E6" w:rsidRDefault="002016E5" w:rsidP="00A53E68">
            <w:pPr>
              <w:autoSpaceDE w:val="0"/>
              <w:autoSpaceDN w:val="0"/>
              <w:adjustRightInd w:val="0"/>
              <w:rPr>
                <w:rFonts w:asciiTheme="minorHAnsi" w:hAnsiTheme="minorHAnsi" w:cstheme="minorHAnsi"/>
                <w:sz w:val="20"/>
                <w:szCs w:val="20"/>
              </w:rPr>
            </w:pPr>
            <w:r w:rsidRPr="004C02E6">
              <w:rPr>
                <w:rFonts w:asciiTheme="minorHAnsi" w:hAnsiTheme="minorHAnsi" w:cstheme="minorHAnsi"/>
                <w:sz w:val="20"/>
                <w:szCs w:val="20"/>
              </w:rPr>
              <w:t>Variance Explained (Eigenvalue) Ignoring other factors – Unweighted</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6.55911552</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6.16203296</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2.75135764</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4.03144374</w:t>
            </w:r>
          </w:p>
        </w:tc>
        <w:tc>
          <w:tcPr>
            <w:tcW w:w="1431" w:type="dxa"/>
          </w:tcPr>
          <w:p w:rsidR="002016E5" w:rsidRPr="004C02E6" w:rsidRDefault="000C71D7" w:rsidP="00A53E68">
            <w:pPr>
              <w:autoSpaceDE w:val="0"/>
              <w:autoSpaceDN w:val="0"/>
              <w:adjustRightInd w:val="0"/>
              <w:rPr>
                <w:rFonts w:asciiTheme="minorHAnsi" w:hAnsiTheme="minorHAnsi" w:cstheme="minorHAnsi"/>
                <w:color w:val="000000"/>
                <w:sz w:val="20"/>
                <w:szCs w:val="20"/>
              </w:rPr>
            </w:pPr>
            <w:r w:rsidRPr="004C02E6">
              <w:rPr>
                <w:rFonts w:asciiTheme="minorHAnsi" w:hAnsiTheme="minorHAnsi" w:cstheme="minorHAnsi"/>
                <w:color w:val="000000"/>
                <w:sz w:val="20"/>
                <w:szCs w:val="20"/>
              </w:rPr>
              <w:t>1.81735468</w:t>
            </w:r>
          </w:p>
        </w:tc>
      </w:tr>
    </w:tbl>
    <w:p w:rsidR="002016E5" w:rsidRDefault="002016E5" w:rsidP="00260950">
      <w:pPr>
        <w:autoSpaceDE w:val="0"/>
        <w:autoSpaceDN w:val="0"/>
        <w:adjustRightInd w:val="0"/>
        <w:rPr>
          <w:rFonts w:asciiTheme="minorHAnsi" w:hAnsiTheme="minorHAnsi" w:cstheme="minorHAnsi"/>
          <w:b/>
          <w:sz w:val="22"/>
          <w:szCs w:val="22"/>
        </w:rPr>
      </w:pPr>
    </w:p>
    <w:p w:rsidR="00C14A8D" w:rsidRPr="00621A9B" w:rsidRDefault="00C14A8D" w:rsidP="00621A9B">
      <w:pPr>
        <w:pStyle w:val="Heading3"/>
        <w:rPr>
          <w:rFonts w:asciiTheme="minorHAnsi" w:hAnsiTheme="minorHAnsi" w:cstheme="minorHAnsi"/>
          <w:color w:val="auto"/>
          <w:sz w:val="22"/>
          <w:szCs w:val="22"/>
        </w:rPr>
      </w:pPr>
      <w:bookmarkStart w:id="66" w:name="_Toc347220919"/>
      <w:r w:rsidRPr="00621A9B">
        <w:rPr>
          <w:rFonts w:asciiTheme="minorHAnsi" w:hAnsiTheme="minorHAnsi" w:cstheme="minorHAnsi"/>
          <w:color w:val="auto"/>
          <w:sz w:val="22"/>
          <w:szCs w:val="22"/>
        </w:rPr>
        <w:lastRenderedPageBreak/>
        <w:t>Figure D3: Scree Plot and Variance explained plot for the ML factor analysis with all 21 variables for Census 2000+ACS2005-2009 combined</w:t>
      </w:r>
      <w:bookmarkEnd w:id="66"/>
    </w:p>
    <w:p w:rsidR="00C14A8D" w:rsidRDefault="008023DF" w:rsidP="00C14A8D">
      <w:pPr>
        <w:autoSpaceDE w:val="0"/>
        <w:autoSpaceDN w:val="0"/>
        <w:adjustRightInd w:val="0"/>
        <w:rPr>
          <w:rFonts w:asciiTheme="minorHAnsi" w:hAnsiTheme="minorHAnsi" w:cstheme="minorHAnsi"/>
          <w:b/>
          <w:sz w:val="22"/>
          <w:szCs w:val="22"/>
        </w:rPr>
      </w:pPr>
      <w:bookmarkStart w:id="67" w:name="IDX222"/>
      <w:bookmarkEnd w:id="67"/>
      <w:r>
        <w:rPr>
          <w:noProof/>
        </w:rPr>
        <w:drawing>
          <wp:inline distT="0" distB="0" distL="0" distR="0" wp14:anchorId="76227BC6" wp14:editId="23F360AE">
            <wp:extent cx="5848350" cy="329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C14A8D" w:rsidRDefault="00C14A8D" w:rsidP="00C14A8D">
      <w:pPr>
        <w:autoSpaceDE w:val="0"/>
        <w:autoSpaceDN w:val="0"/>
        <w:adjustRightInd w:val="0"/>
        <w:rPr>
          <w:rFonts w:asciiTheme="minorHAnsi" w:hAnsiTheme="minorHAnsi" w:cstheme="minorHAnsi"/>
          <w:b/>
          <w:sz w:val="22"/>
          <w:szCs w:val="22"/>
        </w:rPr>
      </w:pPr>
    </w:p>
    <w:p w:rsidR="00C14A8D" w:rsidRPr="00621A9B" w:rsidRDefault="00C14A8D" w:rsidP="00621A9B">
      <w:pPr>
        <w:pStyle w:val="Heading3"/>
        <w:rPr>
          <w:rFonts w:asciiTheme="minorHAnsi" w:hAnsiTheme="minorHAnsi" w:cstheme="minorHAnsi"/>
          <w:color w:val="auto"/>
          <w:sz w:val="22"/>
          <w:szCs w:val="22"/>
        </w:rPr>
      </w:pPr>
      <w:bookmarkStart w:id="68" w:name="_Toc347220920"/>
      <w:r w:rsidRPr="00621A9B">
        <w:rPr>
          <w:rFonts w:asciiTheme="minorHAnsi" w:hAnsiTheme="minorHAnsi" w:cstheme="minorHAnsi"/>
          <w:color w:val="auto"/>
          <w:sz w:val="22"/>
          <w:szCs w:val="22"/>
        </w:rPr>
        <w:t>Table D3: Factor loadings (with promax rotation) and variance explained for ML factor analysis with all 21 variables for Census 2000+ACS2005-2009 (N=</w:t>
      </w:r>
      <w:r w:rsidR="00090F59" w:rsidRPr="00621A9B">
        <w:rPr>
          <w:rFonts w:asciiTheme="minorHAnsi" w:hAnsiTheme="minorHAnsi" w:cstheme="minorHAnsi"/>
          <w:color w:val="auto"/>
          <w:sz w:val="22"/>
          <w:szCs w:val="22"/>
        </w:rPr>
        <w:t>129002</w:t>
      </w:r>
      <w:r w:rsidRPr="00621A9B">
        <w:rPr>
          <w:rFonts w:asciiTheme="minorHAnsi" w:hAnsiTheme="minorHAnsi" w:cstheme="minorHAnsi"/>
          <w:color w:val="auto"/>
          <w:sz w:val="22"/>
          <w:szCs w:val="22"/>
        </w:rPr>
        <w:t>).</w:t>
      </w:r>
      <w:bookmarkEnd w:id="68"/>
    </w:p>
    <w:p w:rsidR="00C14A8D" w:rsidRPr="00153603" w:rsidRDefault="00C14A8D" w:rsidP="00C14A8D">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0.50 (if rounded to 2 decimal places)</w:t>
      </w:r>
    </w:p>
    <w:tbl>
      <w:tblPr>
        <w:tblStyle w:val="TableGrid"/>
        <w:tblW w:w="0" w:type="auto"/>
        <w:tblLook w:val="04A0" w:firstRow="1" w:lastRow="0" w:firstColumn="1" w:lastColumn="0" w:noHBand="0" w:noVBand="1"/>
      </w:tblPr>
      <w:tblGrid>
        <w:gridCol w:w="2601"/>
        <w:gridCol w:w="1431"/>
        <w:gridCol w:w="1431"/>
        <w:gridCol w:w="1431"/>
        <w:gridCol w:w="1431"/>
        <w:gridCol w:w="1431"/>
      </w:tblGrid>
      <w:tr w:rsidR="00C14A8D" w:rsidRPr="003A7880" w:rsidTr="001A3C4D">
        <w:trPr>
          <w:tblHeader/>
        </w:trPr>
        <w:tc>
          <w:tcPr>
            <w:tcW w:w="2601" w:type="dxa"/>
          </w:tcPr>
          <w:p w:rsidR="00C14A8D" w:rsidRPr="003A7880" w:rsidRDefault="00C14A8D" w:rsidP="00A53E68">
            <w:pPr>
              <w:autoSpaceDE w:val="0"/>
              <w:autoSpaceDN w:val="0"/>
              <w:adjustRightInd w:val="0"/>
              <w:rPr>
                <w:rFonts w:asciiTheme="minorHAnsi" w:hAnsiTheme="minorHAnsi" w:cstheme="minorHAnsi"/>
                <w:b/>
                <w:sz w:val="20"/>
                <w:szCs w:val="20"/>
              </w:rPr>
            </w:pPr>
            <w:r w:rsidRPr="003A7880">
              <w:rPr>
                <w:rFonts w:asciiTheme="minorHAnsi" w:hAnsiTheme="minorHAnsi" w:cstheme="minorHAnsi"/>
                <w:b/>
                <w:sz w:val="20"/>
                <w:szCs w:val="20"/>
              </w:rPr>
              <w:t>Variable</w:t>
            </w:r>
          </w:p>
        </w:tc>
        <w:tc>
          <w:tcPr>
            <w:tcW w:w="1431" w:type="dxa"/>
          </w:tcPr>
          <w:p w:rsidR="00C14A8D" w:rsidRPr="003A7880" w:rsidRDefault="00C14A8D" w:rsidP="00A53E68">
            <w:pPr>
              <w:autoSpaceDE w:val="0"/>
              <w:autoSpaceDN w:val="0"/>
              <w:adjustRightInd w:val="0"/>
              <w:rPr>
                <w:rFonts w:asciiTheme="minorHAnsi" w:hAnsiTheme="minorHAnsi" w:cstheme="minorHAnsi"/>
                <w:b/>
                <w:sz w:val="20"/>
                <w:szCs w:val="20"/>
              </w:rPr>
            </w:pPr>
            <w:r w:rsidRPr="003A7880">
              <w:rPr>
                <w:rFonts w:asciiTheme="minorHAnsi" w:hAnsiTheme="minorHAnsi" w:cstheme="minorHAnsi"/>
                <w:b/>
                <w:sz w:val="20"/>
                <w:szCs w:val="20"/>
              </w:rPr>
              <w:t>Factor1</w:t>
            </w:r>
          </w:p>
        </w:tc>
        <w:tc>
          <w:tcPr>
            <w:tcW w:w="1431" w:type="dxa"/>
          </w:tcPr>
          <w:p w:rsidR="00C14A8D" w:rsidRPr="003A7880" w:rsidRDefault="00C14A8D" w:rsidP="00A53E68">
            <w:pPr>
              <w:autoSpaceDE w:val="0"/>
              <w:autoSpaceDN w:val="0"/>
              <w:adjustRightInd w:val="0"/>
              <w:rPr>
                <w:rFonts w:asciiTheme="minorHAnsi" w:hAnsiTheme="minorHAnsi" w:cstheme="minorHAnsi"/>
                <w:b/>
                <w:sz w:val="20"/>
                <w:szCs w:val="20"/>
              </w:rPr>
            </w:pPr>
            <w:r w:rsidRPr="003A7880">
              <w:rPr>
                <w:rFonts w:asciiTheme="minorHAnsi" w:hAnsiTheme="minorHAnsi" w:cstheme="minorHAnsi"/>
                <w:b/>
                <w:sz w:val="20"/>
                <w:szCs w:val="20"/>
              </w:rPr>
              <w:t>Factor2</w:t>
            </w:r>
          </w:p>
        </w:tc>
        <w:tc>
          <w:tcPr>
            <w:tcW w:w="1431" w:type="dxa"/>
          </w:tcPr>
          <w:p w:rsidR="00C14A8D" w:rsidRPr="003A7880" w:rsidRDefault="00C14A8D" w:rsidP="00A53E68">
            <w:pPr>
              <w:autoSpaceDE w:val="0"/>
              <w:autoSpaceDN w:val="0"/>
              <w:adjustRightInd w:val="0"/>
              <w:rPr>
                <w:rFonts w:asciiTheme="minorHAnsi" w:hAnsiTheme="minorHAnsi" w:cstheme="minorHAnsi"/>
                <w:b/>
                <w:sz w:val="20"/>
                <w:szCs w:val="20"/>
              </w:rPr>
            </w:pPr>
            <w:r w:rsidRPr="003A7880">
              <w:rPr>
                <w:rFonts w:asciiTheme="minorHAnsi" w:hAnsiTheme="minorHAnsi" w:cstheme="minorHAnsi"/>
                <w:b/>
                <w:sz w:val="20"/>
                <w:szCs w:val="20"/>
              </w:rPr>
              <w:t>Factor3</w:t>
            </w:r>
          </w:p>
        </w:tc>
        <w:tc>
          <w:tcPr>
            <w:tcW w:w="1431" w:type="dxa"/>
          </w:tcPr>
          <w:p w:rsidR="00C14A8D" w:rsidRPr="003A7880" w:rsidRDefault="00C14A8D" w:rsidP="00A53E68">
            <w:pPr>
              <w:autoSpaceDE w:val="0"/>
              <w:autoSpaceDN w:val="0"/>
              <w:adjustRightInd w:val="0"/>
              <w:rPr>
                <w:rFonts w:asciiTheme="minorHAnsi" w:hAnsiTheme="minorHAnsi" w:cstheme="minorHAnsi"/>
                <w:b/>
                <w:sz w:val="20"/>
                <w:szCs w:val="20"/>
              </w:rPr>
            </w:pPr>
            <w:r w:rsidRPr="003A7880">
              <w:rPr>
                <w:rFonts w:asciiTheme="minorHAnsi" w:hAnsiTheme="minorHAnsi" w:cstheme="minorHAnsi"/>
                <w:b/>
                <w:sz w:val="20"/>
                <w:szCs w:val="20"/>
              </w:rPr>
              <w:t>Factor4</w:t>
            </w:r>
          </w:p>
        </w:tc>
        <w:tc>
          <w:tcPr>
            <w:tcW w:w="1431" w:type="dxa"/>
          </w:tcPr>
          <w:p w:rsidR="00C14A8D" w:rsidRPr="003A7880" w:rsidRDefault="00C14A8D" w:rsidP="00A53E68">
            <w:pPr>
              <w:autoSpaceDE w:val="0"/>
              <w:autoSpaceDN w:val="0"/>
              <w:adjustRightInd w:val="0"/>
              <w:rPr>
                <w:rFonts w:asciiTheme="minorHAnsi" w:hAnsiTheme="minorHAnsi" w:cstheme="minorHAnsi"/>
                <w:b/>
                <w:sz w:val="20"/>
                <w:szCs w:val="20"/>
              </w:rPr>
            </w:pPr>
            <w:r w:rsidRPr="003A7880">
              <w:rPr>
                <w:rFonts w:asciiTheme="minorHAnsi" w:hAnsiTheme="minorHAnsi" w:cstheme="minorHAnsi"/>
                <w:b/>
                <w:sz w:val="20"/>
                <w:szCs w:val="20"/>
              </w:rPr>
              <w:t>Factor5</w:t>
            </w:r>
          </w:p>
        </w:tc>
      </w:tr>
      <w:tr w:rsidR="00AF1431" w:rsidRPr="003A7880" w:rsidTr="00E54D59">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ownerocc_hh_rev</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0.82632302</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-0.2532159</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0.16692676</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0.25468432</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-0.0753647</w:t>
            </w:r>
          </w:p>
        </w:tc>
      </w:tr>
      <w:tr w:rsidR="00AF1431" w:rsidRPr="003A7880" w:rsidTr="00E54D59">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inc_IntDivRent_rev</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0.75247593</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0.47169592</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0.05713165</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-0.2810485</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-0.2539475</w:t>
            </w:r>
          </w:p>
        </w:tc>
      </w:tr>
      <w:tr w:rsidR="00AF1431" w:rsidRPr="003A7880" w:rsidTr="00E54D59">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Pov_cbrt</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0.73970832</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0.09250362</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0.00200221</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0.04757557</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0.14480371</w:t>
            </w:r>
          </w:p>
        </w:tc>
      </w:tr>
      <w:tr w:rsidR="00AF1431" w:rsidRPr="003A7880" w:rsidTr="00E54D59">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phone_none_cbrt</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0.66452996</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0.14348581</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-0.1318548</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-0.1523335</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-0.0570263</w:t>
            </w:r>
          </w:p>
        </w:tc>
      </w:tr>
      <w:tr w:rsidR="00AF1431" w:rsidRPr="003A7880" w:rsidTr="00E54D59">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vehicle_none_cbrt</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0.61429759</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-0.124348</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0.13780851</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0.11140525</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0.19880049</w:t>
            </w:r>
          </w:p>
        </w:tc>
      </w:tr>
      <w:tr w:rsidR="00AF1431" w:rsidRPr="003A7880" w:rsidTr="00E54D59">
        <w:trPr>
          <w:trHeight w:val="287"/>
        </w:trPr>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race_blackNH_cbrt</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0.59347724</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-0.0518386</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-0.0161415</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-0.0550079</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-0.0932655</w:t>
            </w:r>
          </w:p>
        </w:tc>
      </w:tr>
      <w:tr w:rsidR="00AF1431" w:rsidRPr="003A7880" w:rsidTr="00E54D59">
        <w:tc>
          <w:tcPr>
            <w:tcW w:w="2601" w:type="dxa"/>
          </w:tcPr>
          <w:p w:rsidR="00AF1431" w:rsidRPr="003A7880" w:rsidRDefault="00AF1431"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Unemployed_cbrt</w:t>
            </w:r>
          </w:p>
        </w:tc>
        <w:tc>
          <w:tcPr>
            <w:tcW w:w="1431" w:type="dxa"/>
          </w:tcPr>
          <w:p w:rsidR="00AF1431" w:rsidRPr="0077352C" w:rsidRDefault="00AF1431"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0.56619388</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0.16046431</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0.03997621</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-0.212635</w:t>
            </w:r>
          </w:p>
        </w:tc>
        <w:tc>
          <w:tcPr>
            <w:tcW w:w="1431" w:type="dxa"/>
          </w:tcPr>
          <w:p w:rsidR="00AF1431" w:rsidRPr="003A7880" w:rsidRDefault="00AF1431"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0.10516296</w:t>
            </w:r>
          </w:p>
        </w:tc>
      </w:tr>
      <w:tr w:rsidR="00C14A8D" w:rsidRPr="003A7880" w:rsidTr="00A53E68">
        <w:tc>
          <w:tcPr>
            <w:tcW w:w="2601" w:type="dxa"/>
          </w:tcPr>
          <w:p w:rsidR="00C14A8D" w:rsidRPr="003A7880" w:rsidRDefault="00A53E68"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Educ_minBA_rev</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-0.1231489</w:t>
            </w:r>
          </w:p>
        </w:tc>
        <w:tc>
          <w:tcPr>
            <w:tcW w:w="1431" w:type="dxa"/>
          </w:tcPr>
          <w:p w:rsidR="00C14A8D" w:rsidRPr="0077352C" w:rsidRDefault="00A53E68" w:rsidP="00A53E68">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1.03925636</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-0.0169359</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-0.0457451</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0.02144241</w:t>
            </w:r>
          </w:p>
        </w:tc>
      </w:tr>
      <w:tr w:rsidR="0077352C" w:rsidRPr="003A7880" w:rsidTr="00E54D59">
        <w:tc>
          <w:tcPr>
            <w:tcW w:w="2601" w:type="dxa"/>
          </w:tcPr>
          <w:p w:rsidR="0077352C" w:rsidRPr="003A7880" w:rsidRDefault="0077352C"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Occup_I_rev</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0.00452714</w:t>
            </w:r>
          </w:p>
        </w:tc>
        <w:tc>
          <w:tcPr>
            <w:tcW w:w="1431" w:type="dxa"/>
          </w:tcPr>
          <w:p w:rsidR="0077352C" w:rsidRPr="0077352C" w:rsidRDefault="0077352C"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0.95884368</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0.0589593</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-0.0135681</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-0.0510677</w:t>
            </w:r>
          </w:p>
        </w:tc>
      </w:tr>
      <w:tr w:rsidR="00C14A8D" w:rsidRPr="003A7880" w:rsidTr="00A53E68">
        <w:tc>
          <w:tcPr>
            <w:tcW w:w="2601" w:type="dxa"/>
          </w:tcPr>
          <w:p w:rsidR="00C14A8D" w:rsidRPr="003A7880" w:rsidRDefault="00A53E68"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Educ_minHS_rev</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0.11984389</w:t>
            </w:r>
          </w:p>
        </w:tc>
        <w:tc>
          <w:tcPr>
            <w:tcW w:w="1431" w:type="dxa"/>
          </w:tcPr>
          <w:p w:rsidR="00C14A8D" w:rsidRPr="0077352C" w:rsidRDefault="00A53E68" w:rsidP="00A53E68">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0.57685811</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0.31357161</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-0.0354331</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0.29205648</w:t>
            </w:r>
          </w:p>
        </w:tc>
      </w:tr>
      <w:tr w:rsidR="0077352C" w:rsidRPr="003A7880" w:rsidTr="00E54D59">
        <w:tc>
          <w:tcPr>
            <w:tcW w:w="2601" w:type="dxa"/>
          </w:tcPr>
          <w:p w:rsidR="0077352C" w:rsidRPr="003A7880" w:rsidRDefault="0077352C"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HUcost_medownval_cbrt</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0.03025376</w:t>
            </w:r>
          </w:p>
        </w:tc>
        <w:tc>
          <w:tcPr>
            <w:tcW w:w="1431" w:type="dxa"/>
          </w:tcPr>
          <w:p w:rsidR="0077352C" w:rsidRPr="0077352C" w:rsidRDefault="0077352C" w:rsidP="00E54D59">
            <w:pPr>
              <w:autoSpaceDE w:val="0"/>
              <w:autoSpaceDN w:val="0"/>
              <w:adjustRightInd w:val="0"/>
              <w:rPr>
                <w:rFonts w:asciiTheme="minorHAnsi" w:hAnsiTheme="minorHAnsi" w:cstheme="minorHAnsi"/>
                <w:color w:val="000000"/>
                <w:sz w:val="20"/>
                <w:szCs w:val="20"/>
                <w:highlight w:val="yellow"/>
              </w:rPr>
            </w:pPr>
            <w:r w:rsidRPr="0077352C">
              <w:rPr>
                <w:rFonts w:asciiTheme="minorHAnsi" w:hAnsiTheme="minorHAnsi" w:cstheme="minorHAnsi"/>
                <w:color w:val="000000"/>
                <w:sz w:val="20"/>
                <w:szCs w:val="20"/>
                <w:highlight w:val="yellow"/>
              </w:rPr>
              <w:t>-0.5427993</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0.35670567</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-0.4119127</w:t>
            </w:r>
          </w:p>
        </w:tc>
        <w:tc>
          <w:tcPr>
            <w:tcW w:w="1431" w:type="dxa"/>
          </w:tcPr>
          <w:p w:rsidR="0077352C" w:rsidRPr="003A7880" w:rsidRDefault="0077352C"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0.08186055</w:t>
            </w:r>
          </w:p>
        </w:tc>
      </w:tr>
      <w:tr w:rsidR="00EC5FFF" w:rsidRPr="003A7880" w:rsidTr="00E54D59">
        <w:tc>
          <w:tcPr>
            <w:tcW w:w="2601" w:type="dxa"/>
          </w:tcPr>
          <w:p w:rsidR="00EC5FFF" w:rsidRPr="003A7880" w:rsidRDefault="00EC5FFF"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birth_foreign_cbrt</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0.02102107</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-0.1263978</w:t>
            </w:r>
          </w:p>
        </w:tc>
        <w:tc>
          <w:tcPr>
            <w:tcW w:w="1431" w:type="dxa"/>
          </w:tcPr>
          <w:p w:rsidR="00EC5FFF" w:rsidRPr="00EC5FFF" w:rsidRDefault="00EC5FFF" w:rsidP="00E54D59">
            <w:pPr>
              <w:autoSpaceDE w:val="0"/>
              <w:autoSpaceDN w:val="0"/>
              <w:adjustRightInd w:val="0"/>
              <w:rPr>
                <w:rFonts w:asciiTheme="minorHAnsi" w:hAnsiTheme="minorHAnsi" w:cstheme="minorHAnsi"/>
                <w:color w:val="000000"/>
                <w:sz w:val="20"/>
                <w:szCs w:val="20"/>
                <w:highlight w:val="yellow"/>
              </w:rPr>
            </w:pPr>
            <w:r w:rsidRPr="00EC5FFF">
              <w:rPr>
                <w:rFonts w:asciiTheme="minorHAnsi" w:hAnsiTheme="minorHAnsi" w:cstheme="minorHAnsi"/>
                <w:color w:val="000000"/>
                <w:sz w:val="20"/>
                <w:szCs w:val="20"/>
                <w:highlight w:val="yellow"/>
              </w:rPr>
              <w:t>0.91317139</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0.01957649</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0.01028077</w:t>
            </w:r>
          </w:p>
        </w:tc>
      </w:tr>
      <w:tr w:rsidR="00EC5FFF" w:rsidRPr="003A7880" w:rsidTr="00E54D59">
        <w:tc>
          <w:tcPr>
            <w:tcW w:w="2601" w:type="dxa"/>
          </w:tcPr>
          <w:p w:rsidR="00EC5FFF" w:rsidRPr="003A7880" w:rsidRDefault="00EC5FFF"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race_hisp_cbrt</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0.01659609</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0.24103076</w:t>
            </w:r>
          </w:p>
        </w:tc>
        <w:tc>
          <w:tcPr>
            <w:tcW w:w="1431" w:type="dxa"/>
          </w:tcPr>
          <w:p w:rsidR="00EC5FFF" w:rsidRPr="00EC5FFF" w:rsidRDefault="00EC5FFF" w:rsidP="00E54D59">
            <w:pPr>
              <w:autoSpaceDE w:val="0"/>
              <w:autoSpaceDN w:val="0"/>
              <w:adjustRightInd w:val="0"/>
              <w:rPr>
                <w:rFonts w:asciiTheme="minorHAnsi" w:hAnsiTheme="minorHAnsi" w:cstheme="minorHAnsi"/>
                <w:color w:val="000000"/>
                <w:sz w:val="20"/>
                <w:szCs w:val="20"/>
                <w:highlight w:val="yellow"/>
              </w:rPr>
            </w:pPr>
            <w:r w:rsidRPr="00EC5FFF">
              <w:rPr>
                <w:rFonts w:asciiTheme="minorHAnsi" w:hAnsiTheme="minorHAnsi" w:cstheme="minorHAnsi"/>
                <w:color w:val="000000"/>
                <w:sz w:val="20"/>
                <w:szCs w:val="20"/>
                <w:highlight w:val="yellow"/>
              </w:rPr>
              <w:t>0.811658</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0.00217898</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-0.0367754</w:t>
            </w:r>
          </w:p>
        </w:tc>
      </w:tr>
      <w:tr w:rsidR="00EC5FFF" w:rsidRPr="003A7880" w:rsidTr="00E54D59">
        <w:tc>
          <w:tcPr>
            <w:tcW w:w="2601" w:type="dxa"/>
          </w:tcPr>
          <w:p w:rsidR="00EC5FFF" w:rsidRPr="003A7880" w:rsidRDefault="00EC5FFF"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crowd_gt1_ppr_cbrt</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0.02892572</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0.39007236</w:t>
            </w:r>
          </w:p>
        </w:tc>
        <w:tc>
          <w:tcPr>
            <w:tcW w:w="1431" w:type="dxa"/>
          </w:tcPr>
          <w:p w:rsidR="00EC5FFF" w:rsidRPr="00EC5FFF" w:rsidRDefault="00EC5FFF" w:rsidP="00E54D59">
            <w:pPr>
              <w:autoSpaceDE w:val="0"/>
              <w:autoSpaceDN w:val="0"/>
              <w:adjustRightInd w:val="0"/>
              <w:rPr>
                <w:rFonts w:asciiTheme="minorHAnsi" w:hAnsiTheme="minorHAnsi" w:cstheme="minorHAnsi"/>
                <w:color w:val="000000"/>
                <w:sz w:val="20"/>
                <w:szCs w:val="20"/>
                <w:highlight w:val="yellow"/>
              </w:rPr>
            </w:pPr>
            <w:r w:rsidRPr="00EC5FFF">
              <w:rPr>
                <w:rFonts w:asciiTheme="minorHAnsi" w:hAnsiTheme="minorHAnsi" w:cstheme="minorHAnsi"/>
                <w:color w:val="000000"/>
                <w:sz w:val="20"/>
                <w:szCs w:val="20"/>
                <w:highlight w:val="yellow"/>
              </w:rPr>
              <w:t>0.596359</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0.1892252</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0.00590153</w:t>
            </w:r>
          </w:p>
        </w:tc>
      </w:tr>
      <w:tr w:rsidR="00EC5FFF" w:rsidRPr="003A7880" w:rsidTr="00E54D59">
        <w:tc>
          <w:tcPr>
            <w:tcW w:w="2601" w:type="dxa"/>
          </w:tcPr>
          <w:p w:rsidR="00EC5FFF" w:rsidRPr="003A7880" w:rsidRDefault="00EC5FFF"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race_asianNH_cbrt</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-0.0577949</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-0.3758872</w:t>
            </w:r>
          </w:p>
        </w:tc>
        <w:tc>
          <w:tcPr>
            <w:tcW w:w="1431" w:type="dxa"/>
          </w:tcPr>
          <w:p w:rsidR="00EC5FFF" w:rsidRPr="00EC5FFF" w:rsidRDefault="00EC5FFF" w:rsidP="00E54D59">
            <w:pPr>
              <w:autoSpaceDE w:val="0"/>
              <w:autoSpaceDN w:val="0"/>
              <w:adjustRightInd w:val="0"/>
              <w:rPr>
                <w:rFonts w:asciiTheme="minorHAnsi" w:hAnsiTheme="minorHAnsi" w:cstheme="minorHAnsi"/>
                <w:color w:val="000000"/>
                <w:sz w:val="20"/>
                <w:szCs w:val="20"/>
                <w:highlight w:val="yellow"/>
              </w:rPr>
            </w:pPr>
            <w:r w:rsidRPr="00EC5FFF">
              <w:rPr>
                <w:rFonts w:asciiTheme="minorHAnsi" w:hAnsiTheme="minorHAnsi" w:cstheme="minorHAnsi"/>
                <w:color w:val="000000"/>
                <w:sz w:val="20"/>
                <w:szCs w:val="20"/>
                <w:highlight w:val="yellow"/>
              </w:rPr>
              <w:t>0.57015391</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0.13653685</w:t>
            </w:r>
          </w:p>
        </w:tc>
        <w:tc>
          <w:tcPr>
            <w:tcW w:w="1431" w:type="dxa"/>
          </w:tcPr>
          <w:p w:rsidR="00EC5FFF" w:rsidRPr="003A7880" w:rsidRDefault="00EC5FFF"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-0.0704453</w:t>
            </w:r>
          </w:p>
        </w:tc>
      </w:tr>
      <w:tr w:rsidR="0001440B" w:rsidRPr="003A7880" w:rsidTr="00E54D59">
        <w:tc>
          <w:tcPr>
            <w:tcW w:w="2601" w:type="dxa"/>
          </w:tcPr>
          <w:p w:rsidR="0001440B" w:rsidRPr="003A7880" w:rsidRDefault="0001440B"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samehouse_rev_cbrt</w:t>
            </w:r>
          </w:p>
        </w:tc>
        <w:tc>
          <w:tcPr>
            <w:tcW w:w="1431" w:type="dxa"/>
          </w:tcPr>
          <w:p w:rsidR="0001440B" w:rsidRPr="003A7880" w:rsidRDefault="0001440B"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-0.1459315</w:t>
            </w:r>
          </w:p>
        </w:tc>
        <w:tc>
          <w:tcPr>
            <w:tcW w:w="1431" w:type="dxa"/>
          </w:tcPr>
          <w:p w:rsidR="0001440B" w:rsidRPr="003A7880" w:rsidRDefault="0001440B"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-0.021489</w:t>
            </w:r>
          </w:p>
        </w:tc>
        <w:tc>
          <w:tcPr>
            <w:tcW w:w="1431" w:type="dxa"/>
          </w:tcPr>
          <w:p w:rsidR="0001440B" w:rsidRPr="003A7880" w:rsidRDefault="0001440B"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0.16878146</w:t>
            </w:r>
          </w:p>
        </w:tc>
        <w:tc>
          <w:tcPr>
            <w:tcW w:w="1431" w:type="dxa"/>
          </w:tcPr>
          <w:p w:rsidR="0001440B" w:rsidRPr="003A7880" w:rsidRDefault="0001440B" w:rsidP="00E54D59">
            <w:pPr>
              <w:autoSpaceDE w:val="0"/>
              <w:autoSpaceDN w:val="0"/>
              <w:adjustRightInd w:val="0"/>
              <w:rPr>
                <w:rFonts w:asciiTheme="minorHAnsi" w:hAnsiTheme="minorHAnsi" w:cstheme="minorHAnsi"/>
                <w:color w:val="000000"/>
                <w:sz w:val="20"/>
                <w:szCs w:val="20"/>
              </w:rPr>
            </w:pPr>
            <w:r w:rsidRPr="0001440B">
              <w:rPr>
                <w:rFonts w:asciiTheme="minorHAnsi" w:hAnsiTheme="minorHAnsi" w:cstheme="minorHAnsi"/>
                <w:color w:val="000000"/>
                <w:sz w:val="20"/>
                <w:szCs w:val="20"/>
                <w:highlight w:val="yellow"/>
              </w:rPr>
              <w:t>0.80146674</w:t>
            </w:r>
          </w:p>
        </w:tc>
        <w:tc>
          <w:tcPr>
            <w:tcW w:w="1431" w:type="dxa"/>
          </w:tcPr>
          <w:p w:rsidR="0001440B" w:rsidRPr="003A7880" w:rsidRDefault="0001440B"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-0.1376295</w:t>
            </w:r>
          </w:p>
        </w:tc>
      </w:tr>
      <w:tr w:rsidR="00170BD2" w:rsidRPr="003A7880" w:rsidTr="00E54D59">
        <w:tc>
          <w:tcPr>
            <w:tcW w:w="2601" w:type="dxa"/>
          </w:tcPr>
          <w:p w:rsidR="00170BD2" w:rsidRPr="003A7880" w:rsidRDefault="00170BD2" w:rsidP="00E54D59">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NotInLaborForce</w:t>
            </w:r>
          </w:p>
        </w:tc>
        <w:tc>
          <w:tcPr>
            <w:tcW w:w="1431" w:type="dxa"/>
          </w:tcPr>
          <w:p w:rsidR="00170BD2" w:rsidRPr="003A7880" w:rsidRDefault="00170BD2" w:rsidP="00E54D59">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0.0070097</w:t>
            </w:r>
          </w:p>
        </w:tc>
        <w:tc>
          <w:tcPr>
            <w:tcW w:w="1431" w:type="dxa"/>
          </w:tcPr>
          <w:p w:rsidR="00170BD2" w:rsidRPr="003A7880" w:rsidRDefault="00170BD2"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0.03513462</w:t>
            </w:r>
          </w:p>
        </w:tc>
        <w:tc>
          <w:tcPr>
            <w:tcW w:w="1431" w:type="dxa"/>
          </w:tcPr>
          <w:p w:rsidR="00170BD2" w:rsidRPr="003A7880" w:rsidRDefault="00170BD2"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-0.075624</w:t>
            </w:r>
          </w:p>
        </w:tc>
        <w:tc>
          <w:tcPr>
            <w:tcW w:w="1431" w:type="dxa"/>
          </w:tcPr>
          <w:p w:rsidR="00170BD2" w:rsidRPr="003A7880" w:rsidRDefault="00170BD2" w:rsidP="00E54D59">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-0.179114</w:t>
            </w:r>
          </w:p>
        </w:tc>
        <w:tc>
          <w:tcPr>
            <w:tcW w:w="1431" w:type="dxa"/>
          </w:tcPr>
          <w:p w:rsidR="00170BD2" w:rsidRPr="003A7880" w:rsidRDefault="00170BD2" w:rsidP="00E54D59">
            <w:pPr>
              <w:autoSpaceDE w:val="0"/>
              <w:autoSpaceDN w:val="0"/>
              <w:adjustRightInd w:val="0"/>
              <w:rPr>
                <w:rFonts w:asciiTheme="minorHAnsi" w:hAnsiTheme="minorHAnsi" w:cstheme="minorHAnsi"/>
                <w:color w:val="000000"/>
                <w:sz w:val="20"/>
                <w:szCs w:val="20"/>
              </w:rPr>
            </w:pPr>
            <w:r w:rsidRPr="00170BD2">
              <w:rPr>
                <w:rFonts w:asciiTheme="minorHAnsi" w:hAnsiTheme="minorHAnsi" w:cstheme="minorHAnsi"/>
                <w:color w:val="000000"/>
                <w:sz w:val="20"/>
                <w:szCs w:val="20"/>
                <w:highlight w:val="yellow"/>
              </w:rPr>
              <w:t>0.86114584</w:t>
            </w:r>
          </w:p>
        </w:tc>
      </w:tr>
      <w:tr w:rsidR="00C14A8D" w:rsidRPr="003A7880" w:rsidTr="00A53E68">
        <w:tc>
          <w:tcPr>
            <w:tcW w:w="2601" w:type="dxa"/>
          </w:tcPr>
          <w:p w:rsidR="00C14A8D" w:rsidRPr="003A7880" w:rsidRDefault="00A53E68"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HU_sampleocc_rev_cbrt</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0.46339352</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-0.0275258</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-0.3034465</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-0.0891045</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0.12930061</w:t>
            </w:r>
          </w:p>
        </w:tc>
      </w:tr>
      <w:tr w:rsidR="00C14A8D" w:rsidRPr="003A7880" w:rsidTr="00A53E68">
        <w:tc>
          <w:tcPr>
            <w:tcW w:w="2601" w:type="dxa"/>
          </w:tcPr>
          <w:p w:rsidR="00C14A8D" w:rsidRPr="003A7880" w:rsidRDefault="00A53E68"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inc_HHge50k_rev</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0.4119055</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0.34173676</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-0.1459091</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0.38676445</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0.10241289</w:t>
            </w:r>
          </w:p>
        </w:tc>
      </w:tr>
      <w:tr w:rsidR="00C14A8D" w:rsidRPr="003A7880" w:rsidTr="00A53E68">
        <w:tc>
          <w:tcPr>
            <w:tcW w:w="2601" w:type="dxa"/>
          </w:tcPr>
          <w:p w:rsidR="00C14A8D" w:rsidRPr="003A7880" w:rsidRDefault="00A53E68"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inc_medHH_cbrt</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-0.4294563</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-0.3612192</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0.15435162</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-0.3909479</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-0.0571648</w:t>
            </w:r>
          </w:p>
        </w:tc>
      </w:tr>
      <w:tr w:rsidR="00C14A8D" w:rsidRPr="003A7880" w:rsidTr="00A53E68">
        <w:tc>
          <w:tcPr>
            <w:tcW w:w="2601" w:type="dxa"/>
          </w:tcPr>
          <w:p w:rsidR="00C14A8D" w:rsidRPr="003A7880" w:rsidRDefault="00A53E68"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bCs/>
                <w:color w:val="000000"/>
                <w:sz w:val="20"/>
                <w:szCs w:val="20"/>
              </w:rPr>
              <w:t>inc_pubass_cbrt</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0.24367579</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0.31304478</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highlight w:val="yellow"/>
              </w:rPr>
            </w:pPr>
            <w:r w:rsidRPr="003A7880">
              <w:rPr>
                <w:rFonts w:asciiTheme="minorHAnsi" w:hAnsiTheme="minorHAnsi" w:cstheme="minorHAnsi"/>
                <w:color w:val="000000"/>
                <w:sz w:val="20"/>
                <w:szCs w:val="20"/>
              </w:rPr>
              <w:t>0.11750729</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0.10338392</w:t>
            </w:r>
          </w:p>
        </w:tc>
        <w:tc>
          <w:tcPr>
            <w:tcW w:w="1431" w:type="dxa"/>
          </w:tcPr>
          <w:p w:rsidR="00C14A8D" w:rsidRPr="003A7880" w:rsidRDefault="00A53E68"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0.10385788</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p>
        </w:tc>
        <w:tc>
          <w:tcPr>
            <w:tcW w:w="1431" w:type="dxa"/>
          </w:tcPr>
          <w:p w:rsidR="00C14A8D" w:rsidRPr="003A7880" w:rsidRDefault="00C14A8D" w:rsidP="00A53E68">
            <w:pPr>
              <w:autoSpaceDE w:val="0"/>
              <w:autoSpaceDN w:val="0"/>
              <w:adjustRightInd w:val="0"/>
              <w:rPr>
                <w:rFonts w:asciiTheme="minorHAnsi" w:hAnsiTheme="minorHAnsi" w:cstheme="minorHAnsi"/>
                <w:color w:val="000000"/>
                <w:sz w:val="20"/>
                <w:szCs w:val="20"/>
              </w:rPr>
            </w:pPr>
          </w:p>
        </w:tc>
        <w:tc>
          <w:tcPr>
            <w:tcW w:w="1431" w:type="dxa"/>
          </w:tcPr>
          <w:p w:rsidR="00C14A8D" w:rsidRPr="003A7880" w:rsidRDefault="00C14A8D" w:rsidP="00A53E68">
            <w:pPr>
              <w:autoSpaceDE w:val="0"/>
              <w:autoSpaceDN w:val="0"/>
              <w:adjustRightInd w:val="0"/>
              <w:rPr>
                <w:rFonts w:asciiTheme="minorHAnsi" w:hAnsiTheme="minorHAnsi" w:cstheme="minorHAnsi"/>
                <w:color w:val="000000"/>
                <w:sz w:val="20"/>
                <w:szCs w:val="20"/>
              </w:rPr>
            </w:pPr>
          </w:p>
        </w:tc>
        <w:tc>
          <w:tcPr>
            <w:tcW w:w="1431" w:type="dxa"/>
          </w:tcPr>
          <w:p w:rsidR="00C14A8D" w:rsidRPr="003A7880" w:rsidRDefault="00C14A8D" w:rsidP="00A53E68">
            <w:pPr>
              <w:autoSpaceDE w:val="0"/>
              <w:autoSpaceDN w:val="0"/>
              <w:adjustRightInd w:val="0"/>
              <w:rPr>
                <w:rFonts w:asciiTheme="minorHAnsi" w:hAnsiTheme="minorHAnsi" w:cstheme="minorHAnsi"/>
                <w:color w:val="000000"/>
                <w:sz w:val="20"/>
                <w:szCs w:val="20"/>
              </w:rPr>
            </w:pPr>
          </w:p>
        </w:tc>
        <w:tc>
          <w:tcPr>
            <w:tcW w:w="1431" w:type="dxa"/>
          </w:tcPr>
          <w:p w:rsidR="00C14A8D" w:rsidRPr="003A7880" w:rsidRDefault="00C14A8D" w:rsidP="00A53E68">
            <w:pPr>
              <w:autoSpaceDE w:val="0"/>
              <w:autoSpaceDN w:val="0"/>
              <w:adjustRightInd w:val="0"/>
              <w:rPr>
                <w:rFonts w:asciiTheme="minorHAnsi" w:hAnsiTheme="minorHAnsi" w:cstheme="minorHAnsi"/>
                <w:color w:val="000000"/>
                <w:sz w:val="20"/>
                <w:szCs w:val="20"/>
              </w:rPr>
            </w:pPr>
          </w:p>
        </w:tc>
        <w:tc>
          <w:tcPr>
            <w:tcW w:w="1431" w:type="dxa"/>
          </w:tcPr>
          <w:p w:rsidR="00C14A8D" w:rsidRPr="003A7880" w:rsidRDefault="00C14A8D" w:rsidP="00A53E68">
            <w:pPr>
              <w:autoSpaceDE w:val="0"/>
              <w:autoSpaceDN w:val="0"/>
              <w:adjustRightInd w:val="0"/>
              <w:rPr>
                <w:rFonts w:asciiTheme="minorHAnsi" w:hAnsiTheme="minorHAnsi" w:cstheme="minorHAnsi"/>
                <w:color w:val="000000"/>
                <w:sz w:val="20"/>
                <w:szCs w:val="20"/>
              </w:rPr>
            </w:pP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lastRenderedPageBreak/>
              <w:t>Eigenvalue</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54.5973441</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10.1210131</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6.6072946</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3.2818872</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1.2504225</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Difference</w:t>
            </w:r>
          </w:p>
        </w:tc>
        <w:tc>
          <w:tcPr>
            <w:tcW w:w="1431" w:type="dxa"/>
          </w:tcPr>
          <w:p w:rsidR="00C14A8D" w:rsidRPr="003A7880" w:rsidRDefault="00B84BB3"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44.4763309</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3.5137185</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3.3254075</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2.0314646</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0.2063010</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Variance Explained</w:t>
            </w:r>
          </w:p>
        </w:tc>
        <w:tc>
          <w:tcPr>
            <w:tcW w:w="1431" w:type="dxa"/>
          </w:tcPr>
          <w:p w:rsidR="00C14A8D" w:rsidRPr="003A7880" w:rsidRDefault="00B84BB3"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72</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52</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13</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44</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8</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78</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4</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36</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1</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66</w:t>
            </w:r>
            <w:r w:rsidR="00A036A3" w:rsidRPr="003A7880">
              <w:rPr>
                <w:rFonts w:asciiTheme="minorHAnsi" w:hAnsiTheme="minorHAnsi" w:cstheme="minorHAnsi"/>
                <w:color w:val="000000"/>
                <w:sz w:val="20"/>
                <w:szCs w:val="20"/>
              </w:rPr>
              <w:t>%</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Cumulative Variance Explained</w:t>
            </w:r>
          </w:p>
        </w:tc>
        <w:tc>
          <w:tcPr>
            <w:tcW w:w="1431" w:type="dxa"/>
          </w:tcPr>
          <w:p w:rsidR="00C14A8D" w:rsidRPr="003A7880" w:rsidRDefault="00B84BB3"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72</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52</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85</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96</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94</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74</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99</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10</w:t>
            </w:r>
            <w:r w:rsidR="00A036A3" w:rsidRPr="003A7880">
              <w:rPr>
                <w:rFonts w:asciiTheme="minorHAnsi" w:hAnsiTheme="minorHAnsi" w:cstheme="minorHAnsi"/>
                <w:color w:val="000000"/>
                <w:sz w:val="20"/>
                <w:szCs w:val="20"/>
              </w:rPr>
              <w:t>%</w:t>
            </w:r>
          </w:p>
        </w:tc>
        <w:tc>
          <w:tcPr>
            <w:tcW w:w="1431" w:type="dxa"/>
          </w:tcPr>
          <w:p w:rsidR="00C14A8D" w:rsidRPr="003A7880" w:rsidRDefault="00B84BB3" w:rsidP="00A036A3">
            <w:pPr>
              <w:autoSpaceDE w:val="0"/>
              <w:autoSpaceDN w:val="0"/>
              <w:adjustRightInd w:val="0"/>
              <w:rPr>
                <w:rFonts w:asciiTheme="minorHAnsi" w:hAnsiTheme="minorHAnsi" w:cstheme="minorHAnsi"/>
                <w:sz w:val="20"/>
                <w:szCs w:val="20"/>
              </w:rPr>
            </w:pPr>
            <w:r w:rsidRPr="003A7880">
              <w:rPr>
                <w:rFonts w:asciiTheme="minorHAnsi" w:hAnsiTheme="minorHAnsi" w:cstheme="minorHAnsi"/>
                <w:color w:val="000000"/>
                <w:sz w:val="20"/>
                <w:szCs w:val="20"/>
              </w:rPr>
              <w:t>100</w:t>
            </w:r>
            <w:r w:rsidR="00A036A3" w:rsidRPr="003A7880">
              <w:rPr>
                <w:rFonts w:asciiTheme="minorHAnsi" w:hAnsiTheme="minorHAnsi" w:cstheme="minorHAnsi"/>
                <w:color w:val="000000"/>
                <w:sz w:val="20"/>
                <w:szCs w:val="20"/>
              </w:rPr>
              <w:t>.</w:t>
            </w:r>
            <w:r w:rsidRPr="003A7880">
              <w:rPr>
                <w:rFonts w:asciiTheme="minorHAnsi" w:hAnsiTheme="minorHAnsi" w:cstheme="minorHAnsi"/>
                <w:color w:val="000000"/>
                <w:sz w:val="20"/>
                <w:szCs w:val="20"/>
              </w:rPr>
              <w:t>76</w:t>
            </w:r>
            <w:r w:rsidR="00A036A3" w:rsidRPr="003A7880">
              <w:rPr>
                <w:rFonts w:asciiTheme="minorHAnsi" w:hAnsiTheme="minorHAnsi" w:cstheme="minorHAnsi"/>
                <w:color w:val="000000"/>
                <w:sz w:val="20"/>
                <w:szCs w:val="20"/>
              </w:rPr>
              <w:t>%</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Variance Explained (Eigenvalue) Eliminating other factors – Weighted</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11.6576273</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22.2554463</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11.6286759</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8.0764172</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2.4674914</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Variance Explained (Eigenvalue) Eliminating other factors – Unweighted</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2.08168217</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2.22244314</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2.50317277</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1.07821678</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0.68126234</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Variance Explained (Eigenvalue) Ignoring other factors – Weighted</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58.1579576</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65.7142724</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12.5830818</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33.1468007</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32.2476489</w:t>
            </w:r>
          </w:p>
        </w:tc>
      </w:tr>
      <w:tr w:rsidR="00C14A8D" w:rsidRPr="003A7880" w:rsidTr="00A53E68">
        <w:tc>
          <w:tcPr>
            <w:tcW w:w="2601" w:type="dxa"/>
          </w:tcPr>
          <w:p w:rsidR="00C14A8D" w:rsidRPr="003A7880" w:rsidRDefault="00C14A8D" w:rsidP="00A53E68">
            <w:pPr>
              <w:autoSpaceDE w:val="0"/>
              <w:autoSpaceDN w:val="0"/>
              <w:adjustRightInd w:val="0"/>
              <w:rPr>
                <w:rFonts w:asciiTheme="minorHAnsi" w:hAnsiTheme="minorHAnsi" w:cstheme="minorHAnsi"/>
                <w:sz w:val="20"/>
                <w:szCs w:val="20"/>
              </w:rPr>
            </w:pPr>
            <w:r w:rsidRPr="003A7880">
              <w:rPr>
                <w:rFonts w:asciiTheme="minorHAnsi" w:hAnsiTheme="minorHAnsi" w:cstheme="minorHAnsi"/>
                <w:sz w:val="20"/>
                <w:szCs w:val="20"/>
              </w:rPr>
              <w:t>Variance Explained (Eigenvalue) Ignoring other factors – Unweighted</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6.87264374</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6.48346141</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2.73455902</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2.99848040</w:t>
            </w:r>
          </w:p>
        </w:tc>
        <w:tc>
          <w:tcPr>
            <w:tcW w:w="1431" w:type="dxa"/>
          </w:tcPr>
          <w:p w:rsidR="00C14A8D" w:rsidRPr="003A7880" w:rsidRDefault="009013F4" w:rsidP="00A53E68">
            <w:pPr>
              <w:autoSpaceDE w:val="0"/>
              <w:autoSpaceDN w:val="0"/>
              <w:adjustRightInd w:val="0"/>
              <w:rPr>
                <w:rFonts w:asciiTheme="minorHAnsi" w:hAnsiTheme="minorHAnsi" w:cstheme="minorHAnsi"/>
                <w:color w:val="000000"/>
                <w:sz w:val="20"/>
                <w:szCs w:val="20"/>
              </w:rPr>
            </w:pPr>
            <w:r w:rsidRPr="003A7880">
              <w:rPr>
                <w:rFonts w:asciiTheme="minorHAnsi" w:hAnsiTheme="minorHAnsi" w:cstheme="minorHAnsi"/>
                <w:color w:val="000000"/>
                <w:sz w:val="20"/>
                <w:szCs w:val="20"/>
              </w:rPr>
              <w:t>3.60831698</w:t>
            </w:r>
          </w:p>
        </w:tc>
      </w:tr>
    </w:tbl>
    <w:p w:rsidR="00C14A8D" w:rsidRDefault="00C14A8D" w:rsidP="00260950">
      <w:pPr>
        <w:autoSpaceDE w:val="0"/>
        <w:autoSpaceDN w:val="0"/>
        <w:adjustRightInd w:val="0"/>
        <w:rPr>
          <w:rFonts w:asciiTheme="minorHAnsi" w:hAnsiTheme="minorHAnsi" w:cstheme="minorHAnsi"/>
          <w:b/>
          <w:sz w:val="22"/>
          <w:szCs w:val="22"/>
        </w:rPr>
      </w:pPr>
    </w:p>
    <w:p w:rsidR="00997E9C" w:rsidRPr="00621A9B" w:rsidRDefault="00997E9C" w:rsidP="00621A9B">
      <w:pPr>
        <w:pStyle w:val="Heading3"/>
        <w:rPr>
          <w:rFonts w:asciiTheme="minorHAnsi" w:hAnsiTheme="minorHAnsi" w:cstheme="minorHAnsi"/>
          <w:color w:val="auto"/>
          <w:sz w:val="22"/>
          <w:szCs w:val="22"/>
        </w:rPr>
      </w:pPr>
      <w:bookmarkStart w:id="69" w:name="_Toc347220921"/>
      <w:r w:rsidRPr="00621A9B">
        <w:rPr>
          <w:rFonts w:asciiTheme="minorHAnsi" w:hAnsiTheme="minorHAnsi" w:cstheme="minorHAnsi"/>
          <w:color w:val="auto"/>
          <w:sz w:val="22"/>
          <w:szCs w:val="22"/>
        </w:rPr>
        <w:t>Figure D4: Scree Plot and Variance explained plot for the ML factor analysis with % occupied housing and % receiving public assistance removed for Census 2000</w:t>
      </w:r>
      <w:bookmarkEnd w:id="69"/>
    </w:p>
    <w:p w:rsidR="00997E9C" w:rsidRDefault="00411333" w:rsidP="00997E9C">
      <w:pPr>
        <w:autoSpaceDE w:val="0"/>
        <w:autoSpaceDN w:val="0"/>
        <w:adjustRightInd w:val="0"/>
        <w:rPr>
          <w:rFonts w:asciiTheme="minorHAnsi" w:hAnsiTheme="minorHAnsi" w:cstheme="minorHAnsi"/>
          <w:b/>
          <w:sz w:val="22"/>
          <w:szCs w:val="22"/>
        </w:rPr>
      </w:pPr>
      <w:bookmarkStart w:id="70" w:name="IDX320"/>
      <w:bookmarkEnd w:id="70"/>
      <w:r>
        <w:rPr>
          <w:noProof/>
        </w:rPr>
        <w:drawing>
          <wp:inline distT="0" distB="0" distL="0" distR="0" wp14:anchorId="1273E517" wp14:editId="03286EAA">
            <wp:extent cx="5848350" cy="3295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997E9C" w:rsidRDefault="00997E9C" w:rsidP="00997E9C">
      <w:pPr>
        <w:autoSpaceDE w:val="0"/>
        <w:autoSpaceDN w:val="0"/>
        <w:adjustRightInd w:val="0"/>
        <w:rPr>
          <w:rFonts w:asciiTheme="minorHAnsi" w:hAnsiTheme="minorHAnsi" w:cstheme="minorHAnsi"/>
          <w:b/>
          <w:sz w:val="22"/>
          <w:szCs w:val="22"/>
        </w:rPr>
      </w:pPr>
    </w:p>
    <w:p w:rsidR="00997E9C" w:rsidRPr="00621A9B" w:rsidRDefault="00997E9C" w:rsidP="00621A9B">
      <w:pPr>
        <w:pStyle w:val="Heading3"/>
        <w:rPr>
          <w:rFonts w:asciiTheme="minorHAnsi" w:hAnsiTheme="minorHAnsi" w:cstheme="minorHAnsi"/>
          <w:color w:val="auto"/>
          <w:sz w:val="22"/>
          <w:szCs w:val="22"/>
        </w:rPr>
      </w:pPr>
      <w:bookmarkStart w:id="71" w:name="_Toc347220922"/>
      <w:r w:rsidRPr="00621A9B">
        <w:rPr>
          <w:rFonts w:asciiTheme="minorHAnsi" w:hAnsiTheme="minorHAnsi" w:cstheme="minorHAnsi"/>
          <w:color w:val="auto"/>
          <w:sz w:val="22"/>
          <w:szCs w:val="22"/>
        </w:rPr>
        <w:t>Table D4: Factor loadings (with promax rotation) and variance explained for ML factor analysis with % occupied housing and % receiving public assistance removed for Census 2000 (N=</w:t>
      </w:r>
      <w:r w:rsidR="00F94464" w:rsidRPr="00621A9B">
        <w:rPr>
          <w:rFonts w:asciiTheme="minorHAnsi" w:hAnsiTheme="minorHAnsi" w:cstheme="minorHAnsi"/>
          <w:color w:val="auto"/>
          <w:sz w:val="22"/>
          <w:szCs w:val="22"/>
        </w:rPr>
        <w:t>64928</w:t>
      </w:r>
      <w:r w:rsidRPr="00621A9B">
        <w:rPr>
          <w:rFonts w:asciiTheme="minorHAnsi" w:hAnsiTheme="minorHAnsi" w:cstheme="minorHAnsi"/>
          <w:color w:val="auto"/>
          <w:sz w:val="22"/>
          <w:szCs w:val="22"/>
        </w:rPr>
        <w:t>).</w:t>
      </w:r>
      <w:bookmarkEnd w:id="71"/>
    </w:p>
    <w:p w:rsidR="00997E9C" w:rsidRPr="00153603" w:rsidRDefault="00997E9C" w:rsidP="00997E9C">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0.50 (if rounded to 2 decimal places)</w:t>
      </w:r>
    </w:p>
    <w:tbl>
      <w:tblPr>
        <w:tblStyle w:val="TableGrid"/>
        <w:tblW w:w="0" w:type="auto"/>
        <w:tblLook w:val="04A0" w:firstRow="1" w:lastRow="0" w:firstColumn="1" w:lastColumn="0" w:noHBand="0" w:noVBand="1"/>
      </w:tblPr>
      <w:tblGrid>
        <w:gridCol w:w="2601"/>
        <w:gridCol w:w="1431"/>
        <w:gridCol w:w="1431"/>
        <w:gridCol w:w="1431"/>
        <w:gridCol w:w="1431"/>
        <w:gridCol w:w="1431"/>
      </w:tblGrid>
      <w:tr w:rsidR="00997E9C" w:rsidRPr="009A7BAD" w:rsidTr="001A3C4D">
        <w:trPr>
          <w:tblHeader/>
        </w:trPr>
        <w:tc>
          <w:tcPr>
            <w:tcW w:w="2601" w:type="dxa"/>
          </w:tcPr>
          <w:p w:rsidR="00997E9C" w:rsidRPr="009A7BAD" w:rsidRDefault="00997E9C" w:rsidP="00077955">
            <w:pPr>
              <w:autoSpaceDE w:val="0"/>
              <w:autoSpaceDN w:val="0"/>
              <w:adjustRightInd w:val="0"/>
              <w:rPr>
                <w:rFonts w:asciiTheme="minorHAnsi" w:hAnsiTheme="minorHAnsi" w:cstheme="minorHAnsi"/>
                <w:b/>
                <w:sz w:val="20"/>
                <w:szCs w:val="20"/>
              </w:rPr>
            </w:pPr>
            <w:r w:rsidRPr="009A7BAD">
              <w:rPr>
                <w:rFonts w:asciiTheme="minorHAnsi" w:hAnsiTheme="minorHAnsi" w:cstheme="minorHAnsi"/>
                <w:b/>
                <w:sz w:val="20"/>
                <w:szCs w:val="20"/>
              </w:rPr>
              <w:t>Variable</w:t>
            </w:r>
          </w:p>
        </w:tc>
        <w:tc>
          <w:tcPr>
            <w:tcW w:w="1431" w:type="dxa"/>
          </w:tcPr>
          <w:p w:rsidR="00997E9C" w:rsidRPr="009A7BAD" w:rsidRDefault="00997E9C" w:rsidP="00077955">
            <w:pPr>
              <w:autoSpaceDE w:val="0"/>
              <w:autoSpaceDN w:val="0"/>
              <w:adjustRightInd w:val="0"/>
              <w:rPr>
                <w:rFonts w:asciiTheme="minorHAnsi" w:hAnsiTheme="minorHAnsi" w:cstheme="minorHAnsi"/>
                <w:b/>
                <w:sz w:val="20"/>
                <w:szCs w:val="20"/>
              </w:rPr>
            </w:pPr>
            <w:r w:rsidRPr="009A7BAD">
              <w:rPr>
                <w:rFonts w:asciiTheme="minorHAnsi" w:hAnsiTheme="minorHAnsi" w:cstheme="minorHAnsi"/>
                <w:b/>
                <w:sz w:val="20"/>
                <w:szCs w:val="20"/>
              </w:rPr>
              <w:t>Factor1</w:t>
            </w:r>
          </w:p>
        </w:tc>
        <w:tc>
          <w:tcPr>
            <w:tcW w:w="1431" w:type="dxa"/>
          </w:tcPr>
          <w:p w:rsidR="00997E9C" w:rsidRPr="009A7BAD" w:rsidRDefault="00997E9C" w:rsidP="00077955">
            <w:pPr>
              <w:autoSpaceDE w:val="0"/>
              <w:autoSpaceDN w:val="0"/>
              <w:adjustRightInd w:val="0"/>
              <w:rPr>
                <w:rFonts w:asciiTheme="minorHAnsi" w:hAnsiTheme="minorHAnsi" w:cstheme="minorHAnsi"/>
                <w:b/>
                <w:sz w:val="20"/>
                <w:szCs w:val="20"/>
              </w:rPr>
            </w:pPr>
            <w:r w:rsidRPr="009A7BAD">
              <w:rPr>
                <w:rFonts w:asciiTheme="minorHAnsi" w:hAnsiTheme="minorHAnsi" w:cstheme="minorHAnsi"/>
                <w:b/>
                <w:sz w:val="20"/>
                <w:szCs w:val="20"/>
              </w:rPr>
              <w:t>Factor2</w:t>
            </w:r>
          </w:p>
        </w:tc>
        <w:tc>
          <w:tcPr>
            <w:tcW w:w="1431" w:type="dxa"/>
          </w:tcPr>
          <w:p w:rsidR="00997E9C" w:rsidRPr="009A7BAD" w:rsidRDefault="00997E9C" w:rsidP="00077955">
            <w:pPr>
              <w:autoSpaceDE w:val="0"/>
              <w:autoSpaceDN w:val="0"/>
              <w:adjustRightInd w:val="0"/>
              <w:rPr>
                <w:rFonts w:asciiTheme="minorHAnsi" w:hAnsiTheme="minorHAnsi" w:cstheme="minorHAnsi"/>
                <w:b/>
                <w:sz w:val="20"/>
                <w:szCs w:val="20"/>
              </w:rPr>
            </w:pPr>
            <w:r w:rsidRPr="009A7BAD">
              <w:rPr>
                <w:rFonts w:asciiTheme="minorHAnsi" w:hAnsiTheme="minorHAnsi" w:cstheme="minorHAnsi"/>
                <w:b/>
                <w:sz w:val="20"/>
                <w:szCs w:val="20"/>
              </w:rPr>
              <w:t>Factor3</w:t>
            </w:r>
          </w:p>
        </w:tc>
        <w:tc>
          <w:tcPr>
            <w:tcW w:w="1431" w:type="dxa"/>
          </w:tcPr>
          <w:p w:rsidR="00997E9C" w:rsidRPr="009A7BAD" w:rsidRDefault="00997E9C" w:rsidP="00077955">
            <w:pPr>
              <w:autoSpaceDE w:val="0"/>
              <w:autoSpaceDN w:val="0"/>
              <w:adjustRightInd w:val="0"/>
              <w:rPr>
                <w:rFonts w:asciiTheme="minorHAnsi" w:hAnsiTheme="minorHAnsi" w:cstheme="minorHAnsi"/>
                <w:b/>
                <w:sz w:val="20"/>
                <w:szCs w:val="20"/>
              </w:rPr>
            </w:pPr>
            <w:r w:rsidRPr="009A7BAD">
              <w:rPr>
                <w:rFonts w:asciiTheme="minorHAnsi" w:hAnsiTheme="minorHAnsi" w:cstheme="minorHAnsi"/>
                <w:b/>
                <w:sz w:val="20"/>
                <w:szCs w:val="20"/>
              </w:rPr>
              <w:t>Factor4</w:t>
            </w:r>
          </w:p>
        </w:tc>
        <w:tc>
          <w:tcPr>
            <w:tcW w:w="1431" w:type="dxa"/>
          </w:tcPr>
          <w:p w:rsidR="00997E9C" w:rsidRPr="009A7BAD" w:rsidRDefault="00997E9C" w:rsidP="00077955">
            <w:pPr>
              <w:autoSpaceDE w:val="0"/>
              <w:autoSpaceDN w:val="0"/>
              <w:adjustRightInd w:val="0"/>
              <w:rPr>
                <w:rFonts w:asciiTheme="minorHAnsi" w:hAnsiTheme="minorHAnsi" w:cstheme="minorHAnsi"/>
                <w:b/>
                <w:sz w:val="20"/>
                <w:szCs w:val="20"/>
              </w:rPr>
            </w:pPr>
            <w:r w:rsidRPr="009A7BAD">
              <w:rPr>
                <w:rFonts w:asciiTheme="minorHAnsi" w:hAnsiTheme="minorHAnsi" w:cstheme="minorHAnsi"/>
                <w:b/>
                <w:sz w:val="20"/>
                <w:szCs w:val="20"/>
              </w:rPr>
              <w:t>Factor5</w:t>
            </w:r>
          </w:p>
        </w:tc>
      </w:tr>
      <w:tr w:rsidR="00997E9C" w:rsidRPr="009A7BAD" w:rsidTr="00997E9C">
        <w:trPr>
          <w:trHeight w:val="233"/>
        </w:trPr>
        <w:tc>
          <w:tcPr>
            <w:tcW w:w="2601" w:type="dxa"/>
          </w:tcPr>
          <w:p w:rsidR="00997E9C" w:rsidRPr="009A7BAD" w:rsidRDefault="00222B06"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Educ_minBA_rev</w:t>
            </w:r>
          </w:p>
        </w:tc>
        <w:tc>
          <w:tcPr>
            <w:tcW w:w="1431" w:type="dxa"/>
          </w:tcPr>
          <w:p w:rsidR="00997E9C" w:rsidRPr="000B3855" w:rsidRDefault="00222B06" w:rsidP="00077955">
            <w:pPr>
              <w:autoSpaceDE w:val="0"/>
              <w:autoSpaceDN w:val="0"/>
              <w:adjustRightInd w:val="0"/>
              <w:rPr>
                <w:rFonts w:asciiTheme="minorHAnsi" w:hAnsiTheme="minorHAnsi" w:cstheme="minorHAnsi"/>
                <w:color w:val="000000"/>
                <w:sz w:val="20"/>
                <w:szCs w:val="20"/>
                <w:highlight w:val="yellow"/>
              </w:rPr>
            </w:pPr>
            <w:r w:rsidRPr="000B3855">
              <w:rPr>
                <w:rFonts w:asciiTheme="minorHAnsi" w:hAnsiTheme="minorHAnsi" w:cstheme="minorHAnsi"/>
                <w:color w:val="000000"/>
                <w:sz w:val="20"/>
                <w:szCs w:val="20"/>
                <w:highlight w:val="yellow"/>
              </w:rPr>
              <w:t>1.03559571</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-0.0761189</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0.06393617</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-0.0773452</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-0.1538926</w:t>
            </w:r>
          </w:p>
        </w:tc>
      </w:tr>
      <w:tr w:rsidR="000B3855" w:rsidRPr="009A7BAD" w:rsidTr="00077955">
        <w:tc>
          <w:tcPr>
            <w:tcW w:w="2601" w:type="dxa"/>
          </w:tcPr>
          <w:p w:rsidR="000B3855" w:rsidRPr="009A7BAD" w:rsidRDefault="000B3855"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Occup_I_rev</w:t>
            </w:r>
          </w:p>
        </w:tc>
        <w:tc>
          <w:tcPr>
            <w:tcW w:w="1431" w:type="dxa"/>
          </w:tcPr>
          <w:p w:rsidR="000B3855" w:rsidRPr="000B3855" w:rsidRDefault="000B3855" w:rsidP="00077955">
            <w:pPr>
              <w:autoSpaceDE w:val="0"/>
              <w:autoSpaceDN w:val="0"/>
              <w:adjustRightInd w:val="0"/>
              <w:rPr>
                <w:rFonts w:asciiTheme="minorHAnsi" w:hAnsiTheme="minorHAnsi" w:cstheme="minorHAnsi"/>
                <w:color w:val="000000"/>
                <w:sz w:val="20"/>
                <w:szCs w:val="20"/>
                <w:highlight w:val="yellow"/>
              </w:rPr>
            </w:pPr>
            <w:r w:rsidRPr="000B3855">
              <w:rPr>
                <w:rFonts w:asciiTheme="minorHAnsi" w:hAnsiTheme="minorHAnsi" w:cstheme="minorHAnsi"/>
                <w:color w:val="000000"/>
                <w:sz w:val="20"/>
                <w:szCs w:val="20"/>
                <w:highlight w:val="yellow"/>
              </w:rPr>
              <w:t>1.00332043</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-0.0689602</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0.11927066</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-0.0568541</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-0.0550741</w:t>
            </w:r>
          </w:p>
        </w:tc>
      </w:tr>
      <w:tr w:rsidR="000B3855" w:rsidRPr="009A7BAD" w:rsidTr="00077955">
        <w:tc>
          <w:tcPr>
            <w:tcW w:w="2601" w:type="dxa"/>
          </w:tcPr>
          <w:p w:rsidR="000B3855" w:rsidRPr="009A7BAD" w:rsidRDefault="000B3855"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lastRenderedPageBreak/>
              <w:t>inc_IntDivRent_rev</w:t>
            </w:r>
          </w:p>
        </w:tc>
        <w:tc>
          <w:tcPr>
            <w:tcW w:w="1431" w:type="dxa"/>
          </w:tcPr>
          <w:p w:rsidR="000B3855" w:rsidRPr="000B3855" w:rsidRDefault="000B3855" w:rsidP="00077955">
            <w:pPr>
              <w:autoSpaceDE w:val="0"/>
              <w:autoSpaceDN w:val="0"/>
              <w:adjustRightInd w:val="0"/>
              <w:rPr>
                <w:rFonts w:asciiTheme="minorHAnsi" w:hAnsiTheme="minorHAnsi" w:cstheme="minorHAnsi"/>
                <w:color w:val="000000"/>
                <w:sz w:val="20"/>
                <w:szCs w:val="20"/>
                <w:highlight w:val="yellow"/>
              </w:rPr>
            </w:pPr>
            <w:r w:rsidRPr="000B3855">
              <w:rPr>
                <w:rFonts w:asciiTheme="minorHAnsi" w:hAnsiTheme="minorHAnsi" w:cstheme="minorHAnsi"/>
                <w:color w:val="000000"/>
                <w:sz w:val="20"/>
                <w:szCs w:val="20"/>
                <w:highlight w:val="yellow"/>
              </w:rPr>
              <w:t>0.61020953</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0.04766204</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0.06117621</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0.37887866</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0.17799166</w:t>
            </w:r>
          </w:p>
        </w:tc>
      </w:tr>
      <w:tr w:rsidR="000B3855" w:rsidRPr="009A7BAD" w:rsidTr="00077955">
        <w:tc>
          <w:tcPr>
            <w:tcW w:w="2601" w:type="dxa"/>
          </w:tcPr>
          <w:p w:rsidR="000B3855" w:rsidRPr="009A7BAD" w:rsidRDefault="000B3855"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HUcost_medownval_cbrt</w:t>
            </w:r>
          </w:p>
        </w:tc>
        <w:tc>
          <w:tcPr>
            <w:tcW w:w="1431" w:type="dxa"/>
          </w:tcPr>
          <w:p w:rsidR="000B3855" w:rsidRPr="000B3855" w:rsidRDefault="000B3855" w:rsidP="00077955">
            <w:pPr>
              <w:autoSpaceDE w:val="0"/>
              <w:autoSpaceDN w:val="0"/>
              <w:adjustRightInd w:val="0"/>
              <w:rPr>
                <w:rFonts w:asciiTheme="minorHAnsi" w:hAnsiTheme="minorHAnsi" w:cstheme="minorHAnsi"/>
                <w:color w:val="000000"/>
                <w:sz w:val="20"/>
                <w:szCs w:val="20"/>
                <w:highlight w:val="yellow"/>
              </w:rPr>
            </w:pPr>
            <w:r w:rsidRPr="000B3855">
              <w:rPr>
                <w:rFonts w:asciiTheme="minorHAnsi" w:hAnsiTheme="minorHAnsi" w:cstheme="minorHAnsi"/>
                <w:color w:val="000000"/>
                <w:sz w:val="20"/>
                <w:szCs w:val="20"/>
                <w:highlight w:val="yellow"/>
              </w:rPr>
              <w:t>-0.5991516</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-0.1507016</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0.27163303</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0.04321813</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-0.1227882</w:t>
            </w:r>
          </w:p>
        </w:tc>
      </w:tr>
      <w:tr w:rsidR="000B3855" w:rsidRPr="009A7BAD" w:rsidTr="00077955">
        <w:tc>
          <w:tcPr>
            <w:tcW w:w="2601" w:type="dxa"/>
          </w:tcPr>
          <w:p w:rsidR="000B3855" w:rsidRPr="009A7BAD" w:rsidRDefault="000B3855"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inc_HHge50k_rev</w:t>
            </w:r>
          </w:p>
        </w:tc>
        <w:tc>
          <w:tcPr>
            <w:tcW w:w="1431" w:type="dxa"/>
          </w:tcPr>
          <w:p w:rsidR="000B3855" w:rsidRPr="000B3855" w:rsidRDefault="000B3855" w:rsidP="00077955">
            <w:pPr>
              <w:autoSpaceDE w:val="0"/>
              <w:autoSpaceDN w:val="0"/>
              <w:adjustRightInd w:val="0"/>
              <w:rPr>
                <w:rFonts w:asciiTheme="minorHAnsi" w:hAnsiTheme="minorHAnsi" w:cstheme="minorHAnsi"/>
                <w:color w:val="000000"/>
                <w:sz w:val="20"/>
                <w:szCs w:val="20"/>
                <w:highlight w:val="yellow"/>
              </w:rPr>
            </w:pPr>
            <w:r w:rsidRPr="000B3855">
              <w:rPr>
                <w:rFonts w:asciiTheme="minorHAnsi" w:hAnsiTheme="minorHAnsi" w:cstheme="minorHAnsi"/>
                <w:color w:val="000000"/>
                <w:sz w:val="20"/>
                <w:szCs w:val="20"/>
                <w:highlight w:val="yellow"/>
              </w:rPr>
              <w:t>0.50499059</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0.6031115</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-0.0825883</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-0.1654518</w:t>
            </w:r>
          </w:p>
        </w:tc>
        <w:tc>
          <w:tcPr>
            <w:tcW w:w="1431" w:type="dxa"/>
          </w:tcPr>
          <w:p w:rsidR="000B3855" w:rsidRPr="009A7BAD" w:rsidRDefault="000B3855"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0.19827138</w:t>
            </w:r>
          </w:p>
        </w:tc>
      </w:tr>
      <w:tr w:rsidR="000C4B61" w:rsidRPr="009A7BAD" w:rsidTr="00077955">
        <w:tc>
          <w:tcPr>
            <w:tcW w:w="2601" w:type="dxa"/>
          </w:tcPr>
          <w:p w:rsidR="000C4B61" w:rsidRPr="009A7BAD" w:rsidRDefault="000C4B61"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NotInLaborForce</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-0.0670341</w:t>
            </w:r>
          </w:p>
        </w:tc>
        <w:tc>
          <w:tcPr>
            <w:tcW w:w="1431" w:type="dxa"/>
          </w:tcPr>
          <w:p w:rsidR="000C4B61" w:rsidRPr="000C4B61" w:rsidRDefault="000C4B61" w:rsidP="00077955">
            <w:pPr>
              <w:autoSpaceDE w:val="0"/>
              <w:autoSpaceDN w:val="0"/>
              <w:adjustRightInd w:val="0"/>
              <w:rPr>
                <w:rFonts w:asciiTheme="minorHAnsi" w:hAnsiTheme="minorHAnsi" w:cstheme="minorHAnsi"/>
                <w:color w:val="000000"/>
                <w:sz w:val="20"/>
                <w:szCs w:val="20"/>
                <w:highlight w:val="yellow"/>
              </w:rPr>
            </w:pPr>
            <w:r w:rsidRPr="000C4B61">
              <w:rPr>
                <w:rFonts w:asciiTheme="minorHAnsi" w:hAnsiTheme="minorHAnsi" w:cstheme="minorHAnsi"/>
                <w:color w:val="000000"/>
                <w:sz w:val="20"/>
                <w:szCs w:val="20"/>
                <w:highlight w:val="yellow"/>
              </w:rPr>
              <w:t>0.8566242</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0.01328222</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-0.10631</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-0.4438178</w:t>
            </w:r>
          </w:p>
        </w:tc>
      </w:tr>
      <w:tr w:rsidR="000C4B61" w:rsidRPr="009A7BAD" w:rsidTr="00077955">
        <w:tc>
          <w:tcPr>
            <w:tcW w:w="2601" w:type="dxa"/>
          </w:tcPr>
          <w:p w:rsidR="000C4B61" w:rsidRPr="009A7BAD" w:rsidRDefault="000C4B61"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vehicle_none_cbrt</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-0.1157051</w:t>
            </w:r>
          </w:p>
        </w:tc>
        <w:tc>
          <w:tcPr>
            <w:tcW w:w="1431" w:type="dxa"/>
          </w:tcPr>
          <w:p w:rsidR="000C4B61" w:rsidRPr="000C4B61" w:rsidRDefault="000C4B61" w:rsidP="00077955">
            <w:pPr>
              <w:autoSpaceDE w:val="0"/>
              <w:autoSpaceDN w:val="0"/>
              <w:adjustRightInd w:val="0"/>
              <w:rPr>
                <w:rFonts w:asciiTheme="minorHAnsi" w:hAnsiTheme="minorHAnsi" w:cstheme="minorHAnsi"/>
                <w:color w:val="000000"/>
                <w:sz w:val="20"/>
                <w:szCs w:val="20"/>
                <w:highlight w:val="yellow"/>
              </w:rPr>
            </w:pPr>
            <w:r w:rsidRPr="000C4B61">
              <w:rPr>
                <w:rFonts w:asciiTheme="minorHAnsi" w:hAnsiTheme="minorHAnsi" w:cstheme="minorHAnsi"/>
                <w:color w:val="000000"/>
                <w:sz w:val="20"/>
                <w:szCs w:val="20"/>
                <w:highlight w:val="yellow"/>
              </w:rPr>
              <w:t>0.70063489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0.10975023</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0.19251769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0.03428017</w:t>
            </w:r>
          </w:p>
        </w:tc>
      </w:tr>
      <w:tr w:rsidR="000C4B61" w:rsidRPr="009A7BAD" w:rsidTr="00077955">
        <w:tc>
          <w:tcPr>
            <w:tcW w:w="2601" w:type="dxa"/>
          </w:tcPr>
          <w:p w:rsidR="000C4B61" w:rsidRPr="009A7BAD" w:rsidRDefault="000C4B61"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Pov_cbrt</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0.11908192</w:t>
            </w:r>
          </w:p>
        </w:tc>
        <w:tc>
          <w:tcPr>
            <w:tcW w:w="1431" w:type="dxa"/>
          </w:tcPr>
          <w:p w:rsidR="000C4B61" w:rsidRPr="000C4B61" w:rsidRDefault="000C4B61" w:rsidP="00077955">
            <w:pPr>
              <w:autoSpaceDE w:val="0"/>
              <w:autoSpaceDN w:val="0"/>
              <w:adjustRightInd w:val="0"/>
              <w:rPr>
                <w:rFonts w:asciiTheme="minorHAnsi" w:hAnsiTheme="minorHAnsi" w:cstheme="minorHAnsi"/>
                <w:color w:val="000000"/>
                <w:sz w:val="20"/>
                <w:szCs w:val="20"/>
                <w:highlight w:val="yellow"/>
              </w:rPr>
            </w:pPr>
            <w:r w:rsidRPr="000C4B61">
              <w:rPr>
                <w:rFonts w:asciiTheme="minorHAnsi" w:hAnsiTheme="minorHAnsi" w:cstheme="minorHAnsi"/>
                <w:color w:val="000000"/>
                <w:sz w:val="20"/>
                <w:szCs w:val="20"/>
                <w:highlight w:val="yellow"/>
              </w:rPr>
              <w:t>0.68804319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0.00743365</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0.21466784</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0.07479331</w:t>
            </w:r>
          </w:p>
        </w:tc>
      </w:tr>
      <w:tr w:rsidR="000C4B61" w:rsidRPr="009A7BAD" w:rsidTr="00077955">
        <w:tc>
          <w:tcPr>
            <w:tcW w:w="2601" w:type="dxa"/>
          </w:tcPr>
          <w:p w:rsidR="000C4B61" w:rsidRPr="009A7BAD" w:rsidRDefault="000C4B61"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inc_medHH_cbrt</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-0.4789764</w:t>
            </w:r>
          </w:p>
        </w:tc>
        <w:tc>
          <w:tcPr>
            <w:tcW w:w="1431" w:type="dxa"/>
          </w:tcPr>
          <w:p w:rsidR="000C4B61" w:rsidRPr="000C4B61" w:rsidRDefault="000C4B61" w:rsidP="00077955">
            <w:pPr>
              <w:autoSpaceDE w:val="0"/>
              <w:autoSpaceDN w:val="0"/>
              <w:adjustRightInd w:val="0"/>
              <w:rPr>
                <w:rFonts w:asciiTheme="minorHAnsi" w:hAnsiTheme="minorHAnsi" w:cstheme="minorHAnsi"/>
                <w:color w:val="000000"/>
                <w:sz w:val="20"/>
                <w:szCs w:val="20"/>
                <w:highlight w:val="yellow"/>
              </w:rPr>
            </w:pPr>
            <w:r w:rsidRPr="000C4B61">
              <w:rPr>
                <w:rFonts w:asciiTheme="minorHAnsi" w:hAnsiTheme="minorHAnsi" w:cstheme="minorHAnsi"/>
                <w:color w:val="000000"/>
                <w:sz w:val="20"/>
                <w:szCs w:val="20"/>
                <w:highlight w:val="yellow"/>
              </w:rPr>
              <w:t>-0.6061316</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0.10133299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0.11454349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-0.2069529</w:t>
            </w:r>
          </w:p>
        </w:tc>
      </w:tr>
      <w:tr w:rsidR="000C4B61" w:rsidRPr="009A7BAD" w:rsidTr="00077955">
        <w:tc>
          <w:tcPr>
            <w:tcW w:w="2601" w:type="dxa"/>
          </w:tcPr>
          <w:p w:rsidR="000C4B61" w:rsidRPr="009A7BAD" w:rsidRDefault="000C4B61"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ownerocc_hh_rev</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-0.0741762</w:t>
            </w:r>
          </w:p>
        </w:tc>
        <w:tc>
          <w:tcPr>
            <w:tcW w:w="1431" w:type="dxa"/>
          </w:tcPr>
          <w:p w:rsidR="000C4B61" w:rsidRPr="000C4B61" w:rsidRDefault="000C4B61" w:rsidP="00077955">
            <w:pPr>
              <w:autoSpaceDE w:val="0"/>
              <w:autoSpaceDN w:val="0"/>
              <w:adjustRightInd w:val="0"/>
              <w:rPr>
                <w:rFonts w:asciiTheme="minorHAnsi" w:hAnsiTheme="minorHAnsi" w:cstheme="minorHAnsi"/>
                <w:color w:val="000000"/>
                <w:sz w:val="20"/>
                <w:szCs w:val="20"/>
                <w:highlight w:val="yellow"/>
              </w:rPr>
            </w:pPr>
            <w:r w:rsidRPr="000C4B61">
              <w:rPr>
                <w:rFonts w:asciiTheme="minorHAnsi" w:hAnsiTheme="minorHAnsi" w:cstheme="minorHAnsi"/>
                <w:color w:val="000000"/>
                <w:sz w:val="20"/>
                <w:szCs w:val="20"/>
                <w:highlight w:val="yellow"/>
              </w:rPr>
              <w:t>0.5161619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0.18211965</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0.0722669</w:t>
            </w:r>
          </w:p>
        </w:tc>
        <w:tc>
          <w:tcPr>
            <w:tcW w:w="1431" w:type="dxa"/>
          </w:tcPr>
          <w:p w:rsidR="000C4B61" w:rsidRPr="009A7BAD" w:rsidRDefault="000C4B61"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0.45727206</w:t>
            </w:r>
          </w:p>
        </w:tc>
      </w:tr>
      <w:tr w:rsidR="00940E40" w:rsidRPr="009A7BAD" w:rsidTr="00077955">
        <w:trPr>
          <w:trHeight w:val="287"/>
        </w:trPr>
        <w:tc>
          <w:tcPr>
            <w:tcW w:w="2601" w:type="dxa"/>
          </w:tcPr>
          <w:p w:rsidR="00940E40" w:rsidRPr="009A7BAD" w:rsidRDefault="00940E40"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birth_foreign_cbrt</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-0.1907762</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0.06288585</w:t>
            </w:r>
          </w:p>
        </w:tc>
        <w:tc>
          <w:tcPr>
            <w:tcW w:w="1431" w:type="dxa"/>
          </w:tcPr>
          <w:p w:rsidR="00940E40" w:rsidRPr="00940E40" w:rsidRDefault="00940E40" w:rsidP="00077955">
            <w:pPr>
              <w:autoSpaceDE w:val="0"/>
              <w:autoSpaceDN w:val="0"/>
              <w:adjustRightInd w:val="0"/>
              <w:rPr>
                <w:rFonts w:asciiTheme="minorHAnsi" w:hAnsiTheme="minorHAnsi" w:cstheme="minorHAnsi"/>
                <w:color w:val="000000"/>
                <w:sz w:val="20"/>
                <w:szCs w:val="20"/>
                <w:highlight w:val="yellow"/>
              </w:rPr>
            </w:pPr>
            <w:r w:rsidRPr="00940E40">
              <w:rPr>
                <w:rFonts w:asciiTheme="minorHAnsi" w:hAnsiTheme="minorHAnsi" w:cstheme="minorHAnsi"/>
                <w:color w:val="000000"/>
                <w:sz w:val="20"/>
                <w:szCs w:val="20"/>
                <w:highlight w:val="yellow"/>
              </w:rPr>
              <w:t>0.96532967</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-0.146175</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0.09266098</w:t>
            </w:r>
          </w:p>
        </w:tc>
      </w:tr>
      <w:tr w:rsidR="00940E40" w:rsidRPr="009A7BAD" w:rsidTr="00077955">
        <w:tc>
          <w:tcPr>
            <w:tcW w:w="2601" w:type="dxa"/>
          </w:tcPr>
          <w:p w:rsidR="00940E40" w:rsidRPr="009A7BAD" w:rsidRDefault="00940E40"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race_hisp_cbrt</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0.17544309</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0.00347088</w:t>
            </w:r>
          </w:p>
        </w:tc>
        <w:tc>
          <w:tcPr>
            <w:tcW w:w="1431" w:type="dxa"/>
          </w:tcPr>
          <w:p w:rsidR="00940E40" w:rsidRPr="00940E40" w:rsidRDefault="00940E40" w:rsidP="00077955">
            <w:pPr>
              <w:autoSpaceDE w:val="0"/>
              <w:autoSpaceDN w:val="0"/>
              <w:adjustRightInd w:val="0"/>
              <w:rPr>
                <w:rFonts w:asciiTheme="minorHAnsi" w:hAnsiTheme="minorHAnsi" w:cstheme="minorHAnsi"/>
                <w:color w:val="000000"/>
                <w:sz w:val="20"/>
                <w:szCs w:val="20"/>
                <w:highlight w:val="yellow"/>
              </w:rPr>
            </w:pPr>
            <w:r w:rsidRPr="00940E40">
              <w:rPr>
                <w:rFonts w:asciiTheme="minorHAnsi" w:hAnsiTheme="minorHAnsi" w:cstheme="minorHAnsi"/>
                <w:color w:val="000000"/>
                <w:sz w:val="20"/>
                <w:szCs w:val="20"/>
                <w:highlight w:val="yellow"/>
              </w:rPr>
              <w:t>0.84498818</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-0.0556164</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0.05824304</w:t>
            </w:r>
          </w:p>
        </w:tc>
      </w:tr>
      <w:tr w:rsidR="00940E40" w:rsidRPr="009A7BAD" w:rsidTr="00077955">
        <w:tc>
          <w:tcPr>
            <w:tcW w:w="2601" w:type="dxa"/>
          </w:tcPr>
          <w:p w:rsidR="00940E40" w:rsidRPr="009A7BAD" w:rsidRDefault="00940E40"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crowd_gt1_ppr_cbrt</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0.28254501</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0.09631805</w:t>
            </w:r>
          </w:p>
        </w:tc>
        <w:tc>
          <w:tcPr>
            <w:tcW w:w="1431" w:type="dxa"/>
          </w:tcPr>
          <w:p w:rsidR="00940E40" w:rsidRPr="00940E40" w:rsidRDefault="00940E40" w:rsidP="00077955">
            <w:pPr>
              <w:autoSpaceDE w:val="0"/>
              <w:autoSpaceDN w:val="0"/>
              <w:adjustRightInd w:val="0"/>
              <w:rPr>
                <w:rFonts w:asciiTheme="minorHAnsi" w:hAnsiTheme="minorHAnsi" w:cstheme="minorHAnsi"/>
                <w:color w:val="000000"/>
                <w:sz w:val="20"/>
                <w:szCs w:val="20"/>
                <w:highlight w:val="yellow"/>
              </w:rPr>
            </w:pPr>
            <w:r w:rsidRPr="00940E40">
              <w:rPr>
                <w:rFonts w:asciiTheme="minorHAnsi" w:hAnsiTheme="minorHAnsi" w:cstheme="minorHAnsi"/>
                <w:color w:val="000000"/>
                <w:sz w:val="20"/>
                <w:szCs w:val="20"/>
                <w:highlight w:val="yellow"/>
              </w:rPr>
              <w:t>0.62372783</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0.1728906</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0.0633422</w:t>
            </w:r>
          </w:p>
        </w:tc>
      </w:tr>
      <w:tr w:rsidR="00940E40" w:rsidRPr="009A7BAD" w:rsidTr="00077955">
        <w:tc>
          <w:tcPr>
            <w:tcW w:w="2601" w:type="dxa"/>
          </w:tcPr>
          <w:p w:rsidR="00940E40" w:rsidRPr="009A7BAD" w:rsidRDefault="00940E40"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race_asianNH_cbrt</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-0.3809592</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-0.1110252</w:t>
            </w:r>
          </w:p>
        </w:tc>
        <w:tc>
          <w:tcPr>
            <w:tcW w:w="1431" w:type="dxa"/>
          </w:tcPr>
          <w:p w:rsidR="00940E40" w:rsidRPr="00940E40" w:rsidRDefault="00940E40" w:rsidP="00077955">
            <w:pPr>
              <w:autoSpaceDE w:val="0"/>
              <w:autoSpaceDN w:val="0"/>
              <w:adjustRightInd w:val="0"/>
              <w:rPr>
                <w:rFonts w:asciiTheme="minorHAnsi" w:hAnsiTheme="minorHAnsi" w:cstheme="minorHAnsi"/>
                <w:color w:val="000000"/>
                <w:sz w:val="20"/>
                <w:szCs w:val="20"/>
                <w:highlight w:val="yellow"/>
              </w:rPr>
            </w:pPr>
            <w:r w:rsidRPr="00940E40">
              <w:rPr>
                <w:rFonts w:asciiTheme="minorHAnsi" w:hAnsiTheme="minorHAnsi" w:cstheme="minorHAnsi"/>
                <w:color w:val="000000"/>
                <w:sz w:val="20"/>
                <w:szCs w:val="20"/>
                <w:highlight w:val="yellow"/>
              </w:rPr>
              <w:t>0.58867934</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-0.0689789</w:t>
            </w:r>
          </w:p>
        </w:tc>
        <w:tc>
          <w:tcPr>
            <w:tcW w:w="1431" w:type="dxa"/>
          </w:tcPr>
          <w:p w:rsidR="00940E40" w:rsidRPr="009A7BAD" w:rsidRDefault="00940E40"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0.2307247</w:t>
            </w:r>
          </w:p>
        </w:tc>
      </w:tr>
      <w:tr w:rsidR="00170D0E" w:rsidRPr="009A7BAD" w:rsidTr="00077955">
        <w:tc>
          <w:tcPr>
            <w:tcW w:w="2601" w:type="dxa"/>
          </w:tcPr>
          <w:p w:rsidR="00170D0E" w:rsidRPr="009A7BAD" w:rsidRDefault="00170D0E"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race_blackNH_cbrt</w:t>
            </w:r>
          </w:p>
        </w:tc>
        <w:tc>
          <w:tcPr>
            <w:tcW w:w="1431" w:type="dxa"/>
          </w:tcPr>
          <w:p w:rsidR="00170D0E" w:rsidRPr="009A7BAD" w:rsidRDefault="00170D0E"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-0.0941206</w:t>
            </w:r>
          </w:p>
        </w:tc>
        <w:tc>
          <w:tcPr>
            <w:tcW w:w="1431" w:type="dxa"/>
          </w:tcPr>
          <w:p w:rsidR="00170D0E" w:rsidRPr="009A7BAD" w:rsidRDefault="00170D0E"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0.1006688</w:t>
            </w:r>
          </w:p>
        </w:tc>
        <w:tc>
          <w:tcPr>
            <w:tcW w:w="1431" w:type="dxa"/>
          </w:tcPr>
          <w:p w:rsidR="00170D0E" w:rsidRPr="009A7BAD" w:rsidRDefault="00170D0E"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-0.1857812</w:t>
            </w:r>
          </w:p>
        </w:tc>
        <w:tc>
          <w:tcPr>
            <w:tcW w:w="1431" w:type="dxa"/>
          </w:tcPr>
          <w:p w:rsidR="00170D0E" w:rsidRPr="009A7BAD" w:rsidRDefault="00170D0E" w:rsidP="00077955">
            <w:pPr>
              <w:autoSpaceDE w:val="0"/>
              <w:autoSpaceDN w:val="0"/>
              <w:adjustRightInd w:val="0"/>
              <w:rPr>
                <w:rFonts w:asciiTheme="minorHAnsi" w:hAnsiTheme="minorHAnsi" w:cstheme="minorHAnsi"/>
                <w:color w:val="000000"/>
                <w:sz w:val="20"/>
                <w:szCs w:val="20"/>
              </w:rPr>
            </w:pPr>
            <w:r w:rsidRPr="00170D0E">
              <w:rPr>
                <w:rFonts w:asciiTheme="minorHAnsi" w:hAnsiTheme="minorHAnsi" w:cstheme="minorHAnsi"/>
                <w:color w:val="000000"/>
                <w:sz w:val="20"/>
                <w:szCs w:val="20"/>
                <w:highlight w:val="yellow"/>
              </w:rPr>
              <w:t>0.69247427</w:t>
            </w:r>
          </w:p>
        </w:tc>
        <w:tc>
          <w:tcPr>
            <w:tcW w:w="1431" w:type="dxa"/>
          </w:tcPr>
          <w:p w:rsidR="00170D0E" w:rsidRPr="009A7BAD" w:rsidRDefault="00170D0E"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0.10444637</w:t>
            </w:r>
          </w:p>
        </w:tc>
      </w:tr>
      <w:tr w:rsidR="00304ED6" w:rsidRPr="009A7BAD" w:rsidTr="00077955">
        <w:tc>
          <w:tcPr>
            <w:tcW w:w="2601" w:type="dxa"/>
          </w:tcPr>
          <w:p w:rsidR="00304ED6" w:rsidRPr="009A7BAD" w:rsidRDefault="00304ED6"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samehouse_rev_cbrt</w:t>
            </w:r>
          </w:p>
        </w:tc>
        <w:tc>
          <w:tcPr>
            <w:tcW w:w="1431" w:type="dxa"/>
          </w:tcPr>
          <w:p w:rsidR="00304ED6" w:rsidRPr="009A7BAD" w:rsidRDefault="00304ED6"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-0.0451254</w:t>
            </w:r>
          </w:p>
        </w:tc>
        <w:tc>
          <w:tcPr>
            <w:tcW w:w="1431" w:type="dxa"/>
          </w:tcPr>
          <w:p w:rsidR="00304ED6" w:rsidRPr="009A7BAD" w:rsidRDefault="00304E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-0.1230881</w:t>
            </w:r>
          </w:p>
        </w:tc>
        <w:tc>
          <w:tcPr>
            <w:tcW w:w="1431" w:type="dxa"/>
          </w:tcPr>
          <w:p w:rsidR="00304ED6" w:rsidRPr="009A7BAD" w:rsidRDefault="00304E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0.1850729</w:t>
            </w:r>
          </w:p>
        </w:tc>
        <w:tc>
          <w:tcPr>
            <w:tcW w:w="1431" w:type="dxa"/>
          </w:tcPr>
          <w:p w:rsidR="00304ED6" w:rsidRPr="009A7BAD" w:rsidRDefault="00304E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0.08195218</w:t>
            </w:r>
          </w:p>
        </w:tc>
        <w:tc>
          <w:tcPr>
            <w:tcW w:w="1431" w:type="dxa"/>
          </w:tcPr>
          <w:p w:rsidR="00304ED6" w:rsidRPr="009A7BAD" w:rsidRDefault="00304ED6" w:rsidP="00077955">
            <w:pPr>
              <w:autoSpaceDE w:val="0"/>
              <w:autoSpaceDN w:val="0"/>
              <w:adjustRightInd w:val="0"/>
              <w:rPr>
                <w:rFonts w:asciiTheme="minorHAnsi" w:hAnsiTheme="minorHAnsi" w:cstheme="minorHAnsi"/>
                <w:color w:val="000000"/>
                <w:sz w:val="20"/>
                <w:szCs w:val="20"/>
              </w:rPr>
            </w:pPr>
            <w:r w:rsidRPr="00304ED6">
              <w:rPr>
                <w:rFonts w:asciiTheme="minorHAnsi" w:hAnsiTheme="minorHAnsi" w:cstheme="minorHAnsi"/>
                <w:color w:val="000000"/>
                <w:sz w:val="20"/>
                <w:szCs w:val="20"/>
                <w:highlight w:val="yellow"/>
              </w:rPr>
              <w:t>0.64953029</w:t>
            </w:r>
          </w:p>
        </w:tc>
      </w:tr>
      <w:tr w:rsidR="00997E9C" w:rsidRPr="009A7BAD" w:rsidTr="00077955">
        <w:tc>
          <w:tcPr>
            <w:tcW w:w="2601" w:type="dxa"/>
          </w:tcPr>
          <w:p w:rsidR="00997E9C" w:rsidRPr="009A7BAD" w:rsidRDefault="00222B06"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Educ_minHS_rev</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0.4151433</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0.43248713</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0.2758749</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0.16397232</w:t>
            </w:r>
          </w:p>
        </w:tc>
        <w:tc>
          <w:tcPr>
            <w:tcW w:w="1431" w:type="dxa"/>
          </w:tcPr>
          <w:p w:rsidR="00997E9C" w:rsidRPr="009A7BAD" w:rsidRDefault="00222B0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-0.2887878</w:t>
            </w:r>
          </w:p>
        </w:tc>
      </w:tr>
      <w:tr w:rsidR="00997E9C" w:rsidRPr="009A7BAD" w:rsidTr="00077955">
        <w:tc>
          <w:tcPr>
            <w:tcW w:w="2601" w:type="dxa"/>
          </w:tcPr>
          <w:p w:rsidR="00997E9C" w:rsidRPr="009A7BAD" w:rsidRDefault="0011215D"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phone_none_cbrt</w:t>
            </w:r>
          </w:p>
        </w:tc>
        <w:tc>
          <w:tcPr>
            <w:tcW w:w="1431" w:type="dxa"/>
          </w:tcPr>
          <w:p w:rsidR="00997E9C" w:rsidRPr="009A7BAD" w:rsidRDefault="0011215D"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0.3235964</w:t>
            </w:r>
          </w:p>
        </w:tc>
        <w:tc>
          <w:tcPr>
            <w:tcW w:w="1431" w:type="dxa"/>
          </w:tcPr>
          <w:p w:rsidR="00997E9C" w:rsidRPr="009A7BAD" w:rsidRDefault="0011215D"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0.39005557</w:t>
            </w:r>
          </w:p>
        </w:tc>
        <w:tc>
          <w:tcPr>
            <w:tcW w:w="1431" w:type="dxa"/>
          </w:tcPr>
          <w:p w:rsidR="00997E9C" w:rsidRPr="009A7BAD" w:rsidRDefault="0011215D"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-0.1466343</w:t>
            </w:r>
          </w:p>
        </w:tc>
        <w:tc>
          <w:tcPr>
            <w:tcW w:w="1431" w:type="dxa"/>
          </w:tcPr>
          <w:p w:rsidR="00997E9C" w:rsidRPr="009A7BAD" w:rsidRDefault="0011215D"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0.21556887</w:t>
            </w:r>
          </w:p>
        </w:tc>
        <w:tc>
          <w:tcPr>
            <w:tcW w:w="1431" w:type="dxa"/>
          </w:tcPr>
          <w:p w:rsidR="00997E9C" w:rsidRPr="009A7BAD" w:rsidRDefault="0011215D"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-0.0327832</w:t>
            </w:r>
          </w:p>
        </w:tc>
      </w:tr>
      <w:tr w:rsidR="00997E9C" w:rsidRPr="009A7BAD" w:rsidTr="00077955">
        <w:tc>
          <w:tcPr>
            <w:tcW w:w="2601" w:type="dxa"/>
          </w:tcPr>
          <w:p w:rsidR="00997E9C" w:rsidRPr="009A7BAD" w:rsidRDefault="00BF098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bCs/>
                <w:color w:val="000000"/>
                <w:sz w:val="20"/>
                <w:szCs w:val="20"/>
              </w:rPr>
              <w:t>Unemployed_cbrt</w:t>
            </w:r>
          </w:p>
        </w:tc>
        <w:tc>
          <w:tcPr>
            <w:tcW w:w="1431" w:type="dxa"/>
          </w:tcPr>
          <w:p w:rsidR="00997E9C" w:rsidRPr="009A7BAD" w:rsidRDefault="00BF098B"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0.12393031</w:t>
            </w:r>
          </w:p>
        </w:tc>
        <w:tc>
          <w:tcPr>
            <w:tcW w:w="1431" w:type="dxa"/>
          </w:tcPr>
          <w:p w:rsidR="00997E9C" w:rsidRPr="009A7BAD" w:rsidRDefault="00BF098B" w:rsidP="00077955">
            <w:pPr>
              <w:autoSpaceDE w:val="0"/>
              <w:autoSpaceDN w:val="0"/>
              <w:adjustRightInd w:val="0"/>
              <w:rPr>
                <w:rFonts w:asciiTheme="minorHAnsi" w:hAnsiTheme="minorHAnsi" w:cstheme="minorHAnsi"/>
                <w:color w:val="000000"/>
                <w:sz w:val="20"/>
                <w:szCs w:val="20"/>
                <w:highlight w:val="yellow"/>
              </w:rPr>
            </w:pPr>
            <w:r w:rsidRPr="009A7BAD">
              <w:rPr>
                <w:rFonts w:asciiTheme="minorHAnsi" w:hAnsiTheme="minorHAnsi" w:cstheme="minorHAnsi"/>
                <w:color w:val="000000"/>
                <w:sz w:val="20"/>
                <w:szCs w:val="20"/>
              </w:rPr>
              <w:t>0.43572199</w:t>
            </w:r>
          </w:p>
        </w:tc>
        <w:tc>
          <w:tcPr>
            <w:tcW w:w="1431" w:type="dxa"/>
          </w:tcPr>
          <w:p w:rsidR="00997E9C" w:rsidRPr="009A7BAD" w:rsidRDefault="00BF098B"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0.04129586</w:t>
            </w:r>
          </w:p>
        </w:tc>
        <w:tc>
          <w:tcPr>
            <w:tcW w:w="1431" w:type="dxa"/>
          </w:tcPr>
          <w:p w:rsidR="00997E9C" w:rsidRPr="009A7BAD" w:rsidRDefault="00BF098B"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0.30132221</w:t>
            </w:r>
          </w:p>
        </w:tc>
        <w:tc>
          <w:tcPr>
            <w:tcW w:w="1431" w:type="dxa"/>
          </w:tcPr>
          <w:p w:rsidR="00997E9C" w:rsidRPr="009A7BAD" w:rsidRDefault="00BF098B"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-0.0326977</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p>
        </w:tc>
        <w:tc>
          <w:tcPr>
            <w:tcW w:w="1431" w:type="dxa"/>
          </w:tcPr>
          <w:p w:rsidR="00997E9C" w:rsidRPr="009A7BAD" w:rsidRDefault="00997E9C" w:rsidP="00077955">
            <w:pPr>
              <w:autoSpaceDE w:val="0"/>
              <w:autoSpaceDN w:val="0"/>
              <w:adjustRightInd w:val="0"/>
              <w:rPr>
                <w:rFonts w:asciiTheme="minorHAnsi" w:hAnsiTheme="minorHAnsi" w:cstheme="minorHAnsi"/>
                <w:color w:val="000000"/>
                <w:sz w:val="20"/>
                <w:szCs w:val="20"/>
              </w:rPr>
            </w:pPr>
          </w:p>
        </w:tc>
        <w:tc>
          <w:tcPr>
            <w:tcW w:w="1431" w:type="dxa"/>
          </w:tcPr>
          <w:p w:rsidR="00997E9C" w:rsidRPr="009A7BAD" w:rsidRDefault="00997E9C" w:rsidP="00077955">
            <w:pPr>
              <w:autoSpaceDE w:val="0"/>
              <w:autoSpaceDN w:val="0"/>
              <w:adjustRightInd w:val="0"/>
              <w:rPr>
                <w:rFonts w:asciiTheme="minorHAnsi" w:hAnsiTheme="minorHAnsi" w:cstheme="minorHAnsi"/>
                <w:color w:val="000000"/>
                <w:sz w:val="20"/>
                <w:szCs w:val="20"/>
              </w:rPr>
            </w:pPr>
          </w:p>
        </w:tc>
        <w:tc>
          <w:tcPr>
            <w:tcW w:w="1431" w:type="dxa"/>
          </w:tcPr>
          <w:p w:rsidR="00997E9C" w:rsidRPr="009A7BAD" w:rsidRDefault="00997E9C" w:rsidP="00077955">
            <w:pPr>
              <w:autoSpaceDE w:val="0"/>
              <w:autoSpaceDN w:val="0"/>
              <w:adjustRightInd w:val="0"/>
              <w:rPr>
                <w:rFonts w:asciiTheme="minorHAnsi" w:hAnsiTheme="minorHAnsi" w:cstheme="minorHAnsi"/>
                <w:color w:val="000000"/>
                <w:sz w:val="20"/>
                <w:szCs w:val="20"/>
              </w:rPr>
            </w:pPr>
          </w:p>
        </w:tc>
        <w:tc>
          <w:tcPr>
            <w:tcW w:w="1431" w:type="dxa"/>
          </w:tcPr>
          <w:p w:rsidR="00997E9C" w:rsidRPr="009A7BAD" w:rsidRDefault="00997E9C" w:rsidP="00077955">
            <w:pPr>
              <w:autoSpaceDE w:val="0"/>
              <w:autoSpaceDN w:val="0"/>
              <w:adjustRightInd w:val="0"/>
              <w:rPr>
                <w:rFonts w:asciiTheme="minorHAnsi" w:hAnsiTheme="minorHAnsi" w:cstheme="minorHAnsi"/>
                <w:color w:val="000000"/>
                <w:sz w:val="20"/>
                <w:szCs w:val="20"/>
              </w:rPr>
            </w:pPr>
          </w:p>
        </w:tc>
        <w:tc>
          <w:tcPr>
            <w:tcW w:w="1431" w:type="dxa"/>
          </w:tcPr>
          <w:p w:rsidR="00997E9C" w:rsidRPr="009A7BAD" w:rsidRDefault="00997E9C" w:rsidP="00077955">
            <w:pPr>
              <w:autoSpaceDE w:val="0"/>
              <w:autoSpaceDN w:val="0"/>
              <w:adjustRightInd w:val="0"/>
              <w:rPr>
                <w:rFonts w:asciiTheme="minorHAnsi" w:hAnsiTheme="minorHAnsi" w:cstheme="minorHAnsi"/>
                <w:color w:val="000000"/>
                <w:sz w:val="20"/>
                <w:szCs w:val="20"/>
              </w:rPr>
            </w:pP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Eigenvalue</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62.4384950</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12.4282335</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7.2143739</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2.0651562</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1.7708431</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Difference</w:t>
            </w:r>
          </w:p>
        </w:tc>
        <w:tc>
          <w:tcPr>
            <w:tcW w:w="1431" w:type="dxa"/>
          </w:tcPr>
          <w:p w:rsidR="00997E9C" w:rsidRPr="009A7BAD" w:rsidRDefault="00547E0B"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50.0102615</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5.2138596</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5.1492176</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0.2943131</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0.9280697</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Variance Explained</w:t>
            </w:r>
          </w:p>
        </w:tc>
        <w:tc>
          <w:tcPr>
            <w:tcW w:w="1431" w:type="dxa"/>
          </w:tcPr>
          <w:p w:rsidR="00997E9C" w:rsidRPr="009A7BAD" w:rsidRDefault="00547E0B"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73</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83</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14</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70</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8</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53</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2</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44</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2</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09</w:t>
            </w:r>
            <w:r w:rsidR="001F5D96" w:rsidRPr="009A7BAD">
              <w:rPr>
                <w:rFonts w:asciiTheme="minorHAnsi" w:hAnsiTheme="minorHAnsi" w:cstheme="minorHAnsi"/>
                <w:color w:val="000000"/>
                <w:sz w:val="20"/>
                <w:szCs w:val="20"/>
              </w:rPr>
              <w:t>%</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Cumulative Variance Explained</w:t>
            </w:r>
          </w:p>
        </w:tc>
        <w:tc>
          <w:tcPr>
            <w:tcW w:w="1431" w:type="dxa"/>
          </w:tcPr>
          <w:p w:rsidR="00997E9C" w:rsidRPr="009A7BAD" w:rsidRDefault="00547E0B"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73</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83</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88</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53</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97</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06</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99</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50</w:t>
            </w:r>
            <w:r w:rsidR="001F5D96" w:rsidRPr="009A7BAD">
              <w:rPr>
                <w:rFonts w:asciiTheme="minorHAnsi" w:hAnsiTheme="minorHAnsi" w:cstheme="minorHAnsi"/>
                <w:color w:val="000000"/>
                <w:sz w:val="20"/>
                <w:szCs w:val="20"/>
              </w:rPr>
              <w:t>%</w:t>
            </w:r>
          </w:p>
        </w:tc>
        <w:tc>
          <w:tcPr>
            <w:tcW w:w="1431" w:type="dxa"/>
          </w:tcPr>
          <w:p w:rsidR="00997E9C" w:rsidRPr="009A7BAD" w:rsidRDefault="00547E0B" w:rsidP="001F5D96">
            <w:pPr>
              <w:autoSpaceDE w:val="0"/>
              <w:autoSpaceDN w:val="0"/>
              <w:adjustRightInd w:val="0"/>
              <w:rPr>
                <w:rFonts w:asciiTheme="minorHAnsi" w:hAnsiTheme="minorHAnsi" w:cstheme="minorHAnsi"/>
                <w:sz w:val="20"/>
                <w:szCs w:val="20"/>
              </w:rPr>
            </w:pPr>
            <w:r w:rsidRPr="009A7BAD">
              <w:rPr>
                <w:rFonts w:asciiTheme="minorHAnsi" w:hAnsiTheme="minorHAnsi" w:cstheme="minorHAnsi"/>
                <w:color w:val="000000"/>
                <w:sz w:val="20"/>
                <w:szCs w:val="20"/>
              </w:rPr>
              <w:t>101</w:t>
            </w:r>
            <w:r w:rsidR="001F5D96" w:rsidRPr="009A7BAD">
              <w:rPr>
                <w:rFonts w:asciiTheme="minorHAnsi" w:hAnsiTheme="minorHAnsi" w:cstheme="minorHAnsi"/>
                <w:color w:val="000000"/>
                <w:sz w:val="20"/>
                <w:szCs w:val="20"/>
              </w:rPr>
              <w:t>.</w:t>
            </w:r>
            <w:r w:rsidRPr="009A7BAD">
              <w:rPr>
                <w:rFonts w:asciiTheme="minorHAnsi" w:hAnsiTheme="minorHAnsi" w:cstheme="minorHAnsi"/>
                <w:color w:val="000000"/>
                <w:sz w:val="20"/>
                <w:szCs w:val="20"/>
              </w:rPr>
              <w:t>59</w:t>
            </w:r>
            <w:r w:rsidR="001F5D96" w:rsidRPr="009A7BAD">
              <w:rPr>
                <w:rFonts w:asciiTheme="minorHAnsi" w:hAnsiTheme="minorHAnsi" w:cstheme="minorHAnsi"/>
                <w:color w:val="000000"/>
                <w:sz w:val="20"/>
                <w:szCs w:val="20"/>
              </w:rPr>
              <w:t>%</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Variance Explained (Eigenvalue) Eliminating other factors – Weighted</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25.2284911</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15.1392917</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14.8820917</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2.8134925</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5.1132707</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Variance Explained (Eigenvalue) Eliminating other factors – Unweighted</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2.08241895</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1.60273121</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2.17782578</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0.58868633</w:t>
            </w:r>
          </w:p>
        </w:tc>
        <w:tc>
          <w:tcPr>
            <w:tcW w:w="1431" w:type="dxa"/>
          </w:tcPr>
          <w:p w:rsidR="00997E9C" w:rsidRPr="009A7BAD" w:rsidRDefault="00423D73"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0.97446934</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Variance Explained (Eigenvalue) Ignoring other factors – Weighted</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80.0271408</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75.1144341</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19.0923580</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29.6737480</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14.5280289</w:t>
            </w:r>
          </w:p>
        </w:tc>
      </w:tr>
      <w:tr w:rsidR="00997E9C" w:rsidRPr="009A7BAD" w:rsidTr="00077955">
        <w:tc>
          <w:tcPr>
            <w:tcW w:w="2601" w:type="dxa"/>
          </w:tcPr>
          <w:p w:rsidR="00997E9C" w:rsidRPr="009A7BAD" w:rsidRDefault="00997E9C" w:rsidP="00077955">
            <w:pPr>
              <w:autoSpaceDE w:val="0"/>
              <w:autoSpaceDN w:val="0"/>
              <w:adjustRightInd w:val="0"/>
              <w:rPr>
                <w:rFonts w:asciiTheme="minorHAnsi" w:hAnsiTheme="minorHAnsi" w:cstheme="minorHAnsi"/>
                <w:sz w:val="20"/>
                <w:szCs w:val="20"/>
              </w:rPr>
            </w:pPr>
            <w:r w:rsidRPr="009A7BAD">
              <w:rPr>
                <w:rFonts w:asciiTheme="minorHAnsi" w:hAnsiTheme="minorHAnsi" w:cstheme="minorHAnsi"/>
                <w:sz w:val="20"/>
                <w:szCs w:val="20"/>
              </w:rPr>
              <w:t>Variance Explained (Eigenvalue) Ignoring other factors – Unweighted</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6.91214896</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6.98295642</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3.04287635</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4.17137806</w:t>
            </w:r>
          </w:p>
        </w:tc>
        <w:tc>
          <w:tcPr>
            <w:tcW w:w="1431" w:type="dxa"/>
          </w:tcPr>
          <w:p w:rsidR="00997E9C" w:rsidRPr="009A7BAD" w:rsidRDefault="008403D6" w:rsidP="00077955">
            <w:pPr>
              <w:autoSpaceDE w:val="0"/>
              <w:autoSpaceDN w:val="0"/>
              <w:adjustRightInd w:val="0"/>
              <w:rPr>
                <w:rFonts w:asciiTheme="minorHAnsi" w:hAnsiTheme="minorHAnsi" w:cstheme="minorHAnsi"/>
                <w:color w:val="000000"/>
                <w:sz w:val="20"/>
                <w:szCs w:val="20"/>
              </w:rPr>
            </w:pPr>
            <w:r w:rsidRPr="009A7BAD">
              <w:rPr>
                <w:rFonts w:asciiTheme="minorHAnsi" w:hAnsiTheme="minorHAnsi" w:cstheme="minorHAnsi"/>
                <w:color w:val="000000"/>
                <w:sz w:val="20"/>
                <w:szCs w:val="20"/>
              </w:rPr>
              <w:t>1.81954091</w:t>
            </w:r>
          </w:p>
        </w:tc>
      </w:tr>
    </w:tbl>
    <w:p w:rsidR="00997E9C" w:rsidRDefault="00997E9C" w:rsidP="00260950">
      <w:pPr>
        <w:autoSpaceDE w:val="0"/>
        <w:autoSpaceDN w:val="0"/>
        <w:adjustRightInd w:val="0"/>
        <w:rPr>
          <w:rFonts w:asciiTheme="minorHAnsi" w:hAnsiTheme="minorHAnsi" w:cstheme="minorHAnsi"/>
          <w:b/>
          <w:sz w:val="22"/>
          <w:szCs w:val="22"/>
        </w:rPr>
      </w:pPr>
    </w:p>
    <w:p w:rsidR="00665ADA" w:rsidRPr="00621A9B" w:rsidRDefault="00665ADA" w:rsidP="00621A9B">
      <w:pPr>
        <w:pStyle w:val="Heading3"/>
        <w:rPr>
          <w:rFonts w:asciiTheme="minorHAnsi" w:hAnsiTheme="minorHAnsi" w:cstheme="minorHAnsi"/>
          <w:color w:val="auto"/>
          <w:sz w:val="22"/>
          <w:szCs w:val="22"/>
        </w:rPr>
      </w:pPr>
      <w:bookmarkStart w:id="72" w:name="_Toc347220923"/>
      <w:r w:rsidRPr="00621A9B">
        <w:rPr>
          <w:rFonts w:asciiTheme="minorHAnsi" w:hAnsiTheme="minorHAnsi" w:cstheme="minorHAnsi"/>
          <w:color w:val="auto"/>
          <w:sz w:val="22"/>
          <w:szCs w:val="22"/>
        </w:rPr>
        <w:lastRenderedPageBreak/>
        <w:t>Figure D5: Scree Plot and Variance explained plot for the ML factor analysis with % occupied housing and % receiving public assistance removed for ACS2005-2009</w:t>
      </w:r>
      <w:bookmarkEnd w:id="72"/>
    </w:p>
    <w:p w:rsidR="00665ADA" w:rsidRDefault="005249A9" w:rsidP="005249A9">
      <w:pPr>
        <w:tabs>
          <w:tab w:val="left" w:pos="1230"/>
        </w:tabs>
        <w:autoSpaceDE w:val="0"/>
        <w:autoSpaceDN w:val="0"/>
        <w:adjustRightInd w:val="0"/>
        <w:rPr>
          <w:rFonts w:asciiTheme="minorHAnsi" w:hAnsiTheme="minorHAnsi" w:cstheme="minorHAnsi"/>
          <w:b/>
          <w:sz w:val="22"/>
          <w:szCs w:val="22"/>
        </w:rPr>
      </w:pPr>
      <w:bookmarkStart w:id="73" w:name="IDX418"/>
      <w:bookmarkEnd w:id="73"/>
      <w:r>
        <w:rPr>
          <w:noProof/>
        </w:rPr>
        <w:drawing>
          <wp:inline distT="0" distB="0" distL="0" distR="0" wp14:anchorId="12F3C18C" wp14:editId="2C54DCB8">
            <wp:extent cx="5848350" cy="3295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665ADA" w:rsidRDefault="00665ADA" w:rsidP="00665ADA">
      <w:pPr>
        <w:autoSpaceDE w:val="0"/>
        <w:autoSpaceDN w:val="0"/>
        <w:adjustRightInd w:val="0"/>
        <w:rPr>
          <w:rFonts w:asciiTheme="minorHAnsi" w:hAnsiTheme="minorHAnsi" w:cstheme="minorHAnsi"/>
          <w:b/>
          <w:sz w:val="22"/>
          <w:szCs w:val="22"/>
        </w:rPr>
      </w:pPr>
    </w:p>
    <w:p w:rsidR="00665ADA" w:rsidRPr="00621A9B" w:rsidRDefault="00665ADA" w:rsidP="00621A9B">
      <w:pPr>
        <w:pStyle w:val="Heading3"/>
        <w:rPr>
          <w:rFonts w:asciiTheme="minorHAnsi" w:hAnsiTheme="minorHAnsi" w:cstheme="minorHAnsi"/>
          <w:color w:val="auto"/>
          <w:sz w:val="22"/>
          <w:szCs w:val="22"/>
        </w:rPr>
      </w:pPr>
      <w:bookmarkStart w:id="74" w:name="_Toc347220924"/>
      <w:r w:rsidRPr="00621A9B">
        <w:rPr>
          <w:rFonts w:asciiTheme="minorHAnsi" w:hAnsiTheme="minorHAnsi" w:cstheme="minorHAnsi"/>
          <w:color w:val="auto"/>
          <w:sz w:val="22"/>
          <w:szCs w:val="22"/>
        </w:rPr>
        <w:t>Table D5: Factor loadings (with promax rotation) and variance explained for ML factor analysis with % occupied housing and % receiving public assistance removed for ACS2005-2009 (N=</w:t>
      </w:r>
      <w:r w:rsidR="00A05FBC" w:rsidRPr="00621A9B">
        <w:rPr>
          <w:rFonts w:asciiTheme="minorHAnsi" w:hAnsiTheme="minorHAnsi" w:cstheme="minorHAnsi"/>
          <w:color w:val="auto"/>
          <w:sz w:val="22"/>
          <w:szCs w:val="22"/>
        </w:rPr>
        <w:t>64074</w:t>
      </w:r>
      <w:r w:rsidRPr="00621A9B">
        <w:rPr>
          <w:rFonts w:asciiTheme="minorHAnsi" w:hAnsiTheme="minorHAnsi" w:cstheme="minorHAnsi"/>
          <w:color w:val="auto"/>
          <w:sz w:val="22"/>
          <w:szCs w:val="22"/>
        </w:rPr>
        <w:t>).</w:t>
      </w:r>
      <w:bookmarkEnd w:id="74"/>
    </w:p>
    <w:p w:rsidR="00665ADA" w:rsidRPr="00153603" w:rsidRDefault="00665ADA" w:rsidP="00665ADA">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0.50 (if rounded to 2 decimal places)</w:t>
      </w:r>
    </w:p>
    <w:tbl>
      <w:tblPr>
        <w:tblStyle w:val="TableGrid"/>
        <w:tblW w:w="0" w:type="auto"/>
        <w:tblLook w:val="04A0" w:firstRow="1" w:lastRow="0" w:firstColumn="1" w:lastColumn="0" w:noHBand="0" w:noVBand="1"/>
      </w:tblPr>
      <w:tblGrid>
        <w:gridCol w:w="2601"/>
        <w:gridCol w:w="1431"/>
        <w:gridCol w:w="1431"/>
        <w:gridCol w:w="1431"/>
        <w:gridCol w:w="1431"/>
        <w:gridCol w:w="1431"/>
      </w:tblGrid>
      <w:tr w:rsidR="00665ADA" w:rsidRPr="00B806CF" w:rsidTr="001A3C4D">
        <w:trPr>
          <w:tblHeader/>
        </w:trPr>
        <w:tc>
          <w:tcPr>
            <w:tcW w:w="2601" w:type="dxa"/>
          </w:tcPr>
          <w:p w:rsidR="00665ADA" w:rsidRPr="00B806CF" w:rsidRDefault="00665ADA" w:rsidP="00077955">
            <w:pPr>
              <w:autoSpaceDE w:val="0"/>
              <w:autoSpaceDN w:val="0"/>
              <w:adjustRightInd w:val="0"/>
              <w:rPr>
                <w:rFonts w:asciiTheme="minorHAnsi" w:hAnsiTheme="minorHAnsi" w:cstheme="minorHAnsi"/>
                <w:b/>
                <w:sz w:val="20"/>
                <w:szCs w:val="20"/>
              </w:rPr>
            </w:pPr>
            <w:r w:rsidRPr="00B806CF">
              <w:rPr>
                <w:rFonts w:asciiTheme="minorHAnsi" w:hAnsiTheme="minorHAnsi" w:cstheme="minorHAnsi"/>
                <w:b/>
                <w:sz w:val="20"/>
                <w:szCs w:val="20"/>
              </w:rPr>
              <w:t>Variable</w:t>
            </w:r>
          </w:p>
        </w:tc>
        <w:tc>
          <w:tcPr>
            <w:tcW w:w="1431" w:type="dxa"/>
          </w:tcPr>
          <w:p w:rsidR="00665ADA" w:rsidRPr="00B806CF" w:rsidRDefault="00665ADA" w:rsidP="00077955">
            <w:pPr>
              <w:autoSpaceDE w:val="0"/>
              <w:autoSpaceDN w:val="0"/>
              <w:adjustRightInd w:val="0"/>
              <w:rPr>
                <w:rFonts w:asciiTheme="minorHAnsi" w:hAnsiTheme="minorHAnsi" w:cstheme="minorHAnsi"/>
                <w:b/>
                <w:sz w:val="20"/>
                <w:szCs w:val="20"/>
              </w:rPr>
            </w:pPr>
            <w:r w:rsidRPr="00B806CF">
              <w:rPr>
                <w:rFonts w:asciiTheme="minorHAnsi" w:hAnsiTheme="minorHAnsi" w:cstheme="minorHAnsi"/>
                <w:b/>
                <w:sz w:val="20"/>
                <w:szCs w:val="20"/>
              </w:rPr>
              <w:t>Factor1</w:t>
            </w:r>
          </w:p>
        </w:tc>
        <w:tc>
          <w:tcPr>
            <w:tcW w:w="1431" w:type="dxa"/>
          </w:tcPr>
          <w:p w:rsidR="00665ADA" w:rsidRPr="00B806CF" w:rsidRDefault="00665ADA" w:rsidP="00077955">
            <w:pPr>
              <w:autoSpaceDE w:val="0"/>
              <w:autoSpaceDN w:val="0"/>
              <w:adjustRightInd w:val="0"/>
              <w:rPr>
                <w:rFonts w:asciiTheme="minorHAnsi" w:hAnsiTheme="minorHAnsi" w:cstheme="minorHAnsi"/>
                <w:b/>
                <w:sz w:val="20"/>
                <w:szCs w:val="20"/>
              </w:rPr>
            </w:pPr>
            <w:r w:rsidRPr="00B806CF">
              <w:rPr>
                <w:rFonts w:asciiTheme="minorHAnsi" w:hAnsiTheme="minorHAnsi" w:cstheme="minorHAnsi"/>
                <w:b/>
                <w:sz w:val="20"/>
                <w:szCs w:val="20"/>
              </w:rPr>
              <w:t>Factor2</w:t>
            </w:r>
          </w:p>
        </w:tc>
        <w:tc>
          <w:tcPr>
            <w:tcW w:w="1431" w:type="dxa"/>
          </w:tcPr>
          <w:p w:rsidR="00665ADA" w:rsidRPr="00B806CF" w:rsidRDefault="00665ADA" w:rsidP="00077955">
            <w:pPr>
              <w:autoSpaceDE w:val="0"/>
              <w:autoSpaceDN w:val="0"/>
              <w:adjustRightInd w:val="0"/>
              <w:rPr>
                <w:rFonts w:asciiTheme="minorHAnsi" w:hAnsiTheme="minorHAnsi" w:cstheme="minorHAnsi"/>
                <w:b/>
                <w:sz w:val="20"/>
                <w:szCs w:val="20"/>
              </w:rPr>
            </w:pPr>
            <w:r w:rsidRPr="00B806CF">
              <w:rPr>
                <w:rFonts w:asciiTheme="minorHAnsi" w:hAnsiTheme="minorHAnsi" w:cstheme="minorHAnsi"/>
                <w:b/>
                <w:sz w:val="20"/>
                <w:szCs w:val="20"/>
              </w:rPr>
              <w:t>Factor3</w:t>
            </w:r>
          </w:p>
        </w:tc>
        <w:tc>
          <w:tcPr>
            <w:tcW w:w="1431" w:type="dxa"/>
          </w:tcPr>
          <w:p w:rsidR="00665ADA" w:rsidRPr="00B806CF" w:rsidRDefault="00665ADA" w:rsidP="00077955">
            <w:pPr>
              <w:autoSpaceDE w:val="0"/>
              <w:autoSpaceDN w:val="0"/>
              <w:adjustRightInd w:val="0"/>
              <w:rPr>
                <w:rFonts w:asciiTheme="minorHAnsi" w:hAnsiTheme="minorHAnsi" w:cstheme="minorHAnsi"/>
                <w:b/>
                <w:sz w:val="20"/>
                <w:szCs w:val="20"/>
              </w:rPr>
            </w:pPr>
            <w:r w:rsidRPr="00B806CF">
              <w:rPr>
                <w:rFonts w:asciiTheme="minorHAnsi" w:hAnsiTheme="minorHAnsi" w:cstheme="minorHAnsi"/>
                <w:b/>
                <w:sz w:val="20"/>
                <w:szCs w:val="20"/>
              </w:rPr>
              <w:t>Factor4</w:t>
            </w:r>
          </w:p>
        </w:tc>
        <w:tc>
          <w:tcPr>
            <w:tcW w:w="1431" w:type="dxa"/>
          </w:tcPr>
          <w:p w:rsidR="00665ADA" w:rsidRPr="00B806CF" w:rsidRDefault="00665ADA" w:rsidP="00077955">
            <w:pPr>
              <w:autoSpaceDE w:val="0"/>
              <w:autoSpaceDN w:val="0"/>
              <w:adjustRightInd w:val="0"/>
              <w:rPr>
                <w:rFonts w:asciiTheme="minorHAnsi" w:hAnsiTheme="minorHAnsi" w:cstheme="minorHAnsi"/>
                <w:b/>
                <w:sz w:val="20"/>
                <w:szCs w:val="20"/>
              </w:rPr>
            </w:pPr>
            <w:r w:rsidRPr="00B806CF">
              <w:rPr>
                <w:rFonts w:asciiTheme="minorHAnsi" w:hAnsiTheme="minorHAnsi" w:cstheme="minorHAnsi"/>
                <w:b/>
                <w:sz w:val="20"/>
                <w:szCs w:val="20"/>
              </w:rPr>
              <w:t>Factor5</w:t>
            </w:r>
          </w:p>
        </w:tc>
      </w:tr>
      <w:tr w:rsidR="00665ADA" w:rsidRPr="00B806CF" w:rsidTr="00AC7355">
        <w:trPr>
          <w:trHeight w:val="233"/>
        </w:trPr>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Educ_minBA_rev</w:t>
            </w:r>
          </w:p>
        </w:tc>
        <w:tc>
          <w:tcPr>
            <w:tcW w:w="1431" w:type="dxa"/>
          </w:tcPr>
          <w:p w:rsidR="00665ADA" w:rsidRPr="00AC7355" w:rsidRDefault="008338E5" w:rsidP="00077955">
            <w:pPr>
              <w:autoSpaceDE w:val="0"/>
              <w:autoSpaceDN w:val="0"/>
              <w:adjustRightInd w:val="0"/>
              <w:rPr>
                <w:rFonts w:asciiTheme="minorHAnsi" w:hAnsiTheme="minorHAnsi" w:cstheme="minorHAnsi"/>
                <w:color w:val="000000"/>
                <w:sz w:val="20"/>
                <w:szCs w:val="20"/>
                <w:highlight w:val="yellow"/>
              </w:rPr>
            </w:pPr>
            <w:r w:rsidRPr="00AC7355">
              <w:rPr>
                <w:rFonts w:asciiTheme="minorHAnsi" w:hAnsiTheme="minorHAnsi" w:cstheme="minorHAnsi"/>
                <w:color w:val="000000"/>
                <w:sz w:val="20"/>
                <w:szCs w:val="20"/>
                <w:highlight w:val="yellow"/>
              </w:rPr>
              <w:t>1.0629364</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-0.2272587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-0.0382351</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0.04065824</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0.03755338</w:t>
            </w:r>
          </w:p>
        </w:tc>
      </w:tr>
      <w:tr w:rsidR="00AC7355" w:rsidRPr="00B806CF" w:rsidTr="00077955">
        <w:tc>
          <w:tcPr>
            <w:tcW w:w="2601" w:type="dxa"/>
          </w:tcPr>
          <w:p w:rsidR="00AC7355" w:rsidRPr="00B806CF" w:rsidRDefault="00AC735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Occup_I_rev</w:t>
            </w:r>
          </w:p>
        </w:tc>
        <w:tc>
          <w:tcPr>
            <w:tcW w:w="1431" w:type="dxa"/>
          </w:tcPr>
          <w:p w:rsidR="00AC7355" w:rsidRPr="00AC7355" w:rsidRDefault="00AC7355" w:rsidP="00077955">
            <w:pPr>
              <w:autoSpaceDE w:val="0"/>
              <w:autoSpaceDN w:val="0"/>
              <w:adjustRightInd w:val="0"/>
              <w:rPr>
                <w:rFonts w:asciiTheme="minorHAnsi" w:hAnsiTheme="minorHAnsi" w:cstheme="minorHAnsi"/>
                <w:color w:val="000000"/>
                <w:sz w:val="20"/>
                <w:szCs w:val="20"/>
                <w:highlight w:val="yellow"/>
              </w:rPr>
            </w:pPr>
            <w:r w:rsidRPr="00AC7355">
              <w:rPr>
                <w:rFonts w:asciiTheme="minorHAnsi" w:hAnsiTheme="minorHAnsi" w:cstheme="minorHAnsi"/>
                <w:color w:val="000000"/>
                <w:sz w:val="20"/>
                <w:szCs w:val="20"/>
                <w:highlight w:val="yellow"/>
              </w:rPr>
              <w:t>0.9575202</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-0.0889742</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0.0797128</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0.02439493</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0.02540779</w:t>
            </w:r>
          </w:p>
        </w:tc>
      </w:tr>
      <w:tr w:rsidR="00AC7355" w:rsidRPr="00B806CF" w:rsidTr="00077955">
        <w:tc>
          <w:tcPr>
            <w:tcW w:w="2601" w:type="dxa"/>
          </w:tcPr>
          <w:p w:rsidR="00AC7355" w:rsidRPr="00B806CF" w:rsidRDefault="00AC735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inc_IntDivRent_rev</w:t>
            </w:r>
          </w:p>
        </w:tc>
        <w:tc>
          <w:tcPr>
            <w:tcW w:w="1431" w:type="dxa"/>
          </w:tcPr>
          <w:p w:rsidR="00AC7355" w:rsidRPr="00AC7355" w:rsidRDefault="00AC7355" w:rsidP="00077955">
            <w:pPr>
              <w:autoSpaceDE w:val="0"/>
              <w:autoSpaceDN w:val="0"/>
              <w:adjustRightInd w:val="0"/>
              <w:rPr>
                <w:rFonts w:asciiTheme="minorHAnsi" w:hAnsiTheme="minorHAnsi" w:cstheme="minorHAnsi"/>
                <w:color w:val="000000"/>
                <w:sz w:val="20"/>
                <w:szCs w:val="20"/>
                <w:highlight w:val="yellow"/>
              </w:rPr>
            </w:pPr>
            <w:r w:rsidRPr="00AC7355">
              <w:rPr>
                <w:rFonts w:asciiTheme="minorHAnsi" w:hAnsiTheme="minorHAnsi" w:cstheme="minorHAnsi"/>
                <w:color w:val="000000"/>
                <w:sz w:val="20"/>
                <w:szCs w:val="20"/>
                <w:highlight w:val="yellow"/>
              </w:rPr>
              <w:t>0.72147686</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0.31787361</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0.04148423</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-0.2532015</w:t>
            </w:r>
          </w:p>
        </w:tc>
        <w:tc>
          <w:tcPr>
            <w:tcW w:w="1431" w:type="dxa"/>
          </w:tcPr>
          <w:p w:rsidR="00AC7355" w:rsidRPr="00B806CF" w:rsidRDefault="00AC735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0.31139876</w:t>
            </w:r>
          </w:p>
        </w:tc>
      </w:tr>
      <w:tr w:rsidR="00665ADA" w:rsidRPr="00B806CF" w:rsidTr="00AC7355">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Educ_minHS_rev</w:t>
            </w:r>
          </w:p>
        </w:tc>
        <w:tc>
          <w:tcPr>
            <w:tcW w:w="1431" w:type="dxa"/>
          </w:tcPr>
          <w:p w:rsidR="00665ADA" w:rsidRPr="00AC7355" w:rsidRDefault="008338E5" w:rsidP="00077955">
            <w:pPr>
              <w:autoSpaceDE w:val="0"/>
              <w:autoSpaceDN w:val="0"/>
              <w:adjustRightInd w:val="0"/>
              <w:rPr>
                <w:rFonts w:asciiTheme="minorHAnsi" w:hAnsiTheme="minorHAnsi" w:cstheme="minorHAnsi"/>
                <w:color w:val="000000"/>
                <w:sz w:val="20"/>
                <w:szCs w:val="20"/>
                <w:highlight w:val="yellow"/>
              </w:rPr>
            </w:pPr>
            <w:r w:rsidRPr="00AC7355">
              <w:rPr>
                <w:rFonts w:asciiTheme="minorHAnsi" w:hAnsiTheme="minorHAnsi" w:cstheme="minorHAnsi"/>
                <w:color w:val="000000"/>
                <w:sz w:val="20"/>
                <w:szCs w:val="20"/>
                <w:highlight w:val="yellow"/>
              </w:rPr>
              <w:t>0.64187617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-0.0384305</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0.33843725</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0.23826802</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0.06139493</w:t>
            </w:r>
          </w:p>
        </w:tc>
      </w:tr>
      <w:tr w:rsidR="00665ADA" w:rsidRPr="00B806CF" w:rsidTr="00AC7355">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HUcost_medownval_cbrt</w:t>
            </w:r>
          </w:p>
        </w:tc>
        <w:tc>
          <w:tcPr>
            <w:tcW w:w="1431" w:type="dxa"/>
          </w:tcPr>
          <w:p w:rsidR="00665ADA" w:rsidRPr="00AC7355" w:rsidRDefault="008338E5" w:rsidP="00077955">
            <w:pPr>
              <w:autoSpaceDE w:val="0"/>
              <w:autoSpaceDN w:val="0"/>
              <w:adjustRightInd w:val="0"/>
              <w:rPr>
                <w:rFonts w:asciiTheme="minorHAnsi" w:hAnsiTheme="minorHAnsi" w:cstheme="minorHAnsi"/>
                <w:color w:val="000000"/>
                <w:sz w:val="20"/>
                <w:szCs w:val="20"/>
                <w:highlight w:val="yellow"/>
              </w:rPr>
            </w:pPr>
            <w:r w:rsidRPr="00AC7355">
              <w:rPr>
                <w:rFonts w:asciiTheme="minorHAnsi" w:hAnsiTheme="minorHAnsi" w:cstheme="minorHAnsi"/>
                <w:color w:val="000000"/>
                <w:sz w:val="20"/>
                <w:szCs w:val="20"/>
                <w:highlight w:val="yellow"/>
              </w:rPr>
              <w:t>-0.5298922</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-0.3652023</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0.36765635</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0.09562449</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0.20918548</w:t>
            </w:r>
          </w:p>
        </w:tc>
      </w:tr>
      <w:tr w:rsidR="00A763AC" w:rsidRPr="00B806CF" w:rsidTr="00077955">
        <w:tc>
          <w:tcPr>
            <w:tcW w:w="2601" w:type="dxa"/>
          </w:tcPr>
          <w:p w:rsidR="00A763AC" w:rsidRPr="00B806CF" w:rsidRDefault="00A763AC"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samehouse_rev_cbrt</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-0.1731547</w:t>
            </w:r>
          </w:p>
        </w:tc>
        <w:tc>
          <w:tcPr>
            <w:tcW w:w="1431" w:type="dxa"/>
          </w:tcPr>
          <w:p w:rsidR="00A763AC" w:rsidRPr="00A763AC" w:rsidRDefault="00A763AC" w:rsidP="00077955">
            <w:pPr>
              <w:autoSpaceDE w:val="0"/>
              <w:autoSpaceDN w:val="0"/>
              <w:adjustRightInd w:val="0"/>
              <w:rPr>
                <w:rFonts w:asciiTheme="minorHAnsi" w:hAnsiTheme="minorHAnsi" w:cstheme="minorHAnsi"/>
                <w:color w:val="000000"/>
                <w:sz w:val="20"/>
                <w:szCs w:val="20"/>
                <w:highlight w:val="yellow"/>
              </w:rPr>
            </w:pPr>
            <w:r w:rsidRPr="00A763AC">
              <w:rPr>
                <w:rFonts w:asciiTheme="minorHAnsi" w:hAnsiTheme="minorHAnsi" w:cstheme="minorHAnsi"/>
                <w:color w:val="000000"/>
                <w:sz w:val="20"/>
                <w:szCs w:val="20"/>
                <w:highlight w:val="yellow"/>
              </w:rPr>
              <w:t>0.78288638</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0.15942616</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-0.2611425</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0.04617898</w:t>
            </w:r>
          </w:p>
        </w:tc>
      </w:tr>
      <w:tr w:rsidR="00A763AC" w:rsidRPr="00B806CF" w:rsidTr="00077955">
        <w:trPr>
          <w:trHeight w:val="287"/>
        </w:trPr>
        <w:tc>
          <w:tcPr>
            <w:tcW w:w="2601" w:type="dxa"/>
          </w:tcPr>
          <w:p w:rsidR="00A763AC" w:rsidRPr="00B806CF" w:rsidRDefault="00A763AC"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ownerocc_hh_rev</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-0.1617761</w:t>
            </w:r>
          </w:p>
        </w:tc>
        <w:tc>
          <w:tcPr>
            <w:tcW w:w="1431" w:type="dxa"/>
          </w:tcPr>
          <w:p w:rsidR="00A763AC" w:rsidRPr="00A763AC" w:rsidRDefault="00A763AC" w:rsidP="00077955">
            <w:pPr>
              <w:autoSpaceDE w:val="0"/>
              <w:autoSpaceDN w:val="0"/>
              <w:adjustRightInd w:val="0"/>
              <w:rPr>
                <w:rFonts w:asciiTheme="minorHAnsi" w:hAnsiTheme="minorHAnsi" w:cstheme="minorHAnsi"/>
                <w:color w:val="000000"/>
                <w:sz w:val="20"/>
                <w:szCs w:val="20"/>
                <w:highlight w:val="yellow"/>
              </w:rPr>
            </w:pPr>
            <w:r w:rsidRPr="00A763AC">
              <w:rPr>
                <w:rFonts w:asciiTheme="minorHAnsi" w:hAnsiTheme="minorHAnsi" w:cstheme="minorHAnsi"/>
                <w:color w:val="000000"/>
                <w:sz w:val="20"/>
                <w:szCs w:val="20"/>
                <w:highlight w:val="yellow"/>
              </w:rPr>
              <w:t>0.66520604</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0.1663108</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0.16152058</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0.27125425</w:t>
            </w:r>
          </w:p>
        </w:tc>
      </w:tr>
      <w:tr w:rsidR="00A763AC" w:rsidRPr="00B806CF" w:rsidTr="00077955">
        <w:tc>
          <w:tcPr>
            <w:tcW w:w="2601" w:type="dxa"/>
          </w:tcPr>
          <w:p w:rsidR="00A763AC" w:rsidRPr="00B806CF" w:rsidRDefault="00A763AC"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phone_none_cbrt</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0.12367082</w:t>
            </w:r>
          </w:p>
        </w:tc>
        <w:tc>
          <w:tcPr>
            <w:tcW w:w="1431" w:type="dxa"/>
          </w:tcPr>
          <w:p w:rsidR="00A763AC" w:rsidRPr="00A763AC" w:rsidRDefault="00A763AC" w:rsidP="00077955">
            <w:pPr>
              <w:autoSpaceDE w:val="0"/>
              <w:autoSpaceDN w:val="0"/>
              <w:adjustRightInd w:val="0"/>
              <w:rPr>
                <w:rFonts w:asciiTheme="minorHAnsi" w:hAnsiTheme="minorHAnsi" w:cstheme="minorHAnsi"/>
                <w:color w:val="000000"/>
                <w:sz w:val="20"/>
                <w:szCs w:val="20"/>
                <w:highlight w:val="yellow"/>
              </w:rPr>
            </w:pPr>
            <w:r w:rsidRPr="00A763AC">
              <w:rPr>
                <w:rFonts w:asciiTheme="minorHAnsi" w:hAnsiTheme="minorHAnsi" w:cstheme="minorHAnsi"/>
                <w:color w:val="000000"/>
                <w:sz w:val="20"/>
                <w:szCs w:val="20"/>
                <w:highlight w:val="yellow"/>
              </w:rPr>
              <w:t>0.54850416</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-0.0419048</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-0.1199402</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0.08369805</w:t>
            </w:r>
          </w:p>
        </w:tc>
      </w:tr>
      <w:tr w:rsidR="00A763AC" w:rsidRPr="00B806CF" w:rsidTr="00077955">
        <w:tc>
          <w:tcPr>
            <w:tcW w:w="2601" w:type="dxa"/>
          </w:tcPr>
          <w:p w:rsidR="00A763AC" w:rsidRPr="00B806CF" w:rsidRDefault="00A763AC"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inc_HHge50k_rev</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0.31300599</w:t>
            </w:r>
          </w:p>
        </w:tc>
        <w:tc>
          <w:tcPr>
            <w:tcW w:w="1431" w:type="dxa"/>
          </w:tcPr>
          <w:p w:rsidR="00A763AC" w:rsidRPr="00A763AC" w:rsidRDefault="00A763AC" w:rsidP="00077955">
            <w:pPr>
              <w:autoSpaceDE w:val="0"/>
              <w:autoSpaceDN w:val="0"/>
              <w:adjustRightInd w:val="0"/>
              <w:rPr>
                <w:rFonts w:asciiTheme="minorHAnsi" w:hAnsiTheme="minorHAnsi" w:cstheme="minorHAnsi"/>
                <w:color w:val="000000"/>
                <w:sz w:val="20"/>
                <w:szCs w:val="20"/>
                <w:highlight w:val="yellow"/>
              </w:rPr>
            </w:pPr>
            <w:r w:rsidRPr="00A763AC">
              <w:rPr>
                <w:rFonts w:asciiTheme="minorHAnsi" w:hAnsiTheme="minorHAnsi" w:cstheme="minorHAnsi"/>
                <w:color w:val="000000"/>
                <w:sz w:val="20"/>
                <w:szCs w:val="20"/>
                <w:highlight w:val="yellow"/>
              </w:rPr>
              <w:t>0.53956455</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-0.0521128</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0.3322501</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-0.0506453</w:t>
            </w:r>
          </w:p>
        </w:tc>
      </w:tr>
      <w:tr w:rsidR="00A763AC" w:rsidRPr="00B806CF" w:rsidTr="00077955">
        <w:tc>
          <w:tcPr>
            <w:tcW w:w="2601" w:type="dxa"/>
          </w:tcPr>
          <w:p w:rsidR="00A763AC" w:rsidRPr="00B806CF" w:rsidRDefault="00A763AC"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inc_medHH_cbrt</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-0.37752</w:t>
            </w:r>
          </w:p>
        </w:tc>
        <w:tc>
          <w:tcPr>
            <w:tcW w:w="1431" w:type="dxa"/>
          </w:tcPr>
          <w:p w:rsidR="00A763AC" w:rsidRPr="00A763AC" w:rsidRDefault="00A763AC" w:rsidP="00077955">
            <w:pPr>
              <w:autoSpaceDE w:val="0"/>
              <w:autoSpaceDN w:val="0"/>
              <w:adjustRightInd w:val="0"/>
              <w:rPr>
                <w:rFonts w:asciiTheme="minorHAnsi" w:hAnsiTheme="minorHAnsi" w:cstheme="minorHAnsi"/>
                <w:color w:val="000000"/>
                <w:sz w:val="20"/>
                <w:szCs w:val="20"/>
                <w:highlight w:val="yellow"/>
              </w:rPr>
            </w:pPr>
            <w:r w:rsidRPr="00A763AC">
              <w:rPr>
                <w:rFonts w:asciiTheme="minorHAnsi" w:hAnsiTheme="minorHAnsi" w:cstheme="minorHAnsi"/>
                <w:color w:val="000000"/>
                <w:sz w:val="20"/>
                <w:szCs w:val="20"/>
                <w:highlight w:val="yellow"/>
              </w:rPr>
              <w:t>-0.5326893</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0.07672193</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-0.2473101</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0.01553946</w:t>
            </w:r>
          </w:p>
        </w:tc>
      </w:tr>
      <w:tr w:rsidR="00A763AC" w:rsidRPr="00B806CF" w:rsidTr="00077955">
        <w:tc>
          <w:tcPr>
            <w:tcW w:w="2601" w:type="dxa"/>
          </w:tcPr>
          <w:p w:rsidR="00A763AC" w:rsidRPr="00B806CF" w:rsidRDefault="00A763AC"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Pov_cbrt</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0.2096245</w:t>
            </w:r>
          </w:p>
        </w:tc>
        <w:tc>
          <w:tcPr>
            <w:tcW w:w="1431" w:type="dxa"/>
          </w:tcPr>
          <w:p w:rsidR="00A763AC" w:rsidRPr="00A763AC" w:rsidRDefault="00A763AC" w:rsidP="00077955">
            <w:pPr>
              <w:autoSpaceDE w:val="0"/>
              <w:autoSpaceDN w:val="0"/>
              <w:adjustRightInd w:val="0"/>
              <w:rPr>
                <w:rFonts w:asciiTheme="minorHAnsi" w:hAnsiTheme="minorHAnsi" w:cstheme="minorHAnsi"/>
                <w:color w:val="000000"/>
                <w:sz w:val="20"/>
                <w:szCs w:val="20"/>
                <w:highlight w:val="yellow"/>
              </w:rPr>
            </w:pPr>
            <w:r w:rsidRPr="00A763AC">
              <w:rPr>
                <w:rFonts w:asciiTheme="minorHAnsi" w:hAnsiTheme="minorHAnsi" w:cstheme="minorHAnsi"/>
                <w:color w:val="000000"/>
                <w:sz w:val="20"/>
                <w:szCs w:val="20"/>
                <w:highlight w:val="yellow"/>
              </w:rPr>
              <w:t>0.51545743</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0.0192481</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0.237586</w:t>
            </w:r>
          </w:p>
        </w:tc>
        <w:tc>
          <w:tcPr>
            <w:tcW w:w="1431" w:type="dxa"/>
          </w:tcPr>
          <w:p w:rsidR="00A763AC" w:rsidRPr="00B806CF" w:rsidRDefault="00A763AC"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0.14856254</w:t>
            </w:r>
          </w:p>
        </w:tc>
      </w:tr>
      <w:tr w:rsidR="00BC619A" w:rsidRPr="00B806CF" w:rsidTr="00077955">
        <w:tc>
          <w:tcPr>
            <w:tcW w:w="2601" w:type="dxa"/>
          </w:tcPr>
          <w:p w:rsidR="00BC619A" w:rsidRPr="00B806CF" w:rsidRDefault="00BC619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birth_foreign_cbrt</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-0.1494807</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0.05264397</w:t>
            </w:r>
          </w:p>
        </w:tc>
        <w:tc>
          <w:tcPr>
            <w:tcW w:w="1431" w:type="dxa"/>
          </w:tcPr>
          <w:p w:rsidR="00BC619A" w:rsidRPr="00BC619A" w:rsidRDefault="00BC619A" w:rsidP="00077955">
            <w:pPr>
              <w:autoSpaceDE w:val="0"/>
              <w:autoSpaceDN w:val="0"/>
              <w:adjustRightInd w:val="0"/>
              <w:rPr>
                <w:rFonts w:asciiTheme="minorHAnsi" w:hAnsiTheme="minorHAnsi" w:cstheme="minorHAnsi"/>
                <w:color w:val="000000"/>
                <w:sz w:val="20"/>
                <w:szCs w:val="20"/>
                <w:highlight w:val="yellow"/>
              </w:rPr>
            </w:pPr>
            <w:r w:rsidRPr="00BC619A">
              <w:rPr>
                <w:rFonts w:asciiTheme="minorHAnsi" w:hAnsiTheme="minorHAnsi" w:cstheme="minorHAnsi"/>
                <w:color w:val="000000"/>
                <w:sz w:val="20"/>
                <w:szCs w:val="20"/>
                <w:highlight w:val="yellow"/>
              </w:rPr>
              <w:t>0.94027095</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-0.0074087</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-0.0727736</w:t>
            </w:r>
          </w:p>
        </w:tc>
      </w:tr>
      <w:tr w:rsidR="00BC619A" w:rsidRPr="00B806CF" w:rsidTr="00077955">
        <w:tc>
          <w:tcPr>
            <w:tcW w:w="2601" w:type="dxa"/>
          </w:tcPr>
          <w:p w:rsidR="00BC619A" w:rsidRPr="00B806CF" w:rsidRDefault="00BC619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race_hisp_cbrt</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0.21133479</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0.11447377</w:t>
            </w:r>
          </w:p>
        </w:tc>
        <w:tc>
          <w:tcPr>
            <w:tcW w:w="1431" w:type="dxa"/>
          </w:tcPr>
          <w:p w:rsidR="00BC619A" w:rsidRPr="00BC619A" w:rsidRDefault="00BC619A" w:rsidP="00077955">
            <w:pPr>
              <w:autoSpaceDE w:val="0"/>
              <w:autoSpaceDN w:val="0"/>
              <w:adjustRightInd w:val="0"/>
              <w:rPr>
                <w:rFonts w:asciiTheme="minorHAnsi" w:hAnsiTheme="minorHAnsi" w:cstheme="minorHAnsi"/>
                <w:color w:val="000000"/>
                <w:sz w:val="20"/>
                <w:szCs w:val="20"/>
                <w:highlight w:val="yellow"/>
              </w:rPr>
            </w:pPr>
            <w:r w:rsidRPr="00BC619A">
              <w:rPr>
                <w:rFonts w:asciiTheme="minorHAnsi" w:hAnsiTheme="minorHAnsi" w:cstheme="minorHAnsi"/>
                <w:color w:val="000000"/>
                <w:sz w:val="20"/>
                <w:szCs w:val="20"/>
                <w:highlight w:val="yellow"/>
              </w:rPr>
              <w:t>0.93251591</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-0.1002476</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-0.2234783</w:t>
            </w:r>
          </w:p>
        </w:tc>
      </w:tr>
      <w:tr w:rsidR="00BC619A" w:rsidRPr="00B806CF" w:rsidTr="00077955">
        <w:tc>
          <w:tcPr>
            <w:tcW w:w="2601" w:type="dxa"/>
          </w:tcPr>
          <w:p w:rsidR="00BC619A" w:rsidRPr="00B806CF" w:rsidRDefault="00BC619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crowd_gt1_ppr_cbrt</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0.42102448</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0.01543901</w:t>
            </w:r>
          </w:p>
        </w:tc>
        <w:tc>
          <w:tcPr>
            <w:tcW w:w="1431" w:type="dxa"/>
          </w:tcPr>
          <w:p w:rsidR="00BC619A" w:rsidRPr="00BC619A" w:rsidRDefault="00BC619A" w:rsidP="00077955">
            <w:pPr>
              <w:autoSpaceDE w:val="0"/>
              <w:autoSpaceDN w:val="0"/>
              <w:adjustRightInd w:val="0"/>
              <w:rPr>
                <w:rFonts w:asciiTheme="minorHAnsi" w:hAnsiTheme="minorHAnsi" w:cstheme="minorHAnsi"/>
                <w:color w:val="000000"/>
                <w:sz w:val="20"/>
                <w:szCs w:val="20"/>
                <w:highlight w:val="yellow"/>
              </w:rPr>
            </w:pPr>
            <w:r w:rsidRPr="00BC619A">
              <w:rPr>
                <w:rFonts w:asciiTheme="minorHAnsi" w:hAnsiTheme="minorHAnsi" w:cstheme="minorHAnsi"/>
                <w:color w:val="000000"/>
                <w:sz w:val="20"/>
                <w:szCs w:val="20"/>
                <w:highlight w:val="yellow"/>
              </w:rPr>
              <w:t>0.52237174</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-0.0254774</w:t>
            </w:r>
          </w:p>
        </w:tc>
        <w:tc>
          <w:tcPr>
            <w:tcW w:w="1431" w:type="dxa"/>
          </w:tcPr>
          <w:p w:rsidR="00BC619A" w:rsidRPr="00B806CF" w:rsidRDefault="00BC619A"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0.09604898</w:t>
            </w:r>
          </w:p>
        </w:tc>
      </w:tr>
      <w:tr w:rsidR="00665ADA" w:rsidRPr="00B806CF" w:rsidTr="00AC7355">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NotInLaborForce</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0.06599087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-0.1930637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-0.1096774</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D63C5A">
              <w:rPr>
                <w:rFonts w:asciiTheme="minorHAnsi" w:hAnsiTheme="minorHAnsi" w:cstheme="minorHAnsi"/>
                <w:color w:val="000000"/>
                <w:sz w:val="20"/>
                <w:szCs w:val="20"/>
                <w:highlight w:val="yellow"/>
              </w:rPr>
              <w:t>0.74385282</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-0.0875418</w:t>
            </w:r>
          </w:p>
        </w:tc>
      </w:tr>
      <w:tr w:rsidR="00470F35" w:rsidRPr="00B806CF" w:rsidTr="00077955">
        <w:tc>
          <w:tcPr>
            <w:tcW w:w="2601" w:type="dxa"/>
          </w:tcPr>
          <w:p w:rsidR="00470F35" w:rsidRPr="00B806CF" w:rsidRDefault="00470F3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race_blackNH_cbrt</w:t>
            </w:r>
          </w:p>
        </w:tc>
        <w:tc>
          <w:tcPr>
            <w:tcW w:w="1431" w:type="dxa"/>
          </w:tcPr>
          <w:p w:rsidR="00470F35" w:rsidRPr="00B806CF" w:rsidRDefault="00470F3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0.12412078</w:t>
            </w:r>
          </w:p>
        </w:tc>
        <w:tc>
          <w:tcPr>
            <w:tcW w:w="1431" w:type="dxa"/>
          </w:tcPr>
          <w:p w:rsidR="00470F35" w:rsidRPr="00B806CF" w:rsidRDefault="00470F3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0.26519442</w:t>
            </w:r>
          </w:p>
        </w:tc>
        <w:tc>
          <w:tcPr>
            <w:tcW w:w="1431" w:type="dxa"/>
          </w:tcPr>
          <w:p w:rsidR="00470F35" w:rsidRPr="00B806CF" w:rsidRDefault="00470F3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-0.2136219</w:t>
            </w:r>
          </w:p>
        </w:tc>
        <w:tc>
          <w:tcPr>
            <w:tcW w:w="1431" w:type="dxa"/>
          </w:tcPr>
          <w:p w:rsidR="00470F35" w:rsidRPr="00B806CF" w:rsidRDefault="00470F3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-0.1850011</w:t>
            </w:r>
          </w:p>
        </w:tc>
        <w:tc>
          <w:tcPr>
            <w:tcW w:w="1431" w:type="dxa"/>
          </w:tcPr>
          <w:p w:rsidR="00470F35" w:rsidRPr="00B806CF" w:rsidRDefault="00470F35" w:rsidP="00077955">
            <w:pPr>
              <w:autoSpaceDE w:val="0"/>
              <w:autoSpaceDN w:val="0"/>
              <w:adjustRightInd w:val="0"/>
              <w:rPr>
                <w:rFonts w:asciiTheme="minorHAnsi" w:hAnsiTheme="minorHAnsi" w:cstheme="minorHAnsi"/>
                <w:color w:val="000000"/>
                <w:sz w:val="20"/>
                <w:szCs w:val="20"/>
              </w:rPr>
            </w:pPr>
            <w:r w:rsidRPr="00470F35">
              <w:rPr>
                <w:rFonts w:asciiTheme="minorHAnsi" w:hAnsiTheme="minorHAnsi" w:cstheme="minorHAnsi"/>
                <w:color w:val="000000"/>
                <w:sz w:val="20"/>
                <w:szCs w:val="20"/>
                <w:highlight w:val="yellow"/>
              </w:rPr>
              <w:t>0.58294071</w:t>
            </w:r>
          </w:p>
        </w:tc>
      </w:tr>
      <w:tr w:rsidR="00665ADA" w:rsidRPr="00B806CF" w:rsidTr="00AC7355">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race_asianNH_cbrt</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-0.4182226</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0.03236512</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0.49027047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-0.0719507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0.0465433</w:t>
            </w:r>
          </w:p>
        </w:tc>
      </w:tr>
      <w:tr w:rsidR="00665ADA" w:rsidRPr="00B806CF" w:rsidTr="00AC7355">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Unemployed_cbrt</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0.3493939</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0.08256679</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-0.0876918</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0.08027547</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0.34161669</w:t>
            </w:r>
          </w:p>
        </w:tc>
      </w:tr>
      <w:tr w:rsidR="00665ADA" w:rsidRPr="00B806CF" w:rsidTr="00AC7355">
        <w:tc>
          <w:tcPr>
            <w:tcW w:w="2601" w:type="dxa"/>
          </w:tcPr>
          <w:p w:rsidR="00665ADA" w:rsidRPr="00B806CF" w:rsidRDefault="008338E5"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bCs/>
                <w:color w:val="000000"/>
                <w:sz w:val="20"/>
                <w:szCs w:val="20"/>
              </w:rPr>
              <w:t>vehicle_none_cbrt</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-0.0506768</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highlight w:val="yellow"/>
              </w:rPr>
            </w:pPr>
            <w:r w:rsidRPr="00B806CF">
              <w:rPr>
                <w:rFonts w:asciiTheme="minorHAnsi" w:hAnsiTheme="minorHAnsi" w:cstheme="minorHAnsi"/>
                <w:color w:val="000000"/>
                <w:sz w:val="20"/>
                <w:szCs w:val="20"/>
              </w:rPr>
              <w:t>0.28524586</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0.00929613</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0.34165554</w:t>
            </w:r>
          </w:p>
        </w:tc>
        <w:tc>
          <w:tcPr>
            <w:tcW w:w="1431" w:type="dxa"/>
          </w:tcPr>
          <w:p w:rsidR="00665ADA" w:rsidRPr="00B806CF" w:rsidRDefault="008338E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0.43844398</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p>
        </w:tc>
        <w:tc>
          <w:tcPr>
            <w:tcW w:w="1431" w:type="dxa"/>
          </w:tcPr>
          <w:p w:rsidR="00665ADA" w:rsidRPr="00B806CF" w:rsidRDefault="00665ADA" w:rsidP="00077955">
            <w:pPr>
              <w:autoSpaceDE w:val="0"/>
              <w:autoSpaceDN w:val="0"/>
              <w:adjustRightInd w:val="0"/>
              <w:rPr>
                <w:rFonts w:asciiTheme="minorHAnsi" w:hAnsiTheme="minorHAnsi" w:cstheme="minorHAnsi"/>
                <w:color w:val="000000"/>
                <w:sz w:val="20"/>
                <w:szCs w:val="20"/>
              </w:rPr>
            </w:pPr>
          </w:p>
        </w:tc>
        <w:tc>
          <w:tcPr>
            <w:tcW w:w="1431" w:type="dxa"/>
          </w:tcPr>
          <w:p w:rsidR="00665ADA" w:rsidRPr="00B806CF" w:rsidRDefault="00665ADA" w:rsidP="00077955">
            <w:pPr>
              <w:autoSpaceDE w:val="0"/>
              <w:autoSpaceDN w:val="0"/>
              <w:adjustRightInd w:val="0"/>
              <w:rPr>
                <w:rFonts w:asciiTheme="minorHAnsi" w:hAnsiTheme="minorHAnsi" w:cstheme="minorHAnsi"/>
                <w:color w:val="000000"/>
                <w:sz w:val="20"/>
                <w:szCs w:val="20"/>
              </w:rPr>
            </w:pPr>
          </w:p>
        </w:tc>
        <w:tc>
          <w:tcPr>
            <w:tcW w:w="1431" w:type="dxa"/>
          </w:tcPr>
          <w:p w:rsidR="00665ADA" w:rsidRPr="00B806CF" w:rsidRDefault="00665ADA" w:rsidP="00077955">
            <w:pPr>
              <w:autoSpaceDE w:val="0"/>
              <w:autoSpaceDN w:val="0"/>
              <w:adjustRightInd w:val="0"/>
              <w:rPr>
                <w:rFonts w:asciiTheme="minorHAnsi" w:hAnsiTheme="minorHAnsi" w:cstheme="minorHAnsi"/>
                <w:color w:val="000000"/>
                <w:sz w:val="20"/>
                <w:szCs w:val="20"/>
              </w:rPr>
            </w:pPr>
          </w:p>
        </w:tc>
        <w:tc>
          <w:tcPr>
            <w:tcW w:w="1431" w:type="dxa"/>
          </w:tcPr>
          <w:p w:rsidR="00665ADA" w:rsidRPr="00B806CF" w:rsidRDefault="00665ADA" w:rsidP="00077955">
            <w:pPr>
              <w:autoSpaceDE w:val="0"/>
              <w:autoSpaceDN w:val="0"/>
              <w:adjustRightInd w:val="0"/>
              <w:rPr>
                <w:rFonts w:asciiTheme="minorHAnsi" w:hAnsiTheme="minorHAnsi" w:cstheme="minorHAnsi"/>
                <w:color w:val="000000"/>
                <w:sz w:val="20"/>
                <w:szCs w:val="20"/>
              </w:rPr>
            </w:pPr>
          </w:p>
        </w:tc>
        <w:tc>
          <w:tcPr>
            <w:tcW w:w="1431" w:type="dxa"/>
          </w:tcPr>
          <w:p w:rsidR="00665ADA" w:rsidRPr="00B806CF" w:rsidRDefault="00665ADA" w:rsidP="00077955">
            <w:pPr>
              <w:autoSpaceDE w:val="0"/>
              <w:autoSpaceDN w:val="0"/>
              <w:adjustRightInd w:val="0"/>
              <w:rPr>
                <w:rFonts w:asciiTheme="minorHAnsi" w:hAnsiTheme="minorHAnsi" w:cstheme="minorHAnsi"/>
                <w:color w:val="000000"/>
                <w:sz w:val="20"/>
                <w:szCs w:val="20"/>
              </w:rPr>
            </w:pP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Eigenvalue</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52.2483251</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9.5656199</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6.3029222</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1.5196575</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1.1628538</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Difference</w:t>
            </w:r>
          </w:p>
        </w:tc>
        <w:tc>
          <w:tcPr>
            <w:tcW w:w="1431" w:type="dxa"/>
          </w:tcPr>
          <w:p w:rsidR="00665ADA" w:rsidRPr="00B806CF" w:rsidRDefault="00BD6C0B"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42.6827052</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3.2626976</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4.7832647</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0.3568037</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0.5493235</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lastRenderedPageBreak/>
              <w:t>Variance Explained</w:t>
            </w:r>
          </w:p>
        </w:tc>
        <w:tc>
          <w:tcPr>
            <w:tcW w:w="1431" w:type="dxa"/>
          </w:tcPr>
          <w:p w:rsidR="00665ADA" w:rsidRPr="00B806CF" w:rsidRDefault="00BD6C0B"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75</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33</w:t>
            </w:r>
            <w:r w:rsidR="00304C06">
              <w:rPr>
                <w:rFonts w:asciiTheme="minorHAnsi" w:hAnsiTheme="minorHAnsi" w:cstheme="minorHAnsi"/>
                <w:color w:val="000000"/>
                <w:sz w:val="20"/>
                <w:szCs w:val="20"/>
              </w:rPr>
              <w:t>%</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13</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79</w:t>
            </w:r>
            <w:r w:rsidR="00304C06">
              <w:rPr>
                <w:rFonts w:asciiTheme="minorHAnsi" w:hAnsiTheme="minorHAnsi" w:cstheme="minorHAnsi"/>
                <w:color w:val="000000"/>
                <w:sz w:val="20"/>
                <w:szCs w:val="20"/>
              </w:rPr>
              <w:t>%</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9</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09</w:t>
            </w:r>
            <w:r w:rsidR="00304C06">
              <w:rPr>
                <w:rFonts w:asciiTheme="minorHAnsi" w:hAnsiTheme="minorHAnsi" w:cstheme="minorHAnsi"/>
                <w:color w:val="000000"/>
                <w:sz w:val="20"/>
                <w:szCs w:val="20"/>
              </w:rPr>
              <w:t>%</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2</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19</w:t>
            </w:r>
            <w:r w:rsidR="00304C06">
              <w:rPr>
                <w:rFonts w:asciiTheme="minorHAnsi" w:hAnsiTheme="minorHAnsi" w:cstheme="minorHAnsi"/>
                <w:color w:val="000000"/>
                <w:sz w:val="20"/>
                <w:szCs w:val="20"/>
              </w:rPr>
              <w:t>%</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1</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68</w:t>
            </w:r>
            <w:r w:rsidR="00304C06">
              <w:rPr>
                <w:rFonts w:asciiTheme="minorHAnsi" w:hAnsiTheme="minorHAnsi" w:cstheme="minorHAnsi"/>
                <w:color w:val="000000"/>
                <w:sz w:val="20"/>
                <w:szCs w:val="20"/>
              </w:rPr>
              <w:t>%</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Cumulative Variance Explained</w:t>
            </w:r>
          </w:p>
        </w:tc>
        <w:tc>
          <w:tcPr>
            <w:tcW w:w="1431" w:type="dxa"/>
          </w:tcPr>
          <w:p w:rsidR="00665ADA" w:rsidRPr="00B806CF" w:rsidRDefault="00BD6C0B"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75</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33</w:t>
            </w:r>
            <w:r w:rsidR="00304C06">
              <w:rPr>
                <w:rFonts w:asciiTheme="minorHAnsi" w:hAnsiTheme="minorHAnsi" w:cstheme="minorHAnsi"/>
                <w:color w:val="000000"/>
                <w:sz w:val="20"/>
                <w:szCs w:val="20"/>
              </w:rPr>
              <w:t>%</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89</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12</w:t>
            </w:r>
            <w:r w:rsidR="00304C06">
              <w:rPr>
                <w:rFonts w:asciiTheme="minorHAnsi" w:hAnsiTheme="minorHAnsi" w:cstheme="minorHAnsi"/>
                <w:color w:val="000000"/>
                <w:sz w:val="20"/>
                <w:szCs w:val="20"/>
              </w:rPr>
              <w:t>%</w:t>
            </w:r>
          </w:p>
        </w:tc>
        <w:tc>
          <w:tcPr>
            <w:tcW w:w="1431" w:type="dxa"/>
          </w:tcPr>
          <w:p w:rsidR="00665ADA" w:rsidRPr="00B806CF" w:rsidRDefault="00BD6C0B"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98</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21</w:t>
            </w:r>
            <w:r w:rsidR="00304C06">
              <w:rPr>
                <w:rFonts w:asciiTheme="minorHAnsi" w:hAnsiTheme="minorHAnsi" w:cstheme="minorHAnsi"/>
                <w:color w:val="000000"/>
                <w:sz w:val="20"/>
                <w:szCs w:val="20"/>
              </w:rPr>
              <w:t>%</w:t>
            </w:r>
          </w:p>
        </w:tc>
        <w:tc>
          <w:tcPr>
            <w:tcW w:w="1431" w:type="dxa"/>
          </w:tcPr>
          <w:p w:rsidR="00665ADA" w:rsidRPr="00B806CF" w:rsidRDefault="00BD6C0B" w:rsidP="00304C06">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100</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40</w:t>
            </w:r>
            <w:r w:rsidR="00304C06">
              <w:rPr>
                <w:rFonts w:asciiTheme="minorHAnsi" w:hAnsiTheme="minorHAnsi" w:cstheme="minorHAnsi"/>
                <w:color w:val="000000"/>
                <w:sz w:val="20"/>
                <w:szCs w:val="20"/>
              </w:rPr>
              <w:t>%</w:t>
            </w:r>
          </w:p>
        </w:tc>
        <w:tc>
          <w:tcPr>
            <w:tcW w:w="1431" w:type="dxa"/>
          </w:tcPr>
          <w:p w:rsidR="00665ADA" w:rsidRPr="00B806CF" w:rsidRDefault="00BD6C0B" w:rsidP="00304C06">
            <w:pPr>
              <w:autoSpaceDE w:val="0"/>
              <w:autoSpaceDN w:val="0"/>
              <w:adjustRightInd w:val="0"/>
              <w:rPr>
                <w:rFonts w:asciiTheme="minorHAnsi" w:hAnsiTheme="minorHAnsi" w:cstheme="minorHAnsi"/>
                <w:sz w:val="20"/>
                <w:szCs w:val="20"/>
              </w:rPr>
            </w:pPr>
            <w:r w:rsidRPr="00B806CF">
              <w:rPr>
                <w:rFonts w:asciiTheme="minorHAnsi" w:hAnsiTheme="minorHAnsi" w:cstheme="minorHAnsi"/>
                <w:color w:val="000000"/>
                <w:sz w:val="20"/>
                <w:szCs w:val="20"/>
              </w:rPr>
              <w:t>102</w:t>
            </w:r>
            <w:r w:rsidR="00304C06">
              <w:rPr>
                <w:rFonts w:asciiTheme="minorHAnsi" w:hAnsiTheme="minorHAnsi" w:cstheme="minorHAnsi"/>
                <w:color w:val="000000"/>
                <w:sz w:val="20"/>
                <w:szCs w:val="20"/>
              </w:rPr>
              <w:t>.</w:t>
            </w:r>
            <w:r w:rsidRPr="00B806CF">
              <w:rPr>
                <w:rFonts w:asciiTheme="minorHAnsi" w:hAnsiTheme="minorHAnsi" w:cstheme="minorHAnsi"/>
                <w:color w:val="000000"/>
                <w:sz w:val="20"/>
                <w:szCs w:val="20"/>
              </w:rPr>
              <w:t>08</w:t>
            </w:r>
            <w:r w:rsidR="00304C06">
              <w:rPr>
                <w:rFonts w:asciiTheme="minorHAnsi" w:hAnsiTheme="minorHAnsi" w:cstheme="minorHAnsi"/>
                <w:color w:val="000000"/>
                <w:sz w:val="20"/>
                <w:szCs w:val="20"/>
              </w:rPr>
              <w:t>%</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Variance Explained (Eigenvalue) Eliminating other factors – Weighted</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24.1908115</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12.2080596</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8.7549105</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4.8102095</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1.8082193</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Variance Explained (Eigenvalue) Eliminating other factors – Unweighted</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2.55077357</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1.43819787</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1.93257663</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0.75309774</w:t>
            </w:r>
          </w:p>
        </w:tc>
        <w:tc>
          <w:tcPr>
            <w:tcW w:w="1431" w:type="dxa"/>
          </w:tcPr>
          <w:p w:rsidR="00665ADA" w:rsidRPr="00B806CF" w:rsidRDefault="00BA4F70"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0.61193827</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Variance Explained (Eigenvalue) Ignoring other factors – Weighted</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68.3121296</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60.9788480</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12.3492136</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42.4104205</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10.0985099</w:t>
            </w:r>
          </w:p>
        </w:tc>
      </w:tr>
      <w:tr w:rsidR="00665ADA" w:rsidRPr="00B806CF" w:rsidTr="00AC7355">
        <w:tc>
          <w:tcPr>
            <w:tcW w:w="2601" w:type="dxa"/>
          </w:tcPr>
          <w:p w:rsidR="00665ADA" w:rsidRPr="00B806CF" w:rsidRDefault="00665ADA" w:rsidP="00077955">
            <w:pPr>
              <w:autoSpaceDE w:val="0"/>
              <w:autoSpaceDN w:val="0"/>
              <w:adjustRightInd w:val="0"/>
              <w:rPr>
                <w:rFonts w:asciiTheme="minorHAnsi" w:hAnsiTheme="minorHAnsi" w:cstheme="minorHAnsi"/>
                <w:sz w:val="20"/>
                <w:szCs w:val="20"/>
              </w:rPr>
            </w:pPr>
            <w:r w:rsidRPr="00B806CF">
              <w:rPr>
                <w:rFonts w:asciiTheme="minorHAnsi" w:hAnsiTheme="minorHAnsi" w:cstheme="minorHAnsi"/>
                <w:sz w:val="20"/>
                <w:szCs w:val="20"/>
              </w:rPr>
              <w:t>Variance Explained (Eigenvalue) Ignoring other factors – Unweighted</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6.23453597</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5.74417621</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2.71668043</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3.85229506</w:t>
            </w:r>
          </w:p>
        </w:tc>
        <w:tc>
          <w:tcPr>
            <w:tcW w:w="1431" w:type="dxa"/>
          </w:tcPr>
          <w:p w:rsidR="00665ADA" w:rsidRPr="00B806CF" w:rsidRDefault="00E029A5" w:rsidP="00077955">
            <w:pPr>
              <w:autoSpaceDE w:val="0"/>
              <w:autoSpaceDN w:val="0"/>
              <w:adjustRightInd w:val="0"/>
              <w:rPr>
                <w:rFonts w:asciiTheme="minorHAnsi" w:hAnsiTheme="minorHAnsi" w:cstheme="minorHAnsi"/>
                <w:color w:val="000000"/>
                <w:sz w:val="20"/>
                <w:szCs w:val="20"/>
              </w:rPr>
            </w:pPr>
            <w:r w:rsidRPr="00B806CF">
              <w:rPr>
                <w:rFonts w:asciiTheme="minorHAnsi" w:hAnsiTheme="minorHAnsi" w:cstheme="minorHAnsi"/>
                <w:color w:val="000000"/>
                <w:sz w:val="20"/>
                <w:szCs w:val="20"/>
              </w:rPr>
              <w:t>2.31227653</w:t>
            </w:r>
          </w:p>
        </w:tc>
      </w:tr>
    </w:tbl>
    <w:p w:rsidR="00665ADA" w:rsidRDefault="00665ADA" w:rsidP="00260950">
      <w:pPr>
        <w:autoSpaceDE w:val="0"/>
        <w:autoSpaceDN w:val="0"/>
        <w:adjustRightInd w:val="0"/>
        <w:rPr>
          <w:rFonts w:asciiTheme="minorHAnsi" w:hAnsiTheme="minorHAnsi" w:cstheme="minorHAnsi"/>
          <w:b/>
          <w:sz w:val="22"/>
          <w:szCs w:val="22"/>
        </w:rPr>
      </w:pPr>
    </w:p>
    <w:p w:rsidR="00EC1084" w:rsidRPr="00621A9B" w:rsidRDefault="00EC1084" w:rsidP="00621A9B">
      <w:pPr>
        <w:pStyle w:val="Heading3"/>
        <w:rPr>
          <w:rFonts w:asciiTheme="minorHAnsi" w:hAnsiTheme="minorHAnsi" w:cstheme="minorHAnsi"/>
          <w:color w:val="auto"/>
          <w:sz w:val="22"/>
          <w:szCs w:val="22"/>
        </w:rPr>
      </w:pPr>
      <w:bookmarkStart w:id="75" w:name="_Toc347220925"/>
      <w:r w:rsidRPr="00621A9B">
        <w:rPr>
          <w:rFonts w:asciiTheme="minorHAnsi" w:hAnsiTheme="minorHAnsi" w:cstheme="minorHAnsi"/>
          <w:color w:val="auto"/>
          <w:sz w:val="22"/>
          <w:szCs w:val="22"/>
        </w:rPr>
        <w:t>Figure D6: Scree Plot and Variance explained plot for the ML factor analysis with % occupied housing and % receiving public assistance removed for Census 2000+ACS2005-2009</w:t>
      </w:r>
      <w:bookmarkEnd w:id="75"/>
    </w:p>
    <w:p w:rsidR="00EC1084" w:rsidRDefault="00691405" w:rsidP="00EC1084">
      <w:pPr>
        <w:tabs>
          <w:tab w:val="left" w:pos="1230"/>
        </w:tabs>
        <w:autoSpaceDE w:val="0"/>
        <w:autoSpaceDN w:val="0"/>
        <w:adjustRightInd w:val="0"/>
        <w:rPr>
          <w:rFonts w:asciiTheme="minorHAnsi" w:hAnsiTheme="minorHAnsi" w:cstheme="minorHAnsi"/>
          <w:b/>
          <w:sz w:val="22"/>
          <w:szCs w:val="22"/>
        </w:rPr>
      </w:pPr>
      <w:bookmarkStart w:id="76" w:name="IDX516"/>
      <w:bookmarkEnd w:id="76"/>
      <w:r>
        <w:rPr>
          <w:noProof/>
        </w:rPr>
        <w:drawing>
          <wp:inline distT="0" distB="0" distL="0" distR="0" wp14:anchorId="10752D96" wp14:editId="7A628DA2">
            <wp:extent cx="5848350" cy="3295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EC1084" w:rsidRDefault="00EC1084" w:rsidP="00EC1084">
      <w:pPr>
        <w:autoSpaceDE w:val="0"/>
        <w:autoSpaceDN w:val="0"/>
        <w:adjustRightInd w:val="0"/>
        <w:rPr>
          <w:rFonts w:asciiTheme="minorHAnsi" w:hAnsiTheme="minorHAnsi" w:cstheme="minorHAnsi"/>
          <w:b/>
          <w:sz w:val="22"/>
          <w:szCs w:val="22"/>
        </w:rPr>
      </w:pPr>
    </w:p>
    <w:p w:rsidR="00EC1084" w:rsidRPr="00621A9B" w:rsidRDefault="00EC1084" w:rsidP="00621A9B">
      <w:pPr>
        <w:pStyle w:val="Heading3"/>
        <w:rPr>
          <w:rFonts w:asciiTheme="minorHAnsi" w:hAnsiTheme="minorHAnsi" w:cstheme="minorHAnsi"/>
          <w:color w:val="auto"/>
          <w:sz w:val="22"/>
          <w:szCs w:val="22"/>
        </w:rPr>
      </w:pPr>
      <w:bookmarkStart w:id="77" w:name="_Toc347220926"/>
      <w:r w:rsidRPr="00621A9B">
        <w:rPr>
          <w:rFonts w:asciiTheme="minorHAnsi" w:hAnsiTheme="minorHAnsi" w:cstheme="minorHAnsi"/>
          <w:color w:val="auto"/>
          <w:sz w:val="22"/>
          <w:szCs w:val="22"/>
        </w:rPr>
        <w:t>Table D5: Factor loadings (with promax rotation) and variance explained for ML factor analysis with % occupied housing and % receiving public assistance removed for Census 2000+ACS2005-2009 (N=</w:t>
      </w:r>
      <w:r w:rsidR="00F842B8" w:rsidRPr="00621A9B">
        <w:rPr>
          <w:rFonts w:asciiTheme="minorHAnsi" w:hAnsiTheme="minorHAnsi" w:cstheme="minorHAnsi"/>
          <w:color w:val="auto"/>
          <w:sz w:val="22"/>
          <w:szCs w:val="22"/>
        </w:rPr>
        <w:t>129002</w:t>
      </w:r>
      <w:r w:rsidRPr="00621A9B">
        <w:rPr>
          <w:rFonts w:asciiTheme="minorHAnsi" w:hAnsiTheme="minorHAnsi" w:cstheme="minorHAnsi"/>
          <w:color w:val="auto"/>
          <w:sz w:val="22"/>
          <w:szCs w:val="22"/>
        </w:rPr>
        <w:t>).</w:t>
      </w:r>
      <w:bookmarkEnd w:id="77"/>
    </w:p>
    <w:p w:rsidR="00EC1084" w:rsidRPr="00153603" w:rsidRDefault="00EC1084" w:rsidP="00EC1084">
      <w:pPr>
        <w:autoSpaceDE w:val="0"/>
        <w:autoSpaceDN w:val="0"/>
        <w:adjustRightInd w:val="0"/>
        <w:rPr>
          <w:rFonts w:asciiTheme="minorHAnsi" w:hAnsiTheme="minorHAnsi" w:cstheme="minorHAnsi"/>
          <w:b/>
          <w:sz w:val="22"/>
          <w:szCs w:val="22"/>
        </w:rPr>
      </w:pPr>
      <w:r>
        <w:rPr>
          <w:rFonts w:asciiTheme="minorHAnsi" w:hAnsiTheme="minorHAnsi" w:cstheme="minorHAnsi"/>
          <w:b/>
          <w:sz w:val="22"/>
          <w:szCs w:val="22"/>
        </w:rPr>
        <w:t>Highlighted values are loadings greater than 0.50 (if rounded to 2 decimal places)</w:t>
      </w:r>
    </w:p>
    <w:tbl>
      <w:tblPr>
        <w:tblStyle w:val="TableGrid"/>
        <w:tblW w:w="0" w:type="auto"/>
        <w:tblLook w:val="04A0" w:firstRow="1" w:lastRow="0" w:firstColumn="1" w:lastColumn="0" w:noHBand="0" w:noVBand="1"/>
      </w:tblPr>
      <w:tblGrid>
        <w:gridCol w:w="2601"/>
        <w:gridCol w:w="1431"/>
        <w:gridCol w:w="1431"/>
        <w:gridCol w:w="1431"/>
        <w:gridCol w:w="1431"/>
        <w:gridCol w:w="1431"/>
      </w:tblGrid>
      <w:tr w:rsidR="00EC1084" w:rsidRPr="008B7E5C" w:rsidTr="001A3C4D">
        <w:trPr>
          <w:tblHeader/>
        </w:trPr>
        <w:tc>
          <w:tcPr>
            <w:tcW w:w="2601" w:type="dxa"/>
          </w:tcPr>
          <w:p w:rsidR="00EC1084" w:rsidRPr="008B7E5C" w:rsidRDefault="00EC1084" w:rsidP="00077955">
            <w:pPr>
              <w:autoSpaceDE w:val="0"/>
              <w:autoSpaceDN w:val="0"/>
              <w:adjustRightInd w:val="0"/>
              <w:rPr>
                <w:rFonts w:asciiTheme="minorHAnsi" w:hAnsiTheme="minorHAnsi" w:cstheme="minorHAnsi"/>
                <w:b/>
                <w:sz w:val="20"/>
                <w:szCs w:val="20"/>
              </w:rPr>
            </w:pPr>
            <w:r w:rsidRPr="008B7E5C">
              <w:rPr>
                <w:rFonts w:asciiTheme="minorHAnsi" w:hAnsiTheme="minorHAnsi" w:cstheme="minorHAnsi"/>
                <w:b/>
                <w:sz w:val="20"/>
                <w:szCs w:val="20"/>
              </w:rPr>
              <w:t>Variable</w:t>
            </w:r>
          </w:p>
        </w:tc>
        <w:tc>
          <w:tcPr>
            <w:tcW w:w="1431" w:type="dxa"/>
          </w:tcPr>
          <w:p w:rsidR="00EC1084" w:rsidRPr="008B7E5C" w:rsidRDefault="00EC1084" w:rsidP="00077955">
            <w:pPr>
              <w:autoSpaceDE w:val="0"/>
              <w:autoSpaceDN w:val="0"/>
              <w:adjustRightInd w:val="0"/>
              <w:rPr>
                <w:rFonts w:asciiTheme="minorHAnsi" w:hAnsiTheme="minorHAnsi" w:cstheme="minorHAnsi"/>
                <w:b/>
                <w:sz w:val="20"/>
                <w:szCs w:val="20"/>
              </w:rPr>
            </w:pPr>
            <w:r w:rsidRPr="008B7E5C">
              <w:rPr>
                <w:rFonts w:asciiTheme="minorHAnsi" w:hAnsiTheme="minorHAnsi" w:cstheme="minorHAnsi"/>
                <w:b/>
                <w:sz w:val="20"/>
                <w:szCs w:val="20"/>
              </w:rPr>
              <w:t>Factor1</w:t>
            </w:r>
          </w:p>
        </w:tc>
        <w:tc>
          <w:tcPr>
            <w:tcW w:w="1431" w:type="dxa"/>
          </w:tcPr>
          <w:p w:rsidR="00EC1084" w:rsidRPr="008B7E5C" w:rsidRDefault="00EC1084" w:rsidP="00077955">
            <w:pPr>
              <w:autoSpaceDE w:val="0"/>
              <w:autoSpaceDN w:val="0"/>
              <w:adjustRightInd w:val="0"/>
              <w:rPr>
                <w:rFonts w:asciiTheme="minorHAnsi" w:hAnsiTheme="minorHAnsi" w:cstheme="minorHAnsi"/>
                <w:b/>
                <w:sz w:val="20"/>
                <w:szCs w:val="20"/>
              </w:rPr>
            </w:pPr>
            <w:r w:rsidRPr="008B7E5C">
              <w:rPr>
                <w:rFonts w:asciiTheme="minorHAnsi" w:hAnsiTheme="minorHAnsi" w:cstheme="minorHAnsi"/>
                <w:b/>
                <w:sz w:val="20"/>
                <w:szCs w:val="20"/>
              </w:rPr>
              <w:t>Factor2</w:t>
            </w:r>
          </w:p>
        </w:tc>
        <w:tc>
          <w:tcPr>
            <w:tcW w:w="1431" w:type="dxa"/>
          </w:tcPr>
          <w:p w:rsidR="00EC1084" w:rsidRPr="008B7E5C" w:rsidRDefault="00EC1084" w:rsidP="00077955">
            <w:pPr>
              <w:autoSpaceDE w:val="0"/>
              <w:autoSpaceDN w:val="0"/>
              <w:adjustRightInd w:val="0"/>
              <w:rPr>
                <w:rFonts w:asciiTheme="minorHAnsi" w:hAnsiTheme="minorHAnsi" w:cstheme="minorHAnsi"/>
                <w:b/>
                <w:sz w:val="20"/>
                <w:szCs w:val="20"/>
              </w:rPr>
            </w:pPr>
            <w:r w:rsidRPr="008B7E5C">
              <w:rPr>
                <w:rFonts w:asciiTheme="minorHAnsi" w:hAnsiTheme="minorHAnsi" w:cstheme="minorHAnsi"/>
                <w:b/>
                <w:sz w:val="20"/>
                <w:szCs w:val="20"/>
              </w:rPr>
              <w:t>Factor3</w:t>
            </w:r>
          </w:p>
        </w:tc>
        <w:tc>
          <w:tcPr>
            <w:tcW w:w="1431" w:type="dxa"/>
          </w:tcPr>
          <w:p w:rsidR="00EC1084" w:rsidRPr="008B7E5C" w:rsidRDefault="00EC1084" w:rsidP="00077955">
            <w:pPr>
              <w:autoSpaceDE w:val="0"/>
              <w:autoSpaceDN w:val="0"/>
              <w:adjustRightInd w:val="0"/>
              <w:rPr>
                <w:rFonts w:asciiTheme="minorHAnsi" w:hAnsiTheme="minorHAnsi" w:cstheme="minorHAnsi"/>
                <w:b/>
                <w:sz w:val="20"/>
                <w:szCs w:val="20"/>
              </w:rPr>
            </w:pPr>
            <w:r w:rsidRPr="008B7E5C">
              <w:rPr>
                <w:rFonts w:asciiTheme="minorHAnsi" w:hAnsiTheme="minorHAnsi" w:cstheme="minorHAnsi"/>
                <w:b/>
                <w:sz w:val="20"/>
                <w:szCs w:val="20"/>
              </w:rPr>
              <w:t>Factor4</w:t>
            </w:r>
          </w:p>
        </w:tc>
        <w:tc>
          <w:tcPr>
            <w:tcW w:w="1431" w:type="dxa"/>
          </w:tcPr>
          <w:p w:rsidR="00EC1084" w:rsidRPr="008B7E5C" w:rsidRDefault="00EC1084" w:rsidP="00077955">
            <w:pPr>
              <w:autoSpaceDE w:val="0"/>
              <w:autoSpaceDN w:val="0"/>
              <w:adjustRightInd w:val="0"/>
              <w:rPr>
                <w:rFonts w:asciiTheme="minorHAnsi" w:hAnsiTheme="minorHAnsi" w:cstheme="minorHAnsi"/>
                <w:b/>
                <w:sz w:val="20"/>
                <w:szCs w:val="20"/>
              </w:rPr>
            </w:pPr>
            <w:r w:rsidRPr="008B7E5C">
              <w:rPr>
                <w:rFonts w:asciiTheme="minorHAnsi" w:hAnsiTheme="minorHAnsi" w:cstheme="minorHAnsi"/>
                <w:b/>
                <w:sz w:val="20"/>
                <w:szCs w:val="20"/>
              </w:rPr>
              <w:t>Factor5</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ownerocc_hh_rev</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0.80509936</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-0.2575757</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0.16081193</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0.27244931</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-0.0675341</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inc_IntDivRent_rev</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0.78520827</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0.45251498</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0.0512889</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-0.2821234</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-0.2523763</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Pov_cbrt</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0.73558464</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0.07366168</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-0.0089451</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0.04503793</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0.17003457</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lastRenderedPageBreak/>
              <w:t>phone_none_cbrt</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0.65788289</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0.13796282</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-0.1353912</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-0.1437363</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-0.0415927</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race_blackNH_cbrt</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0.61652929</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-0.0701185</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-0.0374775</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-0.0677739</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-0.0832658</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vehicle_none_cbrt</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0.60959703</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-0.1488382</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0.11906491</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0.10281729</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0.22860262</w:t>
            </w:r>
          </w:p>
        </w:tc>
      </w:tr>
      <w:tr w:rsidR="00B67648" w:rsidRPr="008B7E5C" w:rsidTr="00077955">
        <w:tc>
          <w:tcPr>
            <w:tcW w:w="2601" w:type="dxa"/>
          </w:tcPr>
          <w:p w:rsidR="00B67648" w:rsidRPr="008B7E5C" w:rsidRDefault="00B67648"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Unemployed_cbrt</w:t>
            </w:r>
          </w:p>
        </w:tc>
        <w:tc>
          <w:tcPr>
            <w:tcW w:w="1431" w:type="dxa"/>
          </w:tcPr>
          <w:p w:rsidR="00B67648" w:rsidRPr="00B67648" w:rsidRDefault="00B67648" w:rsidP="00077955">
            <w:pPr>
              <w:autoSpaceDE w:val="0"/>
              <w:autoSpaceDN w:val="0"/>
              <w:adjustRightInd w:val="0"/>
              <w:rPr>
                <w:rFonts w:asciiTheme="minorHAnsi" w:hAnsiTheme="minorHAnsi" w:cstheme="minorHAnsi"/>
                <w:color w:val="000000"/>
                <w:sz w:val="20"/>
                <w:szCs w:val="20"/>
                <w:highlight w:val="yellow"/>
              </w:rPr>
            </w:pPr>
            <w:r w:rsidRPr="00B67648">
              <w:rPr>
                <w:rFonts w:asciiTheme="minorHAnsi" w:hAnsiTheme="minorHAnsi" w:cstheme="minorHAnsi"/>
                <w:color w:val="000000"/>
                <w:sz w:val="20"/>
                <w:szCs w:val="20"/>
                <w:highlight w:val="yellow"/>
              </w:rPr>
              <w:t>0.56917132</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0.13946884</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0.02557591</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-0.2154038</w:t>
            </w:r>
          </w:p>
        </w:tc>
        <w:tc>
          <w:tcPr>
            <w:tcW w:w="1431" w:type="dxa"/>
          </w:tcPr>
          <w:p w:rsidR="00B67648" w:rsidRPr="008B7E5C" w:rsidRDefault="00B6764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0.12642629</w:t>
            </w:r>
          </w:p>
        </w:tc>
      </w:tr>
      <w:tr w:rsidR="00EC1084" w:rsidRPr="008B7E5C" w:rsidTr="00077955">
        <w:trPr>
          <w:trHeight w:val="233"/>
        </w:trPr>
        <w:tc>
          <w:tcPr>
            <w:tcW w:w="2601" w:type="dxa"/>
          </w:tcPr>
          <w:p w:rsidR="00EC1084" w:rsidRPr="008B7E5C" w:rsidRDefault="00AA6D40"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Educ_minBA_rev</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-0.1222603</w:t>
            </w:r>
          </w:p>
        </w:tc>
        <w:tc>
          <w:tcPr>
            <w:tcW w:w="1431" w:type="dxa"/>
          </w:tcPr>
          <w:p w:rsidR="00EC1084" w:rsidRPr="00C87136" w:rsidRDefault="00AA6D40" w:rsidP="00077955">
            <w:pPr>
              <w:autoSpaceDE w:val="0"/>
              <w:autoSpaceDN w:val="0"/>
              <w:adjustRightInd w:val="0"/>
              <w:rPr>
                <w:rFonts w:asciiTheme="minorHAnsi" w:hAnsiTheme="minorHAnsi" w:cstheme="minorHAnsi"/>
                <w:color w:val="000000"/>
                <w:sz w:val="20"/>
                <w:szCs w:val="20"/>
                <w:highlight w:val="yellow"/>
              </w:rPr>
            </w:pPr>
            <w:r w:rsidRPr="00C87136">
              <w:rPr>
                <w:rFonts w:asciiTheme="minorHAnsi" w:hAnsiTheme="minorHAnsi" w:cstheme="minorHAnsi"/>
                <w:color w:val="000000"/>
                <w:sz w:val="20"/>
                <w:szCs w:val="20"/>
                <w:highlight w:val="yellow"/>
              </w:rPr>
              <w:t>1.03709391</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0.01548146</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-0.0359069</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0.02390126</w:t>
            </w:r>
          </w:p>
        </w:tc>
      </w:tr>
      <w:tr w:rsidR="00C87136" w:rsidRPr="008B7E5C" w:rsidTr="00077955">
        <w:tc>
          <w:tcPr>
            <w:tcW w:w="2601" w:type="dxa"/>
          </w:tcPr>
          <w:p w:rsidR="00C87136" w:rsidRPr="008B7E5C" w:rsidRDefault="00C87136"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Occup_I_rev</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0.00282511</w:t>
            </w:r>
          </w:p>
        </w:tc>
        <w:tc>
          <w:tcPr>
            <w:tcW w:w="1431" w:type="dxa"/>
          </w:tcPr>
          <w:p w:rsidR="00C87136" w:rsidRPr="00C87136" w:rsidRDefault="00C87136" w:rsidP="00077955">
            <w:pPr>
              <w:autoSpaceDE w:val="0"/>
              <w:autoSpaceDN w:val="0"/>
              <w:adjustRightInd w:val="0"/>
              <w:rPr>
                <w:rFonts w:asciiTheme="minorHAnsi" w:hAnsiTheme="minorHAnsi" w:cstheme="minorHAnsi"/>
                <w:color w:val="000000"/>
                <w:sz w:val="20"/>
                <w:szCs w:val="20"/>
                <w:highlight w:val="yellow"/>
              </w:rPr>
            </w:pPr>
            <w:r w:rsidRPr="00C87136">
              <w:rPr>
                <w:rFonts w:asciiTheme="minorHAnsi" w:hAnsiTheme="minorHAnsi" w:cstheme="minorHAnsi"/>
                <w:color w:val="000000"/>
                <w:sz w:val="20"/>
                <w:szCs w:val="20"/>
                <w:highlight w:val="yellow"/>
              </w:rPr>
              <w:t>0.95461146</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0.08943744</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-0.0014418</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-0.0447672</w:t>
            </w:r>
          </w:p>
        </w:tc>
      </w:tr>
      <w:tr w:rsidR="00C87136" w:rsidRPr="008B7E5C" w:rsidTr="00077955">
        <w:tc>
          <w:tcPr>
            <w:tcW w:w="2601" w:type="dxa"/>
          </w:tcPr>
          <w:p w:rsidR="00C87136" w:rsidRPr="008B7E5C" w:rsidRDefault="00C87136"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HUcost_medownval_cbrt</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0.02980316</w:t>
            </w:r>
          </w:p>
        </w:tc>
        <w:tc>
          <w:tcPr>
            <w:tcW w:w="1431" w:type="dxa"/>
          </w:tcPr>
          <w:p w:rsidR="00C87136" w:rsidRPr="00C87136" w:rsidRDefault="00C87136" w:rsidP="00077955">
            <w:pPr>
              <w:autoSpaceDE w:val="0"/>
              <w:autoSpaceDN w:val="0"/>
              <w:adjustRightInd w:val="0"/>
              <w:rPr>
                <w:rFonts w:asciiTheme="minorHAnsi" w:hAnsiTheme="minorHAnsi" w:cstheme="minorHAnsi"/>
                <w:color w:val="000000"/>
                <w:sz w:val="20"/>
                <w:szCs w:val="20"/>
                <w:highlight w:val="yellow"/>
              </w:rPr>
            </w:pPr>
            <w:r w:rsidRPr="00C87136">
              <w:rPr>
                <w:rFonts w:asciiTheme="minorHAnsi" w:hAnsiTheme="minorHAnsi" w:cstheme="minorHAnsi"/>
                <w:color w:val="000000"/>
                <w:sz w:val="20"/>
                <w:szCs w:val="20"/>
                <w:highlight w:val="yellow"/>
              </w:rPr>
              <w:t>-0.5552416</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0.33051292</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-0.4104868</w:t>
            </w:r>
          </w:p>
        </w:tc>
        <w:tc>
          <w:tcPr>
            <w:tcW w:w="1431" w:type="dxa"/>
          </w:tcPr>
          <w:p w:rsidR="00C87136" w:rsidRPr="008B7E5C" w:rsidRDefault="00C87136"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0.08031147</w:t>
            </w:r>
          </w:p>
        </w:tc>
      </w:tr>
      <w:tr w:rsidR="00EC1084" w:rsidRPr="008B7E5C" w:rsidTr="00077955">
        <w:tc>
          <w:tcPr>
            <w:tcW w:w="2601" w:type="dxa"/>
          </w:tcPr>
          <w:p w:rsidR="00EC1084" w:rsidRPr="008B7E5C" w:rsidRDefault="00AA6D40"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Educ_minHS_rev</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0.12146515</w:t>
            </w:r>
          </w:p>
        </w:tc>
        <w:tc>
          <w:tcPr>
            <w:tcW w:w="1431" w:type="dxa"/>
          </w:tcPr>
          <w:p w:rsidR="00EC1084" w:rsidRPr="00C87136" w:rsidRDefault="00AA6D40" w:rsidP="00077955">
            <w:pPr>
              <w:autoSpaceDE w:val="0"/>
              <w:autoSpaceDN w:val="0"/>
              <w:adjustRightInd w:val="0"/>
              <w:rPr>
                <w:rFonts w:asciiTheme="minorHAnsi" w:hAnsiTheme="minorHAnsi" w:cstheme="minorHAnsi"/>
                <w:color w:val="000000"/>
                <w:sz w:val="20"/>
                <w:szCs w:val="20"/>
                <w:highlight w:val="yellow"/>
              </w:rPr>
            </w:pPr>
            <w:r w:rsidRPr="00C87136">
              <w:rPr>
                <w:rFonts w:asciiTheme="minorHAnsi" w:hAnsiTheme="minorHAnsi" w:cstheme="minorHAnsi"/>
                <w:color w:val="000000"/>
                <w:sz w:val="20"/>
                <w:szCs w:val="20"/>
                <w:highlight w:val="yellow"/>
              </w:rPr>
              <w:t>0.55260113</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0.32064874</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-0.0389608</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0.30879028</w:t>
            </w:r>
          </w:p>
        </w:tc>
      </w:tr>
      <w:tr w:rsidR="00483331" w:rsidRPr="008B7E5C" w:rsidTr="00077955">
        <w:tc>
          <w:tcPr>
            <w:tcW w:w="2601" w:type="dxa"/>
          </w:tcPr>
          <w:p w:rsidR="00483331" w:rsidRPr="008B7E5C" w:rsidRDefault="00483331"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birth_foreign_cbrt</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0.02062958</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-0.1519826</w:t>
            </w:r>
          </w:p>
        </w:tc>
        <w:tc>
          <w:tcPr>
            <w:tcW w:w="1431" w:type="dxa"/>
          </w:tcPr>
          <w:p w:rsidR="00483331" w:rsidRPr="00483331" w:rsidRDefault="00483331" w:rsidP="00077955">
            <w:pPr>
              <w:autoSpaceDE w:val="0"/>
              <w:autoSpaceDN w:val="0"/>
              <w:adjustRightInd w:val="0"/>
              <w:rPr>
                <w:rFonts w:asciiTheme="minorHAnsi" w:hAnsiTheme="minorHAnsi" w:cstheme="minorHAnsi"/>
                <w:color w:val="000000"/>
                <w:sz w:val="20"/>
                <w:szCs w:val="20"/>
                <w:highlight w:val="yellow"/>
              </w:rPr>
            </w:pPr>
            <w:r w:rsidRPr="00483331">
              <w:rPr>
                <w:rFonts w:asciiTheme="minorHAnsi" w:hAnsiTheme="minorHAnsi" w:cstheme="minorHAnsi"/>
                <w:color w:val="000000"/>
                <w:sz w:val="20"/>
                <w:szCs w:val="20"/>
                <w:highlight w:val="yellow"/>
              </w:rPr>
              <w:t>0.91295481</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0.03126003</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0.00495734</w:t>
            </w:r>
          </w:p>
        </w:tc>
      </w:tr>
      <w:tr w:rsidR="00483331" w:rsidRPr="008B7E5C" w:rsidTr="00077955">
        <w:tc>
          <w:tcPr>
            <w:tcW w:w="2601" w:type="dxa"/>
          </w:tcPr>
          <w:p w:rsidR="00483331" w:rsidRPr="008B7E5C" w:rsidRDefault="00483331"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race_hisp_cbrt</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0.01936574</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0.21879716</w:t>
            </w:r>
          </w:p>
        </w:tc>
        <w:tc>
          <w:tcPr>
            <w:tcW w:w="1431" w:type="dxa"/>
          </w:tcPr>
          <w:p w:rsidR="00483331" w:rsidRPr="00483331" w:rsidRDefault="00483331" w:rsidP="00077955">
            <w:pPr>
              <w:autoSpaceDE w:val="0"/>
              <w:autoSpaceDN w:val="0"/>
              <w:adjustRightInd w:val="0"/>
              <w:rPr>
                <w:rFonts w:asciiTheme="minorHAnsi" w:hAnsiTheme="minorHAnsi" w:cstheme="minorHAnsi"/>
                <w:color w:val="000000"/>
                <w:sz w:val="20"/>
                <w:szCs w:val="20"/>
                <w:highlight w:val="yellow"/>
              </w:rPr>
            </w:pPr>
            <w:r w:rsidRPr="00483331">
              <w:rPr>
                <w:rFonts w:asciiTheme="minorHAnsi" w:hAnsiTheme="minorHAnsi" w:cstheme="minorHAnsi"/>
                <w:color w:val="000000"/>
                <w:sz w:val="20"/>
                <w:szCs w:val="20"/>
                <w:highlight w:val="yellow"/>
              </w:rPr>
              <w:t>0.81920851</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0.01643073</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-0.044452</w:t>
            </w:r>
          </w:p>
        </w:tc>
      </w:tr>
      <w:tr w:rsidR="00483331" w:rsidRPr="008B7E5C" w:rsidTr="00077955">
        <w:trPr>
          <w:trHeight w:val="287"/>
        </w:trPr>
        <w:tc>
          <w:tcPr>
            <w:tcW w:w="2601" w:type="dxa"/>
          </w:tcPr>
          <w:p w:rsidR="00483331" w:rsidRPr="008B7E5C" w:rsidRDefault="00483331"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crowd_gt1_ppr_cbrt</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0.03076283</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0.36946562</w:t>
            </w:r>
          </w:p>
        </w:tc>
        <w:tc>
          <w:tcPr>
            <w:tcW w:w="1431" w:type="dxa"/>
          </w:tcPr>
          <w:p w:rsidR="00483331" w:rsidRPr="00483331" w:rsidRDefault="00483331" w:rsidP="00077955">
            <w:pPr>
              <w:autoSpaceDE w:val="0"/>
              <w:autoSpaceDN w:val="0"/>
              <w:adjustRightInd w:val="0"/>
              <w:rPr>
                <w:rFonts w:asciiTheme="minorHAnsi" w:hAnsiTheme="minorHAnsi" w:cstheme="minorHAnsi"/>
                <w:color w:val="000000"/>
                <w:sz w:val="20"/>
                <w:szCs w:val="20"/>
                <w:highlight w:val="yellow"/>
              </w:rPr>
            </w:pPr>
            <w:r w:rsidRPr="00483331">
              <w:rPr>
                <w:rFonts w:asciiTheme="minorHAnsi" w:hAnsiTheme="minorHAnsi" w:cstheme="minorHAnsi"/>
                <w:color w:val="000000"/>
                <w:sz w:val="20"/>
                <w:szCs w:val="20"/>
                <w:highlight w:val="yellow"/>
              </w:rPr>
              <w:t>0.60313147</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0.19588375</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0.00630429</w:t>
            </w:r>
          </w:p>
        </w:tc>
      </w:tr>
      <w:tr w:rsidR="00483331" w:rsidRPr="008B7E5C" w:rsidTr="00077955">
        <w:tc>
          <w:tcPr>
            <w:tcW w:w="2601" w:type="dxa"/>
          </w:tcPr>
          <w:p w:rsidR="00483331" w:rsidRPr="008B7E5C" w:rsidRDefault="00483331"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race_asianNH_cbrt</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-0.0492599</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-0.3911502</w:t>
            </w:r>
          </w:p>
        </w:tc>
        <w:tc>
          <w:tcPr>
            <w:tcW w:w="1431" w:type="dxa"/>
          </w:tcPr>
          <w:p w:rsidR="00483331" w:rsidRPr="00483331" w:rsidRDefault="00483331" w:rsidP="00077955">
            <w:pPr>
              <w:autoSpaceDE w:val="0"/>
              <w:autoSpaceDN w:val="0"/>
              <w:adjustRightInd w:val="0"/>
              <w:rPr>
                <w:rFonts w:asciiTheme="minorHAnsi" w:hAnsiTheme="minorHAnsi" w:cstheme="minorHAnsi"/>
                <w:color w:val="000000"/>
                <w:sz w:val="20"/>
                <w:szCs w:val="20"/>
                <w:highlight w:val="yellow"/>
              </w:rPr>
            </w:pPr>
            <w:r w:rsidRPr="00483331">
              <w:rPr>
                <w:rFonts w:asciiTheme="minorHAnsi" w:hAnsiTheme="minorHAnsi" w:cstheme="minorHAnsi"/>
                <w:color w:val="000000"/>
                <w:sz w:val="20"/>
                <w:szCs w:val="20"/>
                <w:highlight w:val="yellow"/>
              </w:rPr>
              <w:t>0.55645912</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0.13594673</w:t>
            </w:r>
          </w:p>
        </w:tc>
        <w:tc>
          <w:tcPr>
            <w:tcW w:w="1431" w:type="dxa"/>
          </w:tcPr>
          <w:p w:rsidR="00483331" w:rsidRPr="008B7E5C" w:rsidRDefault="0048333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-0.0798575</w:t>
            </w:r>
          </w:p>
        </w:tc>
      </w:tr>
      <w:tr w:rsidR="00DC6AA1" w:rsidRPr="008B7E5C" w:rsidTr="00077955">
        <w:tc>
          <w:tcPr>
            <w:tcW w:w="2601" w:type="dxa"/>
          </w:tcPr>
          <w:p w:rsidR="00DC6AA1" w:rsidRPr="008B7E5C" w:rsidRDefault="00DC6AA1"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samehouse_rev_cbrt</w:t>
            </w:r>
          </w:p>
        </w:tc>
        <w:tc>
          <w:tcPr>
            <w:tcW w:w="1431" w:type="dxa"/>
          </w:tcPr>
          <w:p w:rsidR="00DC6AA1" w:rsidRPr="008B7E5C" w:rsidRDefault="00DC6AA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-0.1550236</w:t>
            </w:r>
          </w:p>
        </w:tc>
        <w:tc>
          <w:tcPr>
            <w:tcW w:w="1431" w:type="dxa"/>
          </w:tcPr>
          <w:p w:rsidR="00DC6AA1" w:rsidRPr="008B7E5C" w:rsidRDefault="00DC6AA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-0.0144389</w:t>
            </w:r>
          </w:p>
        </w:tc>
        <w:tc>
          <w:tcPr>
            <w:tcW w:w="1431" w:type="dxa"/>
          </w:tcPr>
          <w:p w:rsidR="00DC6AA1" w:rsidRPr="008B7E5C" w:rsidRDefault="00DC6AA1"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0.1822249</w:t>
            </w:r>
          </w:p>
        </w:tc>
        <w:tc>
          <w:tcPr>
            <w:tcW w:w="1431" w:type="dxa"/>
          </w:tcPr>
          <w:p w:rsidR="00DC6AA1" w:rsidRPr="008B7E5C" w:rsidRDefault="00DC6AA1" w:rsidP="00077955">
            <w:pPr>
              <w:autoSpaceDE w:val="0"/>
              <w:autoSpaceDN w:val="0"/>
              <w:adjustRightInd w:val="0"/>
              <w:rPr>
                <w:rFonts w:asciiTheme="minorHAnsi" w:hAnsiTheme="minorHAnsi" w:cstheme="minorHAnsi"/>
                <w:color w:val="000000"/>
                <w:sz w:val="20"/>
                <w:szCs w:val="20"/>
              </w:rPr>
            </w:pPr>
            <w:r w:rsidRPr="00DC6AA1">
              <w:rPr>
                <w:rFonts w:asciiTheme="minorHAnsi" w:hAnsiTheme="minorHAnsi" w:cstheme="minorHAnsi"/>
                <w:color w:val="000000"/>
                <w:sz w:val="20"/>
                <w:szCs w:val="20"/>
                <w:highlight w:val="yellow"/>
              </w:rPr>
              <w:t>0.8025161</w:t>
            </w:r>
          </w:p>
        </w:tc>
        <w:tc>
          <w:tcPr>
            <w:tcW w:w="1431" w:type="dxa"/>
          </w:tcPr>
          <w:p w:rsidR="00DC6AA1" w:rsidRPr="008B7E5C" w:rsidRDefault="00DC6AA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-0.1435555</w:t>
            </w:r>
          </w:p>
        </w:tc>
      </w:tr>
      <w:tr w:rsidR="00EC1084" w:rsidRPr="008B7E5C" w:rsidTr="00077955">
        <w:tc>
          <w:tcPr>
            <w:tcW w:w="2601" w:type="dxa"/>
          </w:tcPr>
          <w:p w:rsidR="00EC1084" w:rsidRPr="008B7E5C" w:rsidRDefault="00AA6D40"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NotInLaborForce</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-0.0045979</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0.02507132</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-0.0830876</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-0.1842957</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F25B2B">
              <w:rPr>
                <w:rFonts w:asciiTheme="minorHAnsi" w:hAnsiTheme="minorHAnsi" w:cstheme="minorHAnsi"/>
                <w:color w:val="000000"/>
                <w:sz w:val="20"/>
                <w:szCs w:val="20"/>
                <w:highlight w:val="yellow"/>
              </w:rPr>
              <w:t>0.86054443</w:t>
            </w:r>
          </w:p>
        </w:tc>
      </w:tr>
      <w:tr w:rsidR="00EC1084" w:rsidRPr="008B7E5C" w:rsidTr="00077955">
        <w:tc>
          <w:tcPr>
            <w:tcW w:w="2601" w:type="dxa"/>
          </w:tcPr>
          <w:p w:rsidR="00EC1084" w:rsidRPr="008B7E5C" w:rsidRDefault="00AA6D40"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inc_HHge50k_rev</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0.39945936</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0.33948852</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-0.1318577</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0.38901022</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0.11967116</w:t>
            </w:r>
          </w:p>
        </w:tc>
      </w:tr>
      <w:tr w:rsidR="00EC1084" w:rsidRPr="008B7E5C" w:rsidTr="00077955">
        <w:tc>
          <w:tcPr>
            <w:tcW w:w="2601" w:type="dxa"/>
          </w:tcPr>
          <w:p w:rsidR="00EC1084" w:rsidRPr="008B7E5C" w:rsidRDefault="00AA6D40"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bCs/>
                <w:color w:val="000000"/>
                <w:sz w:val="20"/>
                <w:szCs w:val="20"/>
              </w:rPr>
              <w:t>inc_medHH_cbrt</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-0.4205672</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highlight w:val="yellow"/>
              </w:rPr>
            </w:pPr>
            <w:r w:rsidRPr="008B7E5C">
              <w:rPr>
                <w:rFonts w:asciiTheme="minorHAnsi" w:hAnsiTheme="minorHAnsi" w:cstheme="minorHAnsi"/>
                <w:color w:val="000000"/>
                <w:sz w:val="20"/>
                <w:szCs w:val="20"/>
              </w:rPr>
              <w:t>-0.358338</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0.14081795</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-0.3934358</w:t>
            </w:r>
          </w:p>
        </w:tc>
        <w:tc>
          <w:tcPr>
            <w:tcW w:w="1431" w:type="dxa"/>
          </w:tcPr>
          <w:p w:rsidR="00EC1084" w:rsidRPr="008B7E5C" w:rsidRDefault="00AA6D40"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-0.0736149</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p>
        </w:tc>
        <w:tc>
          <w:tcPr>
            <w:tcW w:w="1431" w:type="dxa"/>
          </w:tcPr>
          <w:p w:rsidR="00EC1084" w:rsidRPr="008B7E5C" w:rsidRDefault="00EC1084" w:rsidP="00077955">
            <w:pPr>
              <w:autoSpaceDE w:val="0"/>
              <w:autoSpaceDN w:val="0"/>
              <w:adjustRightInd w:val="0"/>
              <w:rPr>
                <w:rFonts w:asciiTheme="minorHAnsi" w:hAnsiTheme="minorHAnsi" w:cstheme="minorHAnsi"/>
                <w:color w:val="000000"/>
                <w:sz w:val="20"/>
                <w:szCs w:val="20"/>
              </w:rPr>
            </w:pPr>
          </w:p>
        </w:tc>
        <w:tc>
          <w:tcPr>
            <w:tcW w:w="1431" w:type="dxa"/>
          </w:tcPr>
          <w:p w:rsidR="00EC1084" w:rsidRPr="008B7E5C" w:rsidRDefault="00EC1084" w:rsidP="00077955">
            <w:pPr>
              <w:autoSpaceDE w:val="0"/>
              <w:autoSpaceDN w:val="0"/>
              <w:adjustRightInd w:val="0"/>
              <w:rPr>
                <w:rFonts w:asciiTheme="minorHAnsi" w:hAnsiTheme="minorHAnsi" w:cstheme="minorHAnsi"/>
                <w:color w:val="000000"/>
                <w:sz w:val="20"/>
                <w:szCs w:val="20"/>
              </w:rPr>
            </w:pPr>
          </w:p>
        </w:tc>
        <w:tc>
          <w:tcPr>
            <w:tcW w:w="1431" w:type="dxa"/>
          </w:tcPr>
          <w:p w:rsidR="00EC1084" w:rsidRPr="008B7E5C" w:rsidRDefault="00EC1084" w:rsidP="00077955">
            <w:pPr>
              <w:autoSpaceDE w:val="0"/>
              <w:autoSpaceDN w:val="0"/>
              <w:adjustRightInd w:val="0"/>
              <w:rPr>
                <w:rFonts w:asciiTheme="minorHAnsi" w:hAnsiTheme="minorHAnsi" w:cstheme="minorHAnsi"/>
                <w:color w:val="000000"/>
                <w:sz w:val="20"/>
                <w:szCs w:val="20"/>
              </w:rPr>
            </w:pPr>
          </w:p>
        </w:tc>
        <w:tc>
          <w:tcPr>
            <w:tcW w:w="1431" w:type="dxa"/>
          </w:tcPr>
          <w:p w:rsidR="00EC1084" w:rsidRPr="008B7E5C" w:rsidRDefault="00EC1084" w:rsidP="00077955">
            <w:pPr>
              <w:autoSpaceDE w:val="0"/>
              <w:autoSpaceDN w:val="0"/>
              <w:adjustRightInd w:val="0"/>
              <w:rPr>
                <w:rFonts w:asciiTheme="minorHAnsi" w:hAnsiTheme="minorHAnsi" w:cstheme="minorHAnsi"/>
                <w:color w:val="000000"/>
                <w:sz w:val="20"/>
                <w:szCs w:val="20"/>
              </w:rPr>
            </w:pPr>
          </w:p>
        </w:tc>
        <w:tc>
          <w:tcPr>
            <w:tcW w:w="1431" w:type="dxa"/>
          </w:tcPr>
          <w:p w:rsidR="00EC1084" w:rsidRPr="008B7E5C" w:rsidRDefault="00EC1084" w:rsidP="00077955">
            <w:pPr>
              <w:autoSpaceDE w:val="0"/>
              <w:autoSpaceDN w:val="0"/>
              <w:adjustRightInd w:val="0"/>
              <w:rPr>
                <w:rFonts w:asciiTheme="minorHAnsi" w:hAnsiTheme="minorHAnsi" w:cstheme="minorHAnsi"/>
                <w:color w:val="000000"/>
                <w:sz w:val="20"/>
                <w:szCs w:val="20"/>
              </w:rPr>
            </w:pP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Eigenvalue</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52.9431546</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9.7881145</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6.3650497</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3.0582564</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1.1803629</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Difference</w:t>
            </w:r>
          </w:p>
        </w:tc>
        <w:tc>
          <w:tcPr>
            <w:tcW w:w="1431" w:type="dxa"/>
          </w:tcPr>
          <w:p w:rsidR="00EC1084" w:rsidRPr="008B7E5C" w:rsidRDefault="00D35AF5"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43.1550401</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3.4230648</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3.3067933</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1.8778936</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0.3854781</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Variance Explained</w:t>
            </w:r>
          </w:p>
        </w:tc>
        <w:tc>
          <w:tcPr>
            <w:tcW w:w="1431" w:type="dxa"/>
          </w:tcPr>
          <w:p w:rsidR="00EC1084" w:rsidRPr="008B7E5C" w:rsidRDefault="00D35AF5"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0.7336</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0.1356</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0.0882</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0.0424</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0.0164</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Cumulative Variance Explained</w:t>
            </w:r>
          </w:p>
        </w:tc>
        <w:tc>
          <w:tcPr>
            <w:tcW w:w="1431" w:type="dxa"/>
          </w:tcPr>
          <w:p w:rsidR="00EC1084" w:rsidRPr="008B7E5C" w:rsidRDefault="00D35AF5"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0.7336</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0.8692</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0.9574</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0.9998</w:t>
            </w:r>
          </w:p>
        </w:tc>
        <w:tc>
          <w:tcPr>
            <w:tcW w:w="1431" w:type="dxa"/>
          </w:tcPr>
          <w:p w:rsidR="00EC1084" w:rsidRPr="008B7E5C" w:rsidRDefault="00D35AF5"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color w:val="000000"/>
                <w:sz w:val="20"/>
                <w:szCs w:val="20"/>
              </w:rPr>
              <w:t>1.0161</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Variance Explained (Eigenvalue) Eliminating other factors – Weighted</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11.5100057</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21.8452793</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11.5828502</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8.1282477</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2.4487294</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Variance Explained (Eigenvalue) Eliminating other factors – Unweighted</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1.90243730</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2.10805119</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2.34280967</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1.05504796</w:t>
            </w:r>
          </w:p>
        </w:tc>
        <w:tc>
          <w:tcPr>
            <w:tcW w:w="1431" w:type="dxa"/>
          </w:tcPr>
          <w:p w:rsidR="00EC1084" w:rsidRPr="008B7E5C" w:rsidRDefault="00386618"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0.66193877</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Variance Explained (Eigenvalue) Ignoring other factors – Weighted</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58.7759512</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65.6543357</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12.8876057</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33.9461582</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34.8285587</w:t>
            </w:r>
          </w:p>
        </w:tc>
      </w:tr>
      <w:tr w:rsidR="00EC1084" w:rsidRPr="008B7E5C" w:rsidTr="00077955">
        <w:tc>
          <w:tcPr>
            <w:tcW w:w="2601" w:type="dxa"/>
          </w:tcPr>
          <w:p w:rsidR="00EC1084" w:rsidRPr="008B7E5C" w:rsidRDefault="00EC1084" w:rsidP="00077955">
            <w:pPr>
              <w:autoSpaceDE w:val="0"/>
              <w:autoSpaceDN w:val="0"/>
              <w:adjustRightInd w:val="0"/>
              <w:rPr>
                <w:rFonts w:asciiTheme="minorHAnsi" w:hAnsiTheme="minorHAnsi" w:cstheme="minorHAnsi"/>
                <w:sz w:val="20"/>
                <w:szCs w:val="20"/>
              </w:rPr>
            </w:pPr>
            <w:r w:rsidRPr="008B7E5C">
              <w:rPr>
                <w:rFonts w:asciiTheme="minorHAnsi" w:hAnsiTheme="minorHAnsi" w:cstheme="minorHAnsi"/>
                <w:sz w:val="20"/>
                <w:szCs w:val="20"/>
              </w:rPr>
              <w:t>Variance Explained (Eigenvalue) Ignoring other factors – Unweighted</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6.41363977</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6.04166454</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2.65884115</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2.87337796</w:t>
            </w:r>
          </w:p>
        </w:tc>
        <w:tc>
          <w:tcPr>
            <w:tcW w:w="1431" w:type="dxa"/>
          </w:tcPr>
          <w:p w:rsidR="00EC1084" w:rsidRPr="008B7E5C" w:rsidRDefault="00D85CE1" w:rsidP="00077955">
            <w:pPr>
              <w:autoSpaceDE w:val="0"/>
              <w:autoSpaceDN w:val="0"/>
              <w:adjustRightInd w:val="0"/>
              <w:rPr>
                <w:rFonts w:asciiTheme="minorHAnsi" w:hAnsiTheme="minorHAnsi" w:cstheme="minorHAnsi"/>
                <w:color w:val="000000"/>
                <w:sz w:val="20"/>
                <w:szCs w:val="20"/>
              </w:rPr>
            </w:pPr>
            <w:r w:rsidRPr="008B7E5C">
              <w:rPr>
                <w:rFonts w:asciiTheme="minorHAnsi" w:hAnsiTheme="minorHAnsi" w:cstheme="minorHAnsi"/>
                <w:color w:val="000000"/>
                <w:sz w:val="20"/>
                <w:szCs w:val="20"/>
              </w:rPr>
              <w:t>3.57717690</w:t>
            </w:r>
          </w:p>
        </w:tc>
      </w:tr>
    </w:tbl>
    <w:p w:rsidR="00EC1084" w:rsidRDefault="00EC1084" w:rsidP="00260950">
      <w:pPr>
        <w:autoSpaceDE w:val="0"/>
        <w:autoSpaceDN w:val="0"/>
        <w:adjustRightInd w:val="0"/>
        <w:rPr>
          <w:rFonts w:asciiTheme="minorHAnsi" w:hAnsiTheme="minorHAnsi" w:cstheme="minorHAnsi"/>
          <w:b/>
          <w:sz w:val="22"/>
          <w:szCs w:val="22"/>
        </w:rPr>
      </w:pPr>
    </w:p>
    <w:sectPr w:rsidR="00EC1084" w:rsidSect="00C64539">
      <w:footerReference w:type="default" r:id="rId53"/>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2CE" w:rsidRDefault="00FE52CE" w:rsidP="00743324">
      <w:r>
        <w:separator/>
      </w:r>
    </w:p>
  </w:endnote>
  <w:endnote w:type="continuationSeparator" w:id="0">
    <w:p w:rsidR="00FE52CE" w:rsidRDefault="00FE52CE" w:rsidP="00743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22828"/>
      <w:docPartObj>
        <w:docPartGallery w:val="Page Numbers (Bottom of Page)"/>
        <w:docPartUnique/>
      </w:docPartObj>
    </w:sdtPr>
    <w:sdtEndPr>
      <w:rPr>
        <w:noProof/>
      </w:rPr>
    </w:sdtEndPr>
    <w:sdtContent>
      <w:p w:rsidR="00FE52CE" w:rsidRDefault="00FE52CE">
        <w:pPr>
          <w:pStyle w:val="Footer"/>
          <w:jc w:val="right"/>
        </w:pPr>
        <w:r>
          <w:fldChar w:fldCharType="begin"/>
        </w:r>
        <w:r>
          <w:instrText xml:space="preserve"> PAGE   \* MERGEFORMAT </w:instrText>
        </w:r>
        <w:r>
          <w:fldChar w:fldCharType="separate"/>
        </w:r>
        <w:r w:rsidR="007C1C3E">
          <w:rPr>
            <w:noProof/>
          </w:rPr>
          <w:t>62</w:t>
        </w:r>
        <w:r>
          <w:rPr>
            <w:noProof/>
          </w:rPr>
          <w:fldChar w:fldCharType="end"/>
        </w:r>
      </w:p>
    </w:sdtContent>
  </w:sdt>
  <w:p w:rsidR="00FE52CE" w:rsidRDefault="00FE52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2CE" w:rsidRDefault="00FE52CE" w:rsidP="00743324">
      <w:r>
        <w:separator/>
      </w:r>
    </w:p>
  </w:footnote>
  <w:footnote w:type="continuationSeparator" w:id="0">
    <w:p w:rsidR="00FE52CE" w:rsidRDefault="00FE52CE" w:rsidP="007433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5pt;height:8.25pt" o:bullet="t">
        <v:imagedata r:id="rId1" o:title="listbullet"/>
      </v:shape>
    </w:pict>
  </w:numPicBullet>
  <w:numPicBullet w:numPicBulletId="1">
    <w:pict>
      <v:shape id="_x0000_i1027" type="#_x0000_t75" style="width:3in;height:3in" o:bullet="t"/>
    </w:pict>
  </w:numPicBullet>
  <w:numPicBullet w:numPicBulletId="2">
    <w:pict>
      <v:shape id="_x0000_i1028" type="#_x0000_t75" style="width:3in;height:3in" o:bullet="t"/>
    </w:pict>
  </w:numPicBullet>
  <w:abstractNum w:abstractNumId="0">
    <w:nsid w:val="099014A9"/>
    <w:multiLevelType w:val="hybridMultilevel"/>
    <w:tmpl w:val="40CAD4E0"/>
    <w:lvl w:ilvl="0" w:tplc="7088AF3C">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B91FB1"/>
    <w:multiLevelType w:val="multilevel"/>
    <w:tmpl w:val="27182B7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PicBulletId w:val="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B85707"/>
    <w:multiLevelType w:val="hybridMultilevel"/>
    <w:tmpl w:val="AB1A9ADC"/>
    <w:lvl w:ilvl="0" w:tplc="91526024">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nsid w:val="77E55EE1"/>
    <w:multiLevelType w:val="hybridMultilevel"/>
    <w:tmpl w:val="C3E81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33F"/>
    <w:rsid w:val="000010CF"/>
    <w:rsid w:val="00004E17"/>
    <w:rsid w:val="00005030"/>
    <w:rsid w:val="0000606B"/>
    <w:rsid w:val="00006EEC"/>
    <w:rsid w:val="000071AE"/>
    <w:rsid w:val="00007948"/>
    <w:rsid w:val="000111A2"/>
    <w:rsid w:val="00011BFD"/>
    <w:rsid w:val="00012D8F"/>
    <w:rsid w:val="0001440B"/>
    <w:rsid w:val="00015A91"/>
    <w:rsid w:val="00016DA8"/>
    <w:rsid w:val="00020450"/>
    <w:rsid w:val="00021BEF"/>
    <w:rsid w:val="00023A05"/>
    <w:rsid w:val="00023FCA"/>
    <w:rsid w:val="00024001"/>
    <w:rsid w:val="000243DF"/>
    <w:rsid w:val="0002487B"/>
    <w:rsid w:val="00025537"/>
    <w:rsid w:val="00025D03"/>
    <w:rsid w:val="000266B2"/>
    <w:rsid w:val="0002726C"/>
    <w:rsid w:val="000275DE"/>
    <w:rsid w:val="00027954"/>
    <w:rsid w:val="000324EF"/>
    <w:rsid w:val="0003295C"/>
    <w:rsid w:val="00032D40"/>
    <w:rsid w:val="00036B58"/>
    <w:rsid w:val="00036C6C"/>
    <w:rsid w:val="00040553"/>
    <w:rsid w:val="00040F6E"/>
    <w:rsid w:val="00041219"/>
    <w:rsid w:val="00042B26"/>
    <w:rsid w:val="00043595"/>
    <w:rsid w:val="00045B1D"/>
    <w:rsid w:val="00046D03"/>
    <w:rsid w:val="00046FBA"/>
    <w:rsid w:val="00047C5A"/>
    <w:rsid w:val="000517D0"/>
    <w:rsid w:val="000531FB"/>
    <w:rsid w:val="000540A0"/>
    <w:rsid w:val="00054A2B"/>
    <w:rsid w:val="0005609A"/>
    <w:rsid w:val="00061984"/>
    <w:rsid w:val="00061B62"/>
    <w:rsid w:val="0006244B"/>
    <w:rsid w:val="000630A6"/>
    <w:rsid w:val="0006328A"/>
    <w:rsid w:val="00063AE8"/>
    <w:rsid w:val="00063CF0"/>
    <w:rsid w:val="00064A13"/>
    <w:rsid w:val="00065E9C"/>
    <w:rsid w:val="00070C54"/>
    <w:rsid w:val="00070E4D"/>
    <w:rsid w:val="00070FEC"/>
    <w:rsid w:val="000717E6"/>
    <w:rsid w:val="00073570"/>
    <w:rsid w:val="00073D37"/>
    <w:rsid w:val="00075F33"/>
    <w:rsid w:val="000761D6"/>
    <w:rsid w:val="000772B1"/>
    <w:rsid w:val="0007791D"/>
    <w:rsid w:val="00077955"/>
    <w:rsid w:val="00080AF4"/>
    <w:rsid w:val="0008148C"/>
    <w:rsid w:val="0008290F"/>
    <w:rsid w:val="000850A5"/>
    <w:rsid w:val="000856C3"/>
    <w:rsid w:val="000860A5"/>
    <w:rsid w:val="000871A8"/>
    <w:rsid w:val="00087A28"/>
    <w:rsid w:val="00090F59"/>
    <w:rsid w:val="000911E6"/>
    <w:rsid w:val="00091211"/>
    <w:rsid w:val="0009186C"/>
    <w:rsid w:val="00091AF8"/>
    <w:rsid w:val="000921C2"/>
    <w:rsid w:val="000932D5"/>
    <w:rsid w:val="0009356B"/>
    <w:rsid w:val="00093C86"/>
    <w:rsid w:val="00094422"/>
    <w:rsid w:val="00094439"/>
    <w:rsid w:val="000967DD"/>
    <w:rsid w:val="0009683A"/>
    <w:rsid w:val="000A15A8"/>
    <w:rsid w:val="000A1969"/>
    <w:rsid w:val="000A6C4A"/>
    <w:rsid w:val="000B03C1"/>
    <w:rsid w:val="000B09EC"/>
    <w:rsid w:val="000B36D1"/>
    <w:rsid w:val="000B3855"/>
    <w:rsid w:val="000B4C10"/>
    <w:rsid w:val="000B7B7B"/>
    <w:rsid w:val="000C14D9"/>
    <w:rsid w:val="000C1EB7"/>
    <w:rsid w:val="000C4B61"/>
    <w:rsid w:val="000C4FED"/>
    <w:rsid w:val="000C5763"/>
    <w:rsid w:val="000C6741"/>
    <w:rsid w:val="000C6B05"/>
    <w:rsid w:val="000C7015"/>
    <w:rsid w:val="000C7063"/>
    <w:rsid w:val="000C71D7"/>
    <w:rsid w:val="000D02E7"/>
    <w:rsid w:val="000D229F"/>
    <w:rsid w:val="000D274E"/>
    <w:rsid w:val="000D29C1"/>
    <w:rsid w:val="000D2CF7"/>
    <w:rsid w:val="000D3FFF"/>
    <w:rsid w:val="000D4B1D"/>
    <w:rsid w:val="000D5054"/>
    <w:rsid w:val="000D5594"/>
    <w:rsid w:val="000D721F"/>
    <w:rsid w:val="000E349A"/>
    <w:rsid w:val="000E3A30"/>
    <w:rsid w:val="000E40C2"/>
    <w:rsid w:val="000E4445"/>
    <w:rsid w:val="000E4AD8"/>
    <w:rsid w:val="000E4D4E"/>
    <w:rsid w:val="000E4FEB"/>
    <w:rsid w:val="000E60A0"/>
    <w:rsid w:val="000E7E7E"/>
    <w:rsid w:val="000F14AE"/>
    <w:rsid w:val="000F332E"/>
    <w:rsid w:val="000F3D4F"/>
    <w:rsid w:val="000F3DFA"/>
    <w:rsid w:val="000F3E07"/>
    <w:rsid w:val="000F5E7D"/>
    <w:rsid w:val="000F6C23"/>
    <w:rsid w:val="0010095D"/>
    <w:rsid w:val="00100BA7"/>
    <w:rsid w:val="001033D9"/>
    <w:rsid w:val="00103B7C"/>
    <w:rsid w:val="00105B89"/>
    <w:rsid w:val="00106237"/>
    <w:rsid w:val="00107684"/>
    <w:rsid w:val="00110310"/>
    <w:rsid w:val="001105CF"/>
    <w:rsid w:val="001113C6"/>
    <w:rsid w:val="00111AFF"/>
    <w:rsid w:val="0011215D"/>
    <w:rsid w:val="0011302D"/>
    <w:rsid w:val="00114751"/>
    <w:rsid w:val="00114E59"/>
    <w:rsid w:val="00115550"/>
    <w:rsid w:val="0012114B"/>
    <w:rsid w:val="00123B58"/>
    <w:rsid w:val="00123EBF"/>
    <w:rsid w:val="00123F4A"/>
    <w:rsid w:val="00124DB3"/>
    <w:rsid w:val="001250DD"/>
    <w:rsid w:val="0012617C"/>
    <w:rsid w:val="00126E4F"/>
    <w:rsid w:val="001275A0"/>
    <w:rsid w:val="00127676"/>
    <w:rsid w:val="0013282D"/>
    <w:rsid w:val="00134C6D"/>
    <w:rsid w:val="0014124E"/>
    <w:rsid w:val="0014191B"/>
    <w:rsid w:val="00143037"/>
    <w:rsid w:val="00144507"/>
    <w:rsid w:val="00145C69"/>
    <w:rsid w:val="00146432"/>
    <w:rsid w:val="0015091D"/>
    <w:rsid w:val="00150A21"/>
    <w:rsid w:val="00150EB6"/>
    <w:rsid w:val="00151155"/>
    <w:rsid w:val="00152351"/>
    <w:rsid w:val="00152DBF"/>
    <w:rsid w:val="00153603"/>
    <w:rsid w:val="00154833"/>
    <w:rsid w:val="0015494C"/>
    <w:rsid w:val="00154AA4"/>
    <w:rsid w:val="001551DC"/>
    <w:rsid w:val="00155C90"/>
    <w:rsid w:val="00155CB4"/>
    <w:rsid w:val="00156383"/>
    <w:rsid w:val="00157474"/>
    <w:rsid w:val="001574B1"/>
    <w:rsid w:val="00162EB5"/>
    <w:rsid w:val="0016309D"/>
    <w:rsid w:val="001630DB"/>
    <w:rsid w:val="00166973"/>
    <w:rsid w:val="001701B4"/>
    <w:rsid w:val="00170BD2"/>
    <w:rsid w:val="00170D0E"/>
    <w:rsid w:val="0017104B"/>
    <w:rsid w:val="00171F32"/>
    <w:rsid w:val="00173F91"/>
    <w:rsid w:val="00174A3B"/>
    <w:rsid w:val="001759C6"/>
    <w:rsid w:val="001762FD"/>
    <w:rsid w:val="0017653E"/>
    <w:rsid w:val="0018077C"/>
    <w:rsid w:val="00181ED0"/>
    <w:rsid w:val="00182959"/>
    <w:rsid w:val="00182B22"/>
    <w:rsid w:val="00184297"/>
    <w:rsid w:val="00184821"/>
    <w:rsid w:val="00184E75"/>
    <w:rsid w:val="00185196"/>
    <w:rsid w:val="0018580F"/>
    <w:rsid w:val="00187F1B"/>
    <w:rsid w:val="00191CB2"/>
    <w:rsid w:val="00193AB8"/>
    <w:rsid w:val="00194B00"/>
    <w:rsid w:val="00195417"/>
    <w:rsid w:val="00196886"/>
    <w:rsid w:val="001A28B1"/>
    <w:rsid w:val="001A2C0B"/>
    <w:rsid w:val="001A3C4D"/>
    <w:rsid w:val="001A5E9E"/>
    <w:rsid w:val="001A66A2"/>
    <w:rsid w:val="001A6C23"/>
    <w:rsid w:val="001A7570"/>
    <w:rsid w:val="001B01B5"/>
    <w:rsid w:val="001B05AB"/>
    <w:rsid w:val="001B08FE"/>
    <w:rsid w:val="001B174D"/>
    <w:rsid w:val="001B177A"/>
    <w:rsid w:val="001B35A6"/>
    <w:rsid w:val="001B4234"/>
    <w:rsid w:val="001C0EC0"/>
    <w:rsid w:val="001C1572"/>
    <w:rsid w:val="001C3760"/>
    <w:rsid w:val="001C399B"/>
    <w:rsid w:val="001C39FE"/>
    <w:rsid w:val="001C3C03"/>
    <w:rsid w:val="001C58B5"/>
    <w:rsid w:val="001C5B8D"/>
    <w:rsid w:val="001C6BF3"/>
    <w:rsid w:val="001C7497"/>
    <w:rsid w:val="001D0307"/>
    <w:rsid w:val="001D1D19"/>
    <w:rsid w:val="001D3971"/>
    <w:rsid w:val="001D4070"/>
    <w:rsid w:val="001D48DB"/>
    <w:rsid w:val="001D6042"/>
    <w:rsid w:val="001D7131"/>
    <w:rsid w:val="001D72B1"/>
    <w:rsid w:val="001D78B5"/>
    <w:rsid w:val="001D7DEE"/>
    <w:rsid w:val="001E0BF9"/>
    <w:rsid w:val="001E280D"/>
    <w:rsid w:val="001E3166"/>
    <w:rsid w:val="001E4A49"/>
    <w:rsid w:val="001F0E79"/>
    <w:rsid w:val="001F28F6"/>
    <w:rsid w:val="001F3001"/>
    <w:rsid w:val="001F3487"/>
    <w:rsid w:val="001F4230"/>
    <w:rsid w:val="001F5D96"/>
    <w:rsid w:val="00200474"/>
    <w:rsid w:val="002016E5"/>
    <w:rsid w:val="00201C9B"/>
    <w:rsid w:val="00203AB9"/>
    <w:rsid w:val="0020661C"/>
    <w:rsid w:val="002067FB"/>
    <w:rsid w:val="00206BDF"/>
    <w:rsid w:val="00207F64"/>
    <w:rsid w:val="00210ABB"/>
    <w:rsid w:val="00211A20"/>
    <w:rsid w:val="002148E1"/>
    <w:rsid w:val="00215B67"/>
    <w:rsid w:val="00216448"/>
    <w:rsid w:val="00217E31"/>
    <w:rsid w:val="00220F6B"/>
    <w:rsid w:val="0022117B"/>
    <w:rsid w:val="00222B06"/>
    <w:rsid w:val="00224888"/>
    <w:rsid w:val="002249FA"/>
    <w:rsid w:val="002314B6"/>
    <w:rsid w:val="00232587"/>
    <w:rsid w:val="00233AB3"/>
    <w:rsid w:val="00237934"/>
    <w:rsid w:val="0023795E"/>
    <w:rsid w:val="0024096D"/>
    <w:rsid w:val="002411FA"/>
    <w:rsid w:val="00241DE3"/>
    <w:rsid w:val="0024260A"/>
    <w:rsid w:val="00242847"/>
    <w:rsid w:val="00243C96"/>
    <w:rsid w:val="00244D3D"/>
    <w:rsid w:val="00245E31"/>
    <w:rsid w:val="00246239"/>
    <w:rsid w:val="00252C1C"/>
    <w:rsid w:val="00252C40"/>
    <w:rsid w:val="00253414"/>
    <w:rsid w:val="00253D48"/>
    <w:rsid w:val="00255311"/>
    <w:rsid w:val="002557A8"/>
    <w:rsid w:val="0025608E"/>
    <w:rsid w:val="0025740F"/>
    <w:rsid w:val="00260950"/>
    <w:rsid w:val="002612B8"/>
    <w:rsid w:val="0026141E"/>
    <w:rsid w:val="00262F75"/>
    <w:rsid w:val="00262FF6"/>
    <w:rsid w:val="00263EEE"/>
    <w:rsid w:val="00264095"/>
    <w:rsid w:val="0026573C"/>
    <w:rsid w:val="002660E3"/>
    <w:rsid w:val="002660F0"/>
    <w:rsid w:val="00267D8C"/>
    <w:rsid w:val="00267D9F"/>
    <w:rsid w:val="002701A4"/>
    <w:rsid w:val="00273539"/>
    <w:rsid w:val="002739DE"/>
    <w:rsid w:val="0027529A"/>
    <w:rsid w:val="00275A40"/>
    <w:rsid w:val="00280683"/>
    <w:rsid w:val="00283246"/>
    <w:rsid w:val="0028367E"/>
    <w:rsid w:val="00287223"/>
    <w:rsid w:val="002909D3"/>
    <w:rsid w:val="00290B8F"/>
    <w:rsid w:val="00290E23"/>
    <w:rsid w:val="00290FC9"/>
    <w:rsid w:val="00291965"/>
    <w:rsid w:val="00291C48"/>
    <w:rsid w:val="002925C8"/>
    <w:rsid w:val="00292D58"/>
    <w:rsid w:val="002934B2"/>
    <w:rsid w:val="002943BF"/>
    <w:rsid w:val="00296B2B"/>
    <w:rsid w:val="00296B7C"/>
    <w:rsid w:val="00297283"/>
    <w:rsid w:val="00297D49"/>
    <w:rsid w:val="002A05BF"/>
    <w:rsid w:val="002A306A"/>
    <w:rsid w:val="002A362C"/>
    <w:rsid w:val="002A43B8"/>
    <w:rsid w:val="002A6752"/>
    <w:rsid w:val="002A6A0D"/>
    <w:rsid w:val="002B0AEB"/>
    <w:rsid w:val="002B4426"/>
    <w:rsid w:val="002B58FA"/>
    <w:rsid w:val="002B69E5"/>
    <w:rsid w:val="002B6A99"/>
    <w:rsid w:val="002B78F4"/>
    <w:rsid w:val="002C048C"/>
    <w:rsid w:val="002C1C87"/>
    <w:rsid w:val="002C29C9"/>
    <w:rsid w:val="002C35E0"/>
    <w:rsid w:val="002D009D"/>
    <w:rsid w:val="002D0AF2"/>
    <w:rsid w:val="002D1198"/>
    <w:rsid w:val="002D230E"/>
    <w:rsid w:val="002D4512"/>
    <w:rsid w:val="002D5024"/>
    <w:rsid w:val="002D5AAA"/>
    <w:rsid w:val="002D7F27"/>
    <w:rsid w:val="002E1571"/>
    <w:rsid w:val="002E38C9"/>
    <w:rsid w:val="002E5835"/>
    <w:rsid w:val="002F0467"/>
    <w:rsid w:val="002F2549"/>
    <w:rsid w:val="002F419A"/>
    <w:rsid w:val="002F46E4"/>
    <w:rsid w:val="002F6890"/>
    <w:rsid w:val="002F79B9"/>
    <w:rsid w:val="002F7C51"/>
    <w:rsid w:val="003000B0"/>
    <w:rsid w:val="0030046E"/>
    <w:rsid w:val="00300D62"/>
    <w:rsid w:val="00301FAE"/>
    <w:rsid w:val="00302A41"/>
    <w:rsid w:val="003043EF"/>
    <w:rsid w:val="0030480D"/>
    <w:rsid w:val="00304C06"/>
    <w:rsid w:val="00304ED6"/>
    <w:rsid w:val="0030573C"/>
    <w:rsid w:val="00306303"/>
    <w:rsid w:val="00310DF9"/>
    <w:rsid w:val="00312715"/>
    <w:rsid w:val="003137E4"/>
    <w:rsid w:val="003153CA"/>
    <w:rsid w:val="00317592"/>
    <w:rsid w:val="00317AC3"/>
    <w:rsid w:val="00320C24"/>
    <w:rsid w:val="00321619"/>
    <w:rsid w:val="00321AA2"/>
    <w:rsid w:val="00322E33"/>
    <w:rsid w:val="0032343E"/>
    <w:rsid w:val="00324728"/>
    <w:rsid w:val="00325047"/>
    <w:rsid w:val="00326EB2"/>
    <w:rsid w:val="00327875"/>
    <w:rsid w:val="00330EC2"/>
    <w:rsid w:val="003333B1"/>
    <w:rsid w:val="0033406E"/>
    <w:rsid w:val="00334A37"/>
    <w:rsid w:val="00335FCB"/>
    <w:rsid w:val="0033700F"/>
    <w:rsid w:val="00340121"/>
    <w:rsid w:val="003427B9"/>
    <w:rsid w:val="00343AF5"/>
    <w:rsid w:val="00345943"/>
    <w:rsid w:val="00347C56"/>
    <w:rsid w:val="0035034C"/>
    <w:rsid w:val="00351DF6"/>
    <w:rsid w:val="00353404"/>
    <w:rsid w:val="00353CFE"/>
    <w:rsid w:val="00355C54"/>
    <w:rsid w:val="00357470"/>
    <w:rsid w:val="003607D7"/>
    <w:rsid w:val="00363126"/>
    <w:rsid w:val="00365094"/>
    <w:rsid w:val="00365122"/>
    <w:rsid w:val="003658EC"/>
    <w:rsid w:val="00366B71"/>
    <w:rsid w:val="00366C82"/>
    <w:rsid w:val="003707B6"/>
    <w:rsid w:val="003718B1"/>
    <w:rsid w:val="003722AF"/>
    <w:rsid w:val="0037385C"/>
    <w:rsid w:val="00373950"/>
    <w:rsid w:val="00373D4E"/>
    <w:rsid w:val="0037425C"/>
    <w:rsid w:val="0037435E"/>
    <w:rsid w:val="00376BD4"/>
    <w:rsid w:val="00376C3B"/>
    <w:rsid w:val="00380372"/>
    <w:rsid w:val="00382F90"/>
    <w:rsid w:val="0038580B"/>
    <w:rsid w:val="003862CD"/>
    <w:rsid w:val="00386618"/>
    <w:rsid w:val="0039339C"/>
    <w:rsid w:val="00393638"/>
    <w:rsid w:val="00394D3D"/>
    <w:rsid w:val="00394F46"/>
    <w:rsid w:val="00395389"/>
    <w:rsid w:val="0039703E"/>
    <w:rsid w:val="003A1356"/>
    <w:rsid w:val="003A2D5A"/>
    <w:rsid w:val="003A3101"/>
    <w:rsid w:val="003A3D8B"/>
    <w:rsid w:val="003A4597"/>
    <w:rsid w:val="003A4B1F"/>
    <w:rsid w:val="003A4F2E"/>
    <w:rsid w:val="003A51D1"/>
    <w:rsid w:val="003A59B8"/>
    <w:rsid w:val="003A7880"/>
    <w:rsid w:val="003A7BD4"/>
    <w:rsid w:val="003A7D8B"/>
    <w:rsid w:val="003B29E1"/>
    <w:rsid w:val="003B4ABD"/>
    <w:rsid w:val="003B7F79"/>
    <w:rsid w:val="003C06B3"/>
    <w:rsid w:val="003C07C8"/>
    <w:rsid w:val="003C0D74"/>
    <w:rsid w:val="003C0E44"/>
    <w:rsid w:val="003C11E4"/>
    <w:rsid w:val="003C1A55"/>
    <w:rsid w:val="003C53D4"/>
    <w:rsid w:val="003C7EA6"/>
    <w:rsid w:val="003D120B"/>
    <w:rsid w:val="003D1C83"/>
    <w:rsid w:val="003D2505"/>
    <w:rsid w:val="003D398E"/>
    <w:rsid w:val="003D4144"/>
    <w:rsid w:val="003D5123"/>
    <w:rsid w:val="003D6668"/>
    <w:rsid w:val="003E153C"/>
    <w:rsid w:val="003E260B"/>
    <w:rsid w:val="003E2C1A"/>
    <w:rsid w:val="003E32C9"/>
    <w:rsid w:val="003E36B4"/>
    <w:rsid w:val="003E48C6"/>
    <w:rsid w:val="003E51FC"/>
    <w:rsid w:val="003E74C5"/>
    <w:rsid w:val="003E7601"/>
    <w:rsid w:val="003E770D"/>
    <w:rsid w:val="003E7B66"/>
    <w:rsid w:val="003F0471"/>
    <w:rsid w:val="003F1355"/>
    <w:rsid w:val="003F1F83"/>
    <w:rsid w:val="003F521C"/>
    <w:rsid w:val="003F6D0E"/>
    <w:rsid w:val="003F708A"/>
    <w:rsid w:val="0040034A"/>
    <w:rsid w:val="0040086B"/>
    <w:rsid w:val="00402203"/>
    <w:rsid w:val="00402AE3"/>
    <w:rsid w:val="0040343B"/>
    <w:rsid w:val="00406AAA"/>
    <w:rsid w:val="00407C8E"/>
    <w:rsid w:val="00411333"/>
    <w:rsid w:val="00411B2B"/>
    <w:rsid w:val="00411B86"/>
    <w:rsid w:val="00412117"/>
    <w:rsid w:val="004125D1"/>
    <w:rsid w:val="00412D0D"/>
    <w:rsid w:val="004151CF"/>
    <w:rsid w:val="004202BC"/>
    <w:rsid w:val="0042150A"/>
    <w:rsid w:val="00421978"/>
    <w:rsid w:val="00421DBE"/>
    <w:rsid w:val="0042305A"/>
    <w:rsid w:val="0042378D"/>
    <w:rsid w:val="00423D73"/>
    <w:rsid w:val="00423D93"/>
    <w:rsid w:val="0042400A"/>
    <w:rsid w:val="00424DD7"/>
    <w:rsid w:val="00424F61"/>
    <w:rsid w:val="00425F94"/>
    <w:rsid w:val="004269A8"/>
    <w:rsid w:val="00426F28"/>
    <w:rsid w:val="00430B8A"/>
    <w:rsid w:val="0043139F"/>
    <w:rsid w:val="004326FA"/>
    <w:rsid w:val="004327A9"/>
    <w:rsid w:val="00432FDA"/>
    <w:rsid w:val="004336D4"/>
    <w:rsid w:val="0043419B"/>
    <w:rsid w:val="00434644"/>
    <w:rsid w:val="00435E92"/>
    <w:rsid w:val="00435FA7"/>
    <w:rsid w:val="00436580"/>
    <w:rsid w:val="004374B3"/>
    <w:rsid w:val="004378A2"/>
    <w:rsid w:val="00440180"/>
    <w:rsid w:val="004402CC"/>
    <w:rsid w:val="00440BE2"/>
    <w:rsid w:val="00440D0C"/>
    <w:rsid w:val="00443529"/>
    <w:rsid w:val="00443ACA"/>
    <w:rsid w:val="00444930"/>
    <w:rsid w:val="00444E77"/>
    <w:rsid w:val="0045064C"/>
    <w:rsid w:val="004506D6"/>
    <w:rsid w:val="00450A02"/>
    <w:rsid w:val="004516EC"/>
    <w:rsid w:val="00451AB6"/>
    <w:rsid w:val="004520F9"/>
    <w:rsid w:val="00452B48"/>
    <w:rsid w:val="00453079"/>
    <w:rsid w:val="00453637"/>
    <w:rsid w:val="0045415B"/>
    <w:rsid w:val="00455351"/>
    <w:rsid w:val="00455C2E"/>
    <w:rsid w:val="0045772E"/>
    <w:rsid w:val="00457C93"/>
    <w:rsid w:val="0046024D"/>
    <w:rsid w:val="004612EB"/>
    <w:rsid w:val="00461DCA"/>
    <w:rsid w:val="00462667"/>
    <w:rsid w:val="0046539C"/>
    <w:rsid w:val="00465DF3"/>
    <w:rsid w:val="00470F35"/>
    <w:rsid w:val="00471D4B"/>
    <w:rsid w:val="00473F2A"/>
    <w:rsid w:val="004749A6"/>
    <w:rsid w:val="004749EC"/>
    <w:rsid w:val="004753CB"/>
    <w:rsid w:val="0047552A"/>
    <w:rsid w:val="00483331"/>
    <w:rsid w:val="0048474C"/>
    <w:rsid w:val="00486B23"/>
    <w:rsid w:val="00487207"/>
    <w:rsid w:val="00487B8F"/>
    <w:rsid w:val="004913F1"/>
    <w:rsid w:val="004914E8"/>
    <w:rsid w:val="0049186D"/>
    <w:rsid w:val="00491BC5"/>
    <w:rsid w:val="004924D4"/>
    <w:rsid w:val="004937C6"/>
    <w:rsid w:val="00493D0D"/>
    <w:rsid w:val="00494822"/>
    <w:rsid w:val="00494F0E"/>
    <w:rsid w:val="00495A67"/>
    <w:rsid w:val="00496B2A"/>
    <w:rsid w:val="00496CF0"/>
    <w:rsid w:val="00496DB6"/>
    <w:rsid w:val="004A26D7"/>
    <w:rsid w:val="004A277A"/>
    <w:rsid w:val="004A2C44"/>
    <w:rsid w:val="004A2FB3"/>
    <w:rsid w:val="004A3172"/>
    <w:rsid w:val="004A5C2D"/>
    <w:rsid w:val="004A6357"/>
    <w:rsid w:val="004A70D3"/>
    <w:rsid w:val="004A7357"/>
    <w:rsid w:val="004B1205"/>
    <w:rsid w:val="004B263E"/>
    <w:rsid w:val="004B3B73"/>
    <w:rsid w:val="004B52F5"/>
    <w:rsid w:val="004B5B98"/>
    <w:rsid w:val="004B6AF5"/>
    <w:rsid w:val="004C017E"/>
    <w:rsid w:val="004C02E6"/>
    <w:rsid w:val="004C0A2C"/>
    <w:rsid w:val="004C1602"/>
    <w:rsid w:val="004C1773"/>
    <w:rsid w:val="004C2274"/>
    <w:rsid w:val="004C3ADB"/>
    <w:rsid w:val="004C678E"/>
    <w:rsid w:val="004C713F"/>
    <w:rsid w:val="004D128B"/>
    <w:rsid w:val="004D201A"/>
    <w:rsid w:val="004D2953"/>
    <w:rsid w:val="004D4497"/>
    <w:rsid w:val="004D5CD5"/>
    <w:rsid w:val="004D63FA"/>
    <w:rsid w:val="004D6CEB"/>
    <w:rsid w:val="004D7301"/>
    <w:rsid w:val="004D799D"/>
    <w:rsid w:val="004E15A6"/>
    <w:rsid w:val="004E18DD"/>
    <w:rsid w:val="004E233F"/>
    <w:rsid w:val="004E241B"/>
    <w:rsid w:val="004E3914"/>
    <w:rsid w:val="004E3FF3"/>
    <w:rsid w:val="004E45F3"/>
    <w:rsid w:val="004E638B"/>
    <w:rsid w:val="004E6D09"/>
    <w:rsid w:val="004F0E74"/>
    <w:rsid w:val="004F1467"/>
    <w:rsid w:val="004F282B"/>
    <w:rsid w:val="004F407C"/>
    <w:rsid w:val="004F55D1"/>
    <w:rsid w:val="004F6620"/>
    <w:rsid w:val="004F6A70"/>
    <w:rsid w:val="004F6DC3"/>
    <w:rsid w:val="00505B3B"/>
    <w:rsid w:val="0050694E"/>
    <w:rsid w:val="005105A4"/>
    <w:rsid w:val="00510D10"/>
    <w:rsid w:val="00512093"/>
    <w:rsid w:val="00512465"/>
    <w:rsid w:val="00513267"/>
    <w:rsid w:val="00514868"/>
    <w:rsid w:val="00514EF3"/>
    <w:rsid w:val="00516375"/>
    <w:rsid w:val="00517F01"/>
    <w:rsid w:val="0052114C"/>
    <w:rsid w:val="0052156B"/>
    <w:rsid w:val="005219B6"/>
    <w:rsid w:val="005223F9"/>
    <w:rsid w:val="00522AA4"/>
    <w:rsid w:val="00523B86"/>
    <w:rsid w:val="0052463A"/>
    <w:rsid w:val="005249A9"/>
    <w:rsid w:val="00525C1C"/>
    <w:rsid w:val="00526753"/>
    <w:rsid w:val="0053097C"/>
    <w:rsid w:val="0053130E"/>
    <w:rsid w:val="00531DC1"/>
    <w:rsid w:val="00535175"/>
    <w:rsid w:val="00535EB8"/>
    <w:rsid w:val="00535F72"/>
    <w:rsid w:val="00537084"/>
    <w:rsid w:val="0054018D"/>
    <w:rsid w:val="00544217"/>
    <w:rsid w:val="00544633"/>
    <w:rsid w:val="00544677"/>
    <w:rsid w:val="0054611A"/>
    <w:rsid w:val="00546A75"/>
    <w:rsid w:val="0054712E"/>
    <w:rsid w:val="0054782F"/>
    <w:rsid w:val="00547E0B"/>
    <w:rsid w:val="00551924"/>
    <w:rsid w:val="00552A32"/>
    <w:rsid w:val="0055426B"/>
    <w:rsid w:val="00555320"/>
    <w:rsid w:val="0055760C"/>
    <w:rsid w:val="00561C87"/>
    <w:rsid w:val="00562FB3"/>
    <w:rsid w:val="0056487E"/>
    <w:rsid w:val="00566940"/>
    <w:rsid w:val="005678E0"/>
    <w:rsid w:val="005678F2"/>
    <w:rsid w:val="0057061D"/>
    <w:rsid w:val="00571834"/>
    <w:rsid w:val="00572989"/>
    <w:rsid w:val="00573376"/>
    <w:rsid w:val="00573B47"/>
    <w:rsid w:val="00573B70"/>
    <w:rsid w:val="00573E88"/>
    <w:rsid w:val="00575804"/>
    <w:rsid w:val="0057587E"/>
    <w:rsid w:val="00580173"/>
    <w:rsid w:val="005804FF"/>
    <w:rsid w:val="0058089D"/>
    <w:rsid w:val="00580C30"/>
    <w:rsid w:val="00581173"/>
    <w:rsid w:val="00581192"/>
    <w:rsid w:val="00583A9C"/>
    <w:rsid w:val="00583E15"/>
    <w:rsid w:val="00586D0C"/>
    <w:rsid w:val="005870E0"/>
    <w:rsid w:val="005879C9"/>
    <w:rsid w:val="005915A3"/>
    <w:rsid w:val="00591FA9"/>
    <w:rsid w:val="00592A2A"/>
    <w:rsid w:val="00593197"/>
    <w:rsid w:val="00593301"/>
    <w:rsid w:val="00593FA0"/>
    <w:rsid w:val="00593FD9"/>
    <w:rsid w:val="00596426"/>
    <w:rsid w:val="0059768D"/>
    <w:rsid w:val="00597C9A"/>
    <w:rsid w:val="005A4120"/>
    <w:rsid w:val="005A4EFA"/>
    <w:rsid w:val="005A5308"/>
    <w:rsid w:val="005A5D6C"/>
    <w:rsid w:val="005A5E82"/>
    <w:rsid w:val="005A5EA9"/>
    <w:rsid w:val="005A7CD9"/>
    <w:rsid w:val="005B0310"/>
    <w:rsid w:val="005B0995"/>
    <w:rsid w:val="005B1AEA"/>
    <w:rsid w:val="005B37C2"/>
    <w:rsid w:val="005B3B13"/>
    <w:rsid w:val="005B4B6D"/>
    <w:rsid w:val="005B5D63"/>
    <w:rsid w:val="005B5DA6"/>
    <w:rsid w:val="005B6F38"/>
    <w:rsid w:val="005B7A27"/>
    <w:rsid w:val="005B7F2C"/>
    <w:rsid w:val="005C0193"/>
    <w:rsid w:val="005C02F0"/>
    <w:rsid w:val="005C1D4B"/>
    <w:rsid w:val="005C31B2"/>
    <w:rsid w:val="005C3310"/>
    <w:rsid w:val="005C44AE"/>
    <w:rsid w:val="005C59CE"/>
    <w:rsid w:val="005C742E"/>
    <w:rsid w:val="005C7B04"/>
    <w:rsid w:val="005D1456"/>
    <w:rsid w:val="005D2B47"/>
    <w:rsid w:val="005D2B5F"/>
    <w:rsid w:val="005D330A"/>
    <w:rsid w:val="005D39AC"/>
    <w:rsid w:val="005D4433"/>
    <w:rsid w:val="005D540D"/>
    <w:rsid w:val="005D583B"/>
    <w:rsid w:val="005E06CC"/>
    <w:rsid w:val="005E0C83"/>
    <w:rsid w:val="005E1062"/>
    <w:rsid w:val="005E1F08"/>
    <w:rsid w:val="005E264D"/>
    <w:rsid w:val="005E287F"/>
    <w:rsid w:val="005E5342"/>
    <w:rsid w:val="005E5CEE"/>
    <w:rsid w:val="005E76F8"/>
    <w:rsid w:val="005E78EC"/>
    <w:rsid w:val="005E7DDE"/>
    <w:rsid w:val="005F0167"/>
    <w:rsid w:val="005F0788"/>
    <w:rsid w:val="005F0B26"/>
    <w:rsid w:val="005F1E1B"/>
    <w:rsid w:val="005F2418"/>
    <w:rsid w:val="005F249C"/>
    <w:rsid w:val="005F58FD"/>
    <w:rsid w:val="005F5FEE"/>
    <w:rsid w:val="006006EA"/>
    <w:rsid w:val="00600A3E"/>
    <w:rsid w:val="006036E1"/>
    <w:rsid w:val="006041FE"/>
    <w:rsid w:val="0060516C"/>
    <w:rsid w:val="00605B8A"/>
    <w:rsid w:val="00605E66"/>
    <w:rsid w:val="006060DA"/>
    <w:rsid w:val="00606782"/>
    <w:rsid w:val="00607927"/>
    <w:rsid w:val="00611172"/>
    <w:rsid w:val="006121CD"/>
    <w:rsid w:val="006121D5"/>
    <w:rsid w:val="006130B3"/>
    <w:rsid w:val="0061351C"/>
    <w:rsid w:val="00614BFE"/>
    <w:rsid w:val="00615E04"/>
    <w:rsid w:val="00617F4E"/>
    <w:rsid w:val="006205D1"/>
    <w:rsid w:val="00621A9B"/>
    <w:rsid w:val="00625A86"/>
    <w:rsid w:val="00625BBB"/>
    <w:rsid w:val="00625D96"/>
    <w:rsid w:val="00626359"/>
    <w:rsid w:val="00627759"/>
    <w:rsid w:val="00630A11"/>
    <w:rsid w:val="006325A8"/>
    <w:rsid w:val="006338C6"/>
    <w:rsid w:val="00637562"/>
    <w:rsid w:val="0063781F"/>
    <w:rsid w:val="006412E0"/>
    <w:rsid w:val="006419B2"/>
    <w:rsid w:val="00644FBF"/>
    <w:rsid w:val="006457CD"/>
    <w:rsid w:val="0064706D"/>
    <w:rsid w:val="006478BE"/>
    <w:rsid w:val="00647A62"/>
    <w:rsid w:val="00647B28"/>
    <w:rsid w:val="00650A4B"/>
    <w:rsid w:val="0065166F"/>
    <w:rsid w:val="00651BF6"/>
    <w:rsid w:val="006520EC"/>
    <w:rsid w:val="00652981"/>
    <w:rsid w:val="006539B4"/>
    <w:rsid w:val="00653CC7"/>
    <w:rsid w:val="00654AC2"/>
    <w:rsid w:val="00654F2A"/>
    <w:rsid w:val="0065575C"/>
    <w:rsid w:val="006569C0"/>
    <w:rsid w:val="006604FD"/>
    <w:rsid w:val="00661498"/>
    <w:rsid w:val="00661B89"/>
    <w:rsid w:val="00661E9D"/>
    <w:rsid w:val="00663016"/>
    <w:rsid w:val="006630C4"/>
    <w:rsid w:val="00663537"/>
    <w:rsid w:val="00663F2A"/>
    <w:rsid w:val="00663FAE"/>
    <w:rsid w:val="00664664"/>
    <w:rsid w:val="00665ADA"/>
    <w:rsid w:val="006660AC"/>
    <w:rsid w:val="0066716E"/>
    <w:rsid w:val="006674A0"/>
    <w:rsid w:val="00671D93"/>
    <w:rsid w:val="00671E39"/>
    <w:rsid w:val="006741E5"/>
    <w:rsid w:val="00674417"/>
    <w:rsid w:val="00674938"/>
    <w:rsid w:val="00675E75"/>
    <w:rsid w:val="00680DEF"/>
    <w:rsid w:val="006829C8"/>
    <w:rsid w:val="00683168"/>
    <w:rsid w:val="006837F2"/>
    <w:rsid w:val="00684B0D"/>
    <w:rsid w:val="00685B67"/>
    <w:rsid w:val="006873EC"/>
    <w:rsid w:val="00687439"/>
    <w:rsid w:val="00687C97"/>
    <w:rsid w:val="00690009"/>
    <w:rsid w:val="00691405"/>
    <w:rsid w:val="00691C47"/>
    <w:rsid w:val="00693624"/>
    <w:rsid w:val="0069495B"/>
    <w:rsid w:val="006A0879"/>
    <w:rsid w:val="006A0C91"/>
    <w:rsid w:val="006A1C7B"/>
    <w:rsid w:val="006A37F7"/>
    <w:rsid w:val="006A5767"/>
    <w:rsid w:val="006B25C4"/>
    <w:rsid w:val="006B2E8F"/>
    <w:rsid w:val="006B3EDF"/>
    <w:rsid w:val="006B514A"/>
    <w:rsid w:val="006B7AAD"/>
    <w:rsid w:val="006C06F5"/>
    <w:rsid w:val="006C1874"/>
    <w:rsid w:val="006C238C"/>
    <w:rsid w:val="006C25A2"/>
    <w:rsid w:val="006C30F3"/>
    <w:rsid w:val="006C360F"/>
    <w:rsid w:val="006C4104"/>
    <w:rsid w:val="006C5307"/>
    <w:rsid w:val="006C6EB8"/>
    <w:rsid w:val="006C7DBE"/>
    <w:rsid w:val="006D0B65"/>
    <w:rsid w:val="006D0C42"/>
    <w:rsid w:val="006D4873"/>
    <w:rsid w:val="006D675E"/>
    <w:rsid w:val="006E0ADE"/>
    <w:rsid w:val="006E54D7"/>
    <w:rsid w:val="006F1AEB"/>
    <w:rsid w:val="006F3E0A"/>
    <w:rsid w:val="006F562E"/>
    <w:rsid w:val="006F7D28"/>
    <w:rsid w:val="0070100F"/>
    <w:rsid w:val="00703C3C"/>
    <w:rsid w:val="007059A3"/>
    <w:rsid w:val="00706766"/>
    <w:rsid w:val="0070681E"/>
    <w:rsid w:val="00710195"/>
    <w:rsid w:val="007101DC"/>
    <w:rsid w:val="00710323"/>
    <w:rsid w:val="00713129"/>
    <w:rsid w:val="007137D7"/>
    <w:rsid w:val="00713B17"/>
    <w:rsid w:val="007146A3"/>
    <w:rsid w:val="0071513B"/>
    <w:rsid w:val="00716C3F"/>
    <w:rsid w:val="0071739A"/>
    <w:rsid w:val="007174D9"/>
    <w:rsid w:val="00721A9A"/>
    <w:rsid w:val="007231A1"/>
    <w:rsid w:val="00723272"/>
    <w:rsid w:val="00723764"/>
    <w:rsid w:val="00725122"/>
    <w:rsid w:val="00725445"/>
    <w:rsid w:val="00725585"/>
    <w:rsid w:val="00725D5F"/>
    <w:rsid w:val="00726B72"/>
    <w:rsid w:val="007272AF"/>
    <w:rsid w:val="00727535"/>
    <w:rsid w:val="00727C41"/>
    <w:rsid w:val="00730493"/>
    <w:rsid w:val="00730F32"/>
    <w:rsid w:val="00731C4C"/>
    <w:rsid w:val="00734F23"/>
    <w:rsid w:val="00735566"/>
    <w:rsid w:val="0073560E"/>
    <w:rsid w:val="00735A65"/>
    <w:rsid w:val="00736734"/>
    <w:rsid w:val="007372CF"/>
    <w:rsid w:val="007419F7"/>
    <w:rsid w:val="00741DF0"/>
    <w:rsid w:val="0074248D"/>
    <w:rsid w:val="00742C0D"/>
    <w:rsid w:val="00743324"/>
    <w:rsid w:val="00743EC5"/>
    <w:rsid w:val="007449AB"/>
    <w:rsid w:val="00744FF5"/>
    <w:rsid w:val="007456C1"/>
    <w:rsid w:val="007464EE"/>
    <w:rsid w:val="00747848"/>
    <w:rsid w:val="00753190"/>
    <w:rsid w:val="00753334"/>
    <w:rsid w:val="0075359E"/>
    <w:rsid w:val="00753777"/>
    <w:rsid w:val="00753E2D"/>
    <w:rsid w:val="007541B0"/>
    <w:rsid w:val="0075634B"/>
    <w:rsid w:val="00756643"/>
    <w:rsid w:val="00757B3B"/>
    <w:rsid w:val="0076088D"/>
    <w:rsid w:val="00762F29"/>
    <w:rsid w:val="0076321C"/>
    <w:rsid w:val="00763492"/>
    <w:rsid w:val="007649CB"/>
    <w:rsid w:val="00765957"/>
    <w:rsid w:val="0077044B"/>
    <w:rsid w:val="00770705"/>
    <w:rsid w:val="00770B2F"/>
    <w:rsid w:val="007713BE"/>
    <w:rsid w:val="0077171C"/>
    <w:rsid w:val="00772677"/>
    <w:rsid w:val="00772D97"/>
    <w:rsid w:val="0077352C"/>
    <w:rsid w:val="00775746"/>
    <w:rsid w:val="00775C5A"/>
    <w:rsid w:val="00777EA0"/>
    <w:rsid w:val="00780D19"/>
    <w:rsid w:val="00780FD0"/>
    <w:rsid w:val="007822E6"/>
    <w:rsid w:val="00782929"/>
    <w:rsid w:val="007835BC"/>
    <w:rsid w:val="00783FBE"/>
    <w:rsid w:val="00785244"/>
    <w:rsid w:val="00785950"/>
    <w:rsid w:val="00785EB0"/>
    <w:rsid w:val="00786285"/>
    <w:rsid w:val="0078693C"/>
    <w:rsid w:val="00786C81"/>
    <w:rsid w:val="00787F67"/>
    <w:rsid w:val="00790F84"/>
    <w:rsid w:val="00791B8D"/>
    <w:rsid w:val="0079564F"/>
    <w:rsid w:val="00795737"/>
    <w:rsid w:val="007971F7"/>
    <w:rsid w:val="00797341"/>
    <w:rsid w:val="007A1CDE"/>
    <w:rsid w:val="007A2420"/>
    <w:rsid w:val="007A2572"/>
    <w:rsid w:val="007A351B"/>
    <w:rsid w:val="007A43DF"/>
    <w:rsid w:val="007A51B8"/>
    <w:rsid w:val="007A5658"/>
    <w:rsid w:val="007A61A8"/>
    <w:rsid w:val="007A6285"/>
    <w:rsid w:val="007A673B"/>
    <w:rsid w:val="007A6B9D"/>
    <w:rsid w:val="007A7DD2"/>
    <w:rsid w:val="007B0340"/>
    <w:rsid w:val="007B11F0"/>
    <w:rsid w:val="007B38C7"/>
    <w:rsid w:val="007B78B2"/>
    <w:rsid w:val="007B7DC1"/>
    <w:rsid w:val="007C1C3E"/>
    <w:rsid w:val="007C1F49"/>
    <w:rsid w:val="007C266C"/>
    <w:rsid w:val="007C2CDF"/>
    <w:rsid w:val="007C4DC4"/>
    <w:rsid w:val="007C5013"/>
    <w:rsid w:val="007C5395"/>
    <w:rsid w:val="007C606E"/>
    <w:rsid w:val="007C6B70"/>
    <w:rsid w:val="007C70B6"/>
    <w:rsid w:val="007C73ED"/>
    <w:rsid w:val="007C7D1B"/>
    <w:rsid w:val="007D112E"/>
    <w:rsid w:val="007D12D9"/>
    <w:rsid w:val="007D2A4D"/>
    <w:rsid w:val="007E0DEE"/>
    <w:rsid w:val="007E5017"/>
    <w:rsid w:val="007E6645"/>
    <w:rsid w:val="007E6B29"/>
    <w:rsid w:val="007E6BF9"/>
    <w:rsid w:val="007E6CEE"/>
    <w:rsid w:val="007E6E97"/>
    <w:rsid w:val="007E74E1"/>
    <w:rsid w:val="007E79CE"/>
    <w:rsid w:val="007E7A7C"/>
    <w:rsid w:val="007F0301"/>
    <w:rsid w:val="007F0613"/>
    <w:rsid w:val="007F3A93"/>
    <w:rsid w:val="007F6E6A"/>
    <w:rsid w:val="007F7562"/>
    <w:rsid w:val="007F7682"/>
    <w:rsid w:val="00801A55"/>
    <w:rsid w:val="00801A69"/>
    <w:rsid w:val="008023DF"/>
    <w:rsid w:val="00802C1B"/>
    <w:rsid w:val="00803739"/>
    <w:rsid w:val="00803D29"/>
    <w:rsid w:val="0080418C"/>
    <w:rsid w:val="00805FD9"/>
    <w:rsid w:val="0080647A"/>
    <w:rsid w:val="008105E5"/>
    <w:rsid w:val="008123B0"/>
    <w:rsid w:val="00812988"/>
    <w:rsid w:val="00813267"/>
    <w:rsid w:val="00814FA0"/>
    <w:rsid w:val="008156FA"/>
    <w:rsid w:val="00817437"/>
    <w:rsid w:val="00817D8C"/>
    <w:rsid w:val="00820FD9"/>
    <w:rsid w:val="00822797"/>
    <w:rsid w:val="008227CF"/>
    <w:rsid w:val="00822A61"/>
    <w:rsid w:val="008230FA"/>
    <w:rsid w:val="00825F8D"/>
    <w:rsid w:val="008301FE"/>
    <w:rsid w:val="0083209A"/>
    <w:rsid w:val="00832C21"/>
    <w:rsid w:val="00832D59"/>
    <w:rsid w:val="00832ED6"/>
    <w:rsid w:val="00833879"/>
    <w:rsid w:val="008338E5"/>
    <w:rsid w:val="00833A16"/>
    <w:rsid w:val="00833C80"/>
    <w:rsid w:val="00834DC4"/>
    <w:rsid w:val="0083597C"/>
    <w:rsid w:val="00835A3E"/>
    <w:rsid w:val="00835DDB"/>
    <w:rsid w:val="00836E3B"/>
    <w:rsid w:val="008403D6"/>
    <w:rsid w:val="00840BF2"/>
    <w:rsid w:val="008415CF"/>
    <w:rsid w:val="00841E72"/>
    <w:rsid w:val="00842CDE"/>
    <w:rsid w:val="00842F74"/>
    <w:rsid w:val="00845B21"/>
    <w:rsid w:val="0084602B"/>
    <w:rsid w:val="0084611F"/>
    <w:rsid w:val="0085004A"/>
    <w:rsid w:val="00851A9B"/>
    <w:rsid w:val="00851C2A"/>
    <w:rsid w:val="00851FCF"/>
    <w:rsid w:val="00853160"/>
    <w:rsid w:val="008533EC"/>
    <w:rsid w:val="008555DD"/>
    <w:rsid w:val="00857EB9"/>
    <w:rsid w:val="00860FBD"/>
    <w:rsid w:val="008620DD"/>
    <w:rsid w:val="00862B5C"/>
    <w:rsid w:val="00862DF8"/>
    <w:rsid w:val="00865BB5"/>
    <w:rsid w:val="00867B69"/>
    <w:rsid w:val="0087175B"/>
    <w:rsid w:val="00871E5F"/>
    <w:rsid w:val="00875BA5"/>
    <w:rsid w:val="0087680B"/>
    <w:rsid w:val="00881777"/>
    <w:rsid w:val="00883387"/>
    <w:rsid w:val="0088345B"/>
    <w:rsid w:val="00883638"/>
    <w:rsid w:val="00885D6A"/>
    <w:rsid w:val="008861B1"/>
    <w:rsid w:val="00887736"/>
    <w:rsid w:val="00887E3C"/>
    <w:rsid w:val="0089030F"/>
    <w:rsid w:val="008907DC"/>
    <w:rsid w:val="00890DBD"/>
    <w:rsid w:val="00890E1D"/>
    <w:rsid w:val="008950AD"/>
    <w:rsid w:val="00895983"/>
    <w:rsid w:val="00896CA6"/>
    <w:rsid w:val="008A1F2E"/>
    <w:rsid w:val="008A3A97"/>
    <w:rsid w:val="008A3C53"/>
    <w:rsid w:val="008A4912"/>
    <w:rsid w:val="008A52D0"/>
    <w:rsid w:val="008A748E"/>
    <w:rsid w:val="008B0F6B"/>
    <w:rsid w:val="008B2722"/>
    <w:rsid w:val="008B416E"/>
    <w:rsid w:val="008B5D76"/>
    <w:rsid w:val="008B6B86"/>
    <w:rsid w:val="008B6CBA"/>
    <w:rsid w:val="008B6F6E"/>
    <w:rsid w:val="008B7A9C"/>
    <w:rsid w:val="008B7E5C"/>
    <w:rsid w:val="008C2E8C"/>
    <w:rsid w:val="008C3122"/>
    <w:rsid w:val="008C365C"/>
    <w:rsid w:val="008C5FE2"/>
    <w:rsid w:val="008C7019"/>
    <w:rsid w:val="008D062D"/>
    <w:rsid w:val="008D081C"/>
    <w:rsid w:val="008D0C11"/>
    <w:rsid w:val="008D1014"/>
    <w:rsid w:val="008D275B"/>
    <w:rsid w:val="008D33DB"/>
    <w:rsid w:val="008D384C"/>
    <w:rsid w:val="008D4A7D"/>
    <w:rsid w:val="008D5120"/>
    <w:rsid w:val="008D5FFB"/>
    <w:rsid w:val="008D682E"/>
    <w:rsid w:val="008E0274"/>
    <w:rsid w:val="008E1AFD"/>
    <w:rsid w:val="008E49D8"/>
    <w:rsid w:val="008E6FA2"/>
    <w:rsid w:val="008F14AD"/>
    <w:rsid w:val="008F3325"/>
    <w:rsid w:val="008F37E8"/>
    <w:rsid w:val="0090041A"/>
    <w:rsid w:val="009012C0"/>
    <w:rsid w:val="009013F4"/>
    <w:rsid w:val="009017E7"/>
    <w:rsid w:val="00904A57"/>
    <w:rsid w:val="00904D0C"/>
    <w:rsid w:val="0090709E"/>
    <w:rsid w:val="00907DA4"/>
    <w:rsid w:val="00907E28"/>
    <w:rsid w:val="00910C07"/>
    <w:rsid w:val="00910DC6"/>
    <w:rsid w:val="009116A6"/>
    <w:rsid w:val="00911D2A"/>
    <w:rsid w:val="00913068"/>
    <w:rsid w:val="00913578"/>
    <w:rsid w:val="00914A1E"/>
    <w:rsid w:val="00915A56"/>
    <w:rsid w:val="00915D8C"/>
    <w:rsid w:val="009172C7"/>
    <w:rsid w:val="009201EB"/>
    <w:rsid w:val="009219D4"/>
    <w:rsid w:val="00923802"/>
    <w:rsid w:val="009245EF"/>
    <w:rsid w:val="00925856"/>
    <w:rsid w:val="00925E4F"/>
    <w:rsid w:val="00925F8F"/>
    <w:rsid w:val="009261F1"/>
    <w:rsid w:val="009269EF"/>
    <w:rsid w:val="009275CB"/>
    <w:rsid w:val="009275D9"/>
    <w:rsid w:val="00931EEA"/>
    <w:rsid w:val="0093241C"/>
    <w:rsid w:val="0093242F"/>
    <w:rsid w:val="009332E5"/>
    <w:rsid w:val="0093335C"/>
    <w:rsid w:val="00933BEA"/>
    <w:rsid w:val="00935583"/>
    <w:rsid w:val="00935BF4"/>
    <w:rsid w:val="00940E40"/>
    <w:rsid w:val="00940FF1"/>
    <w:rsid w:val="0094272E"/>
    <w:rsid w:val="00947181"/>
    <w:rsid w:val="0095008F"/>
    <w:rsid w:val="00950722"/>
    <w:rsid w:val="00953AA5"/>
    <w:rsid w:val="0096004F"/>
    <w:rsid w:val="00961208"/>
    <w:rsid w:val="00963302"/>
    <w:rsid w:val="00964061"/>
    <w:rsid w:val="009675DD"/>
    <w:rsid w:val="00967C05"/>
    <w:rsid w:val="00970E99"/>
    <w:rsid w:val="00971EB1"/>
    <w:rsid w:val="009729A0"/>
    <w:rsid w:val="00972FB9"/>
    <w:rsid w:val="009738FD"/>
    <w:rsid w:val="00976170"/>
    <w:rsid w:val="00976F16"/>
    <w:rsid w:val="00981720"/>
    <w:rsid w:val="00981822"/>
    <w:rsid w:val="00981B9B"/>
    <w:rsid w:val="00984C06"/>
    <w:rsid w:val="00984D9D"/>
    <w:rsid w:val="00984F7C"/>
    <w:rsid w:val="00984F98"/>
    <w:rsid w:val="00985377"/>
    <w:rsid w:val="00985931"/>
    <w:rsid w:val="00985AD3"/>
    <w:rsid w:val="009866E2"/>
    <w:rsid w:val="00986AFE"/>
    <w:rsid w:val="00987B69"/>
    <w:rsid w:val="00991FDD"/>
    <w:rsid w:val="00995B3E"/>
    <w:rsid w:val="00997E9C"/>
    <w:rsid w:val="009A04C4"/>
    <w:rsid w:val="009A1E1A"/>
    <w:rsid w:val="009A23E3"/>
    <w:rsid w:val="009A26EE"/>
    <w:rsid w:val="009A2790"/>
    <w:rsid w:val="009A407B"/>
    <w:rsid w:val="009A4CD4"/>
    <w:rsid w:val="009A6892"/>
    <w:rsid w:val="009A7A6A"/>
    <w:rsid w:val="009A7BAD"/>
    <w:rsid w:val="009B38C4"/>
    <w:rsid w:val="009B43EB"/>
    <w:rsid w:val="009B5008"/>
    <w:rsid w:val="009B5B46"/>
    <w:rsid w:val="009C1F99"/>
    <w:rsid w:val="009C409C"/>
    <w:rsid w:val="009C40C5"/>
    <w:rsid w:val="009C477A"/>
    <w:rsid w:val="009C4FEC"/>
    <w:rsid w:val="009C6CED"/>
    <w:rsid w:val="009D177F"/>
    <w:rsid w:val="009D31B0"/>
    <w:rsid w:val="009D3241"/>
    <w:rsid w:val="009D63ED"/>
    <w:rsid w:val="009D7053"/>
    <w:rsid w:val="009E020B"/>
    <w:rsid w:val="009E1076"/>
    <w:rsid w:val="009E1201"/>
    <w:rsid w:val="009E143F"/>
    <w:rsid w:val="009E33B9"/>
    <w:rsid w:val="009E34B1"/>
    <w:rsid w:val="009E4418"/>
    <w:rsid w:val="009E741D"/>
    <w:rsid w:val="009F23A2"/>
    <w:rsid w:val="009F4BB4"/>
    <w:rsid w:val="009F63B5"/>
    <w:rsid w:val="009F67AF"/>
    <w:rsid w:val="00A0010C"/>
    <w:rsid w:val="00A00846"/>
    <w:rsid w:val="00A036A3"/>
    <w:rsid w:val="00A03C55"/>
    <w:rsid w:val="00A03C99"/>
    <w:rsid w:val="00A047F8"/>
    <w:rsid w:val="00A056A1"/>
    <w:rsid w:val="00A05ADA"/>
    <w:rsid w:val="00A05FBC"/>
    <w:rsid w:val="00A066B2"/>
    <w:rsid w:val="00A16AB5"/>
    <w:rsid w:val="00A174F7"/>
    <w:rsid w:val="00A2026D"/>
    <w:rsid w:val="00A2051A"/>
    <w:rsid w:val="00A215EF"/>
    <w:rsid w:val="00A22192"/>
    <w:rsid w:val="00A229B8"/>
    <w:rsid w:val="00A22C15"/>
    <w:rsid w:val="00A2302C"/>
    <w:rsid w:val="00A236B9"/>
    <w:rsid w:val="00A241F1"/>
    <w:rsid w:val="00A24546"/>
    <w:rsid w:val="00A26CB2"/>
    <w:rsid w:val="00A27A0F"/>
    <w:rsid w:val="00A30ADE"/>
    <w:rsid w:val="00A33D6B"/>
    <w:rsid w:val="00A34B82"/>
    <w:rsid w:val="00A3519D"/>
    <w:rsid w:val="00A35A22"/>
    <w:rsid w:val="00A360B2"/>
    <w:rsid w:val="00A36A5A"/>
    <w:rsid w:val="00A4179A"/>
    <w:rsid w:val="00A41D4B"/>
    <w:rsid w:val="00A43511"/>
    <w:rsid w:val="00A436F5"/>
    <w:rsid w:val="00A43FD6"/>
    <w:rsid w:val="00A45AE1"/>
    <w:rsid w:val="00A45F06"/>
    <w:rsid w:val="00A464B8"/>
    <w:rsid w:val="00A46A56"/>
    <w:rsid w:val="00A47F7A"/>
    <w:rsid w:val="00A51C4B"/>
    <w:rsid w:val="00A530B8"/>
    <w:rsid w:val="00A53603"/>
    <w:rsid w:val="00A538FC"/>
    <w:rsid w:val="00A53E68"/>
    <w:rsid w:val="00A54305"/>
    <w:rsid w:val="00A555AE"/>
    <w:rsid w:val="00A55E93"/>
    <w:rsid w:val="00A564DD"/>
    <w:rsid w:val="00A56D43"/>
    <w:rsid w:val="00A570E5"/>
    <w:rsid w:val="00A57303"/>
    <w:rsid w:val="00A60CE1"/>
    <w:rsid w:val="00A62045"/>
    <w:rsid w:val="00A63016"/>
    <w:rsid w:val="00A64356"/>
    <w:rsid w:val="00A64B2E"/>
    <w:rsid w:val="00A64D86"/>
    <w:rsid w:val="00A65F2F"/>
    <w:rsid w:val="00A66B34"/>
    <w:rsid w:val="00A71D27"/>
    <w:rsid w:val="00A72FC7"/>
    <w:rsid w:val="00A73536"/>
    <w:rsid w:val="00A735FC"/>
    <w:rsid w:val="00A75F78"/>
    <w:rsid w:val="00A763AC"/>
    <w:rsid w:val="00A765A2"/>
    <w:rsid w:val="00A76F39"/>
    <w:rsid w:val="00A77FC4"/>
    <w:rsid w:val="00A81E4D"/>
    <w:rsid w:val="00A83203"/>
    <w:rsid w:val="00A83298"/>
    <w:rsid w:val="00A85642"/>
    <w:rsid w:val="00A864A9"/>
    <w:rsid w:val="00A8670C"/>
    <w:rsid w:val="00A86A16"/>
    <w:rsid w:val="00A87AC4"/>
    <w:rsid w:val="00A90ECE"/>
    <w:rsid w:val="00A918EC"/>
    <w:rsid w:val="00A92289"/>
    <w:rsid w:val="00A934BB"/>
    <w:rsid w:val="00A9528D"/>
    <w:rsid w:val="00A952EE"/>
    <w:rsid w:val="00A966C8"/>
    <w:rsid w:val="00A97D33"/>
    <w:rsid w:val="00AA0B3F"/>
    <w:rsid w:val="00AA0CE2"/>
    <w:rsid w:val="00AA12C7"/>
    <w:rsid w:val="00AA26C6"/>
    <w:rsid w:val="00AA2942"/>
    <w:rsid w:val="00AA450B"/>
    <w:rsid w:val="00AA4FE0"/>
    <w:rsid w:val="00AA5502"/>
    <w:rsid w:val="00AA6C9A"/>
    <w:rsid w:val="00AA6D40"/>
    <w:rsid w:val="00AB12BE"/>
    <w:rsid w:val="00AB1B18"/>
    <w:rsid w:val="00AB21D3"/>
    <w:rsid w:val="00AB2584"/>
    <w:rsid w:val="00AB41EE"/>
    <w:rsid w:val="00AB59B4"/>
    <w:rsid w:val="00AB792F"/>
    <w:rsid w:val="00AC01B4"/>
    <w:rsid w:val="00AC0F2F"/>
    <w:rsid w:val="00AC39DA"/>
    <w:rsid w:val="00AC68A8"/>
    <w:rsid w:val="00AC7355"/>
    <w:rsid w:val="00AD071F"/>
    <w:rsid w:val="00AD15AD"/>
    <w:rsid w:val="00AD36B2"/>
    <w:rsid w:val="00AD469B"/>
    <w:rsid w:val="00AD666A"/>
    <w:rsid w:val="00AD6696"/>
    <w:rsid w:val="00AD6CFB"/>
    <w:rsid w:val="00AD7B3C"/>
    <w:rsid w:val="00AD7C97"/>
    <w:rsid w:val="00AE3F39"/>
    <w:rsid w:val="00AE45D7"/>
    <w:rsid w:val="00AE47D2"/>
    <w:rsid w:val="00AE73C6"/>
    <w:rsid w:val="00AF0773"/>
    <w:rsid w:val="00AF0777"/>
    <w:rsid w:val="00AF1431"/>
    <w:rsid w:val="00AF14B9"/>
    <w:rsid w:val="00AF2A39"/>
    <w:rsid w:val="00AF2B5D"/>
    <w:rsid w:val="00AF515A"/>
    <w:rsid w:val="00AF54E7"/>
    <w:rsid w:val="00AF5AFD"/>
    <w:rsid w:val="00AF6381"/>
    <w:rsid w:val="00AF6DFF"/>
    <w:rsid w:val="00B01499"/>
    <w:rsid w:val="00B01652"/>
    <w:rsid w:val="00B01816"/>
    <w:rsid w:val="00B0530F"/>
    <w:rsid w:val="00B06405"/>
    <w:rsid w:val="00B10590"/>
    <w:rsid w:val="00B10FD5"/>
    <w:rsid w:val="00B11382"/>
    <w:rsid w:val="00B116F5"/>
    <w:rsid w:val="00B121DB"/>
    <w:rsid w:val="00B16276"/>
    <w:rsid w:val="00B17B05"/>
    <w:rsid w:val="00B20782"/>
    <w:rsid w:val="00B211E4"/>
    <w:rsid w:val="00B2144B"/>
    <w:rsid w:val="00B21748"/>
    <w:rsid w:val="00B21CC7"/>
    <w:rsid w:val="00B22259"/>
    <w:rsid w:val="00B22685"/>
    <w:rsid w:val="00B23D4A"/>
    <w:rsid w:val="00B32AE9"/>
    <w:rsid w:val="00B33DC8"/>
    <w:rsid w:val="00B3466A"/>
    <w:rsid w:val="00B36198"/>
    <w:rsid w:val="00B361C0"/>
    <w:rsid w:val="00B4012D"/>
    <w:rsid w:val="00B4019D"/>
    <w:rsid w:val="00B427B5"/>
    <w:rsid w:val="00B43DE2"/>
    <w:rsid w:val="00B444D3"/>
    <w:rsid w:val="00B466F8"/>
    <w:rsid w:val="00B46FBE"/>
    <w:rsid w:val="00B4714A"/>
    <w:rsid w:val="00B47E3F"/>
    <w:rsid w:val="00B50383"/>
    <w:rsid w:val="00B50CB8"/>
    <w:rsid w:val="00B51456"/>
    <w:rsid w:val="00B51E46"/>
    <w:rsid w:val="00B540A8"/>
    <w:rsid w:val="00B570BE"/>
    <w:rsid w:val="00B57A8D"/>
    <w:rsid w:val="00B61D7E"/>
    <w:rsid w:val="00B634F0"/>
    <w:rsid w:val="00B6381A"/>
    <w:rsid w:val="00B63A99"/>
    <w:rsid w:val="00B64A2A"/>
    <w:rsid w:val="00B65630"/>
    <w:rsid w:val="00B65A80"/>
    <w:rsid w:val="00B67274"/>
    <w:rsid w:val="00B67648"/>
    <w:rsid w:val="00B67AC1"/>
    <w:rsid w:val="00B67E02"/>
    <w:rsid w:val="00B702A2"/>
    <w:rsid w:val="00B706D4"/>
    <w:rsid w:val="00B7232D"/>
    <w:rsid w:val="00B76F72"/>
    <w:rsid w:val="00B80549"/>
    <w:rsid w:val="00B806CF"/>
    <w:rsid w:val="00B80FC9"/>
    <w:rsid w:val="00B84923"/>
    <w:rsid w:val="00B84BB3"/>
    <w:rsid w:val="00B855C0"/>
    <w:rsid w:val="00B86AFE"/>
    <w:rsid w:val="00B876C2"/>
    <w:rsid w:val="00B903E2"/>
    <w:rsid w:val="00B90934"/>
    <w:rsid w:val="00B91F44"/>
    <w:rsid w:val="00B94CEF"/>
    <w:rsid w:val="00B94E79"/>
    <w:rsid w:val="00B950B8"/>
    <w:rsid w:val="00B979CB"/>
    <w:rsid w:val="00BA151C"/>
    <w:rsid w:val="00BA180F"/>
    <w:rsid w:val="00BA213A"/>
    <w:rsid w:val="00BA397B"/>
    <w:rsid w:val="00BA434E"/>
    <w:rsid w:val="00BA4B9D"/>
    <w:rsid w:val="00BA4F70"/>
    <w:rsid w:val="00BA685D"/>
    <w:rsid w:val="00BA6E1A"/>
    <w:rsid w:val="00BB06C4"/>
    <w:rsid w:val="00BB4165"/>
    <w:rsid w:val="00BB6974"/>
    <w:rsid w:val="00BB6AE2"/>
    <w:rsid w:val="00BB7679"/>
    <w:rsid w:val="00BC1324"/>
    <w:rsid w:val="00BC321C"/>
    <w:rsid w:val="00BC3C68"/>
    <w:rsid w:val="00BC3D2D"/>
    <w:rsid w:val="00BC40C3"/>
    <w:rsid w:val="00BC4AE5"/>
    <w:rsid w:val="00BC4E88"/>
    <w:rsid w:val="00BC59F3"/>
    <w:rsid w:val="00BC619A"/>
    <w:rsid w:val="00BC6440"/>
    <w:rsid w:val="00BD02D5"/>
    <w:rsid w:val="00BD1BAE"/>
    <w:rsid w:val="00BD235B"/>
    <w:rsid w:val="00BD2DC8"/>
    <w:rsid w:val="00BD3CFE"/>
    <w:rsid w:val="00BD5A74"/>
    <w:rsid w:val="00BD5EFC"/>
    <w:rsid w:val="00BD6787"/>
    <w:rsid w:val="00BD6C0B"/>
    <w:rsid w:val="00BE31B0"/>
    <w:rsid w:val="00BE4100"/>
    <w:rsid w:val="00BE76E8"/>
    <w:rsid w:val="00BF0505"/>
    <w:rsid w:val="00BF098B"/>
    <w:rsid w:val="00BF1548"/>
    <w:rsid w:val="00BF23C7"/>
    <w:rsid w:val="00BF24C7"/>
    <w:rsid w:val="00BF2E27"/>
    <w:rsid w:val="00BF3378"/>
    <w:rsid w:val="00BF6107"/>
    <w:rsid w:val="00BF7A46"/>
    <w:rsid w:val="00C00BE8"/>
    <w:rsid w:val="00C01043"/>
    <w:rsid w:val="00C010C8"/>
    <w:rsid w:val="00C012CA"/>
    <w:rsid w:val="00C0224A"/>
    <w:rsid w:val="00C10AAB"/>
    <w:rsid w:val="00C1239C"/>
    <w:rsid w:val="00C13211"/>
    <w:rsid w:val="00C134C8"/>
    <w:rsid w:val="00C13D89"/>
    <w:rsid w:val="00C14428"/>
    <w:rsid w:val="00C14A8D"/>
    <w:rsid w:val="00C17C23"/>
    <w:rsid w:val="00C20876"/>
    <w:rsid w:val="00C22114"/>
    <w:rsid w:val="00C22784"/>
    <w:rsid w:val="00C228AD"/>
    <w:rsid w:val="00C22B37"/>
    <w:rsid w:val="00C24C80"/>
    <w:rsid w:val="00C31CEB"/>
    <w:rsid w:val="00C33827"/>
    <w:rsid w:val="00C371E2"/>
    <w:rsid w:val="00C465A3"/>
    <w:rsid w:val="00C46BC0"/>
    <w:rsid w:val="00C46F7B"/>
    <w:rsid w:val="00C5760A"/>
    <w:rsid w:val="00C640A5"/>
    <w:rsid w:val="00C64539"/>
    <w:rsid w:val="00C64C74"/>
    <w:rsid w:val="00C64DEE"/>
    <w:rsid w:val="00C64F47"/>
    <w:rsid w:val="00C652CD"/>
    <w:rsid w:val="00C655B7"/>
    <w:rsid w:val="00C66A94"/>
    <w:rsid w:val="00C70BE2"/>
    <w:rsid w:val="00C73F09"/>
    <w:rsid w:val="00C741A8"/>
    <w:rsid w:val="00C742D3"/>
    <w:rsid w:val="00C74BA1"/>
    <w:rsid w:val="00C75982"/>
    <w:rsid w:val="00C77D97"/>
    <w:rsid w:val="00C80198"/>
    <w:rsid w:val="00C82A1E"/>
    <w:rsid w:val="00C865AA"/>
    <w:rsid w:val="00C87136"/>
    <w:rsid w:val="00C87F72"/>
    <w:rsid w:val="00C90AC2"/>
    <w:rsid w:val="00C91076"/>
    <w:rsid w:val="00C92E64"/>
    <w:rsid w:val="00C9327F"/>
    <w:rsid w:val="00C94FB7"/>
    <w:rsid w:val="00C956C4"/>
    <w:rsid w:val="00CA0591"/>
    <w:rsid w:val="00CA3182"/>
    <w:rsid w:val="00CA4905"/>
    <w:rsid w:val="00CA49EB"/>
    <w:rsid w:val="00CA614C"/>
    <w:rsid w:val="00CA6295"/>
    <w:rsid w:val="00CA6D39"/>
    <w:rsid w:val="00CA6EAC"/>
    <w:rsid w:val="00CA75E4"/>
    <w:rsid w:val="00CA7719"/>
    <w:rsid w:val="00CA7FAA"/>
    <w:rsid w:val="00CB0F44"/>
    <w:rsid w:val="00CB0FE7"/>
    <w:rsid w:val="00CB1CCE"/>
    <w:rsid w:val="00CB375D"/>
    <w:rsid w:val="00CB4C93"/>
    <w:rsid w:val="00CB54BB"/>
    <w:rsid w:val="00CB5EAF"/>
    <w:rsid w:val="00CC037C"/>
    <w:rsid w:val="00CC0E88"/>
    <w:rsid w:val="00CC1ACE"/>
    <w:rsid w:val="00CC1DE9"/>
    <w:rsid w:val="00CC2244"/>
    <w:rsid w:val="00CC3959"/>
    <w:rsid w:val="00CC3A81"/>
    <w:rsid w:val="00CC6437"/>
    <w:rsid w:val="00CC6FD8"/>
    <w:rsid w:val="00CD014B"/>
    <w:rsid w:val="00CD1C6D"/>
    <w:rsid w:val="00CD27C2"/>
    <w:rsid w:val="00CD2C5D"/>
    <w:rsid w:val="00CD3561"/>
    <w:rsid w:val="00CD51AC"/>
    <w:rsid w:val="00CD5F93"/>
    <w:rsid w:val="00CD6A6A"/>
    <w:rsid w:val="00CE0A04"/>
    <w:rsid w:val="00CE20E4"/>
    <w:rsid w:val="00CE2E0B"/>
    <w:rsid w:val="00CE4D5D"/>
    <w:rsid w:val="00CE4E10"/>
    <w:rsid w:val="00CE5C17"/>
    <w:rsid w:val="00CE67A9"/>
    <w:rsid w:val="00CF0091"/>
    <w:rsid w:val="00CF04EB"/>
    <w:rsid w:val="00CF05A5"/>
    <w:rsid w:val="00CF28CD"/>
    <w:rsid w:val="00CF3275"/>
    <w:rsid w:val="00CF4F2A"/>
    <w:rsid w:val="00D000C1"/>
    <w:rsid w:val="00D006B6"/>
    <w:rsid w:val="00D01075"/>
    <w:rsid w:val="00D016B9"/>
    <w:rsid w:val="00D01E16"/>
    <w:rsid w:val="00D02B81"/>
    <w:rsid w:val="00D03C64"/>
    <w:rsid w:val="00D042C6"/>
    <w:rsid w:val="00D10F53"/>
    <w:rsid w:val="00D13567"/>
    <w:rsid w:val="00D13F46"/>
    <w:rsid w:val="00D17674"/>
    <w:rsid w:val="00D23A4C"/>
    <w:rsid w:val="00D2498E"/>
    <w:rsid w:val="00D25F14"/>
    <w:rsid w:val="00D2697B"/>
    <w:rsid w:val="00D26AB4"/>
    <w:rsid w:val="00D30527"/>
    <w:rsid w:val="00D3135A"/>
    <w:rsid w:val="00D32989"/>
    <w:rsid w:val="00D33314"/>
    <w:rsid w:val="00D33471"/>
    <w:rsid w:val="00D34904"/>
    <w:rsid w:val="00D34A31"/>
    <w:rsid w:val="00D35AF5"/>
    <w:rsid w:val="00D35DF8"/>
    <w:rsid w:val="00D37319"/>
    <w:rsid w:val="00D40683"/>
    <w:rsid w:val="00D40E37"/>
    <w:rsid w:val="00D427ED"/>
    <w:rsid w:val="00D42D26"/>
    <w:rsid w:val="00D42EAD"/>
    <w:rsid w:val="00D473B5"/>
    <w:rsid w:val="00D47EB9"/>
    <w:rsid w:val="00D50D9B"/>
    <w:rsid w:val="00D51631"/>
    <w:rsid w:val="00D52C6B"/>
    <w:rsid w:val="00D5395F"/>
    <w:rsid w:val="00D55A85"/>
    <w:rsid w:val="00D55EA2"/>
    <w:rsid w:val="00D57209"/>
    <w:rsid w:val="00D572B4"/>
    <w:rsid w:val="00D578B6"/>
    <w:rsid w:val="00D5791B"/>
    <w:rsid w:val="00D60C5E"/>
    <w:rsid w:val="00D62264"/>
    <w:rsid w:val="00D6281C"/>
    <w:rsid w:val="00D63C5A"/>
    <w:rsid w:val="00D64953"/>
    <w:rsid w:val="00D64AFB"/>
    <w:rsid w:val="00D65AC8"/>
    <w:rsid w:val="00D6633E"/>
    <w:rsid w:val="00D66393"/>
    <w:rsid w:val="00D666B8"/>
    <w:rsid w:val="00D7034E"/>
    <w:rsid w:val="00D71045"/>
    <w:rsid w:val="00D75E5C"/>
    <w:rsid w:val="00D7706A"/>
    <w:rsid w:val="00D801CD"/>
    <w:rsid w:val="00D8085D"/>
    <w:rsid w:val="00D858EB"/>
    <w:rsid w:val="00D85BCA"/>
    <w:rsid w:val="00D85CE1"/>
    <w:rsid w:val="00D8618D"/>
    <w:rsid w:val="00D87374"/>
    <w:rsid w:val="00D876D5"/>
    <w:rsid w:val="00D87BE7"/>
    <w:rsid w:val="00D901DA"/>
    <w:rsid w:val="00D91072"/>
    <w:rsid w:val="00D916F2"/>
    <w:rsid w:val="00D920CB"/>
    <w:rsid w:val="00D928B8"/>
    <w:rsid w:val="00D95048"/>
    <w:rsid w:val="00D95623"/>
    <w:rsid w:val="00D97B70"/>
    <w:rsid w:val="00DA03B5"/>
    <w:rsid w:val="00DA0C7D"/>
    <w:rsid w:val="00DA4679"/>
    <w:rsid w:val="00DA6696"/>
    <w:rsid w:val="00DA6B12"/>
    <w:rsid w:val="00DA7DE3"/>
    <w:rsid w:val="00DB03D9"/>
    <w:rsid w:val="00DB0F92"/>
    <w:rsid w:val="00DB2898"/>
    <w:rsid w:val="00DB2C41"/>
    <w:rsid w:val="00DB4585"/>
    <w:rsid w:val="00DB5A29"/>
    <w:rsid w:val="00DB5F92"/>
    <w:rsid w:val="00DB76F5"/>
    <w:rsid w:val="00DC05DB"/>
    <w:rsid w:val="00DC206D"/>
    <w:rsid w:val="00DC315F"/>
    <w:rsid w:val="00DC4B8F"/>
    <w:rsid w:val="00DC51DD"/>
    <w:rsid w:val="00DC58EF"/>
    <w:rsid w:val="00DC68DC"/>
    <w:rsid w:val="00DC6AA1"/>
    <w:rsid w:val="00DC7F37"/>
    <w:rsid w:val="00DD0CE7"/>
    <w:rsid w:val="00DD1458"/>
    <w:rsid w:val="00DD4177"/>
    <w:rsid w:val="00DD4B02"/>
    <w:rsid w:val="00DD6171"/>
    <w:rsid w:val="00DD71C1"/>
    <w:rsid w:val="00DD71C9"/>
    <w:rsid w:val="00DD77EB"/>
    <w:rsid w:val="00DD7E45"/>
    <w:rsid w:val="00DE11C4"/>
    <w:rsid w:val="00DE16D9"/>
    <w:rsid w:val="00DE28E6"/>
    <w:rsid w:val="00DE339B"/>
    <w:rsid w:val="00DE3730"/>
    <w:rsid w:val="00DE6967"/>
    <w:rsid w:val="00DE6B7F"/>
    <w:rsid w:val="00DF0CF4"/>
    <w:rsid w:val="00DF1A3B"/>
    <w:rsid w:val="00DF34DE"/>
    <w:rsid w:val="00DF40E1"/>
    <w:rsid w:val="00DF6430"/>
    <w:rsid w:val="00E015B1"/>
    <w:rsid w:val="00E01765"/>
    <w:rsid w:val="00E029A5"/>
    <w:rsid w:val="00E0461F"/>
    <w:rsid w:val="00E054AB"/>
    <w:rsid w:val="00E073AD"/>
    <w:rsid w:val="00E1261A"/>
    <w:rsid w:val="00E12B36"/>
    <w:rsid w:val="00E12CE4"/>
    <w:rsid w:val="00E12CEC"/>
    <w:rsid w:val="00E13DCB"/>
    <w:rsid w:val="00E162FB"/>
    <w:rsid w:val="00E174FF"/>
    <w:rsid w:val="00E1786B"/>
    <w:rsid w:val="00E17E00"/>
    <w:rsid w:val="00E23578"/>
    <w:rsid w:val="00E23D84"/>
    <w:rsid w:val="00E247C2"/>
    <w:rsid w:val="00E2489A"/>
    <w:rsid w:val="00E24AD7"/>
    <w:rsid w:val="00E265D6"/>
    <w:rsid w:val="00E26988"/>
    <w:rsid w:val="00E3313E"/>
    <w:rsid w:val="00E33307"/>
    <w:rsid w:val="00E34F9A"/>
    <w:rsid w:val="00E36FE8"/>
    <w:rsid w:val="00E405BB"/>
    <w:rsid w:val="00E40C52"/>
    <w:rsid w:val="00E41228"/>
    <w:rsid w:val="00E41924"/>
    <w:rsid w:val="00E44ECE"/>
    <w:rsid w:val="00E45EE1"/>
    <w:rsid w:val="00E462B0"/>
    <w:rsid w:val="00E46FAA"/>
    <w:rsid w:val="00E50148"/>
    <w:rsid w:val="00E51CAE"/>
    <w:rsid w:val="00E5382E"/>
    <w:rsid w:val="00E541FD"/>
    <w:rsid w:val="00E5498F"/>
    <w:rsid w:val="00E54D59"/>
    <w:rsid w:val="00E54D94"/>
    <w:rsid w:val="00E56591"/>
    <w:rsid w:val="00E56742"/>
    <w:rsid w:val="00E576F2"/>
    <w:rsid w:val="00E60E40"/>
    <w:rsid w:val="00E61229"/>
    <w:rsid w:val="00E6228E"/>
    <w:rsid w:val="00E62593"/>
    <w:rsid w:val="00E6375B"/>
    <w:rsid w:val="00E64601"/>
    <w:rsid w:val="00E6564B"/>
    <w:rsid w:val="00E65EDA"/>
    <w:rsid w:val="00E66050"/>
    <w:rsid w:val="00E66B70"/>
    <w:rsid w:val="00E70133"/>
    <w:rsid w:val="00E71B6E"/>
    <w:rsid w:val="00E7519D"/>
    <w:rsid w:val="00E755FA"/>
    <w:rsid w:val="00E75970"/>
    <w:rsid w:val="00E7632C"/>
    <w:rsid w:val="00E76E4E"/>
    <w:rsid w:val="00E82A9A"/>
    <w:rsid w:val="00E841E2"/>
    <w:rsid w:val="00E8772D"/>
    <w:rsid w:val="00E87CED"/>
    <w:rsid w:val="00E90DCD"/>
    <w:rsid w:val="00E9151F"/>
    <w:rsid w:val="00E91B14"/>
    <w:rsid w:val="00E91D7A"/>
    <w:rsid w:val="00E92424"/>
    <w:rsid w:val="00E9267F"/>
    <w:rsid w:val="00E92A27"/>
    <w:rsid w:val="00E92A65"/>
    <w:rsid w:val="00E93E2E"/>
    <w:rsid w:val="00E93F25"/>
    <w:rsid w:val="00E941A9"/>
    <w:rsid w:val="00E96083"/>
    <w:rsid w:val="00E96897"/>
    <w:rsid w:val="00E96B92"/>
    <w:rsid w:val="00EA1D3D"/>
    <w:rsid w:val="00EA310E"/>
    <w:rsid w:val="00EA3BF9"/>
    <w:rsid w:val="00EA43FB"/>
    <w:rsid w:val="00EA5D68"/>
    <w:rsid w:val="00EA7AE5"/>
    <w:rsid w:val="00EB20E0"/>
    <w:rsid w:val="00EB4479"/>
    <w:rsid w:val="00EB529B"/>
    <w:rsid w:val="00EB5DC5"/>
    <w:rsid w:val="00EB6782"/>
    <w:rsid w:val="00EB7627"/>
    <w:rsid w:val="00EC00E4"/>
    <w:rsid w:val="00EC0240"/>
    <w:rsid w:val="00EC1084"/>
    <w:rsid w:val="00EC115A"/>
    <w:rsid w:val="00EC1818"/>
    <w:rsid w:val="00EC1950"/>
    <w:rsid w:val="00EC2091"/>
    <w:rsid w:val="00EC27FC"/>
    <w:rsid w:val="00EC3433"/>
    <w:rsid w:val="00EC5515"/>
    <w:rsid w:val="00EC5FFF"/>
    <w:rsid w:val="00EC63C5"/>
    <w:rsid w:val="00ED0A4C"/>
    <w:rsid w:val="00ED193B"/>
    <w:rsid w:val="00ED19D3"/>
    <w:rsid w:val="00ED1AE8"/>
    <w:rsid w:val="00ED44F2"/>
    <w:rsid w:val="00ED453B"/>
    <w:rsid w:val="00ED57EC"/>
    <w:rsid w:val="00ED58E0"/>
    <w:rsid w:val="00ED6F2F"/>
    <w:rsid w:val="00EE182C"/>
    <w:rsid w:val="00EE263A"/>
    <w:rsid w:val="00EE36AD"/>
    <w:rsid w:val="00EE548F"/>
    <w:rsid w:val="00EE54F8"/>
    <w:rsid w:val="00EF07DE"/>
    <w:rsid w:val="00EF0F1A"/>
    <w:rsid w:val="00EF1212"/>
    <w:rsid w:val="00EF1646"/>
    <w:rsid w:val="00EF1A46"/>
    <w:rsid w:val="00EF2C2D"/>
    <w:rsid w:val="00EF3C61"/>
    <w:rsid w:val="00EF4758"/>
    <w:rsid w:val="00EF47CA"/>
    <w:rsid w:val="00EF5C9A"/>
    <w:rsid w:val="00EF649D"/>
    <w:rsid w:val="00EF667B"/>
    <w:rsid w:val="00F01715"/>
    <w:rsid w:val="00F024FF"/>
    <w:rsid w:val="00F02639"/>
    <w:rsid w:val="00F03553"/>
    <w:rsid w:val="00F038F0"/>
    <w:rsid w:val="00F0430F"/>
    <w:rsid w:val="00F04E45"/>
    <w:rsid w:val="00F04F33"/>
    <w:rsid w:val="00F06730"/>
    <w:rsid w:val="00F0684A"/>
    <w:rsid w:val="00F06B73"/>
    <w:rsid w:val="00F078A1"/>
    <w:rsid w:val="00F10010"/>
    <w:rsid w:val="00F10869"/>
    <w:rsid w:val="00F10F85"/>
    <w:rsid w:val="00F122DF"/>
    <w:rsid w:val="00F132BD"/>
    <w:rsid w:val="00F13C0D"/>
    <w:rsid w:val="00F13D20"/>
    <w:rsid w:val="00F13E6B"/>
    <w:rsid w:val="00F14DD4"/>
    <w:rsid w:val="00F171CC"/>
    <w:rsid w:val="00F2002D"/>
    <w:rsid w:val="00F211EE"/>
    <w:rsid w:val="00F234A3"/>
    <w:rsid w:val="00F25666"/>
    <w:rsid w:val="00F25B2B"/>
    <w:rsid w:val="00F32141"/>
    <w:rsid w:val="00F32280"/>
    <w:rsid w:val="00F34040"/>
    <w:rsid w:val="00F35040"/>
    <w:rsid w:val="00F356C7"/>
    <w:rsid w:val="00F35B62"/>
    <w:rsid w:val="00F36AA4"/>
    <w:rsid w:val="00F37437"/>
    <w:rsid w:val="00F37E1B"/>
    <w:rsid w:val="00F41E17"/>
    <w:rsid w:val="00F42C38"/>
    <w:rsid w:val="00F46AF7"/>
    <w:rsid w:val="00F47BA4"/>
    <w:rsid w:val="00F50B99"/>
    <w:rsid w:val="00F51AE1"/>
    <w:rsid w:val="00F54337"/>
    <w:rsid w:val="00F54AE2"/>
    <w:rsid w:val="00F54C5B"/>
    <w:rsid w:val="00F55264"/>
    <w:rsid w:val="00F5609E"/>
    <w:rsid w:val="00F61805"/>
    <w:rsid w:val="00F618D2"/>
    <w:rsid w:val="00F61E8C"/>
    <w:rsid w:val="00F65C11"/>
    <w:rsid w:val="00F66311"/>
    <w:rsid w:val="00F7022F"/>
    <w:rsid w:val="00F7148F"/>
    <w:rsid w:val="00F80A15"/>
    <w:rsid w:val="00F817FF"/>
    <w:rsid w:val="00F83F58"/>
    <w:rsid w:val="00F842B8"/>
    <w:rsid w:val="00F85150"/>
    <w:rsid w:val="00F851DB"/>
    <w:rsid w:val="00F85B19"/>
    <w:rsid w:val="00F86423"/>
    <w:rsid w:val="00F86862"/>
    <w:rsid w:val="00F91CD3"/>
    <w:rsid w:val="00F92E10"/>
    <w:rsid w:val="00F94464"/>
    <w:rsid w:val="00F95E9A"/>
    <w:rsid w:val="00F96077"/>
    <w:rsid w:val="00F97127"/>
    <w:rsid w:val="00FA09AF"/>
    <w:rsid w:val="00FA0FAF"/>
    <w:rsid w:val="00FA17CF"/>
    <w:rsid w:val="00FA1DDD"/>
    <w:rsid w:val="00FA2989"/>
    <w:rsid w:val="00FA38F7"/>
    <w:rsid w:val="00FA3DF1"/>
    <w:rsid w:val="00FA6778"/>
    <w:rsid w:val="00FA78A5"/>
    <w:rsid w:val="00FA7BD2"/>
    <w:rsid w:val="00FB1D4D"/>
    <w:rsid w:val="00FB2279"/>
    <w:rsid w:val="00FB3276"/>
    <w:rsid w:val="00FB4B48"/>
    <w:rsid w:val="00FB5326"/>
    <w:rsid w:val="00FB5690"/>
    <w:rsid w:val="00FB56E4"/>
    <w:rsid w:val="00FB6221"/>
    <w:rsid w:val="00FB641C"/>
    <w:rsid w:val="00FB73EE"/>
    <w:rsid w:val="00FB788C"/>
    <w:rsid w:val="00FC01C8"/>
    <w:rsid w:val="00FC3D43"/>
    <w:rsid w:val="00FC4412"/>
    <w:rsid w:val="00FC4A69"/>
    <w:rsid w:val="00FC5D88"/>
    <w:rsid w:val="00FC6834"/>
    <w:rsid w:val="00FC6BEE"/>
    <w:rsid w:val="00FD05D0"/>
    <w:rsid w:val="00FD3A57"/>
    <w:rsid w:val="00FD446C"/>
    <w:rsid w:val="00FD480C"/>
    <w:rsid w:val="00FD611A"/>
    <w:rsid w:val="00FE07DA"/>
    <w:rsid w:val="00FE10EC"/>
    <w:rsid w:val="00FE1DA8"/>
    <w:rsid w:val="00FE2159"/>
    <w:rsid w:val="00FE260E"/>
    <w:rsid w:val="00FE52CE"/>
    <w:rsid w:val="00FE52F0"/>
    <w:rsid w:val="00FE56FD"/>
    <w:rsid w:val="00FE5B74"/>
    <w:rsid w:val="00FE6E5B"/>
    <w:rsid w:val="00FE7D74"/>
    <w:rsid w:val="00FF073E"/>
    <w:rsid w:val="00FF0F6C"/>
    <w:rsid w:val="00FF1DB3"/>
    <w:rsid w:val="00FF22DB"/>
    <w:rsid w:val="00FF536F"/>
    <w:rsid w:val="00FF74EB"/>
    <w:rsid w:val="00FF7842"/>
    <w:rsid w:val="00FF7A3D"/>
    <w:rsid w:val="00FF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A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D295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1A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1A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23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018D"/>
    <w:rPr>
      <w:rFonts w:ascii="Tahoma" w:hAnsi="Tahoma" w:cs="Tahoma"/>
      <w:sz w:val="16"/>
      <w:szCs w:val="16"/>
    </w:rPr>
  </w:style>
  <w:style w:type="character" w:customStyle="1" w:styleId="BalloonTextChar">
    <w:name w:val="Balloon Text Char"/>
    <w:basedOn w:val="DefaultParagraphFont"/>
    <w:link w:val="BalloonText"/>
    <w:uiPriority w:val="99"/>
    <w:semiHidden/>
    <w:rsid w:val="0054018D"/>
    <w:rPr>
      <w:rFonts w:ascii="Tahoma" w:hAnsi="Tahoma" w:cs="Tahoma"/>
      <w:sz w:val="16"/>
      <w:szCs w:val="16"/>
    </w:rPr>
  </w:style>
  <w:style w:type="paragraph" w:styleId="ListParagraph">
    <w:name w:val="List Paragraph"/>
    <w:basedOn w:val="Normal"/>
    <w:uiPriority w:val="34"/>
    <w:qFormat/>
    <w:rsid w:val="00597C9A"/>
    <w:pPr>
      <w:ind w:left="720"/>
      <w:contextualSpacing/>
    </w:pPr>
  </w:style>
  <w:style w:type="character" w:styleId="Hyperlink">
    <w:name w:val="Hyperlink"/>
    <w:basedOn w:val="DefaultParagraphFont"/>
    <w:uiPriority w:val="99"/>
    <w:unhideWhenUsed/>
    <w:rsid w:val="00687439"/>
    <w:rPr>
      <w:color w:val="0000FF" w:themeColor="hyperlink"/>
      <w:u w:val="single"/>
    </w:rPr>
  </w:style>
  <w:style w:type="paragraph" w:styleId="NormalWeb">
    <w:name w:val="Normal (Web)"/>
    <w:basedOn w:val="Normal"/>
    <w:uiPriority w:val="99"/>
    <w:semiHidden/>
    <w:unhideWhenUsed/>
    <w:rsid w:val="0023795E"/>
    <w:pPr>
      <w:spacing w:before="100" w:beforeAutospacing="1" w:after="100" w:afterAutospacing="1"/>
    </w:pPr>
  </w:style>
  <w:style w:type="paragraph" w:styleId="NoSpacing">
    <w:name w:val="No Spacing"/>
    <w:uiPriority w:val="1"/>
    <w:qFormat/>
    <w:rsid w:val="00154833"/>
    <w:pPr>
      <w:spacing w:after="0" w:line="240" w:lineRule="auto"/>
    </w:pPr>
  </w:style>
  <w:style w:type="paragraph" w:styleId="Header">
    <w:name w:val="header"/>
    <w:basedOn w:val="Normal"/>
    <w:link w:val="HeaderChar"/>
    <w:uiPriority w:val="99"/>
    <w:unhideWhenUsed/>
    <w:rsid w:val="00743324"/>
    <w:pPr>
      <w:tabs>
        <w:tab w:val="center" w:pos="4680"/>
        <w:tab w:val="right" w:pos="9360"/>
      </w:tabs>
    </w:pPr>
  </w:style>
  <w:style w:type="character" w:customStyle="1" w:styleId="HeaderChar">
    <w:name w:val="Header Char"/>
    <w:basedOn w:val="DefaultParagraphFont"/>
    <w:link w:val="Header"/>
    <w:uiPriority w:val="99"/>
    <w:rsid w:val="007433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43324"/>
    <w:pPr>
      <w:tabs>
        <w:tab w:val="center" w:pos="4680"/>
        <w:tab w:val="right" w:pos="9360"/>
      </w:tabs>
    </w:pPr>
  </w:style>
  <w:style w:type="character" w:customStyle="1" w:styleId="FooterChar">
    <w:name w:val="Footer Char"/>
    <w:basedOn w:val="DefaultParagraphFont"/>
    <w:link w:val="Footer"/>
    <w:uiPriority w:val="99"/>
    <w:rsid w:val="0074332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D295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D2953"/>
    <w:pPr>
      <w:spacing w:after="100"/>
    </w:pPr>
  </w:style>
  <w:style w:type="character" w:customStyle="1" w:styleId="Heading2Char">
    <w:name w:val="Heading 2 Char"/>
    <w:basedOn w:val="DefaultParagraphFont"/>
    <w:link w:val="Heading2"/>
    <w:uiPriority w:val="9"/>
    <w:rsid w:val="00621A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1A9B"/>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970E99"/>
    <w:pPr>
      <w:spacing w:after="100"/>
      <w:ind w:left="240"/>
    </w:pPr>
  </w:style>
  <w:style w:type="paragraph" w:styleId="TOC3">
    <w:name w:val="toc 3"/>
    <w:basedOn w:val="Normal"/>
    <w:next w:val="Normal"/>
    <w:autoRedefine/>
    <w:uiPriority w:val="39"/>
    <w:unhideWhenUsed/>
    <w:rsid w:val="00970E99"/>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A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D295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1A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1A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23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4018D"/>
    <w:rPr>
      <w:rFonts w:ascii="Tahoma" w:hAnsi="Tahoma" w:cs="Tahoma"/>
      <w:sz w:val="16"/>
      <w:szCs w:val="16"/>
    </w:rPr>
  </w:style>
  <w:style w:type="character" w:customStyle="1" w:styleId="BalloonTextChar">
    <w:name w:val="Balloon Text Char"/>
    <w:basedOn w:val="DefaultParagraphFont"/>
    <w:link w:val="BalloonText"/>
    <w:uiPriority w:val="99"/>
    <w:semiHidden/>
    <w:rsid w:val="0054018D"/>
    <w:rPr>
      <w:rFonts w:ascii="Tahoma" w:hAnsi="Tahoma" w:cs="Tahoma"/>
      <w:sz w:val="16"/>
      <w:szCs w:val="16"/>
    </w:rPr>
  </w:style>
  <w:style w:type="paragraph" w:styleId="ListParagraph">
    <w:name w:val="List Paragraph"/>
    <w:basedOn w:val="Normal"/>
    <w:uiPriority w:val="34"/>
    <w:qFormat/>
    <w:rsid w:val="00597C9A"/>
    <w:pPr>
      <w:ind w:left="720"/>
      <w:contextualSpacing/>
    </w:pPr>
  </w:style>
  <w:style w:type="character" w:styleId="Hyperlink">
    <w:name w:val="Hyperlink"/>
    <w:basedOn w:val="DefaultParagraphFont"/>
    <w:uiPriority w:val="99"/>
    <w:unhideWhenUsed/>
    <w:rsid w:val="00687439"/>
    <w:rPr>
      <w:color w:val="0000FF" w:themeColor="hyperlink"/>
      <w:u w:val="single"/>
    </w:rPr>
  </w:style>
  <w:style w:type="paragraph" w:styleId="NormalWeb">
    <w:name w:val="Normal (Web)"/>
    <w:basedOn w:val="Normal"/>
    <w:uiPriority w:val="99"/>
    <w:semiHidden/>
    <w:unhideWhenUsed/>
    <w:rsid w:val="0023795E"/>
    <w:pPr>
      <w:spacing w:before="100" w:beforeAutospacing="1" w:after="100" w:afterAutospacing="1"/>
    </w:pPr>
  </w:style>
  <w:style w:type="paragraph" w:styleId="NoSpacing">
    <w:name w:val="No Spacing"/>
    <w:uiPriority w:val="1"/>
    <w:qFormat/>
    <w:rsid w:val="00154833"/>
    <w:pPr>
      <w:spacing w:after="0" w:line="240" w:lineRule="auto"/>
    </w:pPr>
  </w:style>
  <w:style w:type="paragraph" w:styleId="Header">
    <w:name w:val="header"/>
    <w:basedOn w:val="Normal"/>
    <w:link w:val="HeaderChar"/>
    <w:uiPriority w:val="99"/>
    <w:unhideWhenUsed/>
    <w:rsid w:val="00743324"/>
    <w:pPr>
      <w:tabs>
        <w:tab w:val="center" w:pos="4680"/>
        <w:tab w:val="right" w:pos="9360"/>
      </w:tabs>
    </w:pPr>
  </w:style>
  <w:style w:type="character" w:customStyle="1" w:styleId="HeaderChar">
    <w:name w:val="Header Char"/>
    <w:basedOn w:val="DefaultParagraphFont"/>
    <w:link w:val="Header"/>
    <w:uiPriority w:val="99"/>
    <w:rsid w:val="007433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43324"/>
    <w:pPr>
      <w:tabs>
        <w:tab w:val="center" w:pos="4680"/>
        <w:tab w:val="right" w:pos="9360"/>
      </w:tabs>
    </w:pPr>
  </w:style>
  <w:style w:type="character" w:customStyle="1" w:styleId="FooterChar">
    <w:name w:val="Footer Char"/>
    <w:basedOn w:val="DefaultParagraphFont"/>
    <w:link w:val="Footer"/>
    <w:uiPriority w:val="99"/>
    <w:rsid w:val="0074332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D295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D2953"/>
    <w:pPr>
      <w:spacing w:after="100"/>
    </w:pPr>
  </w:style>
  <w:style w:type="character" w:customStyle="1" w:styleId="Heading2Char">
    <w:name w:val="Heading 2 Char"/>
    <w:basedOn w:val="DefaultParagraphFont"/>
    <w:link w:val="Heading2"/>
    <w:uiPriority w:val="9"/>
    <w:rsid w:val="00621A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1A9B"/>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970E99"/>
    <w:pPr>
      <w:spacing w:after="100"/>
      <w:ind w:left="240"/>
    </w:pPr>
  </w:style>
  <w:style w:type="paragraph" w:styleId="TOC3">
    <w:name w:val="toc 3"/>
    <w:basedOn w:val="Normal"/>
    <w:next w:val="Normal"/>
    <w:autoRedefine/>
    <w:uiPriority w:val="39"/>
    <w:unhideWhenUsed/>
    <w:rsid w:val="00970E9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6545">
      <w:bodyDiv w:val="1"/>
      <w:marLeft w:val="150"/>
      <w:marRight w:val="150"/>
      <w:marTop w:val="75"/>
      <w:marBottom w:val="0"/>
      <w:divBdr>
        <w:top w:val="none" w:sz="0" w:space="0" w:color="auto"/>
        <w:left w:val="none" w:sz="0" w:space="0" w:color="auto"/>
        <w:bottom w:val="none" w:sz="0" w:space="0" w:color="auto"/>
        <w:right w:val="none" w:sz="0" w:space="0" w:color="auto"/>
      </w:divBdr>
      <w:divsChild>
        <w:div w:id="1689941887">
          <w:marLeft w:val="0"/>
          <w:marRight w:val="0"/>
          <w:marTop w:val="0"/>
          <w:marBottom w:val="0"/>
          <w:divBdr>
            <w:top w:val="none" w:sz="0" w:space="0" w:color="auto"/>
            <w:left w:val="none" w:sz="0" w:space="0" w:color="auto"/>
            <w:bottom w:val="none" w:sz="0" w:space="0" w:color="auto"/>
            <w:right w:val="none" w:sz="0" w:space="0" w:color="auto"/>
          </w:divBdr>
          <w:divsChild>
            <w:div w:id="1396976299">
              <w:marLeft w:val="0"/>
              <w:marRight w:val="0"/>
              <w:marTop w:val="0"/>
              <w:marBottom w:val="0"/>
              <w:divBdr>
                <w:top w:val="none" w:sz="0" w:space="0" w:color="auto"/>
                <w:left w:val="none" w:sz="0" w:space="0" w:color="auto"/>
                <w:bottom w:val="none" w:sz="0" w:space="0" w:color="auto"/>
                <w:right w:val="none" w:sz="0" w:space="0" w:color="auto"/>
              </w:divBdr>
              <w:divsChild>
                <w:div w:id="891964553">
                  <w:marLeft w:val="0"/>
                  <w:marRight w:val="0"/>
                  <w:marTop w:val="0"/>
                  <w:marBottom w:val="0"/>
                  <w:divBdr>
                    <w:top w:val="none" w:sz="0" w:space="0" w:color="auto"/>
                    <w:left w:val="none" w:sz="0" w:space="0" w:color="auto"/>
                    <w:bottom w:val="none" w:sz="0" w:space="0" w:color="auto"/>
                    <w:right w:val="none" w:sz="0" w:space="0" w:color="auto"/>
                  </w:divBdr>
                  <w:divsChild>
                    <w:div w:id="1234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449059">
      <w:bodyDiv w:val="1"/>
      <w:marLeft w:val="0"/>
      <w:marRight w:val="0"/>
      <w:marTop w:val="0"/>
      <w:marBottom w:val="0"/>
      <w:divBdr>
        <w:top w:val="none" w:sz="0" w:space="0" w:color="auto"/>
        <w:left w:val="none" w:sz="0" w:space="0" w:color="auto"/>
        <w:bottom w:val="none" w:sz="0" w:space="0" w:color="auto"/>
        <w:right w:val="none" w:sz="0" w:space="0" w:color="auto"/>
      </w:divBdr>
    </w:div>
    <w:div w:id="167899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pport.sas.com/documentation/cdl/en/statug/63033/HTML/default/viewer.htm" TargetMode="External"/><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5BBEB-AD6A-46F5-8277-8C030B17F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86</Pages>
  <Words>24269</Words>
  <Characters>138338</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162283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kbrunn</dc:creator>
  <cp:lastModifiedBy>Kari Moore</cp:lastModifiedBy>
  <cp:revision>663</cp:revision>
  <cp:lastPrinted>2012-02-27T15:46:00Z</cp:lastPrinted>
  <dcterms:created xsi:type="dcterms:W3CDTF">2012-02-21T19:43:00Z</dcterms:created>
  <dcterms:modified xsi:type="dcterms:W3CDTF">2013-02-19T15:06:00Z</dcterms:modified>
</cp:coreProperties>
</file>