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6B" w:rsidRPr="00EC42FF" w:rsidRDefault="00D3761E">
      <w:r w:rsidRPr="00EC42FF">
        <w:t>ABPM p</w:t>
      </w:r>
      <w:r w:rsidR="00497DF9" w:rsidRPr="00EC42FF">
        <w:t>arameters</w:t>
      </w:r>
      <w:r w:rsidRPr="00EC42FF">
        <w:t xml:space="preserve"> (do the following for SBP and DBP, separately):</w:t>
      </w:r>
    </w:p>
    <w:p w:rsidR="00D3761E" w:rsidRPr="00EC42FF" w:rsidRDefault="00D3761E">
      <w:r w:rsidRPr="00EC42FF">
        <w:t xml:space="preserve">1. </w:t>
      </w:r>
      <w:proofErr w:type="gramStart"/>
      <w:r w:rsidRPr="00EC42FF">
        <w:t>awake</w:t>
      </w:r>
      <w:proofErr w:type="gramEnd"/>
      <w:r w:rsidRPr="00EC42FF">
        <w:t xml:space="preserve"> </w:t>
      </w:r>
      <w:r w:rsidR="00A9616D" w:rsidRPr="00EC42FF">
        <w:t>S</w:t>
      </w:r>
      <w:r w:rsidRPr="00EC42FF">
        <w:t>BP—av</w:t>
      </w:r>
      <w:r w:rsidR="008F4AF7" w:rsidRPr="00EC42FF">
        <w:t>era</w:t>
      </w:r>
      <w:r w:rsidRPr="00EC42FF">
        <w:t>g</w:t>
      </w:r>
      <w:r w:rsidR="008F4AF7" w:rsidRPr="00EC42FF">
        <w:t>e</w:t>
      </w:r>
      <w:r w:rsidRPr="00EC42FF">
        <w:t xml:space="preserve"> of daytime </w:t>
      </w:r>
      <w:r w:rsidR="00A9616D" w:rsidRPr="00EC42FF">
        <w:t>S</w:t>
      </w:r>
      <w:r w:rsidR="009663A2" w:rsidRPr="00EC42FF">
        <w:t>BP</w:t>
      </w:r>
    </w:p>
    <w:p w:rsidR="00A9616D" w:rsidRPr="00EC42FF" w:rsidRDefault="00A9616D">
      <w:r w:rsidRPr="00EC42FF">
        <w:t xml:space="preserve">2. </w:t>
      </w:r>
      <w:proofErr w:type="gramStart"/>
      <w:r w:rsidRPr="00EC42FF">
        <w:t>awa</w:t>
      </w:r>
      <w:r w:rsidR="009663A2" w:rsidRPr="00EC42FF">
        <w:t>ke</w:t>
      </w:r>
      <w:proofErr w:type="gramEnd"/>
      <w:r w:rsidR="009663A2" w:rsidRPr="00EC42FF">
        <w:t xml:space="preserve"> DBP – average of daytime DBP</w:t>
      </w:r>
    </w:p>
    <w:p w:rsidR="00D3761E" w:rsidRPr="00EC42FF" w:rsidRDefault="00A9616D">
      <w:r w:rsidRPr="00EC42FF">
        <w:t>3</w:t>
      </w:r>
      <w:r w:rsidR="00D3761E" w:rsidRPr="00EC42FF">
        <w:t xml:space="preserve">. asleep </w:t>
      </w:r>
      <w:r w:rsidRPr="00EC42FF">
        <w:t>S</w:t>
      </w:r>
      <w:r w:rsidR="00D3761E" w:rsidRPr="00EC42FF">
        <w:t>BP – av</w:t>
      </w:r>
      <w:r w:rsidR="008F4AF7" w:rsidRPr="00EC42FF">
        <w:t>era</w:t>
      </w:r>
      <w:r w:rsidR="00D3761E" w:rsidRPr="00EC42FF">
        <w:t>g</w:t>
      </w:r>
      <w:r w:rsidR="008F4AF7" w:rsidRPr="00EC42FF">
        <w:t>e</w:t>
      </w:r>
      <w:r w:rsidR="00D3761E" w:rsidRPr="00EC42FF">
        <w:t xml:space="preserve"> of nighttime </w:t>
      </w:r>
      <w:r w:rsidRPr="00EC42FF">
        <w:t>S</w:t>
      </w:r>
      <w:r w:rsidR="009663A2" w:rsidRPr="00EC42FF">
        <w:t>BP</w:t>
      </w:r>
    </w:p>
    <w:p w:rsidR="00A9616D" w:rsidRPr="00EC42FF" w:rsidRDefault="00A9616D">
      <w:r w:rsidRPr="00EC42FF">
        <w:t>4. asleep</w:t>
      </w:r>
      <w:r w:rsidR="009663A2" w:rsidRPr="00EC42FF">
        <w:t xml:space="preserve"> DBP – average of nighttime DBP</w:t>
      </w:r>
    </w:p>
    <w:p w:rsidR="00516151" w:rsidRPr="00EC42FF" w:rsidRDefault="00516151">
      <w:r w:rsidRPr="00EC42FF">
        <w:t>5. 24-hour SBP – average of all SBPs recorded during ABPM</w:t>
      </w:r>
    </w:p>
    <w:p w:rsidR="00516151" w:rsidRPr="00EC42FF" w:rsidRDefault="00516151">
      <w:r w:rsidRPr="00EC42FF">
        <w:t>6. 24-hour DBP—average of all DBPs recorded during ABPM</w:t>
      </w:r>
    </w:p>
    <w:p w:rsidR="008F4AF7" w:rsidRPr="00EC42FF" w:rsidRDefault="00516151">
      <w:r w:rsidRPr="00EC42FF">
        <w:t>7</w:t>
      </w:r>
      <w:r w:rsidR="008F4AF7" w:rsidRPr="00EC42FF">
        <w:t xml:space="preserve">. morning </w:t>
      </w:r>
      <w:r w:rsidR="00A9616D" w:rsidRPr="00EC42FF">
        <w:t>S</w:t>
      </w:r>
      <w:r w:rsidR="008F4AF7" w:rsidRPr="00EC42FF">
        <w:t xml:space="preserve">BP – </w:t>
      </w:r>
      <w:r w:rsidR="00F43C02" w:rsidRPr="00EC42FF">
        <w:t>average of</w:t>
      </w:r>
      <w:r w:rsidR="00A9616D" w:rsidRPr="00EC42FF">
        <w:t xml:space="preserve"> S</w:t>
      </w:r>
      <w:r w:rsidR="009663A2" w:rsidRPr="00EC42FF">
        <w:t>BP</w:t>
      </w:r>
      <w:r w:rsidR="00F43C02" w:rsidRPr="00EC42FF">
        <w:t xml:space="preserve"> during the first 2 hours after w</w:t>
      </w:r>
      <w:r w:rsidR="009663A2" w:rsidRPr="00EC42FF">
        <w:t>ake up</w:t>
      </w:r>
      <w:r w:rsidR="00AE73FD" w:rsidRPr="00EC42FF">
        <w:t xml:space="preserve"> (6 – 8 am for IDACO</w:t>
      </w:r>
      <w:r w:rsidR="00F43C02" w:rsidRPr="00EC42FF">
        <w:t>)</w:t>
      </w:r>
    </w:p>
    <w:p w:rsidR="008F4AF7" w:rsidRPr="00EC42FF" w:rsidRDefault="00516151">
      <w:r w:rsidRPr="00EC42FF">
        <w:t>8</w:t>
      </w:r>
      <w:r w:rsidR="008F4AF7" w:rsidRPr="00EC42FF">
        <w:t xml:space="preserve">. nighttime trough </w:t>
      </w:r>
      <w:r w:rsidR="00A9616D" w:rsidRPr="00EC42FF">
        <w:t>S</w:t>
      </w:r>
      <w:r w:rsidR="009F2008" w:rsidRPr="00EC42FF">
        <w:t xml:space="preserve">BP </w:t>
      </w:r>
      <w:r w:rsidR="008F4AF7" w:rsidRPr="00EC42FF">
        <w:t xml:space="preserve">– </w:t>
      </w:r>
      <w:r w:rsidR="00F43C02" w:rsidRPr="00EC42FF">
        <w:t xml:space="preserve">average </w:t>
      </w:r>
      <w:r w:rsidR="00A9616D" w:rsidRPr="00EC42FF">
        <w:t>S</w:t>
      </w:r>
      <w:r w:rsidR="00F43C02" w:rsidRPr="00EC42FF">
        <w:t>BP of 3 readings centered on the lowest nighttime reading (</w:t>
      </w:r>
      <w:proofErr w:type="spellStart"/>
      <w:r w:rsidR="00F43C02" w:rsidRPr="00EC42FF">
        <w:t>ie</w:t>
      </w:r>
      <w:proofErr w:type="spellEnd"/>
      <w:r w:rsidR="00F43C02" w:rsidRPr="00EC42FF">
        <w:t>. the lowest reading plus the readings immediately before and after)</w:t>
      </w:r>
    </w:p>
    <w:p w:rsidR="009663A2" w:rsidRPr="00EC42FF" w:rsidRDefault="00516151">
      <w:r w:rsidRPr="00EC42FF">
        <w:t>9</w:t>
      </w:r>
      <w:r w:rsidR="009663A2" w:rsidRPr="00EC42FF">
        <w:t xml:space="preserve">. </w:t>
      </w:r>
      <w:proofErr w:type="gramStart"/>
      <w:r w:rsidR="009663A2" w:rsidRPr="00EC42FF">
        <w:t>day</w:t>
      </w:r>
      <w:proofErr w:type="gramEnd"/>
      <w:r w:rsidR="009663A2" w:rsidRPr="00EC42FF">
        <w:t xml:space="preserve"> SD of SBP – standard deviation of awake SBP</w:t>
      </w:r>
    </w:p>
    <w:p w:rsidR="009663A2" w:rsidRPr="00EC42FF" w:rsidRDefault="00516151">
      <w:r w:rsidRPr="00EC42FF">
        <w:t>10</w:t>
      </w:r>
      <w:r w:rsidR="009663A2" w:rsidRPr="00EC42FF">
        <w:t xml:space="preserve">. </w:t>
      </w:r>
      <w:proofErr w:type="gramStart"/>
      <w:r w:rsidR="009663A2" w:rsidRPr="00EC42FF">
        <w:t>day</w:t>
      </w:r>
      <w:proofErr w:type="gramEnd"/>
      <w:r w:rsidR="009663A2" w:rsidRPr="00EC42FF">
        <w:t xml:space="preserve"> SD of DBP – standard deviation of awake DBP</w:t>
      </w:r>
    </w:p>
    <w:p w:rsidR="009663A2" w:rsidRPr="00EC42FF" w:rsidRDefault="00516151">
      <w:r w:rsidRPr="00EC42FF">
        <w:t>11</w:t>
      </w:r>
      <w:r w:rsidR="009663A2" w:rsidRPr="00EC42FF">
        <w:t xml:space="preserve">. </w:t>
      </w:r>
      <w:proofErr w:type="gramStart"/>
      <w:r w:rsidR="009663A2" w:rsidRPr="00EC42FF">
        <w:t>night</w:t>
      </w:r>
      <w:proofErr w:type="gramEnd"/>
      <w:r w:rsidR="009663A2" w:rsidRPr="00EC42FF">
        <w:t xml:space="preserve"> SD of SBP – standard deviation of asleep SBP</w:t>
      </w:r>
    </w:p>
    <w:p w:rsidR="009663A2" w:rsidRPr="00EC42FF" w:rsidRDefault="00516151">
      <w:r w:rsidRPr="00EC42FF">
        <w:t>12</w:t>
      </w:r>
      <w:r w:rsidR="009663A2" w:rsidRPr="00EC42FF">
        <w:t xml:space="preserve">. </w:t>
      </w:r>
      <w:proofErr w:type="gramStart"/>
      <w:r w:rsidR="009663A2" w:rsidRPr="00EC42FF">
        <w:t>night</w:t>
      </w:r>
      <w:proofErr w:type="gramEnd"/>
      <w:r w:rsidR="009663A2" w:rsidRPr="00EC42FF">
        <w:t xml:space="preserve"> SD of DBP – standard deviation of asleep DBP</w:t>
      </w:r>
    </w:p>
    <w:p w:rsidR="00D3761E" w:rsidRPr="00EC42FF" w:rsidRDefault="009663A2">
      <w:r w:rsidRPr="00EC42FF">
        <w:t>1</w:t>
      </w:r>
      <w:r w:rsidR="00516151" w:rsidRPr="00EC42FF">
        <w:t>3</w:t>
      </w:r>
      <w:r w:rsidR="00D3761E" w:rsidRPr="00EC42FF">
        <w:t xml:space="preserve">. </w:t>
      </w:r>
      <w:proofErr w:type="spellStart"/>
      <w:r w:rsidR="00D3761E" w:rsidRPr="00EC42FF">
        <w:t>SD</w:t>
      </w:r>
      <w:r w:rsidR="00D3761E" w:rsidRPr="00EC42FF">
        <w:rPr>
          <w:vertAlign w:val="subscript"/>
        </w:rPr>
        <w:t>dn</w:t>
      </w:r>
      <w:proofErr w:type="spellEnd"/>
      <w:r w:rsidRPr="00EC42FF">
        <w:rPr>
          <w:vertAlign w:val="subscript"/>
        </w:rPr>
        <w:t xml:space="preserve"> </w:t>
      </w:r>
      <w:r w:rsidRPr="00EC42FF">
        <w:t>SBP</w:t>
      </w:r>
      <w:r w:rsidR="00A9616D" w:rsidRPr="00EC42FF">
        <w:t xml:space="preserve"> </w:t>
      </w:r>
      <w:r w:rsidR="008F4AF7" w:rsidRPr="00EC42FF">
        <w:t>= [(day SD</w:t>
      </w:r>
      <w:r w:rsidRPr="00EC42FF">
        <w:t xml:space="preserve"> of SBP</w:t>
      </w:r>
      <w:r w:rsidR="008F4AF7" w:rsidRPr="00EC42FF">
        <w:t xml:space="preserve"> x number of hours included in daytime) + (night SD</w:t>
      </w:r>
      <w:r w:rsidRPr="00EC42FF">
        <w:t xml:space="preserve"> of SBP</w:t>
      </w:r>
      <w:r w:rsidR="008F4AF7" w:rsidRPr="00EC42FF">
        <w:t xml:space="preserve"> x number of hours included in nighttime)] / (hours included in daytime + nighttime)</w:t>
      </w:r>
      <w:r w:rsidR="00A9616D" w:rsidRPr="00EC42FF">
        <w:t xml:space="preserve">  </w:t>
      </w:r>
    </w:p>
    <w:p w:rsidR="009663A2" w:rsidRPr="00EC42FF" w:rsidRDefault="009663A2">
      <w:r w:rsidRPr="00EC42FF">
        <w:t>1</w:t>
      </w:r>
      <w:r w:rsidR="00516151" w:rsidRPr="00EC42FF">
        <w:t>4</w:t>
      </w:r>
      <w:r w:rsidRPr="00EC42FF">
        <w:t xml:space="preserve">. </w:t>
      </w:r>
      <w:proofErr w:type="spellStart"/>
      <w:r w:rsidRPr="00EC42FF">
        <w:t>SD</w:t>
      </w:r>
      <w:r w:rsidRPr="00EC42FF">
        <w:rPr>
          <w:vertAlign w:val="subscript"/>
        </w:rPr>
        <w:t>dn</w:t>
      </w:r>
      <w:proofErr w:type="spellEnd"/>
      <w:r w:rsidRPr="00EC42FF">
        <w:t xml:space="preserve"> DBP = [(day SD of DBP x number of hours included in daytime) + (night SD of DBP x number of hours included in nighttime)] / (hours included in daytime + nighttime)  </w:t>
      </w:r>
    </w:p>
    <w:p w:rsidR="00A9616D" w:rsidRPr="00EC42FF" w:rsidRDefault="00516151">
      <w:pPr>
        <w:rPr>
          <w:rFonts w:eastAsiaTheme="minorEastAsia"/>
        </w:rPr>
      </w:pPr>
      <w:r w:rsidRPr="00EC42FF">
        <w:t>15</w:t>
      </w:r>
      <w:r w:rsidR="00D3761E" w:rsidRPr="00EC42FF">
        <w:t xml:space="preserve">. </w:t>
      </w:r>
      <w:r w:rsidR="008F4AF7" w:rsidRPr="00EC42FF">
        <w:t>ARV</w:t>
      </w:r>
      <w:r w:rsidR="009663A2" w:rsidRPr="00EC42FF">
        <w:t xml:space="preserve"> of SBP</w:t>
      </w:r>
      <w:r w:rsidR="007669C2" w:rsidRPr="00EC42FF">
        <w:t xml:space="preserve"> </w:t>
      </w:r>
      <w:r w:rsidR="008F4AF7" w:rsidRPr="00EC42FF">
        <w:t>=</w:t>
      </w:r>
      <w:r w:rsidR="007669C2" w:rsidRPr="00EC42FF">
        <w:t xml:space="preserve"> </w:t>
      </w:r>
      <w:r w:rsidR="008F4AF7" w:rsidRPr="00EC42F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w</m:t>
                </m:r>
              </m:e>
            </m:nary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w ×|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SBP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SBP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="007669C2" w:rsidRPr="00EC42FF">
        <w:rPr>
          <w:rFonts w:eastAsiaTheme="minorEastAsia"/>
        </w:rPr>
        <w:t xml:space="preserve"> , where k ranges from 1 to N-1 and w is the time interval between </w:t>
      </w:r>
      <w:proofErr w:type="spellStart"/>
      <w:r w:rsidR="009663A2" w:rsidRPr="00EC42FF">
        <w:rPr>
          <w:rFonts w:eastAsiaTheme="minorEastAsia"/>
        </w:rPr>
        <w:t>S</w:t>
      </w:r>
      <w:r w:rsidR="007669C2" w:rsidRPr="00EC42FF">
        <w:rPr>
          <w:rFonts w:eastAsiaTheme="minorEastAsia"/>
        </w:rPr>
        <w:t>BP</w:t>
      </w:r>
      <w:r w:rsidR="007669C2" w:rsidRPr="00EC42FF">
        <w:rPr>
          <w:rFonts w:eastAsiaTheme="minorEastAsia"/>
          <w:vertAlign w:val="subscript"/>
        </w:rPr>
        <w:t>k</w:t>
      </w:r>
      <w:proofErr w:type="spellEnd"/>
      <w:r w:rsidR="007669C2" w:rsidRPr="00EC42FF">
        <w:rPr>
          <w:rFonts w:eastAsiaTheme="minorEastAsia"/>
          <w:vertAlign w:val="subscript"/>
        </w:rPr>
        <w:t xml:space="preserve"> </w:t>
      </w:r>
      <w:r w:rsidR="007669C2" w:rsidRPr="00EC42FF">
        <w:rPr>
          <w:rFonts w:eastAsiaTheme="minorEastAsia"/>
        </w:rPr>
        <w:t xml:space="preserve">and </w:t>
      </w:r>
      <w:r w:rsidR="009663A2" w:rsidRPr="00EC42FF">
        <w:rPr>
          <w:rFonts w:eastAsiaTheme="minorEastAsia"/>
        </w:rPr>
        <w:t>S</w:t>
      </w:r>
      <w:r w:rsidR="007669C2" w:rsidRPr="00EC42FF">
        <w:rPr>
          <w:rFonts w:eastAsiaTheme="minorEastAsia"/>
        </w:rPr>
        <w:t>BP</w:t>
      </w:r>
      <w:r w:rsidR="007669C2" w:rsidRPr="00EC42FF">
        <w:rPr>
          <w:rFonts w:eastAsiaTheme="minorEastAsia"/>
          <w:vertAlign w:val="subscript"/>
        </w:rPr>
        <w:t>k+1</w:t>
      </w:r>
      <w:r w:rsidR="009663A2" w:rsidRPr="00EC42FF">
        <w:rPr>
          <w:rFonts w:eastAsiaTheme="minorEastAsia"/>
        </w:rPr>
        <w:t xml:space="preserve">.  </w:t>
      </w:r>
      <w:proofErr w:type="gramStart"/>
      <w:r w:rsidR="009663A2" w:rsidRPr="00EC42FF">
        <w:rPr>
          <w:rFonts w:eastAsiaTheme="minorEastAsia"/>
        </w:rPr>
        <w:t>n</w:t>
      </w:r>
      <w:proofErr w:type="gramEnd"/>
      <w:r w:rsidR="007669C2" w:rsidRPr="00EC42FF">
        <w:rPr>
          <w:rFonts w:eastAsiaTheme="minorEastAsia"/>
        </w:rPr>
        <w:t xml:space="preserve"> is the nu</w:t>
      </w:r>
      <w:r w:rsidR="009663A2" w:rsidRPr="00EC42FF">
        <w:rPr>
          <w:rFonts w:eastAsiaTheme="minorEastAsia"/>
        </w:rPr>
        <w:t>mber of blood pressure readings</w:t>
      </w:r>
      <w:r w:rsidR="00A9616D" w:rsidRPr="00EC42FF">
        <w:rPr>
          <w:rFonts w:eastAsiaTheme="minorEastAsia"/>
        </w:rPr>
        <w:t xml:space="preserve">  </w:t>
      </w:r>
    </w:p>
    <w:p w:rsidR="009663A2" w:rsidRPr="00EC42FF" w:rsidRDefault="00516151">
      <w:pPr>
        <w:rPr>
          <w:rFonts w:eastAsiaTheme="minorEastAsia"/>
        </w:rPr>
      </w:pPr>
      <w:r w:rsidRPr="00EC42FF">
        <w:rPr>
          <w:rFonts w:eastAsiaTheme="minorEastAsia"/>
        </w:rPr>
        <w:t>16</w:t>
      </w:r>
      <w:r w:rsidR="009663A2" w:rsidRPr="00EC42FF">
        <w:rPr>
          <w:rFonts w:eastAsiaTheme="minorEastAsia"/>
        </w:rPr>
        <w:t xml:space="preserve">. </w:t>
      </w:r>
      <w:r w:rsidR="009663A2" w:rsidRPr="00EC42FF">
        <w:t xml:space="preserve">ARV of DBP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w</m:t>
                </m:r>
              </m:e>
            </m:nary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w ×|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DBP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DBP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="009663A2" w:rsidRPr="00EC42FF">
        <w:rPr>
          <w:rFonts w:eastAsiaTheme="minorEastAsia"/>
        </w:rPr>
        <w:t xml:space="preserve"> , where k ranges from 1 to N-1 and w is the time interval between </w:t>
      </w:r>
      <w:proofErr w:type="spellStart"/>
      <w:r w:rsidR="009663A2" w:rsidRPr="00EC42FF">
        <w:rPr>
          <w:rFonts w:eastAsiaTheme="minorEastAsia"/>
        </w:rPr>
        <w:t>DBP</w:t>
      </w:r>
      <w:r w:rsidR="009663A2" w:rsidRPr="00EC42FF">
        <w:rPr>
          <w:rFonts w:eastAsiaTheme="minorEastAsia"/>
          <w:vertAlign w:val="subscript"/>
        </w:rPr>
        <w:t>k</w:t>
      </w:r>
      <w:proofErr w:type="spellEnd"/>
      <w:r w:rsidR="009663A2" w:rsidRPr="00EC42FF">
        <w:rPr>
          <w:rFonts w:eastAsiaTheme="minorEastAsia"/>
          <w:vertAlign w:val="subscript"/>
        </w:rPr>
        <w:t xml:space="preserve"> </w:t>
      </w:r>
      <w:r w:rsidR="009663A2" w:rsidRPr="00EC42FF">
        <w:rPr>
          <w:rFonts w:eastAsiaTheme="minorEastAsia"/>
        </w:rPr>
        <w:t>and DBP</w:t>
      </w:r>
      <w:r w:rsidR="009663A2" w:rsidRPr="00EC42FF">
        <w:rPr>
          <w:rFonts w:eastAsiaTheme="minorEastAsia"/>
          <w:vertAlign w:val="subscript"/>
        </w:rPr>
        <w:t>k+1</w:t>
      </w:r>
      <w:r w:rsidR="009663A2" w:rsidRPr="00EC42FF">
        <w:rPr>
          <w:rFonts w:eastAsiaTheme="minorEastAsia"/>
        </w:rPr>
        <w:t xml:space="preserve">.  </w:t>
      </w:r>
      <w:proofErr w:type="gramStart"/>
      <w:r w:rsidR="009663A2" w:rsidRPr="00EC42FF">
        <w:rPr>
          <w:rFonts w:eastAsiaTheme="minorEastAsia"/>
        </w:rPr>
        <w:t>n</w:t>
      </w:r>
      <w:proofErr w:type="gramEnd"/>
      <w:r w:rsidR="009663A2" w:rsidRPr="00EC42FF">
        <w:rPr>
          <w:rFonts w:eastAsiaTheme="minorEastAsia"/>
        </w:rPr>
        <w:t xml:space="preserve"> is the number of blood pressure readings  </w:t>
      </w:r>
    </w:p>
    <w:p w:rsidR="00D3761E" w:rsidRPr="00EC42FF" w:rsidRDefault="00516151">
      <w:r w:rsidRPr="00EC42FF">
        <w:t>17</w:t>
      </w:r>
      <w:r w:rsidR="004B5E21" w:rsidRPr="00EC42FF">
        <w:t>. Nocturnal decline= [(</w:t>
      </w:r>
      <w:r w:rsidR="00D3761E" w:rsidRPr="00EC42FF">
        <w:t xml:space="preserve">awake </w:t>
      </w:r>
      <w:r w:rsidR="00A9616D" w:rsidRPr="00EC42FF">
        <w:t>S</w:t>
      </w:r>
      <w:r w:rsidR="004B5E21" w:rsidRPr="00EC42FF">
        <w:t xml:space="preserve">BP – </w:t>
      </w:r>
      <w:r w:rsidR="00D3761E" w:rsidRPr="00EC42FF">
        <w:t xml:space="preserve">asleep </w:t>
      </w:r>
      <w:r w:rsidR="00A9616D" w:rsidRPr="00EC42FF">
        <w:t>S</w:t>
      </w:r>
      <w:r w:rsidR="004B5E21" w:rsidRPr="00EC42FF">
        <w:t>BP) /</w:t>
      </w:r>
      <w:r w:rsidR="00D3761E" w:rsidRPr="00EC42FF">
        <w:t xml:space="preserve"> awake </w:t>
      </w:r>
      <w:r w:rsidR="00A9616D" w:rsidRPr="00EC42FF">
        <w:t>S</w:t>
      </w:r>
      <w:r w:rsidR="00D3761E" w:rsidRPr="00EC42FF">
        <w:t>BP] x 100</w:t>
      </w:r>
    </w:p>
    <w:p w:rsidR="00A9616D" w:rsidRPr="00EC42FF" w:rsidRDefault="00516151">
      <w:r w:rsidRPr="00EC42FF">
        <w:t>18</w:t>
      </w:r>
      <w:r w:rsidR="00A9616D" w:rsidRPr="00EC42FF">
        <w:t>. Non-dipping pattern – nocturnal decline ≤ 10%</w:t>
      </w:r>
    </w:p>
    <w:p w:rsidR="00D3761E" w:rsidRPr="00EC42FF" w:rsidRDefault="00516151">
      <w:r w:rsidRPr="00EC42FF">
        <w:t>19</w:t>
      </w:r>
      <w:r w:rsidR="00D3761E" w:rsidRPr="00EC42FF">
        <w:t xml:space="preserve">. Morning surge = morning </w:t>
      </w:r>
      <w:r w:rsidR="00A9616D" w:rsidRPr="00EC42FF">
        <w:t>S</w:t>
      </w:r>
      <w:r w:rsidR="00D3761E" w:rsidRPr="00EC42FF">
        <w:t>BP – nighttime trough</w:t>
      </w:r>
      <w:r w:rsidR="009F2008" w:rsidRPr="00EC42FF">
        <w:t xml:space="preserve"> </w:t>
      </w:r>
      <w:r w:rsidR="00A9616D" w:rsidRPr="00EC42FF">
        <w:t>S</w:t>
      </w:r>
      <w:r w:rsidR="009F2008" w:rsidRPr="00EC42FF">
        <w:t>BP</w:t>
      </w:r>
    </w:p>
    <w:p w:rsidR="007669C2" w:rsidRPr="00EC42FF" w:rsidRDefault="00516151">
      <w:r w:rsidRPr="00EC42FF">
        <w:t>20</w:t>
      </w:r>
      <w:r w:rsidR="008F4AF7" w:rsidRPr="00EC42FF">
        <w:t xml:space="preserve">. </w:t>
      </w:r>
      <w:r w:rsidR="00D3761E" w:rsidRPr="00EC42FF">
        <w:t>Nocturnal hypertension – mean SBP/DBP during nighttime ≥ 120/70 mmHg</w:t>
      </w:r>
    </w:p>
    <w:p w:rsidR="00A9616D" w:rsidRPr="00EC42FF" w:rsidRDefault="00516151">
      <w:r w:rsidRPr="00EC42FF">
        <w:t>21</w:t>
      </w:r>
      <w:r w:rsidR="00A9616D" w:rsidRPr="00EC42FF">
        <w:t>. Awake ambulatory hypertension</w:t>
      </w:r>
      <w:r w:rsidR="00AC44FF" w:rsidRPr="00EC42FF">
        <w:t xml:space="preserve"> – </w:t>
      </w:r>
      <w:r w:rsidR="00A9616D" w:rsidRPr="00EC42FF">
        <w:t>mean daytime SBP/DBP ≥ 135/85 mmHg</w:t>
      </w:r>
    </w:p>
    <w:p w:rsidR="00516151" w:rsidRPr="00EC42FF" w:rsidRDefault="00516151">
      <w:r w:rsidRPr="00EC42FF">
        <w:lastRenderedPageBreak/>
        <w:t>22. 24-hour ambulatory hypertension—mean 24-hour SBP/DBP ≥ 130/80 mmHg</w:t>
      </w:r>
    </w:p>
    <w:p w:rsidR="00AC44FF" w:rsidRPr="00EC42FF" w:rsidRDefault="00516151">
      <w:r w:rsidRPr="00EC42FF">
        <w:t>23</w:t>
      </w:r>
      <w:r w:rsidR="00AC44FF" w:rsidRPr="00EC42FF">
        <w:t>. Clinic hypertension – clinic SBP/DBP ≥ 140/90 mmHg</w:t>
      </w:r>
    </w:p>
    <w:p w:rsidR="00D3761E" w:rsidRPr="00EC42FF" w:rsidRDefault="00516151">
      <w:r w:rsidRPr="00EC42FF">
        <w:t>24</w:t>
      </w:r>
      <w:r w:rsidR="008F4AF7" w:rsidRPr="00EC42FF">
        <w:t xml:space="preserve">. </w:t>
      </w:r>
      <w:r w:rsidR="00AC44FF" w:rsidRPr="00EC42FF">
        <w:t xml:space="preserve">Masked hypertension – awake ambulatory hypertension without clinic hypertension </w:t>
      </w:r>
    </w:p>
    <w:p w:rsidR="00AC44FF" w:rsidRPr="00EC42FF" w:rsidRDefault="00516151">
      <w:r w:rsidRPr="00EC42FF">
        <w:t>25</w:t>
      </w:r>
      <w:r w:rsidR="00AC44FF" w:rsidRPr="00EC42FF">
        <w:t xml:space="preserve">. White-coat hypertension –clinic hypertension </w:t>
      </w:r>
      <w:r w:rsidR="009663A2" w:rsidRPr="00EC42FF">
        <w:t xml:space="preserve">without awake ambulatory hypertension </w:t>
      </w:r>
    </w:p>
    <w:p w:rsidR="00AC44FF" w:rsidRPr="00EC42FF" w:rsidRDefault="00516151">
      <w:r w:rsidRPr="00EC42FF">
        <w:t>26</w:t>
      </w:r>
      <w:r w:rsidR="00AC44FF" w:rsidRPr="00EC42FF">
        <w:t>. Overall masked hypertension –</w:t>
      </w:r>
      <w:r w:rsidR="004B5E21" w:rsidRPr="00EC42FF">
        <w:t>nocturnal hypertension or</w:t>
      </w:r>
      <w:r w:rsidR="00AC44FF" w:rsidRPr="00EC42FF">
        <w:t xml:space="preserve"> </w:t>
      </w:r>
      <w:r w:rsidR="004B5E21" w:rsidRPr="00EC42FF">
        <w:t>masked hypertension</w:t>
      </w:r>
    </w:p>
    <w:p w:rsidR="00AC44FF" w:rsidRPr="00EC42FF" w:rsidRDefault="00516151">
      <w:r w:rsidRPr="00EC42FF">
        <w:t>27</w:t>
      </w:r>
      <w:r w:rsidR="00AC44FF" w:rsidRPr="00EC42FF">
        <w:t>. Masked nocturnal hypertension –nocturnal hypertension</w:t>
      </w:r>
      <w:r w:rsidR="009663A2" w:rsidRPr="00EC42FF">
        <w:t xml:space="preserve"> without clinic hypertension </w:t>
      </w:r>
    </w:p>
    <w:p w:rsidR="00AC44FF" w:rsidRPr="00EC42FF" w:rsidRDefault="00516151">
      <w:r w:rsidRPr="00EC42FF">
        <w:t>28</w:t>
      </w:r>
      <w:r w:rsidR="00AC44FF" w:rsidRPr="00EC42FF">
        <w:t>. Masked isolated nocturnal hypertension –</w:t>
      </w:r>
      <w:r w:rsidR="004B5E21" w:rsidRPr="00EC42FF">
        <w:t xml:space="preserve">among those without clinic hypertension, </w:t>
      </w:r>
      <w:r w:rsidR="00AC44FF" w:rsidRPr="00EC42FF">
        <w:t>nocturnal hype</w:t>
      </w:r>
      <w:r w:rsidR="00151658" w:rsidRPr="00EC42FF">
        <w:t>rtension</w:t>
      </w:r>
      <w:r w:rsidR="009663A2" w:rsidRPr="00EC42FF">
        <w:t xml:space="preserve"> without </w:t>
      </w:r>
      <w:r w:rsidR="00151658" w:rsidRPr="00EC42FF">
        <w:t>awake ambulatory hypertension</w:t>
      </w:r>
    </w:p>
    <w:p w:rsidR="00151658" w:rsidRPr="00EC42FF" w:rsidRDefault="00516151">
      <w:r w:rsidRPr="00EC42FF">
        <w:t>29</w:t>
      </w:r>
      <w:r w:rsidR="00151658" w:rsidRPr="00EC42FF">
        <w:t>. Masked isolated awake hypertension –</w:t>
      </w:r>
      <w:r w:rsidR="004B5E21" w:rsidRPr="00EC42FF">
        <w:t xml:space="preserve">among those without clinic hypertension, </w:t>
      </w:r>
      <w:r w:rsidR="00151658" w:rsidRPr="00EC42FF">
        <w:t>awake ambulatory hypertension</w:t>
      </w:r>
      <w:r w:rsidR="00665C17" w:rsidRPr="00EC42FF">
        <w:t xml:space="preserve"> without </w:t>
      </w:r>
      <w:r w:rsidR="00151658" w:rsidRPr="00EC42FF">
        <w:t>nocturnal hypertension</w:t>
      </w:r>
    </w:p>
    <w:p w:rsidR="00151658" w:rsidRDefault="00516151">
      <w:r w:rsidRPr="00EC42FF">
        <w:t>30</w:t>
      </w:r>
      <w:r w:rsidR="00151658" w:rsidRPr="00EC42FF">
        <w:t>. Masked day-night hypertension –</w:t>
      </w:r>
      <w:r w:rsidR="004B5E21" w:rsidRPr="00EC42FF">
        <w:t xml:space="preserve">among those without clinic hypertension, </w:t>
      </w:r>
      <w:r w:rsidR="00151658" w:rsidRPr="00EC42FF">
        <w:t>nocturnal hypertension AND awake ambulatory hypertension</w:t>
      </w:r>
      <w:bookmarkStart w:id="0" w:name="_GoBack"/>
      <w:bookmarkEnd w:id="0"/>
      <w:r w:rsidR="00665C17">
        <w:t xml:space="preserve"> </w:t>
      </w:r>
    </w:p>
    <w:p w:rsidR="00D3761E" w:rsidRDefault="00D3761E"/>
    <w:sectPr w:rsidR="00D3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1E"/>
    <w:rsid w:val="000B76DC"/>
    <w:rsid w:val="00151658"/>
    <w:rsid w:val="00497DF9"/>
    <w:rsid w:val="004B5E21"/>
    <w:rsid w:val="00516151"/>
    <w:rsid w:val="00665C17"/>
    <w:rsid w:val="006967B1"/>
    <w:rsid w:val="007669C2"/>
    <w:rsid w:val="008F4AF7"/>
    <w:rsid w:val="0091616B"/>
    <w:rsid w:val="009663A2"/>
    <w:rsid w:val="009F2008"/>
    <w:rsid w:val="00A9616D"/>
    <w:rsid w:val="00AC44FF"/>
    <w:rsid w:val="00AE73FD"/>
    <w:rsid w:val="00D3761E"/>
    <w:rsid w:val="00EC42FF"/>
    <w:rsid w:val="00F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357CC-828B-4126-B6C7-64D43E62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7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Rikki Tanner</dc:creator>
  <cp:lastModifiedBy>Chad Blackshear</cp:lastModifiedBy>
  <cp:revision>2</cp:revision>
  <dcterms:created xsi:type="dcterms:W3CDTF">2014-12-12T20:13:00Z</dcterms:created>
  <dcterms:modified xsi:type="dcterms:W3CDTF">2014-12-12T20:13:00Z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