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55923" w14:textId="77777777" w:rsidR="00103BD7" w:rsidRPr="006F3B08" w:rsidRDefault="002D61C2">
      <w:pPr>
        <w:pStyle w:val="1"/>
        <w:rPr>
          <w:color w:val="auto"/>
          <w:lang w:eastAsia="ko-KR"/>
        </w:rPr>
      </w:pPr>
      <w:r w:rsidRPr="006F3B08">
        <w:rPr>
          <w:rFonts w:ascii="맑은 고딕" w:eastAsia="맑은 고딕" w:hAnsi="맑은 고딕"/>
          <w:color w:val="auto"/>
          <w:lang w:eastAsia="ko-KR"/>
        </w:rPr>
        <w:t>Introduction</w:t>
      </w:r>
    </w:p>
    <w:p w14:paraId="3BF98203" w14:textId="77777777" w:rsidR="00103BD7" w:rsidRPr="006F3B08" w:rsidRDefault="002D61C2">
      <w:pPr>
        <w:pStyle w:val="21"/>
        <w:rPr>
          <w:color w:val="auto"/>
          <w:lang w:eastAsia="ko-KR"/>
        </w:rPr>
      </w:pPr>
      <w:r w:rsidRPr="006F3B08">
        <w:rPr>
          <w:rFonts w:ascii="맑은 고딕" w:eastAsia="맑은 고딕" w:hAnsi="맑은 고딕"/>
          <w:color w:val="auto"/>
          <w:lang w:eastAsia="ko-KR"/>
        </w:rPr>
        <w:t>Automatic Exposure Control</w:t>
      </w:r>
    </w:p>
    <w:p w14:paraId="6DFD6EF3" w14:textId="77777777" w:rsidR="00103BD7" w:rsidRPr="006F3B08" w:rsidRDefault="002D61C2">
      <w:pPr>
        <w:rPr>
          <w:lang w:eastAsia="ko-KR"/>
        </w:rPr>
      </w:pPr>
      <w:r w:rsidRPr="006F3B08">
        <w:rPr>
          <w:lang w:eastAsia="ko-KR"/>
        </w:rPr>
        <w:t xml:space="preserve">CT </w:t>
      </w:r>
      <w:r w:rsidRPr="006F3B08">
        <w:rPr>
          <w:lang w:eastAsia="ko-KR"/>
        </w:rPr>
        <w:t>영상의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잡음</w:t>
      </w:r>
      <w:r w:rsidRPr="006F3B08">
        <w:rPr>
          <w:lang w:eastAsia="ko-KR"/>
        </w:rPr>
        <w:t xml:space="preserve">(noise) </w:t>
      </w:r>
      <w:r w:rsidRPr="006F3B08">
        <w:rPr>
          <w:lang w:eastAsia="ko-KR"/>
        </w:rPr>
        <w:t>수준은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촬영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부위를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투과하는</w:t>
      </w:r>
      <w:r w:rsidRPr="006F3B08">
        <w:rPr>
          <w:lang w:eastAsia="ko-KR"/>
        </w:rPr>
        <w:t xml:space="preserve"> X</w:t>
      </w:r>
      <w:r w:rsidRPr="006F3B08">
        <w:rPr>
          <w:lang w:eastAsia="ko-KR"/>
        </w:rPr>
        <w:t>선의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감쇠</w:t>
      </w:r>
      <w:r w:rsidRPr="006F3B08">
        <w:rPr>
          <w:lang w:eastAsia="ko-KR"/>
        </w:rPr>
        <w:t xml:space="preserve">(attenuation) </w:t>
      </w:r>
      <w:r w:rsidRPr="006F3B08">
        <w:rPr>
          <w:lang w:eastAsia="ko-KR"/>
        </w:rPr>
        <w:t>정도에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따라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결정되며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동일한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관전류</w:t>
      </w:r>
      <w:r w:rsidRPr="006F3B08">
        <w:rPr>
          <w:lang w:eastAsia="ko-KR"/>
        </w:rPr>
        <w:t>(tube current, mA)</w:t>
      </w:r>
      <w:r w:rsidRPr="006F3B08">
        <w:rPr>
          <w:lang w:eastAsia="ko-KR"/>
        </w:rPr>
        <w:t>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촬영하더라도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환자의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체형이나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부위별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두께가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다르면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잡음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수준이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균일하지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않게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된다</w:t>
      </w:r>
      <w:r w:rsidRPr="006F3B08">
        <w:rPr>
          <w:lang w:eastAsia="ko-KR"/>
        </w:rPr>
        <w:t xml:space="preserve">. </w:t>
      </w:r>
      <w:r w:rsidRPr="006F3B08">
        <w:rPr>
          <w:lang w:eastAsia="ko-KR"/>
        </w:rPr>
        <w:t>이를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보정하기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위해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현대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다중검출기</w:t>
      </w:r>
      <w:r w:rsidRPr="006F3B08">
        <w:rPr>
          <w:lang w:eastAsia="ko-KR"/>
        </w:rPr>
        <w:t xml:space="preserve"> CT</w:t>
      </w:r>
      <w:r w:rsidRPr="006F3B08">
        <w:rPr>
          <w:lang w:eastAsia="ko-KR"/>
        </w:rPr>
        <w:t>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자동노출조절</w:t>
      </w:r>
      <w:r w:rsidRPr="006F3B08">
        <w:rPr>
          <w:lang w:eastAsia="ko-KR"/>
        </w:rPr>
        <w:t>(automatic exposure control, AEC)</w:t>
      </w:r>
      <w:r w:rsidRPr="006F3B08">
        <w:rPr>
          <w:lang w:eastAsia="ko-KR"/>
        </w:rPr>
        <w:t>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이용하여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진단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촬영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직전에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획득한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저선량</w:t>
      </w:r>
      <w:r w:rsidRPr="006F3B08">
        <w:rPr>
          <w:lang w:eastAsia="ko-KR"/>
        </w:rPr>
        <w:t xml:space="preserve"> localizer(scout) </w:t>
      </w:r>
      <w:r w:rsidRPr="006F3B08">
        <w:rPr>
          <w:lang w:eastAsia="ko-KR"/>
        </w:rPr>
        <w:t>영상에서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얻은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부위별</w:t>
      </w:r>
      <w:r w:rsidRPr="006F3B08">
        <w:rPr>
          <w:lang w:eastAsia="ko-KR"/>
        </w:rPr>
        <w:t xml:space="preserve"> X</w:t>
      </w:r>
      <w:r w:rsidRPr="006F3B08">
        <w:rPr>
          <w:lang w:eastAsia="ko-KR"/>
        </w:rPr>
        <w:t>선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감쇠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정보를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바탕으로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사용자가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지정한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목표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영상잡음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수준을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유지하도록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관전류를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실시간으로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조정한다</w:t>
      </w:r>
      <w:r w:rsidRPr="006F3B08">
        <w:rPr>
          <w:lang w:eastAsia="ko-KR"/>
        </w:rPr>
        <w:t xml:space="preserve">. AEC </w:t>
      </w:r>
      <w:r w:rsidRPr="006F3B08">
        <w:rPr>
          <w:lang w:eastAsia="ko-KR"/>
        </w:rPr>
        <w:t>변조는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촬영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각도에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따라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관전류를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바꾸는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각</w:t>
      </w:r>
      <w:r w:rsidRPr="006F3B08">
        <w:rPr>
          <w:lang w:eastAsia="ko-KR"/>
        </w:rPr>
        <w:t xml:space="preserve">(angular, x-y) </w:t>
      </w:r>
      <w:r w:rsidRPr="006F3B08">
        <w:rPr>
          <w:lang w:eastAsia="ko-KR"/>
        </w:rPr>
        <w:t>변조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두부에서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족부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방향</w:t>
      </w:r>
      <w:r w:rsidRPr="006F3B08">
        <w:rPr>
          <w:lang w:eastAsia="ko-KR"/>
        </w:rPr>
        <w:t>(craniocaudal, z</w:t>
      </w:r>
      <w:r w:rsidRPr="006F3B08">
        <w:rPr>
          <w:lang w:eastAsia="ko-KR"/>
        </w:rPr>
        <w:t>축</w:t>
      </w:r>
      <w:r w:rsidRPr="006F3B08">
        <w:rPr>
          <w:lang w:eastAsia="ko-KR"/>
        </w:rPr>
        <w:t>)</w:t>
      </w:r>
      <w:r w:rsidRPr="006F3B08">
        <w:rPr>
          <w:lang w:eastAsia="ko-KR"/>
        </w:rPr>
        <w:t>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따라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관전류를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바꾸는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종축</w:t>
      </w:r>
      <w:r w:rsidRPr="006F3B08">
        <w:rPr>
          <w:lang w:eastAsia="ko-KR"/>
        </w:rPr>
        <w:t xml:space="preserve">(longitudinal, z) </w:t>
      </w:r>
      <w:r w:rsidRPr="006F3B08">
        <w:rPr>
          <w:lang w:eastAsia="ko-KR"/>
        </w:rPr>
        <w:t>변조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그리고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방식을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결합한</w:t>
      </w:r>
      <w:r w:rsidRPr="006F3B08">
        <w:rPr>
          <w:lang w:eastAsia="ko-KR"/>
        </w:rPr>
        <w:t xml:space="preserve"> x-y-z </w:t>
      </w:r>
      <w:r w:rsidRPr="006F3B08">
        <w:rPr>
          <w:lang w:eastAsia="ko-KR"/>
        </w:rPr>
        <w:t>복합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변조로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구분된다</w:t>
      </w:r>
      <w:r w:rsidRPr="006F3B08">
        <w:rPr>
          <w:lang w:eastAsia="ko-KR"/>
        </w:rPr>
        <w:t xml:space="preserve"> [1].</w:t>
      </w:r>
    </w:p>
    <w:p w14:paraId="2E965385" w14:textId="77777777" w:rsidR="00103BD7" w:rsidRPr="006F3B08" w:rsidRDefault="002D61C2">
      <w:pPr>
        <w:rPr>
          <w:lang w:eastAsia="ko-KR"/>
        </w:rPr>
      </w:pPr>
      <w:r w:rsidRPr="006F3B08">
        <w:rPr>
          <w:lang w:eastAsia="ko-KR"/>
        </w:rPr>
        <w:t>부위별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감쇠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정보는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저선량</w:t>
      </w:r>
      <w:r w:rsidRPr="006F3B08">
        <w:rPr>
          <w:lang w:eastAsia="ko-KR"/>
        </w:rPr>
        <w:t xml:space="preserve"> localizer </w:t>
      </w:r>
      <w:r w:rsidRPr="006F3B08">
        <w:rPr>
          <w:lang w:eastAsia="ko-KR"/>
        </w:rPr>
        <w:t>영상으로부터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추정된다</w:t>
      </w:r>
      <w:r w:rsidRPr="006F3B08">
        <w:rPr>
          <w:lang w:eastAsia="ko-KR"/>
        </w:rPr>
        <w:t>. Localizer</w:t>
      </w:r>
      <w:r w:rsidRPr="006F3B08">
        <w:rPr>
          <w:lang w:eastAsia="ko-KR"/>
        </w:rPr>
        <w:t>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관전류를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낮게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고정한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상태로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환자를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전후방</w:t>
      </w:r>
      <w:r w:rsidRPr="006F3B08">
        <w:rPr>
          <w:lang w:eastAsia="ko-KR"/>
        </w:rPr>
        <w:t xml:space="preserve">(anteroposterior) </w:t>
      </w:r>
      <w:r w:rsidRPr="006F3B08">
        <w:rPr>
          <w:lang w:eastAsia="ko-KR"/>
        </w:rPr>
        <w:t>또는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측방</w:t>
      </w:r>
      <w:r w:rsidRPr="006F3B08">
        <w:rPr>
          <w:lang w:eastAsia="ko-KR"/>
        </w:rPr>
        <w:t xml:space="preserve">(lateral) </w:t>
      </w:r>
      <w:r w:rsidRPr="006F3B08">
        <w:rPr>
          <w:lang w:eastAsia="ko-KR"/>
        </w:rPr>
        <w:t>방향으로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스캔하여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얻는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단순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투과영상으로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영상의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화소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강도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분포로부터</w:t>
      </w:r>
      <w:r w:rsidRPr="006F3B08">
        <w:rPr>
          <w:lang w:eastAsia="ko-KR"/>
        </w:rPr>
        <w:t xml:space="preserve"> z</w:t>
      </w:r>
      <w:r w:rsidRPr="006F3B08">
        <w:rPr>
          <w:lang w:eastAsia="ko-KR"/>
        </w:rPr>
        <w:t>축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위치별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대략적인</w:t>
      </w:r>
      <w:r w:rsidRPr="006F3B08">
        <w:rPr>
          <w:lang w:eastAsia="ko-KR"/>
        </w:rPr>
        <w:t xml:space="preserve"> X</w:t>
      </w:r>
      <w:r w:rsidRPr="006F3B08">
        <w:rPr>
          <w:lang w:eastAsia="ko-KR"/>
        </w:rPr>
        <w:t>선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감쇠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프로파일을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산출할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있다</w:t>
      </w:r>
      <w:r w:rsidRPr="006F3B08">
        <w:rPr>
          <w:lang w:eastAsia="ko-KR"/>
        </w:rPr>
        <w:t xml:space="preserve">. </w:t>
      </w:r>
      <w:r w:rsidRPr="006F3B08">
        <w:rPr>
          <w:lang w:eastAsia="ko-KR"/>
        </w:rPr>
        <w:t>스캐너는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감쇠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추정치와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사용자가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지정한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목표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영상잡음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지표</w:t>
      </w:r>
      <w:r w:rsidRPr="006F3B08">
        <w:rPr>
          <w:lang w:eastAsia="ko-KR"/>
        </w:rPr>
        <w:t>(</w:t>
      </w:r>
      <w:r w:rsidRPr="006F3B08">
        <w:rPr>
          <w:lang w:eastAsia="ko-KR"/>
        </w:rPr>
        <w:t>예</w:t>
      </w:r>
      <w:r w:rsidRPr="006F3B08">
        <w:rPr>
          <w:lang w:eastAsia="ko-KR"/>
        </w:rPr>
        <w:t xml:space="preserve">: noise index, </w:t>
      </w:r>
      <w:r w:rsidRPr="006F3B08">
        <w:rPr>
          <w:lang w:eastAsia="ko-KR"/>
        </w:rPr>
        <w:t>표준편차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기준</w:t>
      </w:r>
      <w:r w:rsidRPr="006F3B08">
        <w:rPr>
          <w:lang w:eastAsia="ko-KR"/>
        </w:rPr>
        <w:t xml:space="preserve"> mAs)</w:t>
      </w:r>
      <w:r w:rsidRPr="006F3B08">
        <w:rPr>
          <w:lang w:eastAsia="ko-KR"/>
        </w:rPr>
        <w:t>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결합하여</w:t>
      </w:r>
      <w:r w:rsidRPr="006F3B08">
        <w:rPr>
          <w:lang w:eastAsia="ko-KR"/>
        </w:rPr>
        <w:t xml:space="preserve"> z</w:t>
      </w:r>
      <w:r w:rsidRPr="006F3B08">
        <w:rPr>
          <w:lang w:eastAsia="ko-KR"/>
        </w:rPr>
        <w:t>축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위치별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관전류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프로파일을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사전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계산하며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진단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촬영이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시작되면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프로파일에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따라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관전류를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실시간으로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조정한다</w:t>
      </w:r>
      <w:r w:rsidRPr="006F3B08">
        <w:rPr>
          <w:lang w:eastAsia="ko-KR"/>
        </w:rPr>
        <w:t xml:space="preserve">. </w:t>
      </w:r>
      <w:r w:rsidRPr="006F3B08">
        <w:rPr>
          <w:lang w:eastAsia="ko-KR"/>
        </w:rPr>
        <w:t>일부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벤더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구현에서는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촬영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초반</w:t>
      </w:r>
      <w:r w:rsidRPr="006F3B08">
        <w:rPr>
          <w:lang w:eastAsia="ko-KR"/>
        </w:rPr>
        <w:t xml:space="preserve"> half-rotation </w:t>
      </w:r>
      <w:r w:rsidRPr="006F3B08">
        <w:rPr>
          <w:lang w:eastAsia="ko-KR"/>
        </w:rPr>
        <w:t>동안의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실측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감쇠값을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이용해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추가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보정을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수행한다</w:t>
      </w:r>
      <w:r w:rsidRPr="006F3B08">
        <w:rPr>
          <w:lang w:eastAsia="ko-KR"/>
        </w:rPr>
        <w:t>.</w:t>
      </w:r>
    </w:p>
    <w:p w14:paraId="580ED6E1" w14:textId="77777777" w:rsidR="00103BD7" w:rsidRPr="006F3B08" w:rsidRDefault="002D61C2">
      <w:pPr>
        <w:rPr>
          <w:lang w:eastAsia="ko-KR"/>
        </w:rPr>
      </w:pPr>
      <w:r w:rsidRPr="006F3B08">
        <w:rPr>
          <w:lang w:eastAsia="ko-KR"/>
        </w:rPr>
        <w:t>복부</w:t>
      </w:r>
      <w:r w:rsidRPr="006F3B08">
        <w:rPr>
          <w:lang w:eastAsia="ko-KR"/>
        </w:rPr>
        <w:t xml:space="preserve"> CT</w:t>
      </w:r>
      <w:r w:rsidRPr="006F3B08">
        <w:rPr>
          <w:lang w:eastAsia="ko-KR"/>
        </w:rPr>
        <w:t>에서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관전류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변조는</w:t>
      </w:r>
      <w:r w:rsidRPr="006F3B08">
        <w:rPr>
          <w:lang w:eastAsia="ko-KR"/>
        </w:rPr>
        <w:t xml:space="preserve"> z</w:t>
      </w:r>
      <w:r w:rsidRPr="006F3B08">
        <w:rPr>
          <w:lang w:eastAsia="ko-KR"/>
        </w:rPr>
        <w:t>축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위치에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따른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두께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변화뿐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아니라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단면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좌우</w:t>
      </w:r>
      <w:r w:rsidRPr="006F3B08">
        <w:rPr>
          <w:lang w:eastAsia="ko-KR"/>
        </w:rPr>
        <w:t>·</w:t>
      </w:r>
      <w:r w:rsidRPr="006F3B08">
        <w:rPr>
          <w:lang w:eastAsia="ko-KR"/>
        </w:rPr>
        <w:t>전후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비대칭까지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함께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반영하는</w:t>
      </w:r>
      <w:r w:rsidRPr="006F3B08">
        <w:rPr>
          <w:lang w:eastAsia="ko-KR"/>
        </w:rPr>
        <w:t xml:space="preserve"> x-y-z </w:t>
      </w:r>
      <w:r w:rsidRPr="006F3B08">
        <w:rPr>
          <w:lang w:eastAsia="ko-KR"/>
        </w:rPr>
        <w:t>복합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변조로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구현되는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경우가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많다</w:t>
      </w:r>
      <w:r w:rsidRPr="006F3B08">
        <w:rPr>
          <w:lang w:eastAsia="ko-KR"/>
        </w:rPr>
        <w:t xml:space="preserve">. </w:t>
      </w:r>
      <w:r w:rsidRPr="006F3B08">
        <w:rPr>
          <w:lang w:eastAsia="ko-KR"/>
        </w:rPr>
        <w:t>감쇠가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상대적으로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낮은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부위</w:t>
      </w:r>
      <w:r w:rsidRPr="006F3B08">
        <w:rPr>
          <w:lang w:eastAsia="ko-KR"/>
        </w:rPr>
        <w:t>(</w:t>
      </w:r>
      <w:r w:rsidRPr="006F3B08">
        <w:rPr>
          <w:lang w:eastAsia="ko-KR"/>
        </w:rPr>
        <w:t>예</w:t>
      </w:r>
      <w:r w:rsidRPr="006F3B08">
        <w:rPr>
          <w:lang w:eastAsia="ko-KR"/>
        </w:rPr>
        <w:t xml:space="preserve">: </w:t>
      </w:r>
      <w:r w:rsidRPr="006F3B08">
        <w:rPr>
          <w:lang w:eastAsia="ko-KR"/>
        </w:rPr>
        <w:t>연부조직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위주의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중간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복부</w:t>
      </w:r>
      <w:r w:rsidRPr="006F3B08">
        <w:rPr>
          <w:lang w:eastAsia="ko-KR"/>
        </w:rPr>
        <w:t>)</w:t>
      </w:r>
      <w:r w:rsidRPr="006F3B08">
        <w:rPr>
          <w:lang w:eastAsia="ko-KR"/>
        </w:rPr>
        <w:t>에서는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관전류를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낮추고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감쇠가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높은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부위</w:t>
      </w:r>
      <w:r w:rsidRPr="006F3B08">
        <w:rPr>
          <w:lang w:eastAsia="ko-KR"/>
        </w:rPr>
        <w:t>(</w:t>
      </w:r>
      <w:r w:rsidRPr="006F3B08">
        <w:rPr>
          <w:lang w:eastAsia="ko-KR"/>
        </w:rPr>
        <w:t>예</w:t>
      </w:r>
      <w:r w:rsidRPr="006F3B08">
        <w:rPr>
          <w:lang w:eastAsia="ko-KR"/>
        </w:rPr>
        <w:t xml:space="preserve">: </w:t>
      </w:r>
      <w:r w:rsidRPr="006F3B08">
        <w:rPr>
          <w:lang w:eastAsia="ko-KR"/>
        </w:rPr>
        <w:t>치밀골이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많은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골반</w:t>
      </w:r>
      <w:r w:rsidRPr="006F3B08">
        <w:rPr>
          <w:lang w:eastAsia="ko-KR"/>
        </w:rPr>
        <w:t>)</w:t>
      </w:r>
      <w:r w:rsidRPr="006F3B08">
        <w:rPr>
          <w:lang w:eastAsia="ko-KR"/>
        </w:rPr>
        <w:t>에서는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관전류를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높여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촬영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구간에서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일정한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영상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품질을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유지한다</w:t>
      </w:r>
      <w:r w:rsidRPr="006F3B08">
        <w:rPr>
          <w:lang w:eastAsia="ko-KR"/>
        </w:rPr>
        <w:t xml:space="preserve">. </w:t>
      </w:r>
      <w:r w:rsidRPr="006F3B08">
        <w:rPr>
          <w:lang w:eastAsia="ko-KR"/>
        </w:rPr>
        <w:t>그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결과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촬영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진행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방향을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따라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기록되는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관전류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값의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궤적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즉</w:t>
      </w:r>
      <w:r w:rsidRPr="006F3B08">
        <w:rPr>
          <w:lang w:eastAsia="ko-KR"/>
        </w:rPr>
        <w:t xml:space="preserve"> tube-current modulation curve</w:t>
      </w:r>
      <w:r w:rsidRPr="006F3B08">
        <w:rPr>
          <w:lang w:eastAsia="ko-KR"/>
        </w:rPr>
        <w:t>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해당</w:t>
      </w:r>
      <w:r w:rsidRPr="006F3B08">
        <w:rPr>
          <w:lang w:eastAsia="ko-KR"/>
        </w:rPr>
        <w:t xml:space="preserve"> z</w:t>
      </w:r>
      <w:r w:rsidRPr="006F3B08">
        <w:rPr>
          <w:lang w:eastAsia="ko-KR"/>
        </w:rPr>
        <w:t>축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위치에서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환자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단면의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감쇠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특성</w:t>
      </w:r>
      <w:r w:rsidRPr="006F3B08">
        <w:rPr>
          <w:lang w:eastAsia="ko-KR"/>
        </w:rPr>
        <w:t xml:space="preserve"> — </w:t>
      </w:r>
      <w:r w:rsidRPr="006F3B08">
        <w:rPr>
          <w:lang w:eastAsia="ko-KR"/>
        </w:rPr>
        <w:t>곧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체형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및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체구성</w:t>
      </w:r>
      <w:r w:rsidRPr="006F3B08">
        <w:rPr>
          <w:lang w:eastAsia="ko-KR"/>
        </w:rPr>
        <w:t xml:space="preserve">(body habitus) — </w:t>
      </w:r>
      <w:r w:rsidRPr="006F3B08">
        <w:rPr>
          <w:lang w:eastAsia="ko-KR"/>
        </w:rPr>
        <w:t>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반영하게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된다</w:t>
      </w:r>
      <w:r w:rsidRPr="006F3B08">
        <w:rPr>
          <w:lang w:eastAsia="ko-KR"/>
        </w:rPr>
        <w:t xml:space="preserve">. </w:t>
      </w:r>
      <w:r w:rsidRPr="006F3B08">
        <w:rPr>
          <w:lang w:eastAsia="ko-KR"/>
        </w:rPr>
        <w:t>이러한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원리는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복부</w:t>
      </w:r>
      <w:r w:rsidRPr="006F3B08">
        <w:rPr>
          <w:lang w:eastAsia="ko-KR"/>
        </w:rPr>
        <w:t>·</w:t>
      </w:r>
      <w:r w:rsidRPr="006F3B08">
        <w:rPr>
          <w:lang w:eastAsia="ko-KR"/>
        </w:rPr>
        <w:t>골반</w:t>
      </w:r>
      <w:r w:rsidRPr="006F3B08">
        <w:rPr>
          <w:lang w:eastAsia="ko-KR"/>
        </w:rPr>
        <w:t xml:space="preserve"> z</w:t>
      </w:r>
      <w:r w:rsidRPr="006F3B08">
        <w:rPr>
          <w:lang w:eastAsia="ko-KR"/>
        </w:rPr>
        <w:t>축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관전류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변조에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대한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선행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임상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검증</w:t>
      </w:r>
      <w:r w:rsidRPr="006F3B08">
        <w:rPr>
          <w:lang w:eastAsia="ko-KR"/>
        </w:rPr>
        <w:t xml:space="preserve"> [2] </w:t>
      </w:r>
      <w:r w:rsidRPr="006F3B08">
        <w:rPr>
          <w:lang w:eastAsia="ko-KR"/>
        </w:rPr>
        <w:t>및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관전류가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환자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체형과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감쇠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정도에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맞추어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조정되는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방식을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기술한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선량관리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리뷰</w:t>
      </w:r>
      <w:r w:rsidRPr="006F3B08">
        <w:rPr>
          <w:lang w:eastAsia="ko-KR"/>
        </w:rPr>
        <w:t xml:space="preserve"> [3]</w:t>
      </w:r>
      <w:r w:rsidRPr="006F3B08">
        <w:rPr>
          <w:lang w:eastAsia="ko-KR"/>
        </w:rPr>
        <w:t>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일관되며</w:t>
      </w:r>
      <w:r w:rsidRPr="006F3B08">
        <w:rPr>
          <w:lang w:eastAsia="ko-KR"/>
        </w:rPr>
        <w:t xml:space="preserve">, AEC </w:t>
      </w:r>
      <w:r w:rsidRPr="006F3B08">
        <w:rPr>
          <w:lang w:eastAsia="ko-KR"/>
        </w:rPr>
        <w:t>곡선이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체형의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대리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지표</w:t>
      </w:r>
      <w:r w:rsidRPr="006F3B08">
        <w:rPr>
          <w:lang w:eastAsia="ko-KR"/>
        </w:rPr>
        <w:t>(surrogate marker)</w:t>
      </w:r>
      <w:r w:rsidRPr="006F3B08">
        <w:rPr>
          <w:lang w:eastAsia="ko-KR"/>
        </w:rPr>
        <w:t>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활용될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있음을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뒷받침한다</w:t>
      </w:r>
      <w:r w:rsidRPr="006F3B08">
        <w:rPr>
          <w:lang w:eastAsia="ko-KR"/>
        </w:rPr>
        <w:t>.</w:t>
      </w:r>
    </w:p>
    <w:p w14:paraId="4C564D1B" w14:textId="77777777" w:rsidR="00103BD7" w:rsidRPr="006F3B08" w:rsidRDefault="002D61C2">
      <w:pPr>
        <w:rPr>
          <w:lang w:eastAsia="ko-KR"/>
        </w:rPr>
      </w:pPr>
      <w:r w:rsidRPr="006F3B08">
        <w:rPr>
          <w:lang w:eastAsia="ko-KR"/>
        </w:rPr>
        <w:lastRenderedPageBreak/>
        <w:t>본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연구에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포함된</w:t>
      </w:r>
      <w:r w:rsidRPr="006F3B08">
        <w:rPr>
          <w:lang w:eastAsia="ko-KR"/>
        </w:rPr>
        <w:t xml:space="preserve"> CT </w:t>
      </w:r>
      <w:r w:rsidRPr="006F3B08">
        <w:rPr>
          <w:lang w:eastAsia="ko-KR"/>
        </w:rPr>
        <w:t>장비는</w:t>
      </w:r>
      <w:r w:rsidRPr="006F3B08">
        <w:rPr>
          <w:lang w:eastAsia="ko-KR"/>
        </w:rPr>
        <w:t xml:space="preserve"> x-y-z </w:t>
      </w:r>
      <w:r w:rsidRPr="006F3B08">
        <w:rPr>
          <w:lang w:eastAsia="ko-KR"/>
        </w:rPr>
        <w:t>복합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변조</w:t>
      </w:r>
      <w:r w:rsidRPr="006F3B08">
        <w:rPr>
          <w:lang w:eastAsia="ko-KR"/>
        </w:rPr>
        <w:t>(combined modulation)</w:t>
      </w:r>
      <w:r w:rsidRPr="006F3B08">
        <w:rPr>
          <w:lang w:eastAsia="ko-KR"/>
        </w:rPr>
        <w:t>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구현하고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있어</w:t>
      </w:r>
      <w:r w:rsidRPr="006F3B08">
        <w:rPr>
          <w:lang w:eastAsia="ko-KR"/>
        </w:rPr>
        <w:t xml:space="preserve">, DICOM </w:t>
      </w:r>
      <w:r w:rsidRPr="006F3B08">
        <w:rPr>
          <w:lang w:eastAsia="ko-KR"/>
        </w:rPr>
        <w:t>헤더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필드</w:t>
      </w:r>
      <w:r w:rsidRPr="006F3B08">
        <w:rPr>
          <w:lang w:eastAsia="ko-KR"/>
        </w:rPr>
        <w:t xml:space="preserve"> XRayTubeCurrent</w:t>
      </w:r>
      <w:r w:rsidRPr="006F3B08">
        <w:rPr>
          <w:lang w:eastAsia="ko-KR"/>
        </w:rPr>
        <w:t>에서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추출한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관전류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값은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순수한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종축</w:t>
      </w:r>
      <w:r w:rsidRPr="006F3B08">
        <w:rPr>
          <w:lang w:eastAsia="ko-KR"/>
        </w:rPr>
        <w:t xml:space="preserve">(longitudinal) </w:t>
      </w:r>
      <w:r w:rsidRPr="006F3B08">
        <w:rPr>
          <w:lang w:eastAsia="ko-KR"/>
        </w:rPr>
        <w:t>변조만의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결과가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아니라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단면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각도별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비대칭을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반영하는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각</w:t>
      </w:r>
      <w:r w:rsidRPr="006F3B08">
        <w:rPr>
          <w:lang w:eastAsia="ko-KR"/>
        </w:rPr>
        <w:t xml:space="preserve">(angular) </w:t>
      </w:r>
      <w:r w:rsidRPr="006F3B08">
        <w:rPr>
          <w:lang w:eastAsia="ko-KR"/>
        </w:rPr>
        <w:t>변조와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두부</w:t>
      </w:r>
      <w:r w:rsidRPr="006F3B08">
        <w:rPr>
          <w:lang w:eastAsia="ko-KR"/>
        </w:rPr>
        <w:t>-</w:t>
      </w:r>
      <w:r w:rsidRPr="006F3B08">
        <w:rPr>
          <w:lang w:eastAsia="ko-KR"/>
        </w:rPr>
        <w:t>족부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방향의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종축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변조가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결합된</w:t>
      </w:r>
      <w:r w:rsidRPr="006F3B08">
        <w:rPr>
          <w:lang w:eastAsia="ko-KR"/>
        </w:rPr>
        <w:t xml:space="preserve"> combined modulation</w:t>
      </w:r>
      <w:r w:rsidRPr="006F3B08">
        <w:rPr>
          <w:lang w:eastAsia="ko-KR"/>
        </w:rPr>
        <w:t>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출력값이다</w:t>
      </w:r>
      <w:r w:rsidRPr="006F3B08">
        <w:rPr>
          <w:lang w:eastAsia="ko-KR"/>
        </w:rPr>
        <w:t xml:space="preserve">. </w:t>
      </w:r>
      <w:r w:rsidRPr="006F3B08">
        <w:rPr>
          <w:lang w:eastAsia="ko-KR"/>
        </w:rPr>
        <w:t>다만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값은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슬라이스</w:t>
      </w:r>
      <w:r w:rsidRPr="006F3B08">
        <w:rPr>
          <w:lang w:eastAsia="ko-KR"/>
        </w:rPr>
        <w:t>(</w:t>
      </w:r>
      <w:r w:rsidRPr="006F3B08">
        <w:rPr>
          <w:lang w:eastAsia="ko-KR"/>
        </w:rPr>
        <w:t>회전</w:t>
      </w:r>
      <w:r w:rsidRPr="006F3B08">
        <w:rPr>
          <w:lang w:eastAsia="ko-KR"/>
        </w:rPr>
        <w:t xml:space="preserve">) </w:t>
      </w:r>
      <w:r w:rsidRPr="006F3B08">
        <w:rPr>
          <w:lang w:eastAsia="ko-KR"/>
        </w:rPr>
        <w:t>당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하나로만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기록되므로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동일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회전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각도별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세부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변동은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별도로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구분되지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않고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이미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해당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회전에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대한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대표값으로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통합되어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있다</w:t>
      </w:r>
      <w:r w:rsidRPr="006F3B08">
        <w:rPr>
          <w:lang w:eastAsia="ko-KR"/>
        </w:rPr>
        <w:t xml:space="preserve">. </w:t>
      </w:r>
      <w:r w:rsidRPr="006F3B08">
        <w:rPr>
          <w:lang w:eastAsia="ko-KR"/>
        </w:rPr>
        <w:t>따라서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본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연구의</w:t>
      </w:r>
      <w:r w:rsidRPr="006F3B08">
        <w:rPr>
          <w:lang w:eastAsia="ko-KR"/>
        </w:rPr>
        <w:t xml:space="preserve"> AEC-128 </w:t>
      </w:r>
      <w:r w:rsidRPr="006F3B08">
        <w:rPr>
          <w:lang w:eastAsia="ko-KR"/>
        </w:rPr>
        <w:t>곡선은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두부</w:t>
      </w:r>
      <w:r w:rsidRPr="006F3B08">
        <w:rPr>
          <w:lang w:eastAsia="ko-KR"/>
        </w:rPr>
        <w:t>-</w:t>
      </w:r>
      <w:r w:rsidRPr="006F3B08">
        <w:rPr>
          <w:lang w:eastAsia="ko-KR"/>
        </w:rPr>
        <w:t>족부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방향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위치에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따라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값이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변화하는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형태를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취하지만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지점의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값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자체는</w:t>
      </w:r>
      <w:r w:rsidRPr="006F3B08">
        <w:rPr>
          <w:lang w:eastAsia="ko-KR"/>
        </w:rPr>
        <w:t xml:space="preserve"> z</w:t>
      </w:r>
      <w:r w:rsidRPr="006F3B08">
        <w:rPr>
          <w:lang w:eastAsia="ko-KR"/>
        </w:rPr>
        <w:t>축뿐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아니라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단면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비대칭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정보까지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반영한</w:t>
      </w:r>
      <w:r w:rsidRPr="006F3B08">
        <w:rPr>
          <w:lang w:eastAsia="ko-KR"/>
        </w:rPr>
        <w:t xml:space="preserve"> x-y-z </w:t>
      </w:r>
      <w:r w:rsidRPr="006F3B08">
        <w:rPr>
          <w:lang w:eastAsia="ko-KR"/>
        </w:rPr>
        <w:t>복합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변조의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결과값이다</w:t>
      </w:r>
      <w:r w:rsidRPr="006F3B08">
        <w:rPr>
          <w:lang w:eastAsia="ko-KR"/>
        </w:rPr>
        <w:t>.</w:t>
      </w:r>
    </w:p>
    <w:p w14:paraId="25D8D6B5" w14:textId="77777777" w:rsidR="00103BD7" w:rsidRPr="006F3B08" w:rsidRDefault="002D61C2">
      <w:pPr>
        <w:rPr>
          <w:lang w:eastAsia="ko-KR"/>
        </w:rPr>
      </w:pPr>
      <w:r w:rsidRPr="006F3B08">
        <w:rPr>
          <w:lang w:eastAsia="ko-KR"/>
        </w:rPr>
        <w:t>본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연구는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이러한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관전류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변조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원리를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이용해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정해진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해부학적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구간에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걸친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관전류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곡선을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표준화된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고정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길이로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표현한</w:t>
      </w:r>
      <w:r w:rsidRPr="006F3B08">
        <w:rPr>
          <w:lang w:eastAsia="ko-KR"/>
        </w:rPr>
        <w:t xml:space="preserve"> AEC-128</w:t>
      </w:r>
      <w:r w:rsidRPr="006F3B08">
        <w:rPr>
          <w:lang w:eastAsia="ko-KR"/>
        </w:rPr>
        <w:t>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구성하였다</w:t>
      </w:r>
      <w:r w:rsidRPr="006F3B08">
        <w:rPr>
          <w:lang w:eastAsia="ko-KR"/>
        </w:rPr>
        <w:t>(</w:t>
      </w:r>
      <w:r w:rsidRPr="006F3B08">
        <w:rPr>
          <w:lang w:eastAsia="ko-KR"/>
        </w:rPr>
        <w:t>구성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절차는</w:t>
      </w:r>
      <w:r w:rsidRPr="006F3B08">
        <w:rPr>
          <w:lang w:eastAsia="ko-KR"/>
        </w:rPr>
        <w:t xml:space="preserve"> Method</w:t>
      </w:r>
      <w:r w:rsidRPr="006F3B08">
        <w:rPr>
          <w:lang w:eastAsia="ko-KR"/>
        </w:rPr>
        <w:t>에서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상세히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다룬다</w:t>
      </w:r>
      <w:r w:rsidRPr="006F3B08">
        <w:rPr>
          <w:lang w:eastAsia="ko-KR"/>
        </w:rPr>
        <w:t xml:space="preserve">). </w:t>
      </w:r>
      <w:r w:rsidRPr="006F3B08">
        <w:rPr>
          <w:lang w:eastAsia="ko-KR"/>
        </w:rPr>
        <w:t>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접근법은</w:t>
      </w:r>
      <w:r w:rsidRPr="006F3B08">
        <w:rPr>
          <w:lang w:eastAsia="ko-KR"/>
        </w:rPr>
        <w:t xml:space="preserve"> CT </w:t>
      </w:r>
      <w:r w:rsidRPr="006F3B08">
        <w:rPr>
          <w:lang w:eastAsia="ko-KR"/>
        </w:rPr>
        <w:t>영상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자체의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화소값을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별도로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분석하지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않고도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촬영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과정에서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자동으로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기록되는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관전류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정보만으로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체형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관련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정보를</w:t>
      </w:r>
      <w:r w:rsidRPr="006F3B08">
        <w:rPr>
          <w:lang w:eastAsia="ko-KR"/>
        </w:rPr>
        <w:t xml:space="preserve"> opportunistic</w:t>
      </w:r>
      <w:r w:rsidRPr="006F3B08">
        <w:rPr>
          <w:lang w:eastAsia="ko-KR"/>
        </w:rPr>
        <w:t>하게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추출한다</w:t>
      </w:r>
      <w:r w:rsidRPr="006F3B08">
        <w:rPr>
          <w:lang w:eastAsia="ko-KR"/>
        </w:rPr>
        <w:t>.</w:t>
      </w:r>
    </w:p>
    <w:p w14:paraId="0AB1A5B0" w14:textId="77777777" w:rsidR="00103BD7" w:rsidRPr="006F3B08" w:rsidRDefault="002D61C2">
      <w:pPr>
        <w:rPr>
          <w:lang w:eastAsia="ko-KR"/>
        </w:rPr>
      </w:pPr>
      <w:r w:rsidRPr="006F3B08">
        <w:rPr>
          <w:lang w:eastAsia="ko-KR"/>
        </w:rPr>
        <w:t>관전류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대신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관전압</w:t>
      </w:r>
      <w:r w:rsidRPr="006F3B08">
        <w:rPr>
          <w:lang w:eastAsia="ko-KR"/>
        </w:rPr>
        <w:t>(kVp)</w:t>
      </w:r>
      <w:r w:rsidRPr="006F3B08">
        <w:rPr>
          <w:lang w:eastAsia="ko-KR"/>
        </w:rPr>
        <w:t>이나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노출시간</w:t>
      </w:r>
      <w:r w:rsidRPr="006F3B08">
        <w:rPr>
          <w:lang w:eastAsia="ko-KR"/>
        </w:rPr>
        <w:t>(</w:t>
      </w:r>
      <w:r w:rsidRPr="006F3B08">
        <w:rPr>
          <w:lang w:eastAsia="ko-KR"/>
        </w:rPr>
        <w:t>즉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갠트리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회전시간</w:t>
      </w:r>
      <w:r w:rsidRPr="006F3B08">
        <w:rPr>
          <w:lang w:eastAsia="ko-KR"/>
        </w:rPr>
        <w:t>)</w:t>
      </w:r>
      <w:r w:rsidRPr="006F3B08">
        <w:rPr>
          <w:lang w:eastAsia="ko-KR"/>
        </w:rPr>
        <w:t>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조절하여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동일한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목적을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달성할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수도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있으나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이들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대안이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갖는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한계로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인해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관전류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변조가</w:t>
      </w:r>
      <w:r w:rsidRPr="006F3B08">
        <w:rPr>
          <w:lang w:eastAsia="ko-KR"/>
        </w:rPr>
        <w:t xml:space="preserve"> AEC</w:t>
      </w:r>
      <w:r w:rsidRPr="006F3B08">
        <w:rPr>
          <w:lang w:eastAsia="ko-KR"/>
        </w:rPr>
        <w:t>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표준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구현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방식으로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채택되어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있다</w:t>
      </w:r>
      <w:r w:rsidRPr="006F3B08">
        <w:rPr>
          <w:lang w:eastAsia="ko-KR"/>
        </w:rPr>
        <w:t xml:space="preserve">. </w:t>
      </w:r>
      <w:r w:rsidRPr="006F3B08">
        <w:rPr>
          <w:lang w:eastAsia="ko-KR"/>
        </w:rPr>
        <w:t>관전압을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변경하면</w:t>
      </w:r>
      <w:r w:rsidRPr="006F3B08">
        <w:rPr>
          <w:lang w:eastAsia="ko-KR"/>
        </w:rPr>
        <w:t xml:space="preserve"> X</w:t>
      </w:r>
      <w:r w:rsidRPr="006F3B08">
        <w:rPr>
          <w:lang w:eastAsia="ko-KR"/>
        </w:rPr>
        <w:t>선의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에너지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스펙트럼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즉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빔의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질</w:t>
      </w:r>
      <w:r w:rsidRPr="006F3B08">
        <w:rPr>
          <w:lang w:eastAsia="ko-KR"/>
        </w:rPr>
        <w:t xml:space="preserve">(beam quality) </w:t>
      </w:r>
      <w:r w:rsidRPr="006F3B08">
        <w:rPr>
          <w:lang w:eastAsia="ko-KR"/>
        </w:rPr>
        <w:t>자체가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달라져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조직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대조도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조영증강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정도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빔경화</w:t>
      </w:r>
      <w:r w:rsidRPr="006F3B08">
        <w:rPr>
          <w:lang w:eastAsia="ko-KR"/>
        </w:rPr>
        <w:t xml:space="preserve">(beam hardening) </w:t>
      </w:r>
      <w:r w:rsidRPr="006F3B08">
        <w:rPr>
          <w:lang w:eastAsia="ko-KR"/>
        </w:rPr>
        <w:t>아티팩트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양상까지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함께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변화하므로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검사마다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별도의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재보정이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필요하다</w:t>
      </w:r>
      <w:r w:rsidRPr="006F3B08">
        <w:rPr>
          <w:lang w:eastAsia="ko-KR"/>
        </w:rPr>
        <w:t xml:space="preserve">. </w:t>
      </w:r>
      <w:r w:rsidRPr="006F3B08">
        <w:rPr>
          <w:lang w:eastAsia="ko-KR"/>
        </w:rPr>
        <w:t>노출시간</w:t>
      </w:r>
      <w:r w:rsidRPr="006F3B08">
        <w:rPr>
          <w:lang w:eastAsia="ko-KR"/>
        </w:rPr>
        <w:t>(</w:t>
      </w:r>
      <w:r w:rsidRPr="006F3B08">
        <w:rPr>
          <w:lang w:eastAsia="ko-KR"/>
        </w:rPr>
        <w:t>갠트리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회전시간</w:t>
      </w:r>
      <w:r w:rsidRPr="006F3B08">
        <w:rPr>
          <w:lang w:eastAsia="ko-KR"/>
        </w:rPr>
        <w:t>)</w:t>
      </w:r>
      <w:r w:rsidRPr="006F3B08">
        <w:rPr>
          <w:lang w:eastAsia="ko-KR"/>
        </w:rPr>
        <w:t>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늘리면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촬영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시간이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길어져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호흡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및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장관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연동운동에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의한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움직임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흐림</w:t>
      </w:r>
      <w:r w:rsidRPr="006F3B08">
        <w:rPr>
          <w:lang w:eastAsia="ko-KR"/>
        </w:rPr>
        <w:t>(motion blur)</w:t>
      </w:r>
      <w:r w:rsidRPr="006F3B08">
        <w:rPr>
          <w:lang w:eastAsia="ko-KR"/>
        </w:rPr>
        <w:t>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위험이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커지며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회전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속도에는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기계적으로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정해진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제약이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있어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임의로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조절하기도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어렵다</w:t>
      </w:r>
      <w:r w:rsidRPr="006F3B08">
        <w:rPr>
          <w:lang w:eastAsia="ko-KR"/>
        </w:rPr>
        <w:t xml:space="preserve">. </w:t>
      </w:r>
      <w:r w:rsidRPr="006F3B08">
        <w:rPr>
          <w:lang w:eastAsia="ko-KR"/>
        </w:rPr>
        <w:t>반면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관전류는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빔의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에너지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스펙트럼이나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스캔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속도를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변화시키지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않고</w:t>
      </w:r>
      <w:r w:rsidRPr="006F3B08">
        <w:rPr>
          <w:lang w:eastAsia="ko-KR"/>
        </w:rPr>
        <w:t xml:space="preserve"> X</w:t>
      </w:r>
      <w:r w:rsidRPr="006F3B08">
        <w:rPr>
          <w:lang w:eastAsia="ko-KR"/>
        </w:rPr>
        <w:t>선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광자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수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즉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선량만을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근사적으로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선형에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가깝게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조절할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있어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영상의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대조도</w:t>
      </w:r>
      <w:r w:rsidRPr="006F3B08">
        <w:rPr>
          <w:lang w:eastAsia="ko-KR"/>
        </w:rPr>
        <w:t>·</w:t>
      </w:r>
      <w:r w:rsidRPr="006F3B08">
        <w:rPr>
          <w:lang w:eastAsia="ko-KR"/>
        </w:rPr>
        <w:t>시간분해능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특성을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그대로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유지한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환자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단면의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두께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차이만을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보정하는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변수로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활용된다</w:t>
      </w:r>
      <w:r w:rsidRPr="006F3B08">
        <w:rPr>
          <w:lang w:eastAsia="ko-KR"/>
        </w:rPr>
        <w:t xml:space="preserve">. </w:t>
      </w:r>
      <w:r w:rsidRPr="006F3B08">
        <w:rPr>
          <w:lang w:eastAsia="ko-KR"/>
        </w:rPr>
        <w:t>본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연구의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포함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기준상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모든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대상</w:t>
      </w:r>
      <w:r w:rsidRPr="006F3B08">
        <w:rPr>
          <w:lang w:eastAsia="ko-KR"/>
        </w:rPr>
        <w:t>자가</w:t>
      </w:r>
      <w:r w:rsidRPr="006F3B08">
        <w:rPr>
          <w:lang w:eastAsia="ko-KR"/>
        </w:rPr>
        <w:t xml:space="preserve"> Materials</w:t>
      </w:r>
      <w:r w:rsidRPr="006F3B08">
        <w:rPr>
          <w:lang w:eastAsia="ko-KR"/>
        </w:rPr>
        <w:t>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기술된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바와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같이</w:t>
      </w:r>
      <w:r w:rsidRPr="006F3B08">
        <w:rPr>
          <w:lang w:eastAsia="ko-KR"/>
        </w:rPr>
        <w:t xml:space="preserve"> 100 kVp</w:t>
      </w:r>
      <w:r w:rsidRPr="006F3B08">
        <w:rPr>
          <w:lang w:eastAsia="ko-KR"/>
        </w:rPr>
        <w:t>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고정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촬영되었으므로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환자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관전류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값의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차이는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촬영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프로토콜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차이가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아닌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체형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차이만을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반영한다고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있다</w:t>
      </w:r>
      <w:r w:rsidRPr="006F3B08">
        <w:rPr>
          <w:lang w:eastAsia="ko-KR"/>
        </w:rPr>
        <w:t>.</w:t>
      </w:r>
    </w:p>
    <w:p w14:paraId="5C2E12CC" w14:textId="77777777" w:rsidR="00103BD7" w:rsidRPr="006F3B08" w:rsidRDefault="002D61C2">
      <w:pPr>
        <w:pStyle w:val="1"/>
        <w:rPr>
          <w:color w:val="auto"/>
          <w:lang w:eastAsia="ko-KR"/>
        </w:rPr>
      </w:pPr>
      <w:r w:rsidRPr="006F3B08">
        <w:rPr>
          <w:rFonts w:ascii="맑은 고딕" w:eastAsia="맑은 고딕" w:hAnsi="맑은 고딕"/>
          <w:color w:val="auto"/>
          <w:lang w:eastAsia="ko-KR"/>
        </w:rPr>
        <w:t>Materials</w:t>
      </w:r>
    </w:p>
    <w:p w14:paraId="6E940F59" w14:textId="77777777" w:rsidR="00103BD7" w:rsidRPr="006F3B08" w:rsidRDefault="002D61C2">
      <w:pPr>
        <w:rPr>
          <w:lang w:eastAsia="ko-KR"/>
        </w:rPr>
      </w:pPr>
      <w:r w:rsidRPr="006F3B08">
        <w:rPr>
          <w:lang w:eastAsia="ko-KR"/>
        </w:rPr>
        <w:t>본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후향적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코호트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연구는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강남세브란스병원의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내부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코호트와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신촌세브란스병원의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외부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코호트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개의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독립적인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기관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코호트로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구성되었다</w:t>
      </w:r>
      <w:r w:rsidRPr="006F3B08">
        <w:rPr>
          <w:lang w:eastAsia="ko-KR"/>
        </w:rPr>
        <w:t xml:space="preserve">. </w:t>
      </w:r>
      <w:r w:rsidRPr="006F3B08">
        <w:rPr>
          <w:lang w:eastAsia="ko-KR"/>
        </w:rPr>
        <w:t>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코호트가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서로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다른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병원과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서로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lastRenderedPageBreak/>
        <w:t>다른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스캐너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모집단에서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수집되었기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때문에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내부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코호트로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학습한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모델을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재학습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없이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외부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코호트에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적용하여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외적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타당도를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평가하였으며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이는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임상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예측모델에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대해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확립된</w:t>
      </w:r>
      <w:r w:rsidRPr="006F3B08">
        <w:rPr>
          <w:lang w:eastAsia="ko-KR"/>
        </w:rPr>
        <w:t xml:space="preserve"> internal/external validation </w:t>
      </w:r>
      <w:r w:rsidRPr="006F3B08">
        <w:rPr>
          <w:lang w:eastAsia="ko-KR"/>
        </w:rPr>
        <w:t>원칙을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따른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것이다</w:t>
      </w:r>
      <w:r w:rsidRPr="006F3B08">
        <w:rPr>
          <w:lang w:eastAsia="ko-KR"/>
        </w:rPr>
        <w:t xml:space="preserve"> [4-6]. </w:t>
      </w:r>
      <w:r w:rsidRPr="006F3B08">
        <w:rPr>
          <w:lang w:eastAsia="ko-KR"/>
        </w:rPr>
        <w:t>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코호트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모두</w:t>
      </w:r>
      <w:r w:rsidRPr="006F3B08">
        <w:rPr>
          <w:lang w:eastAsia="ko-KR"/>
        </w:rPr>
        <w:t xml:space="preserve"> CT </w:t>
      </w:r>
      <w:r w:rsidRPr="006F3B08">
        <w:rPr>
          <w:lang w:eastAsia="ko-KR"/>
        </w:rPr>
        <w:t>검사는</w:t>
      </w:r>
      <w:r w:rsidRPr="006F3B08">
        <w:rPr>
          <w:lang w:eastAsia="ko-KR"/>
        </w:rPr>
        <w:t xml:space="preserve"> 2018</w:t>
      </w:r>
      <w:r w:rsidRPr="006F3B08">
        <w:rPr>
          <w:lang w:eastAsia="ko-KR"/>
        </w:rPr>
        <w:t>년</w:t>
      </w:r>
      <w:r w:rsidRPr="006F3B08">
        <w:rPr>
          <w:lang w:eastAsia="ko-KR"/>
        </w:rPr>
        <w:t xml:space="preserve"> 1</w:t>
      </w:r>
      <w:r w:rsidRPr="006F3B08">
        <w:rPr>
          <w:lang w:eastAsia="ko-KR"/>
        </w:rPr>
        <w:t>월부터</w:t>
      </w:r>
      <w:r w:rsidRPr="006F3B08">
        <w:rPr>
          <w:lang w:eastAsia="ko-KR"/>
        </w:rPr>
        <w:t xml:space="preserve"> 2020</w:t>
      </w:r>
      <w:r w:rsidRPr="006F3B08">
        <w:rPr>
          <w:lang w:eastAsia="ko-KR"/>
        </w:rPr>
        <w:t>년</w:t>
      </w:r>
      <w:r w:rsidRPr="006F3B08">
        <w:rPr>
          <w:lang w:eastAsia="ko-KR"/>
        </w:rPr>
        <w:t xml:space="preserve"> 6</w:t>
      </w:r>
      <w:r w:rsidRPr="006F3B08">
        <w:rPr>
          <w:lang w:eastAsia="ko-KR"/>
        </w:rPr>
        <w:t>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사이에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시행되었다</w:t>
      </w:r>
      <w:r w:rsidRPr="006F3B08">
        <w:rPr>
          <w:lang w:eastAsia="ko-KR"/>
        </w:rPr>
        <w:t>.</w:t>
      </w:r>
    </w:p>
    <w:p w14:paraId="411DB11C" w14:textId="77777777" w:rsidR="00103BD7" w:rsidRPr="006F3B08" w:rsidRDefault="002D61C2">
      <w:pPr>
        <w:rPr>
          <w:lang w:eastAsia="ko-KR"/>
        </w:rPr>
      </w:pPr>
      <w:r w:rsidRPr="006F3B08">
        <w:rPr>
          <w:lang w:eastAsia="ko-KR"/>
        </w:rPr>
        <w:t>포함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기준은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다음과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같다</w:t>
      </w:r>
      <w:r w:rsidRPr="006F3B08">
        <w:rPr>
          <w:lang w:eastAsia="ko-KR"/>
        </w:rPr>
        <w:t>:</w:t>
      </w:r>
    </w:p>
    <w:p w14:paraId="2B2048AE" w14:textId="77777777" w:rsidR="00103BD7" w:rsidRPr="006F3B08" w:rsidRDefault="002D61C2">
      <w:pPr>
        <w:pStyle w:val="a"/>
        <w:rPr>
          <w:lang w:eastAsia="ko-KR"/>
        </w:rPr>
      </w:pPr>
      <w:r w:rsidRPr="006F3B08">
        <w:rPr>
          <w:lang w:eastAsia="ko-KR"/>
        </w:rPr>
        <w:t>동일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환자에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대해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임상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데이터와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복부</w:t>
      </w:r>
      <w:r w:rsidRPr="006F3B08">
        <w:rPr>
          <w:lang w:eastAsia="ko-KR"/>
        </w:rPr>
        <w:t xml:space="preserve"> CT </w:t>
      </w:r>
      <w:r w:rsidRPr="006F3B08">
        <w:rPr>
          <w:lang w:eastAsia="ko-KR"/>
        </w:rPr>
        <w:t>검사가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모두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확보된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경우</w:t>
      </w:r>
      <w:r w:rsidRPr="006F3B08">
        <w:rPr>
          <w:lang w:eastAsia="ko-KR"/>
        </w:rPr>
        <w:t>.</w:t>
      </w:r>
    </w:p>
    <w:p w14:paraId="1090F5F5" w14:textId="77777777" w:rsidR="00103BD7" w:rsidRPr="006F3B08" w:rsidRDefault="002D61C2">
      <w:pPr>
        <w:pStyle w:val="a"/>
        <w:rPr>
          <w:lang w:eastAsia="ko-KR"/>
        </w:rPr>
      </w:pPr>
      <w:r w:rsidRPr="006F3B08">
        <w:rPr>
          <w:lang w:eastAsia="ko-KR"/>
        </w:rPr>
        <w:t>관전압</w:t>
      </w:r>
      <w:r w:rsidRPr="006F3B08">
        <w:rPr>
          <w:lang w:eastAsia="ko-KR"/>
        </w:rPr>
        <w:t xml:space="preserve"> 100 kVp</w:t>
      </w:r>
      <w:r w:rsidRPr="006F3B08">
        <w:rPr>
          <w:lang w:eastAsia="ko-KR"/>
        </w:rPr>
        <w:t>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촬영된</w:t>
      </w:r>
      <w:r w:rsidRPr="006F3B08">
        <w:rPr>
          <w:lang w:eastAsia="ko-KR"/>
        </w:rPr>
        <w:t xml:space="preserve"> CT </w:t>
      </w:r>
      <w:r w:rsidRPr="006F3B08">
        <w:rPr>
          <w:lang w:eastAsia="ko-KR"/>
        </w:rPr>
        <w:t>검사만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포함하였다</w:t>
      </w:r>
      <w:r w:rsidRPr="006F3B08">
        <w:rPr>
          <w:lang w:eastAsia="ko-KR"/>
        </w:rPr>
        <w:t xml:space="preserve">. </w:t>
      </w:r>
      <w:r w:rsidRPr="006F3B08">
        <w:rPr>
          <w:lang w:eastAsia="ko-KR"/>
        </w:rPr>
        <w:t>내부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코호트에서는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해당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기관에서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가장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흔히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사용된</w:t>
      </w:r>
      <w:r w:rsidRPr="006F3B08">
        <w:rPr>
          <w:lang w:eastAsia="ko-KR"/>
        </w:rPr>
        <w:t xml:space="preserve"> 4</w:t>
      </w:r>
      <w:r w:rsidRPr="006F3B08">
        <w:rPr>
          <w:lang w:eastAsia="ko-KR"/>
        </w:rPr>
        <w:t>종의</w:t>
      </w:r>
      <w:r w:rsidRPr="006F3B08">
        <w:rPr>
          <w:lang w:eastAsia="ko-KR"/>
        </w:rPr>
        <w:t xml:space="preserve"> CT </w:t>
      </w:r>
      <w:r w:rsidRPr="006F3B08">
        <w:rPr>
          <w:lang w:eastAsia="ko-KR"/>
        </w:rPr>
        <w:t>스캐너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모델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즉</w:t>
      </w:r>
      <w:r w:rsidRPr="006F3B08">
        <w:rPr>
          <w:lang w:eastAsia="ko-KR"/>
        </w:rPr>
        <w:t xml:space="preserve"> Siemens Sensation 64, GE Revolution CT, Philips Ingenuity Core 128, Siemens SOMATOM Definition AS+</w:t>
      </w:r>
      <w:r w:rsidRPr="006F3B08">
        <w:rPr>
          <w:lang w:eastAsia="ko-KR"/>
        </w:rPr>
        <w:t>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촬영된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환자로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추가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제한하였고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외부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코호트에서는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극소수</w:t>
      </w:r>
      <w:r w:rsidRPr="006F3B08">
        <w:rPr>
          <w:lang w:eastAsia="ko-KR"/>
        </w:rPr>
        <w:t>(3</w:t>
      </w:r>
      <w:r w:rsidRPr="006F3B08">
        <w:rPr>
          <w:lang w:eastAsia="ko-KR"/>
        </w:rPr>
        <w:t>명</w:t>
      </w:r>
      <w:r w:rsidRPr="006F3B08">
        <w:rPr>
          <w:lang w:eastAsia="ko-KR"/>
        </w:rPr>
        <w:t>)</w:t>
      </w:r>
      <w:r w:rsidRPr="006F3B08">
        <w:rPr>
          <w:lang w:eastAsia="ko-KR"/>
        </w:rPr>
        <w:t>만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존재하는</w:t>
      </w:r>
      <w:r w:rsidRPr="006F3B08">
        <w:rPr>
          <w:lang w:eastAsia="ko-KR"/>
        </w:rPr>
        <w:t xml:space="preserve"> Canon </w:t>
      </w:r>
      <w:r w:rsidRPr="006F3B08">
        <w:rPr>
          <w:lang w:eastAsia="ko-KR"/>
        </w:rPr>
        <w:t>스캐너를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제외한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것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외에는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스캐너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모델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제한을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두지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않았다</w:t>
      </w:r>
      <w:r w:rsidRPr="006F3B08">
        <w:rPr>
          <w:lang w:eastAsia="ko-KR"/>
        </w:rPr>
        <w:t>.</w:t>
      </w:r>
    </w:p>
    <w:p w14:paraId="24387B11" w14:textId="77777777" w:rsidR="00103BD7" w:rsidRPr="006F3B08" w:rsidRDefault="002D61C2">
      <w:pPr>
        <w:pStyle w:val="a"/>
        <w:rPr>
          <w:lang w:eastAsia="ko-KR"/>
        </w:rPr>
      </w:pPr>
      <w:r w:rsidRPr="006F3B08">
        <w:rPr>
          <w:lang w:eastAsia="ko-KR"/>
        </w:rPr>
        <w:t>양쪽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코호트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모두</w:t>
      </w:r>
      <w:r w:rsidRPr="006F3B08">
        <w:rPr>
          <w:lang w:eastAsia="ko-KR"/>
        </w:rPr>
        <w:t xml:space="preserve"> 20</w:t>
      </w:r>
      <w:r w:rsidRPr="006F3B08">
        <w:rPr>
          <w:lang w:eastAsia="ko-KR"/>
        </w:rPr>
        <w:t>세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미만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환자는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제외하였다</w:t>
      </w:r>
      <w:r w:rsidRPr="006F3B08">
        <w:rPr>
          <w:lang w:eastAsia="ko-KR"/>
        </w:rPr>
        <w:t>.</w:t>
      </w:r>
    </w:p>
    <w:p w14:paraId="25D60475" w14:textId="77777777" w:rsidR="00103BD7" w:rsidRPr="006F3B08" w:rsidRDefault="002D61C2">
      <w:pPr>
        <w:rPr>
          <w:lang w:eastAsia="ko-KR"/>
        </w:rPr>
      </w:pPr>
      <w:r w:rsidRPr="006F3B08">
        <w:rPr>
          <w:lang w:eastAsia="ko-KR"/>
        </w:rPr>
        <w:t>이들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기준을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적용한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결과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최종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연구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대상은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내부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코호트</w:t>
      </w:r>
      <w:r w:rsidRPr="006F3B08">
        <w:rPr>
          <w:lang w:eastAsia="ko-KR"/>
        </w:rPr>
        <w:t xml:space="preserve"> 1,079</w:t>
      </w:r>
      <w:r w:rsidRPr="006F3B08">
        <w:rPr>
          <w:lang w:eastAsia="ko-KR"/>
        </w:rPr>
        <w:t>명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외부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코호트</w:t>
      </w:r>
      <w:r w:rsidRPr="006F3B08">
        <w:rPr>
          <w:lang w:eastAsia="ko-KR"/>
        </w:rPr>
        <w:t xml:space="preserve"> 922</w:t>
      </w:r>
      <w:r w:rsidRPr="006F3B08">
        <w:rPr>
          <w:lang w:eastAsia="ko-KR"/>
        </w:rPr>
        <w:t>명이었다</w:t>
      </w:r>
      <w:r w:rsidRPr="006F3B08">
        <w:rPr>
          <w:lang w:eastAsia="ko-KR"/>
        </w:rPr>
        <w:t>.</w:t>
      </w:r>
    </w:p>
    <w:p w14:paraId="1E75C8B5" w14:textId="77777777" w:rsidR="00103BD7" w:rsidRPr="006F3B08" w:rsidRDefault="002D61C2">
      <w:pPr>
        <w:rPr>
          <w:lang w:eastAsia="ko-KR"/>
        </w:rPr>
      </w:pPr>
      <w:r w:rsidRPr="006F3B08">
        <w:rPr>
          <w:lang w:eastAsia="ko-KR"/>
        </w:rPr>
        <w:t>연령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성별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키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몸무게는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환자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매칭에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사용한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것과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동일한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임상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데이터베이스에서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추출하여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기저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임상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예측변수로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사용하였으며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이를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통칭하여</w:t>
      </w:r>
      <w:r w:rsidRPr="006F3B08">
        <w:rPr>
          <w:lang w:eastAsia="ko-KR"/>
        </w:rPr>
        <w:t xml:space="preserve"> clinic4</w:t>
      </w:r>
      <w:r w:rsidRPr="006F3B08">
        <w:rPr>
          <w:lang w:eastAsia="ko-KR"/>
        </w:rPr>
        <w:t>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명명하였다</w:t>
      </w:r>
      <w:r w:rsidRPr="006F3B08">
        <w:rPr>
          <w:lang w:eastAsia="ko-KR"/>
        </w:rPr>
        <w:t xml:space="preserve">. </w:t>
      </w:r>
      <w:r w:rsidRPr="006F3B08">
        <w:rPr>
          <w:lang w:eastAsia="ko-KR"/>
        </w:rPr>
        <w:t>아웃컴은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연속형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검사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수치를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이분화하는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방식이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아니라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임상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데이터베이스에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기록된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고혈압</w:t>
      </w:r>
      <w:r w:rsidRPr="006F3B08">
        <w:rPr>
          <w:lang w:eastAsia="ko-KR"/>
        </w:rPr>
        <w:t xml:space="preserve">(hypertension, HTN), </w:t>
      </w:r>
      <w:r w:rsidRPr="006F3B08">
        <w:rPr>
          <w:lang w:eastAsia="ko-KR"/>
        </w:rPr>
        <w:t>당뇨병</w:t>
      </w:r>
      <w:r w:rsidRPr="006F3B08">
        <w:rPr>
          <w:lang w:eastAsia="ko-KR"/>
        </w:rPr>
        <w:t xml:space="preserve">(diabetes mellitus, DM), </w:t>
      </w:r>
      <w:r w:rsidRPr="006F3B08">
        <w:rPr>
          <w:lang w:eastAsia="ko-KR"/>
        </w:rPr>
        <w:t>만성신장질환</w:t>
      </w:r>
      <w:r w:rsidRPr="006F3B08">
        <w:rPr>
          <w:lang w:eastAsia="ko-KR"/>
        </w:rPr>
        <w:t xml:space="preserve">(chronic kidney disease, CKD) </w:t>
      </w:r>
      <w:r w:rsidRPr="006F3B08">
        <w:rPr>
          <w:lang w:eastAsia="ko-KR"/>
        </w:rPr>
        <w:t>진단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유무로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정의하였다</w:t>
      </w:r>
      <w:r w:rsidRPr="006F3B08">
        <w:rPr>
          <w:lang w:eastAsia="ko-KR"/>
        </w:rPr>
        <w:t>. HTN</w:t>
      </w:r>
      <w:r w:rsidRPr="006F3B08">
        <w:rPr>
          <w:lang w:eastAsia="ko-KR"/>
        </w:rPr>
        <w:t>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내부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코호트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환자</w:t>
      </w:r>
      <w:r w:rsidRPr="006F3B08">
        <w:rPr>
          <w:lang w:eastAsia="ko-KR"/>
        </w:rPr>
        <w:t xml:space="preserve"> 1,079</w:t>
      </w:r>
      <w:r w:rsidRPr="006F3B08">
        <w:rPr>
          <w:lang w:eastAsia="ko-KR"/>
        </w:rPr>
        <w:t>명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중</w:t>
      </w:r>
      <w:r w:rsidRPr="006F3B08">
        <w:rPr>
          <w:lang w:eastAsia="ko-KR"/>
        </w:rPr>
        <w:t xml:space="preserve"> 324</w:t>
      </w:r>
      <w:r w:rsidRPr="006F3B08">
        <w:rPr>
          <w:lang w:eastAsia="ko-KR"/>
        </w:rPr>
        <w:t>명</w:t>
      </w:r>
      <w:r w:rsidRPr="006F3B08">
        <w:rPr>
          <w:lang w:eastAsia="ko-KR"/>
        </w:rPr>
        <w:t xml:space="preserve">(30.0%), </w:t>
      </w:r>
      <w:r w:rsidRPr="006F3B08">
        <w:rPr>
          <w:lang w:eastAsia="ko-KR"/>
        </w:rPr>
        <w:t>외부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코호트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환자</w:t>
      </w:r>
      <w:r w:rsidRPr="006F3B08">
        <w:rPr>
          <w:lang w:eastAsia="ko-KR"/>
        </w:rPr>
        <w:t xml:space="preserve"> 922</w:t>
      </w:r>
      <w:r w:rsidRPr="006F3B08">
        <w:rPr>
          <w:lang w:eastAsia="ko-KR"/>
        </w:rPr>
        <w:t>명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중</w:t>
      </w:r>
      <w:r w:rsidRPr="006F3B08">
        <w:rPr>
          <w:lang w:eastAsia="ko-KR"/>
        </w:rPr>
        <w:t xml:space="preserve"> 424</w:t>
      </w:r>
      <w:r w:rsidRPr="006F3B08">
        <w:rPr>
          <w:lang w:eastAsia="ko-KR"/>
        </w:rPr>
        <w:t>명</w:t>
      </w:r>
      <w:r w:rsidRPr="006F3B08">
        <w:rPr>
          <w:lang w:eastAsia="ko-KR"/>
        </w:rPr>
        <w:t>(46.0%)</w:t>
      </w:r>
      <w:r w:rsidRPr="006F3B08">
        <w:rPr>
          <w:lang w:eastAsia="ko-KR"/>
        </w:rPr>
        <w:t>에서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확인되었고</w:t>
      </w:r>
      <w:r w:rsidRPr="006F3B08">
        <w:rPr>
          <w:lang w:eastAsia="ko-KR"/>
        </w:rPr>
        <w:t>; DM</w:t>
      </w:r>
      <w:r w:rsidRPr="006F3B08">
        <w:rPr>
          <w:lang w:eastAsia="ko-KR"/>
        </w:rPr>
        <w:t>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내부</w:t>
      </w:r>
      <w:r w:rsidRPr="006F3B08">
        <w:rPr>
          <w:lang w:eastAsia="ko-KR"/>
        </w:rPr>
        <w:t xml:space="preserve"> 202</w:t>
      </w:r>
      <w:r w:rsidRPr="006F3B08">
        <w:rPr>
          <w:lang w:eastAsia="ko-KR"/>
        </w:rPr>
        <w:t>명</w:t>
      </w:r>
      <w:r w:rsidRPr="006F3B08">
        <w:rPr>
          <w:lang w:eastAsia="ko-KR"/>
        </w:rPr>
        <w:t xml:space="preserve">(18.7%), </w:t>
      </w:r>
      <w:r w:rsidRPr="006F3B08">
        <w:rPr>
          <w:lang w:eastAsia="ko-KR"/>
        </w:rPr>
        <w:t>외부</w:t>
      </w:r>
      <w:r w:rsidRPr="006F3B08">
        <w:rPr>
          <w:lang w:eastAsia="ko-KR"/>
        </w:rPr>
        <w:t xml:space="preserve"> 285</w:t>
      </w:r>
      <w:r w:rsidRPr="006F3B08">
        <w:rPr>
          <w:lang w:eastAsia="ko-KR"/>
        </w:rPr>
        <w:t>명</w:t>
      </w:r>
      <w:r w:rsidRPr="006F3B08">
        <w:rPr>
          <w:lang w:eastAsia="ko-KR"/>
        </w:rPr>
        <w:t>(30.9%); CKD</w:t>
      </w:r>
      <w:r w:rsidRPr="006F3B08">
        <w:rPr>
          <w:lang w:eastAsia="ko-KR"/>
        </w:rPr>
        <w:t>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내부</w:t>
      </w:r>
      <w:r w:rsidRPr="006F3B08">
        <w:rPr>
          <w:lang w:eastAsia="ko-KR"/>
        </w:rPr>
        <w:t xml:space="preserve"> 83</w:t>
      </w:r>
      <w:r w:rsidRPr="006F3B08">
        <w:rPr>
          <w:lang w:eastAsia="ko-KR"/>
        </w:rPr>
        <w:t>명</w:t>
      </w:r>
      <w:r w:rsidRPr="006F3B08">
        <w:rPr>
          <w:lang w:eastAsia="ko-KR"/>
        </w:rPr>
        <w:t xml:space="preserve">(7.7%), </w:t>
      </w:r>
      <w:r w:rsidRPr="006F3B08">
        <w:rPr>
          <w:lang w:eastAsia="ko-KR"/>
        </w:rPr>
        <w:t>외부</w:t>
      </w:r>
      <w:r w:rsidRPr="006F3B08">
        <w:rPr>
          <w:lang w:eastAsia="ko-KR"/>
        </w:rPr>
        <w:t xml:space="preserve"> 168</w:t>
      </w:r>
      <w:r w:rsidRPr="006F3B08">
        <w:rPr>
          <w:lang w:eastAsia="ko-KR"/>
        </w:rPr>
        <w:t>명</w:t>
      </w:r>
      <w:r w:rsidRPr="006F3B08">
        <w:rPr>
          <w:lang w:eastAsia="ko-KR"/>
        </w:rPr>
        <w:t>(18.2%)</w:t>
      </w:r>
      <w:r w:rsidRPr="006F3B08">
        <w:rPr>
          <w:lang w:eastAsia="ko-KR"/>
        </w:rPr>
        <w:t>에서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확인되었다</w:t>
      </w:r>
      <w:r w:rsidRPr="006F3B08">
        <w:rPr>
          <w:lang w:eastAsia="ko-KR"/>
        </w:rPr>
        <w:t>.</w:t>
      </w:r>
    </w:p>
    <w:p w14:paraId="27A1972E" w14:textId="77777777" w:rsidR="00103BD7" w:rsidRPr="006F3B08" w:rsidRDefault="002D61C2">
      <w:pPr>
        <w:rPr>
          <w:lang w:eastAsia="ko-KR"/>
        </w:rPr>
      </w:pPr>
      <w:r w:rsidRPr="006F3B08">
        <w:rPr>
          <w:lang w:eastAsia="ko-KR"/>
        </w:rPr>
        <w:t>내부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및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외부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코호트의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기저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특성은</w:t>
      </w:r>
      <w:r w:rsidRPr="006F3B08">
        <w:rPr>
          <w:lang w:eastAsia="ko-KR"/>
        </w:rPr>
        <w:t xml:space="preserve"> Table 1</w:t>
      </w:r>
      <w:r w:rsidRPr="006F3B08">
        <w:rPr>
          <w:lang w:eastAsia="ko-KR"/>
        </w:rPr>
        <w:t>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요약하였다</w:t>
      </w:r>
      <w:r w:rsidRPr="006F3B08">
        <w:rPr>
          <w:lang w:eastAsia="ko-KR"/>
        </w:rPr>
        <w:t xml:space="preserve">. </w:t>
      </w:r>
      <w:r w:rsidRPr="006F3B08">
        <w:rPr>
          <w:lang w:eastAsia="ko-KR"/>
        </w:rPr>
        <w:t>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코호트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모두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연령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성별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키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몸무게</w:t>
      </w:r>
      <w:r w:rsidRPr="006F3B08">
        <w:rPr>
          <w:lang w:eastAsia="ko-KR"/>
        </w:rPr>
        <w:t xml:space="preserve">, BMI, </w:t>
      </w:r>
      <w:r w:rsidRPr="006F3B08">
        <w:rPr>
          <w:lang w:eastAsia="ko-KR"/>
        </w:rPr>
        <w:t>동반질환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스캐너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제조사에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결측값은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없었다</w:t>
      </w:r>
      <w:r w:rsidRPr="006F3B08">
        <w:rPr>
          <w:lang w:eastAsia="ko-KR"/>
        </w:rPr>
        <w:t>.</w:t>
      </w:r>
    </w:p>
    <w:p w14:paraId="7D3187DD" w14:textId="77777777" w:rsidR="00103BD7" w:rsidRPr="006F3B08" w:rsidRDefault="002D61C2">
      <w:pPr>
        <w:rPr>
          <w:lang w:eastAsia="ko-KR"/>
        </w:rPr>
      </w:pPr>
      <w:r w:rsidRPr="006F3B08">
        <w:rPr>
          <w:b/>
          <w:lang w:eastAsia="ko-KR"/>
        </w:rPr>
        <w:t xml:space="preserve">Table 1. </w:t>
      </w:r>
      <w:r w:rsidRPr="006F3B08">
        <w:rPr>
          <w:b/>
          <w:lang w:eastAsia="ko-KR"/>
        </w:rPr>
        <w:t>환자</w:t>
      </w:r>
      <w:r w:rsidRPr="006F3B08">
        <w:rPr>
          <w:b/>
          <w:lang w:eastAsia="ko-KR"/>
        </w:rPr>
        <w:t xml:space="preserve"> </w:t>
      </w:r>
      <w:r w:rsidRPr="006F3B08">
        <w:rPr>
          <w:b/>
          <w:lang w:eastAsia="ko-KR"/>
        </w:rPr>
        <w:t>기저</w:t>
      </w:r>
      <w:r w:rsidRPr="006F3B08">
        <w:rPr>
          <w:b/>
          <w:lang w:eastAsia="ko-KR"/>
        </w:rPr>
        <w:t xml:space="preserve"> </w:t>
      </w:r>
      <w:r w:rsidRPr="006F3B08">
        <w:rPr>
          <w:b/>
          <w:lang w:eastAsia="ko-KR"/>
        </w:rPr>
        <w:t>특성</w:t>
      </w:r>
    </w:p>
    <w:tbl>
      <w:tblPr>
        <w:tblStyle w:val="28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03BD7" w:rsidRPr="006F3B08" w14:paraId="127A04EB" w14:textId="77777777" w:rsidTr="006F3B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36266A" w14:textId="77777777" w:rsidR="00103BD7" w:rsidRPr="006F3B08" w:rsidRDefault="002D61C2">
            <w:r w:rsidRPr="006F3B08">
              <w:t>Characteristic</w:t>
            </w:r>
          </w:p>
        </w:tc>
        <w:tc>
          <w:tcPr>
            <w:tcW w:w="2160" w:type="dxa"/>
          </w:tcPr>
          <w:p w14:paraId="686C9788" w14:textId="77777777" w:rsidR="00103BD7" w:rsidRPr="006F3B08" w:rsidRDefault="002D61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3B08">
              <w:t>Internal cohort</w:t>
            </w:r>
            <w:r w:rsidRPr="006F3B08">
              <w:br/>
              <w:t>(n = 1,079)</w:t>
            </w:r>
          </w:p>
        </w:tc>
        <w:tc>
          <w:tcPr>
            <w:tcW w:w="2160" w:type="dxa"/>
          </w:tcPr>
          <w:p w14:paraId="28FE3352" w14:textId="77777777" w:rsidR="00103BD7" w:rsidRPr="006F3B08" w:rsidRDefault="002D61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3B08">
              <w:t>External cohort</w:t>
            </w:r>
            <w:r w:rsidRPr="006F3B08">
              <w:br/>
              <w:t>(n = 922)</w:t>
            </w:r>
          </w:p>
        </w:tc>
        <w:tc>
          <w:tcPr>
            <w:tcW w:w="2160" w:type="dxa"/>
          </w:tcPr>
          <w:p w14:paraId="3B038E61" w14:textId="77777777" w:rsidR="00103BD7" w:rsidRPr="006F3B08" w:rsidRDefault="002D61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3B08">
              <w:t>p-value</w:t>
            </w:r>
          </w:p>
        </w:tc>
      </w:tr>
      <w:tr w:rsidR="00103BD7" w:rsidRPr="006F3B08" w14:paraId="082DF1A2" w14:textId="77777777" w:rsidTr="006F3B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1B7180" w14:textId="77777777" w:rsidR="00103BD7" w:rsidRPr="006F3B08" w:rsidRDefault="002D61C2">
            <w:r w:rsidRPr="006F3B08">
              <w:t>Age, years, mean ± SD</w:t>
            </w:r>
          </w:p>
        </w:tc>
        <w:tc>
          <w:tcPr>
            <w:tcW w:w="2160" w:type="dxa"/>
          </w:tcPr>
          <w:p w14:paraId="2DDE3C4E" w14:textId="77777777" w:rsidR="00103BD7" w:rsidRPr="006F3B08" w:rsidRDefault="002D6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3B08">
              <w:t>57.1 ± 12.1</w:t>
            </w:r>
          </w:p>
        </w:tc>
        <w:tc>
          <w:tcPr>
            <w:tcW w:w="2160" w:type="dxa"/>
          </w:tcPr>
          <w:p w14:paraId="41BC391A" w14:textId="77777777" w:rsidR="00103BD7" w:rsidRPr="006F3B08" w:rsidRDefault="002D6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3B08">
              <w:t>59.5 ± 12.7</w:t>
            </w:r>
          </w:p>
        </w:tc>
        <w:tc>
          <w:tcPr>
            <w:tcW w:w="2160" w:type="dxa"/>
          </w:tcPr>
          <w:p w14:paraId="6CE78032" w14:textId="77777777" w:rsidR="00103BD7" w:rsidRPr="006F3B08" w:rsidRDefault="002D6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3B08">
              <w:t>&lt;0.001</w:t>
            </w:r>
          </w:p>
        </w:tc>
      </w:tr>
      <w:tr w:rsidR="00103BD7" w:rsidRPr="006F3B08" w14:paraId="6B59E34D" w14:textId="77777777" w:rsidTr="006F3B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9B83E1" w14:textId="77777777" w:rsidR="00103BD7" w:rsidRPr="006F3B08" w:rsidRDefault="002D61C2">
            <w:r w:rsidRPr="006F3B08">
              <w:lastRenderedPageBreak/>
              <w:t>Age, years, range</w:t>
            </w:r>
          </w:p>
        </w:tc>
        <w:tc>
          <w:tcPr>
            <w:tcW w:w="2160" w:type="dxa"/>
          </w:tcPr>
          <w:p w14:paraId="1A1F3924" w14:textId="77777777" w:rsidR="00103BD7" w:rsidRPr="006F3B08" w:rsidRDefault="002D6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3B08">
              <w:t>20–91</w:t>
            </w:r>
          </w:p>
        </w:tc>
        <w:tc>
          <w:tcPr>
            <w:tcW w:w="2160" w:type="dxa"/>
          </w:tcPr>
          <w:p w14:paraId="3ADFCADB" w14:textId="77777777" w:rsidR="00103BD7" w:rsidRPr="006F3B08" w:rsidRDefault="002D6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3B08">
              <w:t>20–90</w:t>
            </w:r>
          </w:p>
        </w:tc>
        <w:tc>
          <w:tcPr>
            <w:tcW w:w="2160" w:type="dxa"/>
          </w:tcPr>
          <w:p w14:paraId="367616EA" w14:textId="77777777" w:rsidR="00103BD7" w:rsidRPr="006F3B08" w:rsidRDefault="00103B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03BD7" w:rsidRPr="006F3B08" w14:paraId="23CCF4B7" w14:textId="77777777" w:rsidTr="006F3B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71E812" w14:textId="77777777" w:rsidR="00103BD7" w:rsidRPr="006F3B08" w:rsidRDefault="002D61C2">
            <w:r w:rsidRPr="006F3B08">
              <w:t>Sex, female, n (%)</w:t>
            </w:r>
          </w:p>
        </w:tc>
        <w:tc>
          <w:tcPr>
            <w:tcW w:w="2160" w:type="dxa"/>
          </w:tcPr>
          <w:p w14:paraId="16E0F859" w14:textId="77777777" w:rsidR="00103BD7" w:rsidRPr="006F3B08" w:rsidRDefault="002D6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3B08">
              <w:t>692 (64.1)</w:t>
            </w:r>
          </w:p>
        </w:tc>
        <w:tc>
          <w:tcPr>
            <w:tcW w:w="2160" w:type="dxa"/>
          </w:tcPr>
          <w:p w14:paraId="4FA420E8" w14:textId="77777777" w:rsidR="00103BD7" w:rsidRPr="006F3B08" w:rsidRDefault="002D6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3B08">
              <w:t>497 (53.9)</w:t>
            </w:r>
          </w:p>
        </w:tc>
        <w:tc>
          <w:tcPr>
            <w:tcW w:w="2160" w:type="dxa"/>
          </w:tcPr>
          <w:p w14:paraId="668F556C" w14:textId="77777777" w:rsidR="00103BD7" w:rsidRPr="006F3B08" w:rsidRDefault="002D6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3B08">
              <w:t>&lt;0.001</w:t>
            </w:r>
          </w:p>
        </w:tc>
      </w:tr>
      <w:tr w:rsidR="00103BD7" w:rsidRPr="006F3B08" w14:paraId="1299B950" w14:textId="77777777" w:rsidTr="006F3B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D4DA37" w14:textId="77777777" w:rsidR="00103BD7" w:rsidRPr="006F3B08" w:rsidRDefault="002D61C2">
            <w:r w:rsidRPr="006F3B08">
              <w:t>Sex, male, n (%)</w:t>
            </w:r>
          </w:p>
        </w:tc>
        <w:tc>
          <w:tcPr>
            <w:tcW w:w="2160" w:type="dxa"/>
          </w:tcPr>
          <w:p w14:paraId="68C41944" w14:textId="77777777" w:rsidR="00103BD7" w:rsidRPr="006F3B08" w:rsidRDefault="002D6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3B08">
              <w:t>387 (35.9)</w:t>
            </w:r>
          </w:p>
        </w:tc>
        <w:tc>
          <w:tcPr>
            <w:tcW w:w="2160" w:type="dxa"/>
          </w:tcPr>
          <w:p w14:paraId="460A22C4" w14:textId="77777777" w:rsidR="00103BD7" w:rsidRPr="006F3B08" w:rsidRDefault="002D6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3B08">
              <w:t>425 (46.1)</w:t>
            </w:r>
          </w:p>
        </w:tc>
        <w:tc>
          <w:tcPr>
            <w:tcW w:w="2160" w:type="dxa"/>
          </w:tcPr>
          <w:p w14:paraId="0DE4839C" w14:textId="77777777" w:rsidR="00103BD7" w:rsidRPr="006F3B08" w:rsidRDefault="002D6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3B08">
              <w:t>&lt;0.001</w:t>
            </w:r>
          </w:p>
        </w:tc>
      </w:tr>
      <w:tr w:rsidR="00103BD7" w:rsidRPr="006F3B08" w14:paraId="5CA2B480" w14:textId="77777777" w:rsidTr="006F3B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66EA09" w14:textId="77777777" w:rsidR="00103BD7" w:rsidRPr="006F3B08" w:rsidRDefault="002D61C2">
            <w:r w:rsidRPr="006F3B08">
              <w:t>Height, cm, mean ± SD</w:t>
            </w:r>
          </w:p>
        </w:tc>
        <w:tc>
          <w:tcPr>
            <w:tcW w:w="2160" w:type="dxa"/>
          </w:tcPr>
          <w:p w14:paraId="3D2D290C" w14:textId="77777777" w:rsidR="00103BD7" w:rsidRPr="006F3B08" w:rsidRDefault="002D6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3B08">
              <w:t>162.2 ± 8.2</w:t>
            </w:r>
          </w:p>
        </w:tc>
        <w:tc>
          <w:tcPr>
            <w:tcW w:w="2160" w:type="dxa"/>
          </w:tcPr>
          <w:p w14:paraId="088C79AB" w14:textId="77777777" w:rsidR="00103BD7" w:rsidRPr="006F3B08" w:rsidRDefault="002D6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3B08">
              <w:t>162.5 ± 8.6</w:t>
            </w:r>
          </w:p>
        </w:tc>
        <w:tc>
          <w:tcPr>
            <w:tcW w:w="2160" w:type="dxa"/>
          </w:tcPr>
          <w:p w14:paraId="10245377" w14:textId="77777777" w:rsidR="00103BD7" w:rsidRPr="006F3B08" w:rsidRDefault="002D6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3B08">
              <w:t>0.401</w:t>
            </w:r>
          </w:p>
        </w:tc>
      </w:tr>
      <w:tr w:rsidR="00103BD7" w:rsidRPr="006F3B08" w14:paraId="14984596" w14:textId="77777777" w:rsidTr="006F3B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F37C26" w14:textId="77777777" w:rsidR="00103BD7" w:rsidRPr="006F3B08" w:rsidRDefault="002D61C2">
            <w:r w:rsidRPr="006F3B08">
              <w:t>Weight, kg, mean ± SD</w:t>
            </w:r>
          </w:p>
        </w:tc>
        <w:tc>
          <w:tcPr>
            <w:tcW w:w="2160" w:type="dxa"/>
          </w:tcPr>
          <w:p w14:paraId="5FEE9BFD" w14:textId="77777777" w:rsidR="00103BD7" w:rsidRPr="006F3B08" w:rsidRDefault="002D6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3B08">
              <w:t>61.9 ± 10.6</w:t>
            </w:r>
          </w:p>
        </w:tc>
        <w:tc>
          <w:tcPr>
            <w:tcW w:w="2160" w:type="dxa"/>
          </w:tcPr>
          <w:p w14:paraId="5FE31F1C" w14:textId="77777777" w:rsidR="00103BD7" w:rsidRPr="006F3B08" w:rsidRDefault="002D6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3B08">
              <w:t>61.8 ± 11.4</w:t>
            </w:r>
          </w:p>
        </w:tc>
        <w:tc>
          <w:tcPr>
            <w:tcW w:w="2160" w:type="dxa"/>
          </w:tcPr>
          <w:p w14:paraId="272D6C16" w14:textId="77777777" w:rsidR="00103BD7" w:rsidRPr="006F3B08" w:rsidRDefault="002D6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3B08">
              <w:t>0.873</w:t>
            </w:r>
          </w:p>
        </w:tc>
      </w:tr>
      <w:tr w:rsidR="00103BD7" w:rsidRPr="006F3B08" w14:paraId="4B746B78" w14:textId="77777777" w:rsidTr="006F3B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B24ACF" w14:textId="77777777" w:rsidR="00103BD7" w:rsidRPr="006F3B08" w:rsidRDefault="002D61C2">
            <w:r w:rsidRPr="006F3B08">
              <w:t>BMI, kg/m², mean ± SD</w:t>
            </w:r>
          </w:p>
        </w:tc>
        <w:tc>
          <w:tcPr>
            <w:tcW w:w="2160" w:type="dxa"/>
          </w:tcPr>
          <w:p w14:paraId="42ECAD55" w14:textId="77777777" w:rsidR="00103BD7" w:rsidRPr="006F3B08" w:rsidRDefault="002D6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3B08">
              <w:t>23.5 ± 3.1</w:t>
            </w:r>
          </w:p>
        </w:tc>
        <w:tc>
          <w:tcPr>
            <w:tcW w:w="2160" w:type="dxa"/>
          </w:tcPr>
          <w:p w14:paraId="0CC27052" w14:textId="77777777" w:rsidR="00103BD7" w:rsidRPr="006F3B08" w:rsidRDefault="002D6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3B08">
              <w:t>23.3 ± 3.4</w:t>
            </w:r>
          </w:p>
        </w:tc>
        <w:tc>
          <w:tcPr>
            <w:tcW w:w="2160" w:type="dxa"/>
          </w:tcPr>
          <w:p w14:paraId="1A5BB67C" w14:textId="77777777" w:rsidR="00103BD7" w:rsidRPr="006F3B08" w:rsidRDefault="002D6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3B08">
              <w:t>0.383</w:t>
            </w:r>
          </w:p>
        </w:tc>
      </w:tr>
      <w:tr w:rsidR="00103BD7" w:rsidRPr="006F3B08" w14:paraId="12DA86E3" w14:textId="77777777" w:rsidTr="006F3B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4BABD1" w14:textId="77777777" w:rsidR="00103BD7" w:rsidRPr="006F3B08" w:rsidRDefault="002D61C2">
            <w:r w:rsidRPr="006F3B08">
              <w:t>Hypertension, n (%)</w:t>
            </w:r>
          </w:p>
        </w:tc>
        <w:tc>
          <w:tcPr>
            <w:tcW w:w="2160" w:type="dxa"/>
          </w:tcPr>
          <w:p w14:paraId="0E0B46DF" w14:textId="77777777" w:rsidR="00103BD7" w:rsidRPr="006F3B08" w:rsidRDefault="002D6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3B08">
              <w:t>324 (30.0)</w:t>
            </w:r>
          </w:p>
        </w:tc>
        <w:tc>
          <w:tcPr>
            <w:tcW w:w="2160" w:type="dxa"/>
          </w:tcPr>
          <w:p w14:paraId="61AA9999" w14:textId="77777777" w:rsidR="00103BD7" w:rsidRPr="006F3B08" w:rsidRDefault="002D6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3B08">
              <w:t>424 (46.0)</w:t>
            </w:r>
          </w:p>
        </w:tc>
        <w:tc>
          <w:tcPr>
            <w:tcW w:w="2160" w:type="dxa"/>
          </w:tcPr>
          <w:p w14:paraId="68D37273" w14:textId="77777777" w:rsidR="00103BD7" w:rsidRPr="006F3B08" w:rsidRDefault="002D6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3B08">
              <w:t>&lt;0.001</w:t>
            </w:r>
          </w:p>
        </w:tc>
      </w:tr>
      <w:tr w:rsidR="00103BD7" w:rsidRPr="006F3B08" w14:paraId="117F7C35" w14:textId="77777777" w:rsidTr="006F3B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757586" w14:textId="77777777" w:rsidR="00103BD7" w:rsidRPr="006F3B08" w:rsidRDefault="002D61C2">
            <w:r w:rsidRPr="006F3B08">
              <w:t>Diabetes mellitus, n (%)</w:t>
            </w:r>
          </w:p>
        </w:tc>
        <w:tc>
          <w:tcPr>
            <w:tcW w:w="2160" w:type="dxa"/>
          </w:tcPr>
          <w:p w14:paraId="092A8554" w14:textId="77777777" w:rsidR="00103BD7" w:rsidRPr="006F3B08" w:rsidRDefault="002D6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3B08">
              <w:t>202 (18.7)</w:t>
            </w:r>
          </w:p>
        </w:tc>
        <w:tc>
          <w:tcPr>
            <w:tcW w:w="2160" w:type="dxa"/>
          </w:tcPr>
          <w:p w14:paraId="3F498D5B" w14:textId="77777777" w:rsidR="00103BD7" w:rsidRPr="006F3B08" w:rsidRDefault="002D6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3B08">
              <w:t>285 (30.9)</w:t>
            </w:r>
          </w:p>
        </w:tc>
        <w:tc>
          <w:tcPr>
            <w:tcW w:w="2160" w:type="dxa"/>
          </w:tcPr>
          <w:p w14:paraId="03C0AB7D" w14:textId="77777777" w:rsidR="00103BD7" w:rsidRPr="006F3B08" w:rsidRDefault="002D6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3B08">
              <w:t>&lt;0.001</w:t>
            </w:r>
          </w:p>
        </w:tc>
      </w:tr>
      <w:tr w:rsidR="00103BD7" w:rsidRPr="006F3B08" w14:paraId="11A9563D" w14:textId="77777777" w:rsidTr="006F3B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CCADA8" w14:textId="77777777" w:rsidR="00103BD7" w:rsidRPr="006F3B08" w:rsidRDefault="002D61C2">
            <w:r w:rsidRPr="006F3B08">
              <w:t>Chronic kidney disease, n (%)</w:t>
            </w:r>
          </w:p>
        </w:tc>
        <w:tc>
          <w:tcPr>
            <w:tcW w:w="2160" w:type="dxa"/>
          </w:tcPr>
          <w:p w14:paraId="612EECE8" w14:textId="77777777" w:rsidR="00103BD7" w:rsidRPr="006F3B08" w:rsidRDefault="002D6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3B08">
              <w:t>83 (7.7)</w:t>
            </w:r>
          </w:p>
        </w:tc>
        <w:tc>
          <w:tcPr>
            <w:tcW w:w="2160" w:type="dxa"/>
          </w:tcPr>
          <w:p w14:paraId="6043692E" w14:textId="77777777" w:rsidR="00103BD7" w:rsidRPr="006F3B08" w:rsidRDefault="002D6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3B08">
              <w:t>168 (18.2)</w:t>
            </w:r>
          </w:p>
        </w:tc>
        <w:tc>
          <w:tcPr>
            <w:tcW w:w="2160" w:type="dxa"/>
          </w:tcPr>
          <w:p w14:paraId="1526EEF1" w14:textId="77777777" w:rsidR="00103BD7" w:rsidRPr="006F3B08" w:rsidRDefault="002D6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3B08">
              <w:t>&lt;0.001</w:t>
            </w:r>
          </w:p>
        </w:tc>
      </w:tr>
      <w:tr w:rsidR="00103BD7" w:rsidRPr="006F3B08" w14:paraId="7E14E87D" w14:textId="77777777" w:rsidTr="006F3B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5E2EF7" w14:textId="77777777" w:rsidR="00103BD7" w:rsidRPr="006F3B08" w:rsidRDefault="002D61C2">
            <w:r w:rsidRPr="006F3B08">
              <w:t>CT scanner vendor, n (%)</w:t>
            </w:r>
          </w:p>
        </w:tc>
        <w:tc>
          <w:tcPr>
            <w:tcW w:w="2160" w:type="dxa"/>
          </w:tcPr>
          <w:p w14:paraId="403C742D" w14:textId="77777777" w:rsidR="00103BD7" w:rsidRPr="006F3B08" w:rsidRDefault="00103B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A41AFE5" w14:textId="77777777" w:rsidR="00103BD7" w:rsidRPr="006F3B08" w:rsidRDefault="00103B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505E451" w14:textId="77777777" w:rsidR="00103BD7" w:rsidRPr="006F3B08" w:rsidRDefault="002D6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3B08">
              <w:t>&lt;0.001</w:t>
            </w:r>
          </w:p>
        </w:tc>
      </w:tr>
      <w:tr w:rsidR="00103BD7" w:rsidRPr="006F3B08" w14:paraId="19BC45D3" w14:textId="77777777" w:rsidTr="006F3B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28075D" w14:textId="77777777" w:rsidR="00103BD7" w:rsidRPr="006F3B08" w:rsidRDefault="002D61C2">
            <w:r w:rsidRPr="006F3B08">
              <w:t>— Siemens</w:t>
            </w:r>
          </w:p>
        </w:tc>
        <w:tc>
          <w:tcPr>
            <w:tcW w:w="2160" w:type="dxa"/>
          </w:tcPr>
          <w:p w14:paraId="31AF2951" w14:textId="77777777" w:rsidR="00103BD7" w:rsidRPr="006F3B08" w:rsidRDefault="002D6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3B08">
              <w:t>560 (51.9)</w:t>
            </w:r>
          </w:p>
        </w:tc>
        <w:tc>
          <w:tcPr>
            <w:tcW w:w="2160" w:type="dxa"/>
          </w:tcPr>
          <w:p w14:paraId="27D0DA8D" w14:textId="77777777" w:rsidR="00103BD7" w:rsidRPr="006F3B08" w:rsidRDefault="002D6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3B08">
              <w:t>568 (61.6)</w:t>
            </w:r>
          </w:p>
        </w:tc>
        <w:tc>
          <w:tcPr>
            <w:tcW w:w="2160" w:type="dxa"/>
          </w:tcPr>
          <w:p w14:paraId="125D20B4" w14:textId="77777777" w:rsidR="00103BD7" w:rsidRPr="006F3B08" w:rsidRDefault="00103B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03BD7" w:rsidRPr="006F3B08" w14:paraId="00799567" w14:textId="77777777" w:rsidTr="006F3B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CF7E7A" w14:textId="77777777" w:rsidR="00103BD7" w:rsidRPr="006F3B08" w:rsidRDefault="002D61C2">
            <w:r w:rsidRPr="006F3B08">
              <w:t>— GE</w:t>
            </w:r>
          </w:p>
        </w:tc>
        <w:tc>
          <w:tcPr>
            <w:tcW w:w="2160" w:type="dxa"/>
          </w:tcPr>
          <w:p w14:paraId="4133EB75" w14:textId="77777777" w:rsidR="00103BD7" w:rsidRPr="006F3B08" w:rsidRDefault="002D6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3B08">
              <w:t>317 (29.4)</w:t>
            </w:r>
          </w:p>
        </w:tc>
        <w:tc>
          <w:tcPr>
            <w:tcW w:w="2160" w:type="dxa"/>
          </w:tcPr>
          <w:p w14:paraId="7FDCB8DF" w14:textId="77777777" w:rsidR="00103BD7" w:rsidRPr="006F3B08" w:rsidRDefault="002D6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3B08">
              <w:t>219 (23.8)</w:t>
            </w:r>
          </w:p>
        </w:tc>
        <w:tc>
          <w:tcPr>
            <w:tcW w:w="2160" w:type="dxa"/>
          </w:tcPr>
          <w:p w14:paraId="51AD4D41" w14:textId="77777777" w:rsidR="00103BD7" w:rsidRPr="006F3B08" w:rsidRDefault="00103B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03BD7" w:rsidRPr="006F3B08" w14:paraId="4949495D" w14:textId="77777777" w:rsidTr="006F3B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653B47" w14:textId="77777777" w:rsidR="00103BD7" w:rsidRPr="006F3B08" w:rsidRDefault="002D61C2">
            <w:r w:rsidRPr="006F3B08">
              <w:t>— Philips</w:t>
            </w:r>
          </w:p>
        </w:tc>
        <w:tc>
          <w:tcPr>
            <w:tcW w:w="2160" w:type="dxa"/>
          </w:tcPr>
          <w:p w14:paraId="6D9FE8BC" w14:textId="77777777" w:rsidR="00103BD7" w:rsidRPr="006F3B08" w:rsidRDefault="002D6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3B08">
              <w:t>202 (18.7)</w:t>
            </w:r>
          </w:p>
        </w:tc>
        <w:tc>
          <w:tcPr>
            <w:tcW w:w="2160" w:type="dxa"/>
          </w:tcPr>
          <w:p w14:paraId="2AB066B7" w14:textId="77777777" w:rsidR="00103BD7" w:rsidRPr="006F3B08" w:rsidRDefault="002D6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3B08">
              <w:t>135 (14.6)</w:t>
            </w:r>
          </w:p>
        </w:tc>
        <w:tc>
          <w:tcPr>
            <w:tcW w:w="2160" w:type="dxa"/>
          </w:tcPr>
          <w:p w14:paraId="4C613C0B" w14:textId="77777777" w:rsidR="00103BD7" w:rsidRPr="006F3B08" w:rsidRDefault="00103B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B9046AF" w14:textId="77777777" w:rsidR="00103BD7" w:rsidRPr="006F3B08" w:rsidRDefault="00103BD7"/>
    <w:p w14:paraId="08F46F82" w14:textId="77777777" w:rsidR="00103BD7" w:rsidRPr="006F3B08" w:rsidRDefault="002D61C2">
      <w:pPr>
        <w:rPr>
          <w:lang w:eastAsia="ko-KR"/>
        </w:rPr>
      </w:pPr>
      <w:r w:rsidRPr="006F3B08">
        <w:rPr>
          <w:i/>
          <w:lang w:eastAsia="ko-KR"/>
        </w:rPr>
        <w:t xml:space="preserve">SD, </w:t>
      </w:r>
      <w:r w:rsidRPr="006F3B08">
        <w:rPr>
          <w:i/>
          <w:lang w:eastAsia="ko-KR"/>
        </w:rPr>
        <w:t>표준편차</w:t>
      </w:r>
      <w:r w:rsidRPr="006F3B08">
        <w:rPr>
          <w:i/>
          <w:lang w:eastAsia="ko-KR"/>
        </w:rPr>
        <w:t xml:space="preserve">; BMI, </w:t>
      </w:r>
      <w:r w:rsidRPr="006F3B08">
        <w:rPr>
          <w:i/>
          <w:lang w:eastAsia="ko-KR"/>
        </w:rPr>
        <w:t>체질량지수</w:t>
      </w:r>
      <w:r w:rsidRPr="006F3B08">
        <w:rPr>
          <w:i/>
          <w:lang w:eastAsia="ko-KR"/>
        </w:rPr>
        <w:t xml:space="preserve">. </w:t>
      </w:r>
      <w:r w:rsidRPr="006F3B08">
        <w:rPr>
          <w:i/>
          <w:lang w:eastAsia="ko-KR"/>
        </w:rPr>
        <w:t>연속형</w:t>
      </w:r>
      <w:r w:rsidRPr="006F3B08">
        <w:rPr>
          <w:i/>
          <w:lang w:eastAsia="ko-KR"/>
        </w:rPr>
        <w:t xml:space="preserve"> </w:t>
      </w:r>
      <w:r w:rsidRPr="006F3B08">
        <w:rPr>
          <w:i/>
          <w:lang w:eastAsia="ko-KR"/>
        </w:rPr>
        <w:t>변수는</w:t>
      </w:r>
      <w:r w:rsidRPr="006F3B08">
        <w:rPr>
          <w:i/>
          <w:lang w:eastAsia="ko-KR"/>
        </w:rPr>
        <w:t xml:space="preserve"> Welch's t-</w:t>
      </w:r>
      <w:r w:rsidRPr="006F3B08">
        <w:rPr>
          <w:i/>
          <w:lang w:eastAsia="ko-KR"/>
        </w:rPr>
        <w:t>검정으로</w:t>
      </w:r>
      <w:r w:rsidRPr="006F3B08">
        <w:rPr>
          <w:i/>
          <w:lang w:eastAsia="ko-KR"/>
        </w:rPr>
        <w:t xml:space="preserve">, </w:t>
      </w:r>
      <w:r w:rsidRPr="006F3B08">
        <w:rPr>
          <w:i/>
          <w:lang w:eastAsia="ko-KR"/>
        </w:rPr>
        <w:t>범주형</w:t>
      </w:r>
      <w:r w:rsidRPr="006F3B08">
        <w:rPr>
          <w:i/>
          <w:lang w:eastAsia="ko-KR"/>
        </w:rPr>
        <w:t xml:space="preserve"> </w:t>
      </w:r>
      <w:r w:rsidRPr="006F3B08">
        <w:rPr>
          <w:i/>
          <w:lang w:eastAsia="ko-KR"/>
        </w:rPr>
        <w:t>변수는</w:t>
      </w:r>
      <w:r w:rsidRPr="006F3B08">
        <w:rPr>
          <w:i/>
          <w:lang w:eastAsia="ko-KR"/>
        </w:rPr>
        <w:t xml:space="preserve"> </w:t>
      </w:r>
      <w:r w:rsidRPr="006F3B08">
        <w:rPr>
          <w:i/>
          <w:lang w:eastAsia="ko-KR"/>
        </w:rPr>
        <w:t>카이제곱</w:t>
      </w:r>
      <w:r w:rsidRPr="006F3B08">
        <w:rPr>
          <w:i/>
          <w:lang w:eastAsia="ko-KR"/>
        </w:rPr>
        <w:t xml:space="preserve"> </w:t>
      </w:r>
      <w:r w:rsidRPr="006F3B08">
        <w:rPr>
          <w:i/>
          <w:lang w:eastAsia="ko-KR"/>
        </w:rPr>
        <w:t>검정으로</w:t>
      </w:r>
      <w:r w:rsidRPr="006F3B08">
        <w:rPr>
          <w:i/>
          <w:lang w:eastAsia="ko-KR"/>
        </w:rPr>
        <w:t xml:space="preserve"> </w:t>
      </w:r>
      <w:r w:rsidRPr="006F3B08">
        <w:rPr>
          <w:i/>
          <w:lang w:eastAsia="ko-KR"/>
        </w:rPr>
        <w:t>비교하였다</w:t>
      </w:r>
      <w:r w:rsidRPr="006F3B08">
        <w:rPr>
          <w:i/>
          <w:lang w:eastAsia="ko-KR"/>
        </w:rPr>
        <w:t>.</w:t>
      </w:r>
    </w:p>
    <w:p w14:paraId="24669017" w14:textId="77777777" w:rsidR="00103BD7" w:rsidRPr="006F3B08" w:rsidRDefault="002D61C2">
      <w:pPr>
        <w:rPr>
          <w:lang w:eastAsia="ko-KR"/>
        </w:rPr>
      </w:pPr>
      <w:r w:rsidRPr="006F3B08">
        <w:rPr>
          <w:lang w:eastAsia="ko-KR"/>
        </w:rPr>
        <w:t>복부</w:t>
      </w:r>
      <w:r w:rsidRPr="006F3B08">
        <w:rPr>
          <w:lang w:eastAsia="ko-KR"/>
        </w:rPr>
        <w:t xml:space="preserve"> CT </w:t>
      </w:r>
      <w:r w:rsidRPr="006F3B08">
        <w:rPr>
          <w:lang w:eastAsia="ko-KR"/>
        </w:rPr>
        <w:t>촬영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시</w:t>
      </w:r>
      <w:r w:rsidRPr="006F3B08">
        <w:rPr>
          <w:lang w:eastAsia="ko-KR"/>
        </w:rPr>
        <w:t xml:space="preserve"> AEC</w:t>
      </w:r>
      <w:r w:rsidRPr="006F3B08">
        <w:rPr>
          <w:lang w:eastAsia="ko-KR"/>
        </w:rPr>
        <w:t>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일정한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영상잡음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수준을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유지하기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위해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두부</w:t>
      </w:r>
      <w:r w:rsidRPr="006F3B08">
        <w:rPr>
          <w:lang w:eastAsia="ko-KR"/>
        </w:rPr>
        <w:t>-</w:t>
      </w:r>
      <w:r w:rsidRPr="006F3B08">
        <w:rPr>
          <w:lang w:eastAsia="ko-KR"/>
        </w:rPr>
        <w:t>족부</w:t>
      </w:r>
      <w:r w:rsidRPr="006F3B08">
        <w:rPr>
          <w:lang w:eastAsia="ko-KR"/>
        </w:rPr>
        <w:t>(craniocaudal, z</w:t>
      </w:r>
      <w:r w:rsidRPr="006F3B08">
        <w:rPr>
          <w:lang w:eastAsia="ko-KR"/>
        </w:rPr>
        <w:t>축</w:t>
      </w:r>
      <w:r w:rsidRPr="006F3B08">
        <w:rPr>
          <w:lang w:eastAsia="ko-KR"/>
        </w:rPr>
        <w:t xml:space="preserve">) </w:t>
      </w:r>
      <w:r w:rsidRPr="006F3B08">
        <w:rPr>
          <w:lang w:eastAsia="ko-KR"/>
        </w:rPr>
        <w:t>방향을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따라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관전류</w:t>
      </w:r>
      <w:r w:rsidRPr="006F3B08">
        <w:rPr>
          <w:lang w:eastAsia="ko-KR"/>
        </w:rPr>
        <w:t>(mA)</w:t>
      </w:r>
      <w:r w:rsidRPr="006F3B08">
        <w:rPr>
          <w:lang w:eastAsia="ko-KR"/>
        </w:rPr>
        <w:t>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변조하며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그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결과로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얻어지는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관전류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변조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곡선은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슬라이스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위치에서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환자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단면의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감쇠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즉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체형을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반영한다</w:t>
      </w:r>
      <w:r w:rsidRPr="006F3B08">
        <w:rPr>
          <w:lang w:eastAsia="ko-KR"/>
        </w:rPr>
        <w:t xml:space="preserve">. </w:t>
      </w:r>
      <w:r w:rsidRPr="006F3B08">
        <w:rPr>
          <w:lang w:eastAsia="ko-KR"/>
        </w:rPr>
        <w:t>본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연구에서는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곡선을</w:t>
      </w:r>
      <w:r w:rsidRPr="006F3B08">
        <w:rPr>
          <w:lang w:eastAsia="ko-KR"/>
        </w:rPr>
        <w:t xml:space="preserve"> 128</w:t>
      </w:r>
      <w:r w:rsidRPr="006F3B08">
        <w:rPr>
          <w:lang w:eastAsia="ko-KR"/>
        </w:rPr>
        <w:t>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지점으로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고정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길이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표현한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것을</w:t>
      </w:r>
      <w:r w:rsidRPr="006F3B08">
        <w:rPr>
          <w:lang w:eastAsia="ko-KR"/>
        </w:rPr>
        <w:t xml:space="preserve"> AEC-128</w:t>
      </w:r>
      <w:r w:rsidRPr="006F3B08">
        <w:rPr>
          <w:lang w:eastAsia="ko-KR"/>
        </w:rPr>
        <w:t>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명명하여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영상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유래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예측변수로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사용하였다</w:t>
      </w:r>
      <w:r w:rsidRPr="006F3B08">
        <w:rPr>
          <w:lang w:eastAsia="ko-KR"/>
        </w:rPr>
        <w:t>.</w:t>
      </w:r>
    </w:p>
    <w:p w14:paraId="0DB28F3C" w14:textId="77777777" w:rsidR="00103BD7" w:rsidRPr="006F3B08" w:rsidRDefault="002D61C2">
      <w:pPr>
        <w:pStyle w:val="1"/>
        <w:rPr>
          <w:color w:val="auto"/>
          <w:lang w:eastAsia="ko-KR"/>
        </w:rPr>
      </w:pPr>
      <w:r w:rsidRPr="006F3B08">
        <w:rPr>
          <w:rFonts w:ascii="맑은 고딕" w:eastAsia="맑은 고딕" w:hAnsi="맑은 고딕"/>
          <w:color w:val="auto"/>
          <w:lang w:eastAsia="ko-KR"/>
        </w:rPr>
        <w:lastRenderedPageBreak/>
        <w:t>Method</w:t>
      </w:r>
    </w:p>
    <w:p w14:paraId="162DB236" w14:textId="77777777" w:rsidR="00103BD7" w:rsidRPr="006F3B08" w:rsidRDefault="002D61C2">
      <w:pPr>
        <w:pStyle w:val="21"/>
        <w:rPr>
          <w:color w:val="auto"/>
          <w:lang w:eastAsia="ko-KR"/>
        </w:rPr>
      </w:pPr>
      <w:r w:rsidRPr="006F3B08">
        <w:rPr>
          <w:rFonts w:ascii="맑은 고딕" w:eastAsia="맑은 고딕" w:hAnsi="맑은 고딕"/>
          <w:color w:val="auto"/>
          <w:lang w:eastAsia="ko-KR"/>
        </w:rPr>
        <w:t>AEC-128 Construction</w:t>
      </w:r>
    </w:p>
    <w:p w14:paraId="721A8B0B" w14:textId="77777777" w:rsidR="00103BD7" w:rsidRPr="006F3B08" w:rsidRDefault="002D61C2">
      <w:pPr>
        <w:rPr>
          <w:lang w:eastAsia="ko-KR"/>
        </w:rPr>
      </w:pPr>
      <w:r w:rsidRPr="006F3B08">
        <w:rPr>
          <w:lang w:eastAsia="ko-KR"/>
        </w:rPr>
        <w:t>고정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길이</w:t>
      </w:r>
      <w:r w:rsidRPr="006F3B08">
        <w:rPr>
          <w:lang w:eastAsia="ko-KR"/>
        </w:rPr>
        <w:t xml:space="preserve"> AEC-128 </w:t>
      </w:r>
      <w:r w:rsidRPr="006F3B08">
        <w:rPr>
          <w:lang w:eastAsia="ko-KR"/>
        </w:rPr>
        <w:t>특징을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구성하기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위해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우선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환자에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대해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관상면</w:t>
      </w:r>
      <w:r w:rsidRPr="006F3B08">
        <w:rPr>
          <w:lang w:eastAsia="ko-KR"/>
        </w:rPr>
        <w:t>·</w:t>
      </w:r>
      <w:r w:rsidRPr="006F3B08">
        <w:rPr>
          <w:lang w:eastAsia="ko-KR"/>
        </w:rPr>
        <w:t>시상면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재구성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영상</w:t>
      </w:r>
      <w:r w:rsidRPr="006F3B08">
        <w:rPr>
          <w:lang w:eastAsia="ko-KR"/>
        </w:rPr>
        <w:t xml:space="preserve">, scout </w:t>
      </w:r>
      <w:r w:rsidRPr="006F3B08">
        <w:rPr>
          <w:lang w:eastAsia="ko-KR"/>
        </w:rPr>
        <w:t>영상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선량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리포트를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제외하고</w:t>
      </w:r>
      <w:r w:rsidRPr="006F3B08">
        <w:rPr>
          <w:lang w:eastAsia="ko-KR"/>
        </w:rPr>
        <w:t xml:space="preserve"> slice </w:t>
      </w:r>
      <w:r w:rsidRPr="006F3B08">
        <w:rPr>
          <w:lang w:eastAsia="ko-KR"/>
        </w:rPr>
        <w:t>수</w:t>
      </w:r>
      <w:r w:rsidRPr="006F3B08">
        <w:rPr>
          <w:lang w:eastAsia="ko-KR"/>
        </w:rPr>
        <w:t xml:space="preserve">, DICOM ImageType, SeriesDescription, </w:t>
      </w:r>
      <w:r w:rsidRPr="006F3B08">
        <w:rPr>
          <w:lang w:eastAsia="ko-KR"/>
        </w:rPr>
        <w:t>영상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방향을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기준으로</w:t>
      </w:r>
      <w:r w:rsidRPr="006F3B08">
        <w:rPr>
          <w:lang w:eastAsia="ko-KR"/>
        </w:rPr>
        <w:t xml:space="preserve"> axial source series</w:t>
      </w:r>
      <w:r w:rsidRPr="006F3B08">
        <w:rPr>
          <w:lang w:eastAsia="ko-KR"/>
        </w:rPr>
        <w:t>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식별하였다</w:t>
      </w:r>
      <w:r w:rsidRPr="006F3B08">
        <w:rPr>
          <w:lang w:eastAsia="ko-KR"/>
        </w:rPr>
        <w:t xml:space="preserve">. </w:t>
      </w:r>
      <w:r w:rsidRPr="006F3B08">
        <w:rPr>
          <w:lang w:eastAsia="ko-KR"/>
        </w:rPr>
        <w:t>이어서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오픈소스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딥러닝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기반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세그멘테이션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도구인</w:t>
      </w:r>
      <w:r w:rsidRPr="006F3B08">
        <w:rPr>
          <w:lang w:eastAsia="ko-KR"/>
        </w:rPr>
        <w:t xml:space="preserve"> TotalSegmentator [7]</w:t>
      </w:r>
      <w:r w:rsidRPr="006F3B08">
        <w:rPr>
          <w:lang w:eastAsia="ko-KR"/>
        </w:rPr>
        <w:t>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적용하여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간과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양측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골반뼈를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위치시키고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간의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최상단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슬라이스와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골반뼈의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최하단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슬라이스로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분석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구간의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상한과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하한을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정의하였다</w:t>
      </w:r>
      <w:r w:rsidRPr="006F3B08">
        <w:rPr>
          <w:lang w:eastAsia="ko-KR"/>
        </w:rPr>
        <w:t xml:space="preserve">. </w:t>
      </w:r>
      <w:r w:rsidRPr="006F3B08">
        <w:rPr>
          <w:lang w:eastAsia="ko-KR"/>
        </w:rPr>
        <w:t>세그멘테이션은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이러한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해부학적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랜드마크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위치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확인에만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사용하였고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관전류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값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자체는</w:t>
      </w:r>
      <w:r w:rsidRPr="006F3B08">
        <w:rPr>
          <w:lang w:eastAsia="ko-KR"/>
        </w:rPr>
        <w:t xml:space="preserve"> DICOM </w:t>
      </w:r>
      <w:r w:rsidRPr="006F3B08">
        <w:rPr>
          <w:lang w:eastAsia="ko-KR"/>
        </w:rPr>
        <w:t>헤더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필드</w:t>
      </w:r>
      <w:r w:rsidRPr="006F3B08">
        <w:rPr>
          <w:lang w:eastAsia="ko-KR"/>
        </w:rPr>
        <w:t xml:space="preserve"> XRayTubeCurrent</w:t>
      </w:r>
      <w:r w:rsidRPr="006F3B08">
        <w:rPr>
          <w:lang w:eastAsia="ko-KR"/>
        </w:rPr>
        <w:t>에서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직접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얻었다</w:t>
      </w:r>
      <w:r w:rsidRPr="006F3B08">
        <w:rPr>
          <w:lang w:eastAsia="ko-KR"/>
        </w:rPr>
        <w:t xml:space="preserve">. </w:t>
      </w:r>
      <w:r w:rsidRPr="006F3B08">
        <w:rPr>
          <w:lang w:eastAsia="ko-KR"/>
        </w:rPr>
        <w:t>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치골</w:t>
      </w:r>
      <w:r w:rsidRPr="006F3B08">
        <w:rPr>
          <w:lang w:eastAsia="ko-KR"/>
        </w:rPr>
        <w:t>-</w:t>
      </w:r>
      <w:r w:rsidRPr="006F3B08">
        <w:rPr>
          <w:lang w:eastAsia="ko-KR"/>
        </w:rPr>
        <w:t>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구간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관전류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값을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두부</w:t>
      </w:r>
      <w:r w:rsidRPr="006F3B08">
        <w:rPr>
          <w:lang w:eastAsia="ko-KR"/>
        </w:rPr>
        <w:t>-</w:t>
      </w:r>
      <w:r w:rsidRPr="006F3B08">
        <w:rPr>
          <w:lang w:eastAsia="ko-KR"/>
        </w:rPr>
        <w:t>족부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방향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순서로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추출하였으며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환자별로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결과</w:t>
      </w:r>
      <w:r w:rsidRPr="006F3B08">
        <w:rPr>
          <w:lang w:eastAsia="ko-KR"/>
        </w:rPr>
        <w:t xml:space="preserve"> slice </w:t>
      </w:r>
      <w:r w:rsidRPr="006F3B08">
        <w:rPr>
          <w:lang w:eastAsia="ko-KR"/>
        </w:rPr>
        <w:t>수가</w:t>
      </w:r>
      <w:r w:rsidRPr="006F3B08">
        <w:rPr>
          <w:lang w:eastAsia="ko-KR"/>
        </w:rPr>
        <w:t xml:space="preserve"> 101~238</w:t>
      </w:r>
      <w:r w:rsidRPr="006F3B08">
        <w:rPr>
          <w:lang w:eastAsia="ko-KR"/>
        </w:rPr>
        <w:t>개로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상이하였기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때문에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시퀀스를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선형보간으로</w:t>
      </w:r>
      <w:r w:rsidRPr="006F3B08">
        <w:rPr>
          <w:lang w:eastAsia="ko-KR"/>
        </w:rPr>
        <w:t xml:space="preserve"> 128</w:t>
      </w:r>
      <w:r w:rsidRPr="006F3B08">
        <w:rPr>
          <w:lang w:eastAsia="ko-KR"/>
        </w:rPr>
        <w:t>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지점의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고정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길이로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리샘플링하여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이후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모델링의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분석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단위로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사용되는</w:t>
      </w:r>
      <w:r w:rsidRPr="006F3B08">
        <w:rPr>
          <w:lang w:eastAsia="ko-KR"/>
        </w:rPr>
        <w:t xml:space="preserve"> AEC-128 </w:t>
      </w:r>
      <w:r w:rsidRPr="006F3B08">
        <w:rPr>
          <w:lang w:eastAsia="ko-KR"/>
        </w:rPr>
        <w:t>곡</w:t>
      </w:r>
      <w:r w:rsidRPr="006F3B08">
        <w:rPr>
          <w:lang w:eastAsia="ko-KR"/>
        </w:rPr>
        <w:t>선을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얻었다</w:t>
      </w:r>
      <w:r w:rsidRPr="006F3B08">
        <w:rPr>
          <w:lang w:eastAsia="ko-KR"/>
        </w:rPr>
        <w:t>.</w:t>
      </w:r>
    </w:p>
    <w:p w14:paraId="7F55257F" w14:textId="77777777" w:rsidR="00103BD7" w:rsidRPr="006F3B08" w:rsidRDefault="002D61C2">
      <w:pPr>
        <w:pStyle w:val="21"/>
        <w:rPr>
          <w:color w:val="auto"/>
          <w:lang w:eastAsia="ko-KR"/>
        </w:rPr>
      </w:pPr>
      <w:r w:rsidRPr="006F3B08">
        <w:rPr>
          <w:rFonts w:ascii="맑은 고딕" w:eastAsia="맑은 고딕" w:hAnsi="맑은 고딕"/>
          <w:color w:val="auto"/>
          <w:lang w:eastAsia="ko-KR"/>
        </w:rPr>
        <w:t>Clinical Baseline Model</w:t>
      </w:r>
    </w:p>
    <w:p w14:paraId="008C66C3" w14:textId="77777777" w:rsidR="00103BD7" w:rsidRPr="006F3B08" w:rsidRDefault="002D61C2">
      <w:pPr>
        <w:rPr>
          <w:lang w:eastAsia="ko-KR"/>
        </w:rPr>
      </w:pPr>
      <w:r w:rsidRPr="006F3B08">
        <w:rPr>
          <w:lang w:eastAsia="ko-KR"/>
        </w:rPr>
        <w:t>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질환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아웃컴에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대해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위에서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기술한</w:t>
      </w:r>
      <w:r w:rsidRPr="006F3B08">
        <w:rPr>
          <w:lang w:eastAsia="ko-KR"/>
        </w:rPr>
        <w:t xml:space="preserve"> 4</w:t>
      </w:r>
      <w:r w:rsidRPr="006F3B08">
        <w:rPr>
          <w:lang w:eastAsia="ko-KR"/>
        </w:rPr>
        <w:t>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임상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예측변수</w:t>
      </w:r>
      <w:r w:rsidRPr="006F3B08">
        <w:rPr>
          <w:lang w:eastAsia="ko-KR"/>
        </w:rPr>
        <w:t xml:space="preserve"> — </w:t>
      </w:r>
      <w:r w:rsidRPr="006F3B08">
        <w:rPr>
          <w:lang w:eastAsia="ko-KR"/>
        </w:rPr>
        <w:t>연령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성별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키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몸무게</w:t>
      </w:r>
      <w:r w:rsidRPr="006F3B08">
        <w:rPr>
          <w:lang w:eastAsia="ko-KR"/>
        </w:rPr>
        <w:t xml:space="preserve"> — </w:t>
      </w:r>
      <w:r w:rsidRPr="006F3B08">
        <w:rPr>
          <w:lang w:eastAsia="ko-KR"/>
        </w:rPr>
        <w:t>로부터</w:t>
      </w:r>
      <w:r w:rsidRPr="006F3B08">
        <w:rPr>
          <w:lang w:eastAsia="ko-KR"/>
        </w:rPr>
        <w:t xml:space="preserve"> clinic4</w:t>
      </w:r>
      <w:r w:rsidRPr="006F3B08">
        <w:rPr>
          <w:lang w:eastAsia="ko-KR"/>
        </w:rPr>
        <w:t>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명명한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기저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로지스틱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회귀모델을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구축하였다</w:t>
      </w:r>
      <w:r w:rsidRPr="006F3B08">
        <w:rPr>
          <w:lang w:eastAsia="ko-KR"/>
        </w:rPr>
        <w:t xml:space="preserve">. </w:t>
      </w:r>
      <w:r w:rsidRPr="006F3B08">
        <w:rPr>
          <w:lang w:eastAsia="ko-KR"/>
        </w:rPr>
        <w:t>이진변수인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성별은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스케일링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없이</w:t>
      </w:r>
      <w:r w:rsidRPr="006F3B08">
        <w:rPr>
          <w:lang w:eastAsia="ko-KR"/>
        </w:rPr>
        <w:t xml:space="preserve"> 0/1 </w:t>
      </w:r>
      <w:r w:rsidRPr="006F3B08">
        <w:rPr>
          <w:lang w:eastAsia="ko-KR"/>
        </w:rPr>
        <w:t>지시변수로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그대로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입력하였고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연령</w:t>
      </w:r>
      <w:r w:rsidRPr="006F3B08">
        <w:rPr>
          <w:lang w:eastAsia="ko-KR"/>
        </w:rPr>
        <w:t>·</w:t>
      </w:r>
      <w:r w:rsidRPr="006F3B08">
        <w:rPr>
          <w:lang w:eastAsia="ko-KR"/>
        </w:rPr>
        <w:t>키</w:t>
      </w:r>
      <w:r w:rsidRPr="006F3B08">
        <w:rPr>
          <w:lang w:eastAsia="ko-KR"/>
        </w:rPr>
        <w:t>·</w:t>
      </w:r>
      <w:r w:rsidRPr="006F3B08">
        <w:rPr>
          <w:lang w:eastAsia="ko-KR"/>
        </w:rPr>
        <w:t>몸무게는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내부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코호트에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적합한</w:t>
      </w:r>
      <w:r w:rsidRPr="006F3B08">
        <w:rPr>
          <w:lang w:eastAsia="ko-KR"/>
        </w:rPr>
        <w:t xml:space="preserve"> scaler</w:t>
      </w:r>
      <w:r w:rsidRPr="006F3B08">
        <w:rPr>
          <w:lang w:eastAsia="ko-KR"/>
        </w:rPr>
        <w:t>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이용해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평균</w:t>
      </w:r>
      <w:r w:rsidRPr="006F3B08">
        <w:rPr>
          <w:lang w:eastAsia="ko-KR"/>
        </w:rPr>
        <w:t xml:space="preserve"> 0, </w:t>
      </w:r>
      <w:r w:rsidRPr="006F3B08">
        <w:rPr>
          <w:lang w:eastAsia="ko-KR"/>
        </w:rPr>
        <w:t>분산</w:t>
      </w:r>
      <w:r w:rsidRPr="006F3B08">
        <w:rPr>
          <w:lang w:eastAsia="ko-KR"/>
        </w:rPr>
        <w:t xml:space="preserve"> 1</w:t>
      </w:r>
      <w:r w:rsidRPr="006F3B08">
        <w:rPr>
          <w:lang w:eastAsia="ko-KR"/>
        </w:rPr>
        <w:t>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표준화한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뒤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재적합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없이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외부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코호트에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그대로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적용하였다</w:t>
      </w:r>
      <w:r w:rsidRPr="006F3B08">
        <w:rPr>
          <w:lang w:eastAsia="ko-KR"/>
        </w:rPr>
        <w:t xml:space="preserve">. </w:t>
      </w:r>
      <w:r w:rsidRPr="006F3B08">
        <w:rPr>
          <w:lang w:eastAsia="ko-KR"/>
        </w:rPr>
        <w:t>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기저모델은</w:t>
      </w:r>
      <w:r w:rsidRPr="006F3B08">
        <w:rPr>
          <w:lang w:eastAsia="ko-KR"/>
        </w:rPr>
        <w:t xml:space="preserve"> HTN, DM, CKD</w:t>
      </w:r>
      <w:r w:rsidRPr="006F3B08">
        <w:rPr>
          <w:lang w:eastAsia="ko-KR"/>
        </w:rPr>
        <w:t>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대해</w:t>
      </w:r>
      <w:r w:rsidRPr="006F3B08">
        <w:rPr>
          <w:lang w:eastAsia="ko-KR"/>
        </w:rPr>
        <w:t xml:space="preserve"> internal cross-validated AUC</w:t>
      </w:r>
      <w:r w:rsidRPr="006F3B08">
        <w:rPr>
          <w:lang w:eastAsia="ko-KR"/>
        </w:rPr>
        <w:t>와</w:t>
      </w:r>
      <w:r w:rsidRPr="006F3B08">
        <w:rPr>
          <w:lang w:eastAsia="ko-KR"/>
        </w:rPr>
        <w:t xml:space="preserve"> external frozen AUC</w:t>
      </w:r>
      <w:r w:rsidRPr="006F3B08">
        <w:rPr>
          <w:lang w:eastAsia="ko-KR"/>
        </w:rPr>
        <w:t>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평가하였으며</w:t>
      </w:r>
      <w:r w:rsidRPr="006F3B08">
        <w:rPr>
          <w:lang w:eastAsia="ko-KR"/>
        </w:rPr>
        <w:t>, AEC-128</w:t>
      </w:r>
      <w:r w:rsidRPr="006F3B08">
        <w:rPr>
          <w:lang w:eastAsia="ko-KR"/>
        </w:rPr>
        <w:t>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추가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기여도를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측정하는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기준으로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삼았다</w:t>
      </w:r>
      <w:r w:rsidRPr="006F3B08">
        <w:rPr>
          <w:lang w:eastAsia="ko-KR"/>
        </w:rPr>
        <w:t>.</w:t>
      </w:r>
    </w:p>
    <w:p w14:paraId="254EF06D" w14:textId="77777777" w:rsidR="00103BD7" w:rsidRPr="006F3B08" w:rsidRDefault="002D61C2">
      <w:pPr>
        <w:pStyle w:val="21"/>
        <w:rPr>
          <w:color w:val="auto"/>
          <w:lang w:eastAsia="ko-KR"/>
        </w:rPr>
      </w:pPr>
      <w:r w:rsidRPr="006F3B08">
        <w:rPr>
          <w:rFonts w:ascii="맑은 고딕" w:eastAsia="맑은 고딕" w:hAnsi="맑은 고딕"/>
          <w:color w:val="auto"/>
          <w:lang w:eastAsia="ko-KR"/>
        </w:rPr>
        <w:t>AEC-Derived Features</w:t>
      </w:r>
    </w:p>
    <w:p w14:paraId="606A582B" w14:textId="77777777" w:rsidR="00103BD7" w:rsidRPr="006F3B08" w:rsidRDefault="002D61C2">
      <w:pPr>
        <w:rPr>
          <w:lang w:eastAsia="ko-KR"/>
        </w:rPr>
      </w:pPr>
      <w:r w:rsidRPr="006F3B08">
        <w:rPr>
          <w:lang w:eastAsia="ko-KR"/>
        </w:rPr>
        <w:t>성별</w:t>
      </w:r>
      <w:r w:rsidRPr="006F3B08">
        <w:rPr>
          <w:lang w:eastAsia="ko-KR"/>
        </w:rPr>
        <w:t>·</w:t>
      </w:r>
      <w:r w:rsidRPr="006F3B08">
        <w:rPr>
          <w:lang w:eastAsia="ko-KR"/>
        </w:rPr>
        <w:t>연령</w:t>
      </w:r>
      <w:r w:rsidRPr="006F3B08">
        <w:rPr>
          <w:lang w:eastAsia="ko-KR"/>
        </w:rPr>
        <w:t>·</w:t>
      </w:r>
      <w:r w:rsidRPr="006F3B08">
        <w:rPr>
          <w:lang w:eastAsia="ko-KR"/>
        </w:rPr>
        <w:t>키</w:t>
      </w:r>
      <w:r w:rsidRPr="006F3B08">
        <w:rPr>
          <w:lang w:eastAsia="ko-KR"/>
        </w:rPr>
        <w:t>·</w:t>
      </w:r>
      <w:r w:rsidRPr="006F3B08">
        <w:rPr>
          <w:lang w:eastAsia="ko-KR"/>
        </w:rPr>
        <w:t>몸무게에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따른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변이는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이미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임상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예측변수를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통해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반영되고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있고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코호트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단위의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추가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스케일링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단계가</w:t>
      </w:r>
      <w:r w:rsidRPr="006F3B08">
        <w:rPr>
          <w:lang w:eastAsia="ko-KR"/>
        </w:rPr>
        <w:t xml:space="preserve"> AEC-128</w:t>
      </w:r>
      <w:r w:rsidRPr="006F3B08">
        <w:rPr>
          <w:lang w:eastAsia="ko-KR"/>
        </w:rPr>
        <w:t>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포착하고자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하는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체형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신호를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오히려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제거할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위험이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있으므로</w:t>
      </w:r>
      <w:r w:rsidRPr="006F3B08">
        <w:rPr>
          <w:lang w:eastAsia="ko-KR"/>
        </w:rPr>
        <w:t xml:space="preserve">, raw AEC-128 </w:t>
      </w:r>
      <w:r w:rsidRPr="006F3B08">
        <w:rPr>
          <w:lang w:eastAsia="ko-KR"/>
        </w:rPr>
        <w:t>곡선은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추가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정규화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없이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사용하였다</w:t>
      </w:r>
      <w:r w:rsidRPr="006F3B08">
        <w:rPr>
          <w:lang w:eastAsia="ko-KR"/>
        </w:rPr>
        <w:t xml:space="preserve">. </w:t>
      </w:r>
      <w:r w:rsidRPr="006F3B08">
        <w:rPr>
          <w:lang w:eastAsia="ko-KR"/>
        </w:rPr>
        <w:t>아래에서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설명하는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파생</w:t>
      </w:r>
      <w:r w:rsidRPr="006F3B08">
        <w:rPr>
          <w:lang w:eastAsia="ko-KR"/>
        </w:rPr>
        <w:t xml:space="preserve"> AEC </w:t>
      </w:r>
      <w:r w:rsidRPr="006F3B08">
        <w:rPr>
          <w:lang w:eastAsia="ko-KR"/>
        </w:rPr>
        <w:t>특징들은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임상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특징용</w:t>
      </w:r>
      <w:r w:rsidRPr="006F3B08">
        <w:rPr>
          <w:lang w:eastAsia="ko-KR"/>
        </w:rPr>
        <w:t xml:space="preserve"> scaler</w:t>
      </w:r>
      <w:r w:rsidRPr="006F3B08">
        <w:rPr>
          <w:lang w:eastAsia="ko-KR"/>
        </w:rPr>
        <w:t>와는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별도로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자체</w:t>
      </w:r>
      <w:r w:rsidRPr="006F3B08">
        <w:rPr>
          <w:lang w:eastAsia="ko-KR"/>
        </w:rPr>
        <w:t xml:space="preserve"> scaler</w:t>
      </w:r>
      <w:r w:rsidRPr="006F3B08">
        <w:rPr>
          <w:lang w:eastAsia="ko-KR"/>
        </w:rPr>
        <w:t>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두어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내부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코호트에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적합한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뒤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외부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코호트에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고정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적용해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표준화하였는데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이는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물리적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스케일이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서로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다른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특징들이</w:t>
      </w:r>
      <w:r w:rsidRPr="006F3B08">
        <w:rPr>
          <w:lang w:eastAsia="ko-KR"/>
        </w:rPr>
        <w:t xml:space="preserve"> L2-</w:t>
      </w:r>
      <w:r w:rsidRPr="006F3B08">
        <w:rPr>
          <w:lang w:eastAsia="ko-KR"/>
        </w:rPr>
        <w:t>정규화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로지스틱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회귀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결과를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좌우하지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않도록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하기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위함이다</w:t>
      </w:r>
      <w:r w:rsidRPr="006F3B08">
        <w:rPr>
          <w:lang w:eastAsia="ko-KR"/>
        </w:rPr>
        <w:t>.</w:t>
      </w:r>
    </w:p>
    <w:p w14:paraId="6AC55567" w14:textId="77777777" w:rsidR="00103BD7" w:rsidRPr="006F3B08" w:rsidRDefault="002D61C2">
      <w:pPr>
        <w:rPr>
          <w:lang w:eastAsia="ko-KR"/>
        </w:rPr>
      </w:pPr>
      <w:r w:rsidRPr="006F3B08">
        <w:rPr>
          <w:lang w:eastAsia="ko-KR"/>
        </w:rPr>
        <w:t>128</w:t>
      </w:r>
      <w:r w:rsidRPr="006F3B08">
        <w:rPr>
          <w:lang w:eastAsia="ko-KR"/>
        </w:rPr>
        <w:t>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지점의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곡선으로부터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환자별로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직접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산출한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곡선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단위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요약통계</w:t>
      </w:r>
      <w:r w:rsidRPr="006F3B08">
        <w:rPr>
          <w:lang w:eastAsia="ko-KR"/>
        </w:rPr>
        <w:t xml:space="preserve"> 3</w:t>
      </w:r>
      <w:r w:rsidRPr="006F3B08">
        <w:rPr>
          <w:lang w:eastAsia="ko-KR"/>
        </w:rPr>
        <w:t>종은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표준적인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시계열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요약특징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관행을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따랐다</w:t>
      </w:r>
      <w:r w:rsidRPr="006F3B08">
        <w:rPr>
          <w:lang w:eastAsia="ko-KR"/>
        </w:rPr>
        <w:t xml:space="preserve"> [8]: 128</w:t>
      </w:r>
      <w:r w:rsidRPr="006F3B08">
        <w:rPr>
          <w:lang w:eastAsia="ko-KR"/>
        </w:rPr>
        <w:t>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지점에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대한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표준편차</w:t>
      </w:r>
      <w:r w:rsidRPr="006F3B08">
        <w:rPr>
          <w:lang w:eastAsia="ko-KR"/>
        </w:rPr>
        <w:t>(SD)</w:t>
      </w:r>
      <w:r w:rsidRPr="006F3B08">
        <w:rPr>
          <w:lang w:eastAsia="ko-KR"/>
        </w:rPr>
        <w:t>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관전류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변조의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lastRenderedPageBreak/>
        <w:t>전체적인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범위를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반영하고</w:t>
      </w:r>
      <w:r w:rsidRPr="006F3B08">
        <w:rPr>
          <w:lang w:eastAsia="ko-KR"/>
        </w:rPr>
        <w:t xml:space="preserve">; </w:t>
      </w:r>
      <w:r w:rsidRPr="006F3B08">
        <w:rPr>
          <w:lang w:eastAsia="ko-KR"/>
        </w:rPr>
        <w:t>지점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분포의</w:t>
      </w:r>
      <w:r w:rsidRPr="006F3B08">
        <w:rPr>
          <w:lang w:eastAsia="ko-KR"/>
        </w:rPr>
        <w:t xml:space="preserve"> skewness</w:t>
      </w:r>
      <w:r w:rsidRPr="006F3B08">
        <w:rPr>
          <w:lang w:eastAsia="ko-KR"/>
        </w:rPr>
        <w:t>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두부</w:t>
      </w:r>
      <w:r w:rsidRPr="006F3B08">
        <w:rPr>
          <w:lang w:eastAsia="ko-KR"/>
        </w:rPr>
        <w:t>-</w:t>
      </w:r>
      <w:r w:rsidRPr="006F3B08">
        <w:rPr>
          <w:lang w:eastAsia="ko-KR"/>
        </w:rPr>
        <w:t>족부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축을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따른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변조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프로파일의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비대칭성을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반영하며</w:t>
      </w:r>
      <w:r w:rsidRPr="006F3B08">
        <w:rPr>
          <w:lang w:eastAsia="ko-KR"/>
        </w:rPr>
        <w:t xml:space="preserve">; </w:t>
      </w:r>
      <w:r w:rsidRPr="006F3B08">
        <w:rPr>
          <w:lang w:eastAsia="ko-KR"/>
        </w:rPr>
        <w:t>곡선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상반부</w:t>
      </w:r>
      <w:r w:rsidRPr="006F3B08">
        <w:rPr>
          <w:lang w:eastAsia="ko-KR"/>
        </w:rPr>
        <w:t xml:space="preserve"> (cranial half) </w:t>
      </w:r>
      <w:r w:rsidRPr="006F3B08">
        <w:rPr>
          <w:lang w:eastAsia="ko-KR"/>
        </w:rPr>
        <w:t>평균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대비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하반부</w:t>
      </w:r>
      <w:r w:rsidRPr="006F3B08">
        <w:rPr>
          <w:lang w:eastAsia="ko-KR"/>
        </w:rPr>
        <w:t xml:space="preserve">(caudal half) </w:t>
      </w:r>
      <w:r w:rsidRPr="006F3B08">
        <w:rPr>
          <w:lang w:eastAsia="ko-KR"/>
        </w:rPr>
        <w:t>평균의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비율로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상복부와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하복부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상대적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감쇠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부담을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반영하였다</w:t>
      </w:r>
      <w:r w:rsidRPr="006F3B08">
        <w:rPr>
          <w:lang w:eastAsia="ko-KR"/>
        </w:rPr>
        <w:t>.</w:t>
      </w:r>
    </w:p>
    <w:p w14:paraId="2F6A489B" w14:textId="77777777" w:rsidR="00103BD7" w:rsidRPr="006F3B08" w:rsidRDefault="002D61C2">
      <w:pPr>
        <w:rPr>
          <w:lang w:eastAsia="ko-KR"/>
        </w:rPr>
      </w:pPr>
      <w:r w:rsidRPr="006F3B08">
        <w:rPr>
          <w:lang w:eastAsia="ko-KR"/>
        </w:rPr>
        <w:t>아래에서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설명할</w:t>
      </w:r>
      <w:r w:rsidRPr="006F3B08">
        <w:rPr>
          <w:lang w:eastAsia="ko-KR"/>
        </w:rPr>
        <w:t xml:space="preserve"> Functional Principal Component Analysis</w:t>
      </w:r>
      <w:r w:rsidRPr="006F3B08">
        <w:rPr>
          <w:lang w:eastAsia="ko-KR"/>
        </w:rPr>
        <w:t>에서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얻은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성분점수</w:t>
      </w:r>
      <w:r w:rsidRPr="006F3B08">
        <w:rPr>
          <w:lang w:eastAsia="ko-KR"/>
        </w:rPr>
        <w:t xml:space="preserve"> PC1–PC3</w:t>
      </w:r>
      <w:r w:rsidRPr="006F3B08">
        <w:rPr>
          <w:lang w:eastAsia="ko-KR"/>
        </w:rPr>
        <w:t>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이들</w:t>
      </w:r>
      <w:r w:rsidRPr="006F3B08">
        <w:rPr>
          <w:lang w:eastAsia="ko-KR"/>
        </w:rPr>
        <w:t xml:space="preserve"> 3</w:t>
      </w:r>
      <w:r w:rsidRPr="006F3B08">
        <w:rPr>
          <w:lang w:eastAsia="ko-KR"/>
        </w:rPr>
        <w:t>종의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요약통계를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넘어서는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곡선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형태의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저차원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표현으로서</w:t>
      </w:r>
      <w:r w:rsidRPr="006F3B08">
        <w:rPr>
          <w:lang w:eastAsia="ko-KR"/>
        </w:rPr>
        <w:t xml:space="preserve"> 4</w:t>
      </w:r>
      <w:r w:rsidRPr="006F3B08">
        <w:rPr>
          <w:lang w:eastAsia="ko-KR"/>
        </w:rPr>
        <w:t>번째</w:t>
      </w:r>
      <w:r w:rsidRPr="006F3B08">
        <w:rPr>
          <w:lang w:eastAsia="ko-KR"/>
        </w:rPr>
        <w:t xml:space="preserve"> AEC </w:t>
      </w:r>
      <w:r w:rsidRPr="006F3B08">
        <w:rPr>
          <w:lang w:eastAsia="ko-KR"/>
        </w:rPr>
        <w:t>특징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후보로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포함하였다</w:t>
      </w:r>
      <w:r w:rsidRPr="006F3B08">
        <w:rPr>
          <w:lang w:eastAsia="ko-KR"/>
        </w:rPr>
        <w:t xml:space="preserve">. internal cross-validation </w:t>
      </w:r>
      <w:r w:rsidRPr="006F3B08">
        <w:rPr>
          <w:lang w:eastAsia="ko-KR"/>
        </w:rPr>
        <w:t>동안에는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검증</w:t>
      </w:r>
      <w:r w:rsidRPr="006F3B08">
        <w:rPr>
          <w:lang w:eastAsia="ko-KR"/>
        </w:rPr>
        <w:t xml:space="preserve"> fold</w:t>
      </w:r>
      <w:r w:rsidRPr="006F3B08">
        <w:rPr>
          <w:lang w:eastAsia="ko-KR"/>
        </w:rPr>
        <w:t>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곡선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정보가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성분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추정에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유입되는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것을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방지하기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위해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학습</w:t>
      </w:r>
      <w:r w:rsidRPr="006F3B08">
        <w:rPr>
          <w:lang w:eastAsia="ko-KR"/>
        </w:rPr>
        <w:t xml:space="preserve"> fold</w:t>
      </w:r>
      <w:r w:rsidRPr="006F3B08">
        <w:rPr>
          <w:lang w:eastAsia="ko-KR"/>
        </w:rPr>
        <w:t>마다</w:t>
      </w:r>
      <w:r w:rsidRPr="006F3B08">
        <w:rPr>
          <w:lang w:eastAsia="ko-KR"/>
        </w:rPr>
        <w:t xml:space="preserve"> PCA</w:t>
      </w:r>
      <w:r w:rsidRPr="006F3B08">
        <w:rPr>
          <w:lang w:eastAsia="ko-KR"/>
        </w:rPr>
        <w:t>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재적합하고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그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변환을</w:t>
      </w:r>
      <w:r w:rsidRPr="006F3B08">
        <w:rPr>
          <w:lang w:eastAsia="ko-KR"/>
        </w:rPr>
        <w:t xml:space="preserve"> held-out fold</w:t>
      </w:r>
      <w:r w:rsidRPr="006F3B08">
        <w:rPr>
          <w:lang w:eastAsia="ko-KR"/>
        </w:rPr>
        <w:t>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적용하였다</w:t>
      </w:r>
      <w:r w:rsidRPr="006F3B08">
        <w:rPr>
          <w:lang w:eastAsia="ko-KR"/>
        </w:rPr>
        <w:t>.</w:t>
      </w:r>
    </w:p>
    <w:p w14:paraId="1B702346" w14:textId="77777777" w:rsidR="00103BD7" w:rsidRPr="006F3B08" w:rsidRDefault="002D61C2">
      <w:pPr>
        <w:pStyle w:val="21"/>
        <w:rPr>
          <w:color w:val="auto"/>
          <w:lang w:eastAsia="ko-KR"/>
        </w:rPr>
      </w:pPr>
      <w:r w:rsidRPr="006F3B08">
        <w:rPr>
          <w:rFonts w:ascii="맑은 고딕" w:eastAsia="맑은 고딕" w:hAnsi="맑은 고딕"/>
          <w:color w:val="auto"/>
          <w:lang w:eastAsia="ko-KR"/>
        </w:rPr>
        <w:t>Functional Principal Component Analysis</w:t>
      </w:r>
    </w:p>
    <w:p w14:paraId="3805FA6A" w14:textId="77777777" w:rsidR="00103BD7" w:rsidRPr="006F3B08" w:rsidRDefault="002D61C2">
      <w:pPr>
        <w:rPr>
          <w:lang w:eastAsia="ko-KR"/>
        </w:rPr>
      </w:pPr>
      <w:r w:rsidRPr="006F3B08">
        <w:rPr>
          <w:lang w:eastAsia="ko-KR"/>
        </w:rPr>
        <w:t xml:space="preserve">AEC-128 </w:t>
      </w:r>
      <w:r w:rsidRPr="006F3B08">
        <w:rPr>
          <w:lang w:eastAsia="ko-KR"/>
        </w:rPr>
        <w:t>곡선은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환자</w:t>
      </w:r>
      <w:r w:rsidRPr="006F3B08">
        <w:rPr>
          <w:lang w:eastAsia="ko-KR"/>
        </w:rPr>
        <w:t xml:space="preserve"> 1</w:t>
      </w:r>
      <w:r w:rsidRPr="006F3B08">
        <w:rPr>
          <w:lang w:eastAsia="ko-KR"/>
        </w:rPr>
        <w:t>인당</w:t>
      </w:r>
      <w:r w:rsidRPr="006F3B08">
        <w:rPr>
          <w:lang w:eastAsia="ko-KR"/>
        </w:rPr>
        <w:t xml:space="preserve"> 128</w:t>
      </w:r>
      <w:r w:rsidRPr="006F3B08">
        <w:rPr>
          <w:lang w:eastAsia="ko-KR"/>
        </w:rPr>
        <w:t>차원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변수이지만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인접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지점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값이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서로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강하게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자기상관되어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있어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독립적인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측정값의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집합이라기보다는</w:t>
      </w:r>
      <w:r w:rsidRPr="006F3B08">
        <w:rPr>
          <w:lang w:eastAsia="ko-KR"/>
        </w:rPr>
        <w:t xml:space="preserve"> functional data </w:t>
      </w:r>
      <w:r w:rsidRPr="006F3B08">
        <w:rPr>
          <w:lang w:eastAsia="ko-KR"/>
        </w:rPr>
        <w:t>객체에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가깝다</w:t>
      </w:r>
      <w:r w:rsidRPr="006F3B08">
        <w:rPr>
          <w:lang w:eastAsia="ko-KR"/>
        </w:rPr>
        <w:t>. 128</w:t>
      </w:r>
      <w:r w:rsidRPr="006F3B08">
        <w:rPr>
          <w:lang w:eastAsia="ko-KR"/>
        </w:rPr>
        <w:t>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지점을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모두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독립변수로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그대로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투입하면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상당한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다중공선성과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과적합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위험이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발생하므로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곡선의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형태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정보를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저차원으로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요약하기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위해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함수주성분분석</w:t>
      </w:r>
      <w:r w:rsidRPr="006F3B08">
        <w:rPr>
          <w:lang w:eastAsia="ko-KR"/>
        </w:rPr>
        <w:t xml:space="preserve">(functional principal component analysis), </w:t>
      </w:r>
      <w:r w:rsidRPr="006F3B08">
        <w:rPr>
          <w:lang w:eastAsia="ko-KR"/>
        </w:rPr>
        <w:t>약칭</w:t>
      </w:r>
      <w:r w:rsidRPr="006F3B08">
        <w:rPr>
          <w:lang w:eastAsia="ko-KR"/>
        </w:rPr>
        <w:t xml:space="preserve"> FPCA [9]</w:t>
      </w:r>
      <w:r w:rsidRPr="006F3B08">
        <w:rPr>
          <w:lang w:eastAsia="ko-KR"/>
        </w:rPr>
        <w:t>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적용하였다</w:t>
      </w:r>
      <w:r w:rsidRPr="006F3B08">
        <w:rPr>
          <w:lang w:eastAsia="ko-KR"/>
        </w:rPr>
        <w:t>. FPCA</w:t>
      </w:r>
      <w:r w:rsidRPr="006F3B08">
        <w:rPr>
          <w:lang w:eastAsia="ko-KR"/>
        </w:rPr>
        <w:t>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주성분분석</w:t>
      </w:r>
      <w:r w:rsidRPr="006F3B08">
        <w:rPr>
          <w:lang w:eastAsia="ko-KR"/>
        </w:rPr>
        <w:t>(principal component analysis, PCA)</w:t>
      </w:r>
      <w:r w:rsidRPr="006F3B08">
        <w:rPr>
          <w:lang w:eastAsia="ko-KR"/>
        </w:rPr>
        <w:t>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원리를</w:t>
      </w:r>
      <w:r w:rsidRPr="006F3B08">
        <w:rPr>
          <w:lang w:eastAsia="ko-KR"/>
        </w:rPr>
        <w:t xml:space="preserve"> functional data</w:t>
      </w:r>
      <w:r w:rsidRPr="006F3B08">
        <w:rPr>
          <w:lang w:eastAsia="ko-KR"/>
        </w:rPr>
        <w:t>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확장한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기법으로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개별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곡선을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평균곡선과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곡선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변동을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가장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많이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설명하는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일련의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직교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성분들의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선형결합으로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근사하며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환자의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곡선은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이들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성분에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대한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투영값인</w:t>
      </w:r>
      <w:r w:rsidRPr="006F3B08">
        <w:rPr>
          <w:lang w:eastAsia="ko-KR"/>
        </w:rPr>
        <w:t xml:space="preserve"> component score(</w:t>
      </w:r>
      <w:r w:rsidRPr="006F3B08">
        <w:rPr>
          <w:lang w:eastAsia="ko-KR"/>
        </w:rPr>
        <w:t>또는</w:t>
      </w:r>
      <w:r w:rsidRPr="006F3B08">
        <w:rPr>
          <w:lang w:eastAsia="ko-KR"/>
        </w:rPr>
        <w:t xml:space="preserve"> FPC score)</w:t>
      </w:r>
      <w:r w:rsidRPr="006F3B08">
        <w:rPr>
          <w:lang w:eastAsia="ko-KR"/>
        </w:rPr>
        <w:t>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요약된다</w:t>
      </w:r>
      <w:r w:rsidRPr="006F3B08">
        <w:rPr>
          <w:lang w:eastAsia="ko-KR"/>
        </w:rPr>
        <w:t>.</w:t>
      </w:r>
    </w:p>
    <w:p w14:paraId="58648102" w14:textId="77777777" w:rsidR="00103BD7" w:rsidRPr="006F3B08" w:rsidRDefault="002D61C2">
      <w:pPr>
        <w:rPr>
          <w:lang w:eastAsia="ko-KR"/>
        </w:rPr>
      </w:pPr>
      <w:r w:rsidRPr="006F3B08">
        <w:rPr>
          <w:lang w:eastAsia="ko-KR"/>
        </w:rPr>
        <w:t>구체적으로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첫째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내부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코호트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전체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곡선에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대해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평균곡선</w:t>
      </w:r>
      <w:r w:rsidRPr="006F3B08">
        <w:rPr>
          <w:lang w:eastAsia="ko-KR"/>
        </w:rPr>
        <w:t xml:space="preserve"> </w:t>
      </w:r>
      <w:r w:rsidRPr="006F3B08">
        <w:t>μ</w:t>
      </w:r>
      <w:r w:rsidRPr="006F3B08">
        <w:rPr>
          <w:lang w:eastAsia="ko-KR"/>
        </w:rPr>
        <w:t>(z)(z = 1, ..., 128)</w:t>
      </w:r>
      <w:r w:rsidRPr="006F3B08">
        <w:rPr>
          <w:lang w:eastAsia="ko-KR"/>
        </w:rPr>
        <w:t>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산출하였다</w:t>
      </w:r>
      <w:r w:rsidRPr="006F3B08">
        <w:rPr>
          <w:lang w:eastAsia="ko-KR"/>
        </w:rPr>
        <w:t xml:space="preserve">. </w:t>
      </w:r>
      <w:r w:rsidRPr="006F3B08">
        <w:rPr>
          <w:lang w:eastAsia="ko-KR"/>
        </w:rPr>
        <w:t>둘째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환자에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대해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원곡선에서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평균곡선을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편차곡선</w:t>
      </w:r>
      <w:r w:rsidRPr="006F3B08">
        <w:rPr>
          <w:lang w:eastAsia="ko-KR"/>
        </w:rPr>
        <w:t xml:space="preserve"> d</w:t>
      </w:r>
      <w:r w:rsidRPr="006F3B08">
        <w:rPr>
          <w:lang w:eastAsia="ko-KR"/>
        </w:rPr>
        <w:t>ᵢ</w:t>
      </w:r>
      <w:r w:rsidRPr="006F3B08">
        <w:rPr>
          <w:lang w:eastAsia="ko-KR"/>
        </w:rPr>
        <w:t>(z) = x</w:t>
      </w:r>
      <w:r w:rsidRPr="006F3B08">
        <w:rPr>
          <w:lang w:eastAsia="ko-KR"/>
        </w:rPr>
        <w:t>ᵢ</w:t>
      </w:r>
      <w:r w:rsidRPr="006F3B08">
        <w:rPr>
          <w:lang w:eastAsia="ko-KR"/>
        </w:rPr>
        <w:t xml:space="preserve">(z) − </w:t>
      </w:r>
      <w:r w:rsidRPr="006F3B08">
        <w:t>μ</w:t>
      </w:r>
      <w:r w:rsidRPr="006F3B08">
        <w:rPr>
          <w:lang w:eastAsia="ko-KR"/>
        </w:rPr>
        <w:t>(z)</w:t>
      </w:r>
      <w:r w:rsidRPr="006F3B08">
        <w:rPr>
          <w:lang w:eastAsia="ko-KR"/>
        </w:rPr>
        <w:t>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구하였다</w:t>
      </w:r>
      <w:r w:rsidRPr="006F3B08">
        <w:rPr>
          <w:lang w:eastAsia="ko-KR"/>
        </w:rPr>
        <w:t xml:space="preserve">. </w:t>
      </w:r>
      <w:r w:rsidRPr="006F3B08">
        <w:rPr>
          <w:lang w:eastAsia="ko-KR"/>
        </w:rPr>
        <w:t>셋째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편차곡선들의</w:t>
      </w:r>
      <w:r w:rsidRPr="006F3B08">
        <w:rPr>
          <w:lang w:eastAsia="ko-KR"/>
        </w:rPr>
        <w:t xml:space="preserve"> 128 × 128 </w:t>
      </w:r>
      <w:r w:rsidRPr="006F3B08">
        <w:rPr>
          <w:lang w:eastAsia="ko-KR"/>
        </w:rPr>
        <w:t>공분산행렬을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고유분해하였는데</w:t>
      </w:r>
      <w:r w:rsidRPr="006F3B08">
        <w:rPr>
          <w:lang w:eastAsia="ko-KR"/>
        </w:rPr>
        <w:t>(</w:t>
      </w:r>
      <w:r w:rsidRPr="006F3B08">
        <w:rPr>
          <w:lang w:eastAsia="ko-KR"/>
        </w:rPr>
        <w:t>수치적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안정성을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위해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실제로는</w:t>
      </w:r>
      <w:r w:rsidRPr="006F3B08">
        <w:rPr>
          <w:lang w:eastAsia="ko-KR"/>
        </w:rPr>
        <w:t xml:space="preserve"> scikit-learn</w:t>
      </w:r>
      <w:r w:rsidRPr="006F3B08">
        <w:rPr>
          <w:lang w:eastAsia="ko-KR"/>
        </w:rPr>
        <w:t>의</w:t>
      </w:r>
      <w:r w:rsidRPr="006F3B08">
        <w:rPr>
          <w:lang w:eastAsia="ko-KR"/>
        </w:rPr>
        <w:t xml:space="preserve"> PCA </w:t>
      </w:r>
      <w:r w:rsidRPr="006F3B08">
        <w:rPr>
          <w:lang w:eastAsia="ko-KR"/>
        </w:rPr>
        <w:t>구현을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이용한</w:t>
      </w:r>
      <w:r w:rsidRPr="006F3B08">
        <w:rPr>
          <w:lang w:eastAsia="ko-KR"/>
        </w:rPr>
        <w:t xml:space="preserve"> singular value decomposition, SVD</w:t>
      </w:r>
      <w:r w:rsidRPr="006F3B08">
        <w:rPr>
          <w:lang w:eastAsia="ko-KR"/>
        </w:rPr>
        <w:t>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계산</w:t>
      </w:r>
      <w:r w:rsidRPr="006F3B08">
        <w:rPr>
          <w:lang w:eastAsia="ko-KR"/>
        </w:rPr>
        <w:t xml:space="preserve">), </w:t>
      </w:r>
      <w:r w:rsidRPr="006F3B08">
        <w:rPr>
          <w:lang w:eastAsia="ko-KR"/>
        </w:rPr>
        <w:t>이를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통해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설명분산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비율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순으로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정렬된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성분</w:t>
      </w:r>
      <w:r w:rsidRPr="006F3B08">
        <w:rPr>
          <w:lang w:eastAsia="ko-KR"/>
        </w:rPr>
        <w:t xml:space="preserve">(eigenfunction, </w:t>
      </w:r>
      <w:r w:rsidRPr="006F3B08">
        <w:t>φ</w:t>
      </w:r>
      <w:r w:rsidRPr="006F3B08">
        <w:rPr>
          <w:lang w:eastAsia="ko-KR"/>
        </w:rPr>
        <w:t>ₖ</w:t>
      </w:r>
      <w:r w:rsidRPr="006F3B08">
        <w:rPr>
          <w:lang w:eastAsia="ko-KR"/>
        </w:rPr>
        <w:t>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표기</w:t>
      </w:r>
      <w:r w:rsidRPr="006F3B08">
        <w:rPr>
          <w:lang w:eastAsia="ko-KR"/>
        </w:rPr>
        <w:t>)</w:t>
      </w:r>
      <w:r w:rsidRPr="006F3B08">
        <w:rPr>
          <w:lang w:eastAsia="ko-KR"/>
        </w:rPr>
        <w:t>과</w:t>
      </w:r>
      <w:r w:rsidRPr="006F3B08">
        <w:rPr>
          <w:lang w:eastAsia="ko-KR"/>
        </w:rPr>
        <w:t xml:space="preserve"> eigenvalue(</w:t>
      </w:r>
      <w:r w:rsidRPr="006F3B08">
        <w:t>λ</w:t>
      </w:r>
      <w:r w:rsidRPr="006F3B08">
        <w:rPr>
          <w:lang w:eastAsia="ko-KR"/>
        </w:rPr>
        <w:t>ₖ</w:t>
      </w:r>
      <w:r w:rsidRPr="006F3B08">
        <w:rPr>
          <w:lang w:eastAsia="ko-KR"/>
        </w:rPr>
        <w:t>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표기</w:t>
      </w:r>
      <w:r w:rsidRPr="006F3B08">
        <w:rPr>
          <w:lang w:eastAsia="ko-KR"/>
        </w:rPr>
        <w:t>)</w:t>
      </w:r>
      <w:r w:rsidRPr="006F3B08">
        <w:rPr>
          <w:lang w:eastAsia="ko-KR"/>
        </w:rPr>
        <w:t>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얻었다</w:t>
      </w:r>
      <w:r w:rsidRPr="006F3B08">
        <w:rPr>
          <w:lang w:eastAsia="ko-KR"/>
        </w:rPr>
        <w:t xml:space="preserve">. </w:t>
      </w:r>
      <w:r w:rsidRPr="006F3B08">
        <w:rPr>
          <w:lang w:eastAsia="ko-KR"/>
        </w:rPr>
        <w:t>넷째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환자의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편차곡선을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성분에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투영하여</w:t>
      </w:r>
      <w:r w:rsidRPr="006F3B08">
        <w:rPr>
          <w:lang w:eastAsia="ko-KR"/>
        </w:rPr>
        <w:t xml:space="preserve"> component score score</w:t>
      </w:r>
      <w:r w:rsidRPr="006F3B08">
        <w:rPr>
          <w:lang w:eastAsia="ko-KR"/>
        </w:rPr>
        <w:t>ᵢ</w:t>
      </w:r>
      <w:r w:rsidRPr="006F3B08">
        <w:rPr>
          <w:lang w:eastAsia="ko-KR"/>
        </w:rPr>
        <w:t xml:space="preserve">,ₖ = </w:t>
      </w:r>
      <w:r w:rsidRPr="006F3B08">
        <w:t>Σ</w:t>
      </w:r>
      <w:r w:rsidRPr="006F3B08">
        <w:rPr>
          <w:lang w:eastAsia="ko-KR"/>
        </w:rPr>
        <w:t>_z d</w:t>
      </w:r>
      <w:r w:rsidRPr="006F3B08">
        <w:rPr>
          <w:lang w:eastAsia="ko-KR"/>
        </w:rPr>
        <w:t>ᵢ</w:t>
      </w:r>
      <w:r w:rsidRPr="006F3B08">
        <w:rPr>
          <w:lang w:eastAsia="ko-KR"/>
        </w:rPr>
        <w:t>(z)·</w:t>
      </w:r>
      <w:r w:rsidRPr="006F3B08">
        <w:t>φ</w:t>
      </w:r>
      <w:r w:rsidRPr="006F3B08">
        <w:rPr>
          <w:lang w:eastAsia="ko-KR"/>
        </w:rPr>
        <w:t>ₖ</w:t>
      </w:r>
      <w:r w:rsidRPr="006F3B08">
        <w:rPr>
          <w:lang w:eastAsia="ko-KR"/>
        </w:rPr>
        <w:t>(z)</w:t>
      </w:r>
      <w:r w:rsidRPr="006F3B08">
        <w:rPr>
          <w:lang w:eastAsia="ko-KR"/>
        </w:rPr>
        <w:t>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산출하였다</w:t>
      </w:r>
      <w:r w:rsidRPr="006F3B08">
        <w:rPr>
          <w:lang w:eastAsia="ko-KR"/>
        </w:rPr>
        <w:t>.</w:t>
      </w:r>
    </w:p>
    <w:p w14:paraId="22B61507" w14:textId="77777777" w:rsidR="00103BD7" w:rsidRPr="006F3B08" w:rsidRDefault="002D61C2">
      <w:r w:rsidRPr="006F3B08">
        <w:rPr>
          <w:b/>
          <w:lang w:eastAsia="ko-KR"/>
        </w:rPr>
        <w:t xml:space="preserve">Figure 1. </w:t>
      </w:r>
      <w:r w:rsidRPr="006F3B08">
        <w:rPr>
          <w:b/>
          <w:lang w:eastAsia="ko-KR"/>
        </w:rPr>
        <w:t>내부</w:t>
      </w:r>
      <w:r w:rsidRPr="006F3B08">
        <w:rPr>
          <w:b/>
          <w:lang w:eastAsia="ko-KR"/>
        </w:rPr>
        <w:t xml:space="preserve"> </w:t>
      </w:r>
      <w:r w:rsidRPr="006F3B08">
        <w:rPr>
          <w:b/>
          <w:lang w:eastAsia="ko-KR"/>
        </w:rPr>
        <w:t>코호트</w:t>
      </w:r>
      <w:r w:rsidRPr="006F3B08">
        <w:rPr>
          <w:b/>
          <w:lang w:eastAsia="ko-KR"/>
        </w:rPr>
        <w:t xml:space="preserve"> AEC-128 </w:t>
      </w:r>
      <w:r w:rsidRPr="006F3B08">
        <w:rPr>
          <w:b/>
          <w:lang w:eastAsia="ko-KR"/>
        </w:rPr>
        <w:t>곡선에</w:t>
      </w:r>
      <w:r w:rsidRPr="006F3B08">
        <w:rPr>
          <w:b/>
          <w:lang w:eastAsia="ko-KR"/>
        </w:rPr>
        <w:t xml:space="preserve"> </w:t>
      </w:r>
      <w:r w:rsidRPr="006F3B08">
        <w:rPr>
          <w:b/>
          <w:lang w:eastAsia="ko-KR"/>
        </w:rPr>
        <w:t>대한</w:t>
      </w:r>
      <w:r w:rsidRPr="006F3B08">
        <w:rPr>
          <w:b/>
          <w:lang w:eastAsia="ko-KR"/>
        </w:rPr>
        <w:t xml:space="preserve"> FPCA </w:t>
      </w:r>
      <w:r w:rsidRPr="006F3B08">
        <w:rPr>
          <w:b/>
          <w:lang w:eastAsia="ko-KR"/>
        </w:rPr>
        <w:t>계산</w:t>
      </w:r>
      <w:r w:rsidRPr="006F3B08">
        <w:rPr>
          <w:b/>
          <w:lang w:eastAsia="ko-KR"/>
        </w:rPr>
        <w:t xml:space="preserve"> </w:t>
      </w:r>
      <w:r w:rsidRPr="006F3B08">
        <w:rPr>
          <w:b/>
          <w:lang w:eastAsia="ko-KR"/>
        </w:rPr>
        <w:t>과정</w:t>
      </w:r>
      <w:r w:rsidRPr="006F3B08">
        <w:rPr>
          <w:b/>
          <w:lang w:eastAsia="ko-KR"/>
        </w:rPr>
        <w:t xml:space="preserve">. (A) </w:t>
      </w:r>
      <w:r w:rsidRPr="006F3B08">
        <w:rPr>
          <w:b/>
          <w:lang w:eastAsia="ko-KR"/>
        </w:rPr>
        <w:t>무작위로</w:t>
      </w:r>
      <w:r w:rsidRPr="006F3B08">
        <w:rPr>
          <w:b/>
          <w:lang w:eastAsia="ko-KR"/>
        </w:rPr>
        <w:t xml:space="preserve"> </w:t>
      </w:r>
      <w:r w:rsidRPr="006F3B08">
        <w:rPr>
          <w:b/>
          <w:lang w:eastAsia="ko-KR"/>
        </w:rPr>
        <w:t>추출한</w:t>
      </w:r>
      <w:r w:rsidRPr="006F3B08">
        <w:rPr>
          <w:b/>
          <w:lang w:eastAsia="ko-KR"/>
        </w:rPr>
        <w:t xml:space="preserve"> </w:t>
      </w:r>
      <w:r w:rsidRPr="006F3B08">
        <w:rPr>
          <w:b/>
          <w:lang w:eastAsia="ko-KR"/>
        </w:rPr>
        <w:t>환자</w:t>
      </w:r>
      <w:r w:rsidRPr="006F3B08">
        <w:rPr>
          <w:b/>
          <w:lang w:eastAsia="ko-KR"/>
        </w:rPr>
        <w:t xml:space="preserve"> </w:t>
      </w:r>
      <w:r w:rsidRPr="006F3B08">
        <w:rPr>
          <w:b/>
          <w:lang w:eastAsia="ko-KR"/>
        </w:rPr>
        <w:t>곡선</w:t>
      </w:r>
      <w:r w:rsidRPr="006F3B08">
        <w:rPr>
          <w:b/>
          <w:lang w:eastAsia="ko-KR"/>
        </w:rPr>
        <w:t xml:space="preserve"> </w:t>
      </w:r>
      <w:r w:rsidRPr="006F3B08">
        <w:rPr>
          <w:b/>
          <w:lang w:eastAsia="ko-KR"/>
        </w:rPr>
        <w:t>표본</w:t>
      </w:r>
      <w:r w:rsidRPr="006F3B08">
        <w:rPr>
          <w:b/>
          <w:lang w:eastAsia="ko-KR"/>
        </w:rPr>
        <w:t>(</w:t>
      </w:r>
      <w:r w:rsidRPr="006F3B08">
        <w:rPr>
          <w:b/>
          <w:lang w:eastAsia="ko-KR"/>
        </w:rPr>
        <w:t>회색</w:t>
      </w:r>
      <w:r w:rsidRPr="006F3B08">
        <w:rPr>
          <w:b/>
          <w:lang w:eastAsia="ko-KR"/>
        </w:rPr>
        <w:t>)</w:t>
      </w:r>
      <w:r w:rsidRPr="006F3B08">
        <w:rPr>
          <w:b/>
          <w:lang w:eastAsia="ko-KR"/>
        </w:rPr>
        <w:t>과</w:t>
      </w:r>
      <w:r w:rsidRPr="006F3B08">
        <w:rPr>
          <w:b/>
          <w:lang w:eastAsia="ko-KR"/>
        </w:rPr>
        <w:t xml:space="preserve"> </w:t>
      </w:r>
      <w:r w:rsidRPr="006F3B08">
        <w:rPr>
          <w:b/>
          <w:lang w:eastAsia="ko-KR"/>
        </w:rPr>
        <w:t>그</w:t>
      </w:r>
      <w:r w:rsidRPr="006F3B08">
        <w:rPr>
          <w:b/>
          <w:lang w:eastAsia="ko-KR"/>
        </w:rPr>
        <w:t xml:space="preserve"> </w:t>
      </w:r>
      <w:r w:rsidRPr="006F3B08">
        <w:rPr>
          <w:b/>
          <w:lang w:eastAsia="ko-KR"/>
        </w:rPr>
        <w:t>결과로</w:t>
      </w:r>
      <w:r w:rsidRPr="006F3B08">
        <w:rPr>
          <w:b/>
          <w:lang w:eastAsia="ko-KR"/>
        </w:rPr>
        <w:t xml:space="preserve"> </w:t>
      </w:r>
      <w:r w:rsidRPr="006F3B08">
        <w:rPr>
          <w:b/>
          <w:lang w:eastAsia="ko-KR"/>
        </w:rPr>
        <w:t>얻어진</w:t>
      </w:r>
      <w:r w:rsidRPr="006F3B08">
        <w:rPr>
          <w:b/>
          <w:lang w:eastAsia="ko-KR"/>
        </w:rPr>
        <w:t xml:space="preserve"> </w:t>
      </w:r>
      <w:r w:rsidRPr="006F3B08">
        <w:rPr>
          <w:b/>
          <w:lang w:eastAsia="ko-KR"/>
        </w:rPr>
        <w:t>평균곡선</w:t>
      </w:r>
      <w:r w:rsidRPr="006F3B08">
        <w:rPr>
          <w:b/>
          <w:lang w:eastAsia="ko-KR"/>
        </w:rPr>
        <w:t xml:space="preserve"> </w:t>
      </w:r>
      <w:r w:rsidRPr="006F3B08">
        <w:rPr>
          <w:b/>
        </w:rPr>
        <w:t>μ</w:t>
      </w:r>
      <w:r w:rsidRPr="006F3B08">
        <w:rPr>
          <w:b/>
          <w:lang w:eastAsia="ko-KR"/>
        </w:rPr>
        <w:t>(z)(</w:t>
      </w:r>
      <w:r w:rsidRPr="006F3B08">
        <w:rPr>
          <w:b/>
          <w:lang w:eastAsia="ko-KR"/>
        </w:rPr>
        <w:t>검정</w:t>
      </w:r>
      <w:r w:rsidRPr="006F3B08">
        <w:rPr>
          <w:b/>
          <w:lang w:eastAsia="ko-KR"/>
        </w:rPr>
        <w:t xml:space="preserve">). (B) </w:t>
      </w:r>
      <w:r w:rsidRPr="006F3B08">
        <w:rPr>
          <w:b/>
          <w:lang w:eastAsia="ko-KR"/>
        </w:rPr>
        <w:t>대표</w:t>
      </w:r>
      <w:r w:rsidRPr="006F3B08">
        <w:rPr>
          <w:b/>
          <w:lang w:eastAsia="ko-KR"/>
        </w:rPr>
        <w:t xml:space="preserve"> </w:t>
      </w:r>
      <w:r w:rsidRPr="006F3B08">
        <w:rPr>
          <w:b/>
          <w:lang w:eastAsia="ko-KR"/>
        </w:rPr>
        <w:t>환자</w:t>
      </w:r>
      <w:r w:rsidRPr="006F3B08">
        <w:rPr>
          <w:b/>
          <w:lang w:eastAsia="ko-KR"/>
        </w:rPr>
        <w:t xml:space="preserve"> 1</w:t>
      </w:r>
      <w:r w:rsidRPr="006F3B08">
        <w:rPr>
          <w:b/>
          <w:lang w:eastAsia="ko-KR"/>
        </w:rPr>
        <w:t>인의</w:t>
      </w:r>
      <w:r w:rsidRPr="006F3B08">
        <w:rPr>
          <w:b/>
          <w:lang w:eastAsia="ko-KR"/>
        </w:rPr>
        <w:t xml:space="preserve"> </w:t>
      </w:r>
      <w:r w:rsidRPr="006F3B08">
        <w:rPr>
          <w:b/>
          <w:lang w:eastAsia="ko-KR"/>
        </w:rPr>
        <w:t>편차곡선</w:t>
      </w:r>
      <w:r w:rsidRPr="006F3B08">
        <w:rPr>
          <w:b/>
          <w:lang w:eastAsia="ko-KR"/>
        </w:rPr>
        <w:t xml:space="preserve"> d</w:t>
      </w:r>
      <w:r w:rsidRPr="006F3B08">
        <w:rPr>
          <w:b/>
          <w:lang w:eastAsia="ko-KR"/>
        </w:rPr>
        <w:t>ᵢ</w:t>
      </w:r>
      <w:r w:rsidRPr="006F3B08">
        <w:rPr>
          <w:b/>
          <w:lang w:eastAsia="ko-KR"/>
        </w:rPr>
        <w:t>(z) = x</w:t>
      </w:r>
      <w:r w:rsidRPr="006F3B08">
        <w:rPr>
          <w:b/>
          <w:lang w:eastAsia="ko-KR"/>
        </w:rPr>
        <w:t>ᵢ</w:t>
      </w:r>
      <w:r w:rsidRPr="006F3B08">
        <w:rPr>
          <w:b/>
          <w:lang w:eastAsia="ko-KR"/>
        </w:rPr>
        <w:t xml:space="preserve">(z) − </w:t>
      </w:r>
      <w:r w:rsidRPr="006F3B08">
        <w:rPr>
          <w:b/>
        </w:rPr>
        <w:t>μ</w:t>
      </w:r>
      <w:r w:rsidRPr="006F3B08">
        <w:rPr>
          <w:b/>
          <w:lang w:eastAsia="ko-KR"/>
        </w:rPr>
        <w:t xml:space="preserve">(z). (C, F) 128×128 </w:t>
      </w:r>
      <w:r w:rsidRPr="006F3B08">
        <w:rPr>
          <w:b/>
          <w:lang w:eastAsia="ko-KR"/>
        </w:rPr>
        <w:t>공분산행렬을</w:t>
      </w:r>
      <w:r w:rsidRPr="006F3B08">
        <w:rPr>
          <w:b/>
          <w:lang w:eastAsia="ko-KR"/>
        </w:rPr>
        <w:t xml:space="preserve"> SVD</w:t>
      </w:r>
      <w:r w:rsidRPr="006F3B08">
        <w:rPr>
          <w:b/>
          <w:lang w:eastAsia="ko-KR"/>
        </w:rPr>
        <w:t>로</w:t>
      </w:r>
      <w:r w:rsidRPr="006F3B08">
        <w:rPr>
          <w:b/>
          <w:lang w:eastAsia="ko-KR"/>
        </w:rPr>
        <w:t xml:space="preserve"> </w:t>
      </w:r>
      <w:r w:rsidRPr="006F3B08">
        <w:rPr>
          <w:b/>
          <w:lang w:eastAsia="ko-KR"/>
        </w:rPr>
        <w:t>고유분해하여</w:t>
      </w:r>
      <w:r w:rsidRPr="006F3B08">
        <w:rPr>
          <w:b/>
          <w:lang w:eastAsia="ko-KR"/>
        </w:rPr>
        <w:t xml:space="preserve"> </w:t>
      </w:r>
      <w:r w:rsidRPr="006F3B08">
        <w:rPr>
          <w:b/>
          <w:lang w:eastAsia="ko-KR"/>
        </w:rPr>
        <w:t>얻은</w:t>
      </w:r>
      <w:r w:rsidRPr="006F3B08">
        <w:rPr>
          <w:b/>
          <w:lang w:eastAsia="ko-KR"/>
        </w:rPr>
        <w:t xml:space="preserve"> (E) elbow </w:t>
      </w:r>
      <w:r w:rsidRPr="006F3B08">
        <w:rPr>
          <w:b/>
          <w:lang w:eastAsia="ko-KR"/>
        </w:rPr>
        <w:t>기반</w:t>
      </w:r>
      <w:r w:rsidRPr="006F3B08">
        <w:rPr>
          <w:b/>
          <w:lang w:eastAsia="ko-KR"/>
        </w:rPr>
        <w:t xml:space="preserve"> </w:t>
      </w:r>
      <w:r w:rsidRPr="006F3B08">
        <w:rPr>
          <w:b/>
          <w:lang w:eastAsia="ko-KR"/>
        </w:rPr>
        <w:t>성분</w:t>
      </w:r>
      <w:r w:rsidRPr="006F3B08">
        <w:rPr>
          <w:b/>
          <w:lang w:eastAsia="ko-KR"/>
        </w:rPr>
        <w:t xml:space="preserve"> </w:t>
      </w:r>
      <w:r w:rsidRPr="006F3B08">
        <w:rPr>
          <w:b/>
          <w:lang w:eastAsia="ko-KR"/>
        </w:rPr>
        <w:t>수</w:t>
      </w:r>
      <w:r w:rsidRPr="006F3B08">
        <w:rPr>
          <w:b/>
          <w:lang w:eastAsia="ko-KR"/>
        </w:rPr>
        <w:t xml:space="preserve"> </w:t>
      </w:r>
      <w:r w:rsidRPr="006F3B08">
        <w:rPr>
          <w:b/>
          <w:lang w:eastAsia="ko-KR"/>
        </w:rPr>
        <w:t>선택</w:t>
      </w:r>
      <w:r w:rsidRPr="006F3B08">
        <w:rPr>
          <w:b/>
          <w:lang w:eastAsia="ko-KR"/>
        </w:rPr>
        <w:t>(k = 3)</w:t>
      </w:r>
      <w:r w:rsidRPr="006F3B08">
        <w:rPr>
          <w:b/>
          <w:lang w:eastAsia="ko-KR"/>
        </w:rPr>
        <w:t>에</w:t>
      </w:r>
      <w:r w:rsidRPr="006F3B08">
        <w:rPr>
          <w:b/>
          <w:lang w:eastAsia="ko-KR"/>
        </w:rPr>
        <w:t xml:space="preserve"> </w:t>
      </w:r>
      <w:r w:rsidRPr="006F3B08">
        <w:rPr>
          <w:b/>
          <w:lang w:eastAsia="ko-KR"/>
        </w:rPr>
        <w:t>쓰인</w:t>
      </w:r>
      <w:r w:rsidRPr="006F3B08">
        <w:rPr>
          <w:b/>
          <w:lang w:eastAsia="ko-KR"/>
        </w:rPr>
        <w:t xml:space="preserve"> eigenvalue scree plot</w:t>
      </w:r>
      <w:r w:rsidRPr="006F3B08">
        <w:rPr>
          <w:b/>
          <w:lang w:eastAsia="ko-KR"/>
        </w:rPr>
        <w:t>과</w:t>
      </w:r>
      <w:r w:rsidRPr="006F3B08">
        <w:rPr>
          <w:b/>
          <w:lang w:eastAsia="ko-KR"/>
        </w:rPr>
        <w:t xml:space="preserve"> (G) </w:t>
      </w:r>
      <w:r w:rsidRPr="006F3B08">
        <w:rPr>
          <w:b/>
          <w:lang w:eastAsia="ko-KR"/>
        </w:rPr>
        <w:t>결과</w:t>
      </w:r>
      <w:r w:rsidRPr="006F3B08">
        <w:rPr>
          <w:b/>
          <w:lang w:eastAsia="ko-KR"/>
        </w:rPr>
        <w:t xml:space="preserve"> eigenfunction </w:t>
      </w:r>
      <w:r w:rsidRPr="006F3B08">
        <w:rPr>
          <w:b/>
        </w:rPr>
        <w:t>φ</w:t>
      </w:r>
      <w:r w:rsidRPr="006F3B08">
        <w:rPr>
          <w:b/>
          <w:lang w:eastAsia="ko-KR"/>
        </w:rPr>
        <w:t>₁–</w:t>
      </w:r>
      <w:r w:rsidRPr="006F3B08">
        <w:rPr>
          <w:b/>
        </w:rPr>
        <w:lastRenderedPageBreak/>
        <w:t>φ</w:t>
      </w:r>
      <w:r w:rsidRPr="006F3B08">
        <w:rPr>
          <w:b/>
          <w:lang w:eastAsia="ko-KR"/>
        </w:rPr>
        <w:t>₃(</w:t>
      </w:r>
      <w:r w:rsidRPr="006F3B08">
        <w:rPr>
          <w:b/>
        </w:rPr>
        <w:t>μ</w:t>
      </w:r>
      <w:r w:rsidRPr="006F3B08">
        <w:rPr>
          <w:b/>
          <w:lang w:eastAsia="ko-KR"/>
        </w:rPr>
        <w:t>(z) ± √</w:t>
      </w:r>
      <w:r w:rsidRPr="006F3B08">
        <w:rPr>
          <w:b/>
        </w:rPr>
        <w:t>λ</w:t>
      </w:r>
      <w:r w:rsidRPr="006F3B08">
        <w:rPr>
          <w:b/>
          <w:lang w:eastAsia="ko-KR"/>
        </w:rPr>
        <w:t>ₖ</w:t>
      </w:r>
      <w:r w:rsidRPr="006F3B08">
        <w:rPr>
          <w:b/>
          <w:lang w:eastAsia="ko-KR"/>
        </w:rPr>
        <w:t>·</w:t>
      </w:r>
      <w:r w:rsidRPr="006F3B08">
        <w:rPr>
          <w:b/>
        </w:rPr>
        <w:t>φ</w:t>
      </w:r>
      <w:r w:rsidRPr="006F3B08">
        <w:rPr>
          <w:b/>
          <w:lang w:eastAsia="ko-KR"/>
        </w:rPr>
        <w:t>ₖ</w:t>
      </w:r>
      <w:r w:rsidRPr="006F3B08">
        <w:rPr>
          <w:b/>
          <w:lang w:eastAsia="ko-KR"/>
        </w:rPr>
        <w:t>(z)</w:t>
      </w:r>
      <w:r w:rsidRPr="006F3B08">
        <w:rPr>
          <w:b/>
          <w:lang w:eastAsia="ko-KR"/>
        </w:rPr>
        <w:t>로</w:t>
      </w:r>
      <w:r w:rsidRPr="006F3B08">
        <w:rPr>
          <w:b/>
          <w:lang w:eastAsia="ko-KR"/>
        </w:rPr>
        <w:t xml:space="preserve"> </w:t>
      </w:r>
      <w:r w:rsidRPr="006F3B08">
        <w:rPr>
          <w:b/>
          <w:lang w:eastAsia="ko-KR"/>
        </w:rPr>
        <w:t>표시</w:t>
      </w:r>
      <w:r w:rsidRPr="006F3B08">
        <w:rPr>
          <w:b/>
          <w:lang w:eastAsia="ko-KR"/>
        </w:rPr>
        <w:t xml:space="preserve">). </w:t>
      </w:r>
      <w:r w:rsidRPr="006F3B08">
        <w:rPr>
          <w:b/>
        </w:rPr>
        <w:t xml:space="preserve">(D) </w:t>
      </w:r>
      <w:r w:rsidRPr="006F3B08">
        <w:rPr>
          <w:b/>
        </w:rPr>
        <w:t>대표</w:t>
      </w:r>
      <w:r w:rsidRPr="006F3B08">
        <w:rPr>
          <w:b/>
        </w:rPr>
        <w:t xml:space="preserve"> </w:t>
      </w:r>
      <w:r w:rsidRPr="006F3B08">
        <w:rPr>
          <w:b/>
        </w:rPr>
        <w:t>환자의</w:t>
      </w:r>
      <w:r w:rsidRPr="006F3B08">
        <w:rPr>
          <w:b/>
        </w:rPr>
        <w:t xml:space="preserve"> </w:t>
      </w:r>
      <w:r w:rsidRPr="006F3B08">
        <w:rPr>
          <w:b/>
        </w:rPr>
        <w:t>편차곡선을</w:t>
      </w:r>
      <w:r w:rsidRPr="006F3B08">
        <w:rPr>
          <w:b/>
        </w:rPr>
        <w:t xml:space="preserve"> φ₁</w:t>
      </w:r>
      <w:r w:rsidRPr="006F3B08">
        <w:rPr>
          <w:b/>
        </w:rPr>
        <w:t>에</w:t>
      </w:r>
      <w:r w:rsidRPr="006F3B08">
        <w:rPr>
          <w:b/>
        </w:rPr>
        <w:t xml:space="preserve"> </w:t>
      </w:r>
      <w:r w:rsidRPr="006F3B08">
        <w:rPr>
          <w:b/>
        </w:rPr>
        <w:t>투영하여</w:t>
      </w:r>
      <w:r w:rsidRPr="006F3B08">
        <w:rPr>
          <w:b/>
        </w:rPr>
        <w:t xml:space="preserve"> </w:t>
      </w:r>
      <w:r w:rsidRPr="006F3B08">
        <w:rPr>
          <w:b/>
        </w:rPr>
        <w:t>얻은</w:t>
      </w:r>
      <w:r w:rsidRPr="006F3B08">
        <w:rPr>
          <w:b/>
        </w:rPr>
        <w:t xml:space="preserve"> component score score</w:t>
      </w:r>
      <w:r w:rsidRPr="006F3B08">
        <w:rPr>
          <w:b/>
        </w:rPr>
        <w:t>ᵢ</w:t>
      </w:r>
      <w:r w:rsidRPr="006F3B08">
        <w:rPr>
          <w:b/>
        </w:rPr>
        <w:t>,₁ = Σ</w:t>
      </w:r>
      <w:r w:rsidRPr="006F3B08">
        <w:rPr>
          <w:b/>
        </w:rPr>
        <w:t>ᵩ</w:t>
      </w:r>
      <w:r w:rsidRPr="006F3B08">
        <w:rPr>
          <w:b/>
        </w:rPr>
        <w:t xml:space="preserve"> d</w:t>
      </w:r>
      <w:r w:rsidRPr="006F3B08">
        <w:rPr>
          <w:b/>
        </w:rPr>
        <w:t>ᵢ</w:t>
      </w:r>
      <w:r w:rsidRPr="006F3B08">
        <w:rPr>
          <w:b/>
        </w:rPr>
        <w:t>(z)φ₁(z) = 1,318.</w:t>
      </w:r>
    </w:p>
    <w:p w14:paraId="3E516537" w14:textId="77777777" w:rsidR="00103BD7" w:rsidRPr="006F3B08" w:rsidRDefault="002D61C2">
      <w:pPr>
        <w:rPr>
          <w:lang w:eastAsia="ko-KR"/>
        </w:rPr>
      </w:pPr>
      <w:r w:rsidRPr="006F3B08">
        <w:rPr>
          <w:lang w:eastAsia="ko-KR"/>
        </w:rPr>
        <w:t>내부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코호트에</w:t>
      </w:r>
      <w:r w:rsidRPr="006F3B08">
        <w:rPr>
          <w:lang w:eastAsia="ko-KR"/>
        </w:rPr>
        <w:t xml:space="preserve"> PCA</w:t>
      </w:r>
      <w:r w:rsidRPr="006F3B08">
        <w:rPr>
          <w:lang w:eastAsia="ko-KR"/>
        </w:rPr>
        <w:t>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적합한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결과</w:t>
      </w:r>
      <w:r w:rsidRPr="006F3B08">
        <w:rPr>
          <w:lang w:eastAsia="ko-KR"/>
        </w:rPr>
        <w:t xml:space="preserve"> PC1</w:t>
      </w:r>
      <w:r w:rsidRPr="006F3B08">
        <w:rPr>
          <w:lang w:eastAsia="ko-KR"/>
        </w:rPr>
        <w:t>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전체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분산의</w:t>
      </w:r>
      <w:r w:rsidRPr="006F3B08">
        <w:rPr>
          <w:lang w:eastAsia="ko-KR"/>
        </w:rPr>
        <w:t xml:space="preserve"> 84.3%</w:t>
      </w:r>
      <w:r w:rsidRPr="006F3B08">
        <w:rPr>
          <w:lang w:eastAsia="ko-KR"/>
        </w:rPr>
        <w:t>를</w:t>
      </w:r>
      <w:r w:rsidRPr="006F3B08">
        <w:rPr>
          <w:lang w:eastAsia="ko-KR"/>
        </w:rPr>
        <w:t>, PC1–2</w:t>
      </w:r>
      <w:r w:rsidRPr="006F3B08">
        <w:rPr>
          <w:lang w:eastAsia="ko-KR"/>
        </w:rPr>
        <w:t>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누적</w:t>
      </w:r>
      <w:r w:rsidRPr="006F3B08">
        <w:rPr>
          <w:lang w:eastAsia="ko-KR"/>
        </w:rPr>
        <w:t xml:space="preserve"> 94.8%</w:t>
      </w:r>
      <w:r w:rsidRPr="006F3B08">
        <w:rPr>
          <w:lang w:eastAsia="ko-KR"/>
        </w:rPr>
        <w:t>를</w:t>
      </w:r>
      <w:r w:rsidRPr="006F3B08">
        <w:rPr>
          <w:lang w:eastAsia="ko-KR"/>
        </w:rPr>
        <w:t>, PC1–3</w:t>
      </w:r>
      <w:r w:rsidRPr="006F3B08">
        <w:rPr>
          <w:lang w:eastAsia="ko-KR"/>
        </w:rPr>
        <w:t>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누적</w:t>
      </w:r>
      <w:r w:rsidRPr="006F3B08">
        <w:rPr>
          <w:lang w:eastAsia="ko-KR"/>
        </w:rPr>
        <w:t xml:space="preserve"> 97.4%</w:t>
      </w:r>
      <w:r w:rsidRPr="006F3B08">
        <w:rPr>
          <w:lang w:eastAsia="ko-KR"/>
        </w:rPr>
        <w:t>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설명하였다</w:t>
      </w:r>
      <w:r w:rsidRPr="006F3B08">
        <w:rPr>
          <w:lang w:eastAsia="ko-KR"/>
        </w:rPr>
        <w:t xml:space="preserve">. </w:t>
      </w:r>
      <w:r w:rsidRPr="006F3B08">
        <w:rPr>
          <w:lang w:eastAsia="ko-KR"/>
        </w:rPr>
        <w:t>유지할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성분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수는</w:t>
      </w:r>
      <w:r w:rsidRPr="006F3B08">
        <w:rPr>
          <w:lang w:eastAsia="ko-KR"/>
        </w:rPr>
        <w:t xml:space="preserve"> Kneedle </w:t>
      </w:r>
      <w:r w:rsidRPr="006F3B08">
        <w:rPr>
          <w:lang w:eastAsia="ko-KR"/>
        </w:rPr>
        <w:t>알고리즘</w:t>
      </w:r>
      <w:r w:rsidRPr="006F3B08">
        <w:rPr>
          <w:lang w:eastAsia="ko-KR"/>
        </w:rPr>
        <w:t xml:space="preserve"> [10]</w:t>
      </w:r>
      <w:r w:rsidRPr="006F3B08">
        <w:rPr>
          <w:lang w:eastAsia="ko-KR"/>
        </w:rPr>
        <w:t>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이용해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설명분산</w:t>
      </w:r>
      <w:r w:rsidRPr="006F3B08">
        <w:rPr>
          <w:lang w:eastAsia="ko-KR"/>
        </w:rPr>
        <w:t xml:space="preserve"> scree plot</w:t>
      </w:r>
      <w:r w:rsidRPr="006F3B08">
        <w:rPr>
          <w:lang w:eastAsia="ko-KR"/>
        </w:rPr>
        <w:t>의</w:t>
      </w:r>
      <w:r w:rsidRPr="006F3B08">
        <w:rPr>
          <w:lang w:eastAsia="ko-KR"/>
        </w:rPr>
        <w:t xml:space="preserve"> elbow</w:t>
      </w:r>
      <w:r w:rsidRPr="006F3B08">
        <w:rPr>
          <w:lang w:eastAsia="ko-KR"/>
        </w:rPr>
        <w:t>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결정하였다</w:t>
      </w:r>
      <w:r w:rsidRPr="006F3B08">
        <w:rPr>
          <w:lang w:eastAsia="ko-KR"/>
        </w:rPr>
        <w:t xml:space="preserve">: </w:t>
      </w:r>
      <w:r w:rsidRPr="006F3B08">
        <w:rPr>
          <w:lang w:eastAsia="ko-KR"/>
        </w:rPr>
        <w:t>성분</w:t>
      </w:r>
      <w:r w:rsidRPr="006F3B08">
        <w:rPr>
          <w:lang w:eastAsia="ko-KR"/>
        </w:rPr>
        <w:t xml:space="preserve"> index</w:t>
      </w:r>
      <w:r w:rsidRPr="006F3B08">
        <w:rPr>
          <w:lang w:eastAsia="ko-KR"/>
        </w:rPr>
        <w:t>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개별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설명분산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비율을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각각</w:t>
      </w:r>
      <w:r w:rsidRPr="006F3B08">
        <w:rPr>
          <w:lang w:eastAsia="ko-KR"/>
        </w:rPr>
        <w:t xml:space="preserve"> 0–1 </w:t>
      </w:r>
      <w:r w:rsidRPr="006F3B08">
        <w:rPr>
          <w:lang w:eastAsia="ko-KR"/>
        </w:rPr>
        <w:t>범위로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정규화한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뒤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첫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성분과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마지막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성분을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잇는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직선으로부터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수직거리가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최대인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지점을</w:t>
      </w:r>
      <w:r w:rsidRPr="006F3B08">
        <w:rPr>
          <w:lang w:eastAsia="ko-KR"/>
        </w:rPr>
        <w:t xml:space="preserve"> elbow</w:t>
      </w:r>
      <w:r w:rsidRPr="006F3B08">
        <w:rPr>
          <w:lang w:eastAsia="ko-KR"/>
        </w:rPr>
        <w:t>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정의하였다</w:t>
      </w:r>
      <w:r w:rsidRPr="006F3B08">
        <w:rPr>
          <w:lang w:eastAsia="ko-KR"/>
        </w:rPr>
        <w:t xml:space="preserve">. </w:t>
      </w:r>
      <w:r w:rsidRPr="006F3B08">
        <w:rPr>
          <w:lang w:eastAsia="ko-KR"/>
        </w:rPr>
        <w:t>이</w:t>
      </w:r>
      <w:r w:rsidRPr="006F3B08">
        <w:rPr>
          <w:lang w:eastAsia="ko-KR"/>
        </w:rPr>
        <w:t xml:space="preserve"> elbow</w:t>
      </w:r>
      <w:r w:rsidRPr="006F3B08">
        <w:rPr>
          <w:lang w:eastAsia="ko-KR"/>
        </w:rPr>
        <w:t>는</w:t>
      </w:r>
      <w:r w:rsidRPr="006F3B08">
        <w:rPr>
          <w:lang w:eastAsia="ko-KR"/>
        </w:rPr>
        <w:t xml:space="preserve"> PC3</w:t>
      </w:r>
      <w:r w:rsidRPr="006F3B08">
        <w:rPr>
          <w:lang w:eastAsia="ko-KR"/>
        </w:rPr>
        <w:t>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일치하였으며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이에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따라</w:t>
      </w:r>
      <w:r w:rsidRPr="006F3B08">
        <w:rPr>
          <w:lang w:eastAsia="ko-KR"/>
        </w:rPr>
        <w:t xml:space="preserve"> 3</w:t>
      </w:r>
      <w:r w:rsidRPr="006F3B08">
        <w:rPr>
          <w:lang w:eastAsia="ko-KR"/>
        </w:rPr>
        <w:t>개의</w:t>
      </w:r>
      <w:r w:rsidRPr="006F3B08">
        <w:rPr>
          <w:lang w:eastAsia="ko-KR"/>
        </w:rPr>
        <w:t xml:space="preserve"> component score(PC1–PC3)</w:t>
      </w:r>
      <w:r w:rsidRPr="006F3B08">
        <w:rPr>
          <w:lang w:eastAsia="ko-KR"/>
        </w:rPr>
        <w:t>를</w:t>
      </w:r>
      <w:r w:rsidRPr="006F3B08">
        <w:rPr>
          <w:lang w:eastAsia="ko-KR"/>
        </w:rPr>
        <w:t xml:space="preserve"> AEC </w:t>
      </w:r>
      <w:r w:rsidRPr="006F3B08">
        <w:rPr>
          <w:lang w:eastAsia="ko-KR"/>
        </w:rPr>
        <w:t>곡선의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대표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기술자로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고정하였다</w:t>
      </w:r>
      <w:r w:rsidRPr="006F3B08">
        <w:rPr>
          <w:lang w:eastAsia="ko-KR"/>
        </w:rPr>
        <w:t xml:space="preserve">. </w:t>
      </w:r>
      <w:r w:rsidRPr="006F3B08">
        <w:rPr>
          <w:lang w:eastAsia="ko-KR"/>
        </w:rPr>
        <w:t>환자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수준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재구성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정확도를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예시로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확인하기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위해</w:t>
      </w:r>
      <w:r w:rsidRPr="006F3B08">
        <w:rPr>
          <w:lang w:eastAsia="ko-KR"/>
        </w:rPr>
        <w:t xml:space="preserve">, PC1–PC3 </w:t>
      </w:r>
      <w:r w:rsidRPr="006F3B08">
        <w:rPr>
          <w:lang w:eastAsia="ko-KR"/>
        </w:rPr>
        <w:t>성분점수가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모두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크고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재구성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적합도가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상위</w:t>
      </w:r>
      <w:r w:rsidRPr="006F3B08">
        <w:rPr>
          <w:lang w:eastAsia="ko-KR"/>
        </w:rPr>
        <w:t xml:space="preserve"> 25% </w:t>
      </w:r>
      <w:r w:rsidRPr="006F3B08">
        <w:rPr>
          <w:lang w:eastAsia="ko-KR"/>
        </w:rPr>
        <w:t>이내인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환자</w:t>
      </w:r>
      <w:r w:rsidRPr="006F3B08">
        <w:rPr>
          <w:lang w:eastAsia="ko-KR"/>
        </w:rPr>
        <w:t xml:space="preserve"> 1</w:t>
      </w:r>
      <w:r w:rsidRPr="006F3B08">
        <w:rPr>
          <w:lang w:eastAsia="ko-KR"/>
        </w:rPr>
        <w:t>인</w:t>
      </w:r>
      <w:r w:rsidRPr="006F3B08">
        <w:rPr>
          <w:lang w:eastAsia="ko-KR"/>
        </w:rPr>
        <w:t>(PC1 +1,318, PC2 +1,175, PC3 −247)</w:t>
      </w:r>
      <w:r w:rsidRPr="006F3B08">
        <w:rPr>
          <w:lang w:eastAsia="ko-KR"/>
        </w:rPr>
        <w:t>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이</w:t>
      </w:r>
      <w:r w:rsidRPr="006F3B08">
        <w:rPr>
          <w:lang w:eastAsia="ko-KR"/>
        </w:rPr>
        <w:t xml:space="preserve"> 3</w:t>
      </w:r>
      <w:r w:rsidRPr="006F3B08">
        <w:rPr>
          <w:lang w:eastAsia="ko-KR"/>
        </w:rPr>
        <w:t>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점수만으로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재구성한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결과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재구성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곡선과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원곡선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결정계수</w:t>
      </w:r>
      <w:r w:rsidRPr="006F3B08">
        <w:rPr>
          <w:lang w:eastAsia="ko-KR"/>
        </w:rPr>
        <w:t>(R²)</w:t>
      </w:r>
      <w:r w:rsidRPr="006F3B08">
        <w:rPr>
          <w:lang w:eastAsia="ko-KR"/>
        </w:rPr>
        <w:t>는</w:t>
      </w:r>
      <w:r w:rsidRPr="006F3B08">
        <w:rPr>
          <w:lang w:eastAsia="ko-KR"/>
        </w:rPr>
        <w:t xml:space="preserve"> 0.992</w:t>
      </w:r>
      <w:r w:rsidRPr="006F3B08">
        <w:rPr>
          <w:lang w:eastAsia="ko-KR"/>
        </w:rPr>
        <w:t>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나타나</w:t>
      </w:r>
      <w:r w:rsidRPr="006F3B08">
        <w:rPr>
          <w:lang w:eastAsia="ko-KR"/>
        </w:rPr>
        <w:t xml:space="preserve"> 128</w:t>
      </w:r>
      <w:r w:rsidRPr="006F3B08">
        <w:rPr>
          <w:lang w:eastAsia="ko-KR"/>
        </w:rPr>
        <w:t>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지점의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원자료가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단</w:t>
      </w:r>
      <w:r w:rsidRPr="006F3B08">
        <w:rPr>
          <w:lang w:eastAsia="ko-KR"/>
        </w:rPr>
        <w:t xml:space="preserve"> 3</w:t>
      </w:r>
      <w:r w:rsidRPr="006F3B08">
        <w:rPr>
          <w:lang w:eastAsia="ko-KR"/>
        </w:rPr>
        <w:t>개의</w:t>
      </w:r>
      <w:r w:rsidRPr="006F3B08">
        <w:rPr>
          <w:lang w:eastAsia="ko-KR"/>
        </w:rPr>
        <w:t xml:space="preserve"> component </w:t>
      </w:r>
      <w:r w:rsidRPr="006F3B08">
        <w:rPr>
          <w:lang w:eastAsia="ko-KR"/>
        </w:rPr>
        <w:t>score</w:t>
      </w:r>
      <w:r w:rsidRPr="006F3B08">
        <w:rPr>
          <w:lang w:eastAsia="ko-KR"/>
        </w:rPr>
        <w:t>만으로도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근사될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있음을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확인하였다</w:t>
      </w:r>
      <w:r w:rsidRPr="006F3B08">
        <w:rPr>
          <w:lang w:eastAsia="ko-KR"/>
        </w:rPr>
        <w:t>.</w:t>
      </w:r>
    </w:p>
    <w:p w14:paraId="53A4C73F" w14:textId="77777777" w:rsidR="00103BD7" w:rsidRPr="006F3B08" w:rsidRDefault="002D61C2">
      <w:pPr>
        <w:rPr>
          <w:lang w:eastAsia="ko-KR"/>
        </w:rPr>
      </w:pPr>
      <w:r w:rsidRPr="006F3B08">
        <w:rPr>
          <w:lang w:eastAsia="ko-KR"/>
        </w:rPr>
        <w:t>성분</w:t>
      </w:r>
      <w:r w:rsidRPr="006F3B08">
        <w:rPr>
          <w:lang w:eastAsia="ko-KR"/>
        </w:rPr>
        <w:t>(eigenfunction)</w:t>
      </w:r>
      <w:r w:rsidRPr="006F3B08">
        <w:rPr>
          <w:lang w:eastAsia="ko-KR"/>
        </w:rPr>
        <w:t>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내부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코호트에서만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추정하였고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외부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코호트의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곡선은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고정된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성분에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재적합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없이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투영하여</w:t>
      </w:r>
      <w:r w:rsidRPr="006F3B08">
        <w:rPr>
          <w:lang w:eastAsia="ko-KR"/>
        </w:rPr>
        <w:t xml:space="preserve"> component score</w:t>
      </w:r>
      <w:r w:rsidRPr="006F3B08">
        <w:rPr>
          <w:lang w:eastAsia="ko-KR"/>
        </w:rPr>
        <w:t>만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산출함으로써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코호트를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동일한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기준으로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비교하였다</w:t>
      </w:r>
      <w:r w:rsidRPr="006F3B08">
        <w:rPr>
          <w:lang w:eastAsia="ko-KR"/>
        </w:rPr>
        <w:t xml:space="preserve">. </w:t>
      </w:r>
      <w:r w:rsidRPr="006F3B08">
        <w:rPr>
          <w:lang w:eastAsia="ko-KR"/>
        </w:rPr>
        <w:t>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절차는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평균</w:t>
      </w:r>
      <w:r w:rsidRPr="006F3B08">
        <w:rPr>
          <w:lang w:eastAsia="ko-KR"/>
        </w:rPr>
        <w:t>·</w:t>
      </w:r>
      <w:r w:rsidRPr="006F3B08">
        <w:rPr>
          <w:lang w:eastAsia="ko-KR"/>
        </w:rPr>
        <w:t>표준편차</w:t>
      </w:r>
      <w:r w:rsidRPr="006F3B08">
        <w:rPr>
          <w:lang w:eastAsia="ko-KR"/>
        </w:rPr>
        <w:t>·skewness</w:t>
      </w:r>
      <w:r w:rsidRPr="006F3B08">
        <w:rPr>
          <w:lang w:eastAsia="ko-KR"/>
        </w:rPr>
        <w:t>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같은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개별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요약통계로는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포착되지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않는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곡선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형태의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형태학적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변이를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정량화하여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예측모델의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입력변수로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활용하기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위한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것으로</w:t>
      </w:r>
      <w:r w:rsidRPr="006F3B08">
        <w:rPr>
          <w:lang w:eastAsia="ko-KR"/>
        </w:rPr>
        <w:t xml:space="preserve">, CT </w:t>
      </w:r>
      <w:r w:rsidRPr="006F3B08">
        <w:rPr>
          <w:lang w:eastAsia="ko-KR"/>
        </w:rPr>
        <w:t>유래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곡선에</w:t>
      </w:r>
      <w:r w:rsidRPr="006F3B08">
        <w:rPr>
          <w:lang w:eastAsia="ko-KR"/>
        </w:rPr>
        <w:t xml:space="preserve"> FPCA</w:t>
      </w:r>
      <w:r w:rsidRPr="006F3B08">
        <w:rPr>
          <w:lang w:eastAsia="ko-KR"/>
        </w:rPr>
        <w:t>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적용해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임상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아웃컴을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예측한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선행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사례들과도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부합한다</w:t>
      </w:r>
      <w:r w:rsidRPr="006F3B08">
        <w:rPr>
          <w:lang w:eastAsia="ko-KR"/>
        </w:rPr>
        <w:t xml:space="preserve"> [11].</w:t>
      </w:r>
    </w:p>
    <w:p w14:paraId="737C94AD" w14:textId="77777777" w:rsidR="00103BD7" w:rsidRPr="006F3B08" w:rsidRDefault="002D61C2">
      <w:pPr>
        <w:pStyle w:val="21"/>
        <w:rPr>
          <w:color w:val="auto"/>
          <w:lang w:eastAsia="ko-KR"/>
        </w:rPr>
      </w:pPr>
      <w:r w:rsidRPr="006F3B08">
        <w:rPr>
          <w:rFonts w:ascii="맑은 고딕" w:eastAsia="맑은 고딕" w:hAnsi="맑은 고딕"/>
          <w:color w:val="auto"/>
          <w:lang w:eastAsia="ko-KR"/>
        </w:rPr>
        <w:t>AEC Feature Selection and Evaluation</w:t>
      </w:r>
    </w:p>
    <w:p w14:paraId="0D60940E" w14:textId="77777777" w:rsidR="00103BD7" w:rsidRPr="006F3B08" w:rsidRDefault="002D61C2">
      <w:pPr>
        <w:rPr>
          <w:lang w:eastAsia="ko-KR"/>
        </w:rPr>
      </w:pPr>
      <w:r w:rsidRPr="006F3B08">
        <w:rPr>
          <w:lang w:eastAsia="ko-KR"/>
        </w:rPr>
        <w:t>clinic4</w:t>
      </w:r>
      <w:r w:rsidRPr="006F3B08">
        <w:rPr>
          <w:lang w:eastAsia="ko-KR"/>
        </w:rPr>
        <w:t>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추가할</w:t>
      </w:r>
      <w:r w:rsidRPr="006F3B08">
        <w:rPr>
          <w:lang w:eastAsia="ko-KR"/>
        </w:rPr>
        <w:t xml:space="preserve"> 5</w:t>
      </w:r>
      <w:r w:rsidRPr="006F3B08">
        <w:rPr>
          <w:lang w:eastAsia="ko-KR"/>
        </w:rPr>
        <w:t>개의</w:t>
      </w:r>
      <w:r w:rsidRPr="006F3B08">
        <w:rPr>
          <w:lang w:eastAsia="ko-KR"/>
        </w:rPr>
        <w:t xml:space="preserve"> AEC </w:t>
      </w:r>
      <w:r w:rsidRPr="006F3B08">
        <w:rPr>
          <w:lang w:eastAsia="ko-KR"/>
        </w:rPr>
        <w:t>특징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후보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즉</w:t>
      </w:r>
      <w:r w:rsidRPr="006F3B08">
        <w:rPr>
          <w:lang w:eastAsia="ko-KR"/>
        </w:rPr>
        <w:t xml:space="preserve"> SD </w:t>
      </w:r>
      <w:r w:rsidRPr="006F3B08">
        <w:rPr>
          <w:lang w:eastAsia="ko-KR"/>
        </w:rPr>
        <w:t>단독</w:t>
      </w:r>
      <w:r w:rsidRPr="006F3B08">
        <w:rPr>
          <w:lang w:eastAsia="ko-KR"/>
        </w:rPr>
        <w:t xml:space="preserve">, skewness </w:t>
      </w:r>
      <w:r w:rsidRPr="006F3B08">
        <w:rPr>
          <w:lang w:eastAsia="ko-KR"/>
        </w:rPr>
        <w:t>단독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상하위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비율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단독</w:t>
      </w:r>
      <w:r w:rsidRPr="006F3B08">
        <w:rPr>
          <w:lang w:eastAsia="ko-KR"/>
        </w:rPr>
        <w:t xml:space="preserve">, FPCA score </w:t>
      </w:r>
      <w:r w:rsidRPr="006F3B08">
        <w:rPr>
          <w:lang w:eastAsia="ko-KR"/>
        </w:rPr>
        <w:t>단독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그리고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이들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형태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특징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전체와</w:t>
      </w:r>
      <w:r w:rsidRPr="006F3B08">
        <w:rPr>
          <w:lang w:eastAsia="ko-KR"/>
        </w:rPr>
        <w:t xml:space="preserve"> FPCA score</w:t>
      </w:r>
      <w:r w:rsidRPr="006F3B08">
        <w:rPr>
          <w:lang w:eastAsia="ko-KR"/>
        </w:rPr>
        <w:t>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결합한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조합을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비교하였다</w:t>
      </w:r>
      <w:r w:rsidRPr="006F3B08">
        <w:rPr>
          <w:lang w:eastAsia="ko-KR"/>
        </w:rPr>
        <w:t xml:space="preserve">. </w:t>
      </w:r>
      <w:r w:rsidRPr="006F3B08">
        <w:rPr>
          <w:lang w:eastAsia="ko-KR"/>
        </w:rPr>
        <w:t>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질환에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대해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이</w:t>
      </w:r>
      <w:r w:rsidRPr="006F3B08">
        <w:rPr>
          <w:lang w:eastAsia="ko-KR"/>
        </w:rPr>
        <w:t xml:space="preserve"> 5</w:t>
      </w:r>
      <w:r w:rsidRPr="006F3B08">
        <w:rPr>
          <w:lang w:eastAsia="ko-KR"/>
        </w:rPr>
        <w:t>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후보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모두를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로지스틱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회귀를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이용한</w:t>
      </w:r>
      <w:r w:rsidRPr="006F3B08">
        <w:rPr>
          <w:lang w:eastAsia="ko-KR"/>
        </w:rPr>
        <w:t xml:space="preserve"> stratified cross-validated internal AUC</w:t>
      </w:r>
      <w:r w:rsidRPr="006F3B08">
        <w:rPr>
          <w:lang w:eastAsia="ko-KR"/>
        </w:rPr>
        <w:t>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평가하고</w:t>
      </w:r>
      <w:r w:rsidRPr="006F3B08">
        <w:rPr>
          <w:lang w:eastAsia="ko-KR"/>
        </w:rPr>
        <w:t xml:space="preserve"> [12], </w:t>
      </w:r>
      <w:r w:rsidRPr="006F3B08">
        <w:rPr>
          <w:lang w:eastAsia="ko-KR"/>
        </w:rPr>
        <w:t>평균</w:t>
      </w:r>
      <w:r w:rsidRPr="006F3B08">
        <w:rPr>
          <w:lang w:eastAsia="ko-KR"/>
        </w:rPr>
        <w:t xml:space="preserve"> internal AUC</w:t>
      </w:r>
      <w:r w:rsidRPr="006F3B08">
        <w:rPr>
          <w:lang w:eastAsia="ko-KR"/>
        </w:rPr>
        <w:t>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가장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높은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후보를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해당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질환에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대해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독립적으로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선택하였는데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이는</w:t>
      </w:r>
      <w:r w:rsidRPr="006F3B08">
        <w:rPr>
          <w:lang w:eastAsia="ko-KR"/>
        </w:rPr>
        <w:t xml:space="preserve"> AEC</w:t>
      </w:r>
      <w:r w:rsidRPr="006F3B08">
        <w:rPr>
          <w:lang w:eastAsia="ko-KR"/>
        </w:rPr>
        <w:t>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임상변수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연관의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형태가</w:t>
      </w:r>
      <w:r w:rsidRPr="006F3B08">
        <w:rPr>
          <w:lang w:eastAsia="ko-KR"/>
        </w:rPr>
        <w:t xml:space="preserve"> HTN, DM, CKD </w:t>
      </w:r>
      <w:r w:rsidRPr="006F3B08">
        <w:rPr>
          <w:lang w:eastAsia="ko-KR"/>
        </w:rPr>
        <w:t>전반에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걸쳐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동일하다고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가정하지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않았기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때문이다</w:t>
      </w:r>
      <w:r w:rsidRPr="006F3B08">
        <w:rPr>
          <w:lang w:eastAsia="ko-KR"/>
        </w:rPr>
        <w:t xml:space="preserve">. </w:t>
      </w:r>
      <w:r w:rsidRPr="006F3B08">
        <w:rPr>
          <w:lang w:eastAsia="ko-KR"/>
        </w:rPr>
        <w:t>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선택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과정에는</w:t>
      </w:r>
      <w:r w:rsidRPr="006F3B08">
        <w:rPr>
          <w:lang w:eastAsia="ko-KR"/>
        </w:rPr>
        <w:t xml:space="preserve"> external </w:t>
      </w:r>
      <w:r w:rsidRPr="006F3B08">
        <w:rPr>
          <w:lang w:eastAsia="ko-KR"/>
        </w:rPr>
        <w:t>데이터가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전혀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관여하지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않았다</w:t>
      </w:r>
      <w:r w:rsidRPr="006F3B08">
        <w:rPr>
          <w:lang w:eastAsia="ko-KR"/>
        </w:rPr>
        <w:t xml:space="preserve">: </w:t>
      </w:r>
      <w:r w:rsidRPr="006F3B08">
        <w:rPr>
          <w:lang w:eastAsia="ko-KR"/>
        </w:rPr>
        <w:t>모델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비교는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오직</w:t>
      </w:r>
      <w:r w:rsidRPr="006F3B08">
        <w:rPr>
          <w:lang w:eastAsia="ko-KR"/>
        </w:rPr>
        <w:t xml:space="preserve"> internal cross-validation</w:t>
      </w:r>
      <w:r w:rsidRPr="006F3B08">
        <w:rPr>
          <w:lang w:eastAsia="ko-KR"/>
        </w:rPr>
        <w:t>에만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의존하였고</w:t>
      </w:r>
      <w:r w:rsidRPr="006F3B08">
        <w:rPr>
          <w:lang w:eastAsia="ko-KR"/>
        </w:rPr>
        <w:t xml:space="preserve">, external </w:t>
      </w:r>
      <w:r w:rsidRPr="006F3B08">
        <w:rPr>
          <w:lang w:eastAsia="ko-KR"/>
        </w:rPr>
        <w:t>코호트는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선택된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모델에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대한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단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번의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고정된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최종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평가를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위해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남겨두었으며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이는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위에서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기술한</w:t>
      </w:r>
      <w:r w:rsidRPr="006F3B08">
        <w:rPr>
          <w:lang w:eastAsia="ko-KR"/>
        </w:rPr>
        <w:t xml:space="preserve"> internal/external validation </w:t>
      </w:r>
      <w:r w:rsidRPr="006F3B08">
        <w:rPr>
          <w:lang w:eastAsia="ko-KR"/>
        </w:rPr>
        <w:t>역할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구분과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일관된다</w:t>
      </w:r>
      <w:r w:rsidRPr="006F3B08">
        <w:rPr>
          <w:lang w:eastAsia="ko-KR"/>
        </w:rPr>
        <w:t>.</w:t>
      </w:r>
    </w:p>
    <w:p w14:paraId="4D1CA371" w14:textId="77777777" w:rsidR="00103BD7" w:rsidRPr="006F3B08" w:rsidRDefault="002D61C2">
      <w:pPr>
        <w:rPr>
          <w:lang w:eastAsia="ko-KR"/>
        </w:rPr>
      </w:pPr>
      <w:r w:rsidRPr="006F3B08">
        <w:lastRenderedPageBreak/>
        <w:t>각</w:t>
      </w:r>
      <w:r w:rsidRPr="006F3B08">
        <w:t xml:space="preserve"> </w:t>
      </w:r>
      <w:r w:rsidRPr="006F3B08">
        <w:t>질환에</w:t>
      </w:r>
      <w:r w:rsidRPr="006F3B08">
        <w:t xml:space="preserve"> </w:t>
      </w:r>
      <w:r w:rsidRPr="006F3B08">
        <w:t>대해</w:t>
      </w:r>
      <w:r w:rsidRPr="006F3B08">
        <w:t>, clinic4</w:t>
      </w:r>
      <w:r w:rsidRPr="006F3B08">
        <w:t>에</w:t>
      </w:r>
      <w:r w:rsidRPr="006F3B08">
        <w:t xml:space="preserve"> </w:t>
      </w:r>
      <w:r w:rsidRPr="006F3B08">
        <w:t>최고</w:t>
      </w:r>
      <w:r w:rsidRPr="006F3B08">
        <w:t xml:space="preserve"> </w:t>
      </w:r>
      <w:r w:rsidRPr="006F3B08">
        <w:t>성능</w:t>
      </w:r>
      <w:r w:rsidRPr="006F3B08">
        <w:t xml:space="preserve"> AEC </w:t>
      </w:r>
      <w:r w:rsidRPr="006F3B08">
        <w:t>특징</w:t>
      </w:r>
      <w:r w:rsidRPr="006F3B08">
        <w:t xml:space="preserve"> </w:t>
      </w:r>
      <w:r w:rsidRPr="006F3B08">
        <w:t>세트를</w:t>
      </w:r>
      <w:r w:rsidRPr="006F3B08">
        <w:t xml:space="preserve"> </w:t>
      </w:r>
      <w:r w:rsidRPr="006F3B08">
        <w:t>결합한</w:t>
      </w:r>
      <w:r w:rsidRPr="006F3B08">
        <w:t xml:space="preserve"> </w:t>
      </w:r>
      <w:r w:rsidRPr="006F3B08">
        <w:t>모델을</w:t>
      </w:r>
      <w:r w:rsidRPr="006F3B08">
        <w:t xml:space="preserve"> clinic4</w:t>
      </w:r>
      <w:r w:rsidRPr="006F3B08">
        <w:t>와</w:t>
      </w:r>
      <w:r w:rsidRPr="006F3B08">
        <w:t xml:space="preserve"> internal out-of-fold AUC </w:t>
      </w:r>
      <w:r w:rsidRPr="006F3B08">
        <w:t>및</w:t>
      </w:r>
      <w:r w:rsidRPr="006F3B08">
        <w:t xml:space="preserve"> (</w:t>
      </w:r>
      <w:r w:rsidRPr="006F3B08">
        <w:t>재학습</w:t>
      </w:r>
      <w:r w:rsidRPr="006F3B08">
        <w:t xml:space="preserve"> </w:t>
      </w:r>
      <w:r w:rsidRPr="006F3B08">
        <w:t>없이</w:t>
      </w:r>
      <w:r w:rsidRPr="006F3B08">
        <w:t xml:space="preserve"> 1</w:t>
      </w:r>
      <w:r w:rsidRPr="006F3B08">
        <w:t>회</w:t>
      </w:r>
      <w:r w:rsidRPr="006F3B08">
        <w:t xml:space="preserve"> </w:t>
      </w:r>
      <w:r w:rsidRPr="006F3B08">
        <w:t>적용한</w:t>
      </w:r>
      <w:r w:rsidRPr="006F3B08">
        <w:t xml:space="preserve">) internal-trained </w:t>
      </w:r>
      <w:r w:rsidRPr="006F3B08">
        <w:t>모델의</w:t>
      </w:r>
      <w:r w:rsidRPr="006F3B08">
        <w:t xml:space="preserve"> external AUC</w:t>
      </w:r>
      <w:r w:rsidRPr="006F3B08">
        <w:t>로</w:t>
      </w:r>
      <w:r w:rsidRPr="006F3B08">
        <w:t xml:space="preserve"> </w:t>
      </w:r>
      <w:r w:rsidRPr="006F3B08">
        <w:t>비교하였으며</w:t>
      </w:r>
      <w:r w:rsidRPr="006F3B08">
        <w:t xml:space="preserve">, </w:t>
      </w:r>
      <w:r w:rsidRPr="006F3B08">
        <w:t>이는</w:t>
      </w:r>
      <w:r w:rsidRPr="006F3B08">
        <w:t xml:space="preserve"> </w:t>
      </w:r>
      <w:r w:rsidRPr="006F3B08">
        <w:t>선행</w:t>
      </w:r>
      <w:r w:rsidRPr="006F3B08">
        <w:t xml:space="preserve"> </w:t>
      </w:r>
      <w:r w:rsidRPr="006F3B08">
        <w:t>곡선</w:t>
      </w:r>
      <w:r w:rsidRPr="006F3B08">
        <w:t xml:space="preserve"> </w:t>
      </w:r>
      <w:r w:rsidRPr="006F3B08">
        <w:t>기반</w:t>
      </w:r>
      <w:r w:rsidRPr="006F3B08">
        <w:t xml:space="preserve"> </w:t>
      </w:r>
      <w:r w:rsidRPr="006F3B08">
        <w:t>질환예측</w:t>
      </w:r>
      <w:r w:rsidRPr="006F3B08">
        <w:t xml:space="preserve"> </w:t>
      </w:r>
      <w:r w:rsidRPr="006F3B08">
        <w:t>연구에서</w:t>
      </w:r>
      <w:r w:rsidRPr="006F3B08">
        <w:t xml:space="preserve"> </w:t>
      </w:r>
      <w:r w:rsidRPr="006F3B08">
        <w:t>쓰인</w:t>
      </w:r>
      <w:r w:rsidRPr="006F3B08">
        <w:t xml:space="preserve"> 2</w:t>
      </w:r>
      <w:r w:rsidRPr="006F3B08">
        <w:t>개</w:t>
      </w:r>
      <w:r w:rsidRPr="006F3B08">
        <w:t xml:space="preserve"> </w:t>
      </w:r>
      <w:r w:rsidRPr="006F3B08">
        <w:t>코호트</w:t>
      </w:r>
      <w:r w:rsidRPr="006F3B08">
        <w:t xml:space="preserve"> clinic-</w:t>
      </w:r>
      <w:r w:rsidRPr="006F3B08">
        <w:t>모델</w:t>
      </w:r>
      <w:r w:rsidRPr="006F3B08">
        <w:t xml:space="preserve"> </w:t>
      </w:r>
      <w:r w:rsidRPr="006F3B08">
        <w:t>대</w:t>
      </w:r>
      <w:r w:rsidRPr="006F3B08">
        <w:t xml:space="preserve"> clinic+</w:t>
      </w:r>
      <w:r w:rsidRPr="006F3B08">
        <w:t>곡선</w:t>
      </w:r>
      <w:r w:rsidRPr="006F3B08">
        <w:t>-</w:t>
      </w:r>
      <w:r w:rsidRPr="006F3B08">
        <w:t>모델</w:t>
      </w:r>
      <w:r w:rsidRPr="006F3B08">
        <w:t xml:space="preserve"> </w:t>
      </w:r>
      <w:r w:rsidRPr="006F3B08">
        <w:t>설계를</w:t>
      </w:r>
      <w:r w:rsidRPr="006F3B08">
        <w:t xml:space="preserve"> </w:t>
      </w:r>
      <w:r w:rsidRPr="006F3B08">
        <w:t>따른</w:t>
      </w:r>
      <w:r w:rsidRPr="006F3B08">
        <w:t xml:space="preserve"> </w:t>
      </w:r>
      <w:r w:rsidRPr="006F3B08">
        <w:t>것이다</w:t>
      </w:r>
      <w:r w:rsidRPr="006F3B08">
        <w:t xml:space="preserve"> [13]. </w:t>
      </w:r>
      <w:r w:rsidRPr="006F3B08">
        <w:t>두</w:t>
      </w:r>
      <w:r w:rsidRPr="006F3B08">
        <w:t xml:space="preserve"> </w:t>
      </w:r>
      <w:r w:rsidRPr="006F3B08">
        <w:t>모델</w:t>
      </w:r>
      <w:r w:rsidRPr="006F3B08">
        <w:t xml:space="preserve"> </w:t>
      </w:r>
      <w:r w:rsidRPr="006F3B08">
        <w:t>간</w:t>
      </w:r>
      <w:r w:rsidRPr="006F3B08">
        <w:t xml:space="preserve"> AUC </w:t>
      </w:r>
      <w:r w:rsidRPr="006F3B08">
        <w:t>차이는</w:t>
      </w:r>
      <w:r w:rsidRPr="006F3B08">
        <w:t xml:space="preserve"> </w:t>
      </w:r>
      <w:r w:rsidRPr="006F3B08">
        <w:t>동일</w:t>
      </w:r>
      <w:r w:rsidRPr="006F3B08">
        <w:t xml:space="preserve"> </w:t>
      </w:r>
      <w:r w:rsidRPr="006F3B08">
        <w:t>환자집합에</w:t>
      </w:r>
      <w:r w:rsidRPr="006F3B08">
        <w:t xml:space="preserve"> </w:t>
      </w:r>
      <w:r w:rsidRPr="006F3B08">
        <w:t>대해</w:t>
      </w:r>
      <w:r w:rsidRPr="006F3B08">
        <w:t xml:space="preserve"> </w:t>
      </w:r>
      <w:r w:rsidRPr="006F3B08">
        <w:t>평가되었으므로</w:t>
      </w:r>
      <w:r w:rsidRPr="006F3B08">
        <w:t xml:space="preserve"> paired DeLong test</w:t>
      </w:r>
      <w:r w:rsidRPr="006F3B08">
        <w:t>로</w:t>
      </w:r>
      <w:r w:rsidRPr="006F3B08">
        <w:t xml:space="preserve"> </w:t>
      </w:r>
      <w:r w:rsidRPr="006F3B08">
        <w:t>검정하였다</w:t>
      </w:r>
      <w:r w:rsidRPr="006F3B08">
        <w:t xml:space="preserve"> [14]. </w:t>
      </w:r>
      <w:r w:rsidRPr="006F3B08">
        <w:t>분류</w:t>
      </w:r>
      <w:r w:rsidRPr="006F3B08">
        <w:t xml:space="preserve"> </w:t>
      </w:r>
      <w:r w:rsidRPr="006F3B08">
        <w:t>임계값은</w:t>
      </w:r>
      <w:r w:rsidRPr="006F3B08">
        <w:t xml:space="preserve"> internal out-of-fold </w:t>
      </w:r>
      <w:r w:rsidRPr="006F3B08">
        <w:t>예측값에서</w:t>
      </w:r>
      <w:r w:rsidRPr="006F3B08">
        <w:t xml:space="preserve"> Youden's J statistic [15]</w:t>
      </w:r>
      <w:r w:rsidRPr="006F3B08">
        <w:t>을</w:t>
      </w:r>
      <w:r w:rsidRPr="006F3B08">
        <w:t xml:space="preserve"> </w:t>
      </w:r>
      <w:r w:rsidRPr="006F3B08">
        <w:t>최대화하는</w:t>
      </w:r>
      <w:r w:rsidRPr="006F3B08">
        <w:t xml:space="preserve"> </w:t>
      </w:r>
      <w:r w:rsidRPr="006F3B08">
        <w:t>지점으로</w:t>
      </w:r>
      <w:r w:rsidRPr="006F3B08">
        <w:t xml:space="preserve"> </w:t>
      </w:r>
      <w:r w:rsidRPr="006F3B08">
        <w:t>선택한</w:t>
      </w:r>
      <w:r w:rsidRPr="006F3B08">
        <w:t xml:space="preserve"> </w:t>
      </w:r>
      <w:r w:rsidRPr="006F3B08">
        <w:t>뒤</w:t>
      </w:r>
      <w:r w:rsidRPr="006F3B08">
        <w:t xml:space="preserve"> </w:t>
      </w:r>
      <w:r w:rsidRPr="006F3B08">
        <w:t>고정하여</w:t>
      </w:r>
      <w:r w:rsidRPr="006F3B08">
        <w:t xml:space="preserve"> </w:t>
      </w:r>
      <w:r w:rsidRPr="006F3B08">
        <w:t>양쪽</w:t>
      </w:r>
      <w:r w:rsidRPr="006F3B08">
        <w:t xml:space="preserve"> </w:t>
      </w:r>
      <w:r w:rsidRPr="006F3B08">
        <w:t>코호트의</w:t>
      </w:r>
      <w:r w:rsidRPr="006F3B08">
        <w:t xml:space="preserve"> sensitivity, specificity, accuracy </w:t>
      </w:r>
      <w:r w:rsidRPr="006F3B08">
        <w:t>산출에</w:t>
      </w:r>
      <w:r w:rsidRPr="006F3B08">
        <w:t xml:space="preserve"> </w:t>
      </w:r>
      <w:r w:rsidRPr="006F3B08">
        <w:t>동일하게</w:t>
      </w:r>
      <w:r w:rsidRPr="006F3B08">
        <w:t xml:space="preserve"> </w:t>
      </w:r>
      <w:r w:rsidRPr="006F3B08">
        <w:t>적용하였다</w:t>
      </w:r>
      <w:r w:rsidRPr="006F3B08">
        <w:t xml:space="preserve">. </w:t>
      </w:r>
      <w:r w:rsidRPr="006F3B08">
        <w:rPr>
          <w:lang w:eastAsia="ko-KR"/>
        </w:rPr>
        <w:t>AEC</w:t>
      </w:r>
      <w:r w:rsidRPr="006F3B08">
        <w:rPr>
          <w:lang w:eastAsia="ko-KR"/>
        </w:rPr>
        <w:t>의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기여도가</w:t>
      </w:r>
      <w:r w:rsidRPr="006F3B08">
        <w:rPr>
          <w:lang w:eastAsia="ko-KR"/>
        </w:rPr>
        <w:t xml:space="preserve"> CT </w:t>
      </w:r>
      <w:r w:rsidRPr="006F3B08">
        <w:rPr>
          <w:lang w:eastAsia="ko-KR"/>
        </w:rPr>
        <w:t>제조사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간에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일관되는지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확인하기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위해</w:t>
      </w:r>
      <w:r w:rsidRPr="006F3B08">
        <w:rPr>
          <w:lang w:eastAsia="ko-KR"/>
        </w:rPr>
        <w:t xml:space="preserve">, </w:t>
      </w:r>
      <w:r w:rsidRPr="006F3B08">
        <w:rPr>
          <w:lang w:eastAsia="ko-KR"/>
        </w:rPr>
        <w:t>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아웃컴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클래스가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모두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존재하는</w:t>
      </w:r>
      <w:r w:rsidRPr="006F3B08">
        <w:rPr>
          <w:lang w:eastAsia="ko-KR"/>
        </w:rPr>
        <w:t xml:space="preserve"> 30</w:t>
      </w:r>
      <w:r w:rsidRPr="006F3B08">
        <w:rPr>
          <w:lang w:eastAsia="ko-KR"/>
        </w:rPr>
        <w:t>명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이상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환자를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포함한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각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스캐너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서브그룹에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대해서도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동일한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고정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임계값으로</w:t>
      </w:r>
      <w:r w:rsidRPr="006F3B08">
        <w:rPr>
          <w:lang w:eastAsia="ko-KR"/>
        </w:rPr>
        <w:t xml:space="preserve"> AUC</w:t>
      </w:r>
      <w:r w:rsidRPr="006F3B08">
        <w:rPr>
          <w:lang w:eastAsia="ko-KR"/>
        </w:rPr>
        <w:t>를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추가</w:t>
      </w:r>
      <w:r w:rsidRPr="006F3B08">
        <w:rPr>
          <w:lang w:eastAsia="ko-KR"/>
        </w:rPr>
        <w:t xml:space="preserve"> </w:t>
      </w:r>
      <w:r w:rsidRPr="006F3B08">
        <w:rPr>
          <w:lang w:eastAsia="ko-KR"/>
        </w:rPr>
        <w:t>산출하였다</w:t>
      </w:r>
      <w:r w:rsidRPr="006F3B08">
        <w:rPr>
          <w:lang w:eastAsia="ko-KR"/>
        </w:rPr>
        <w:t>.</w:t>
      </w:r>
    </w:p>
    <w:p w14:paraId="5EB71565" w14:textId="77777777" w:rsidR="00103BD7" w:rsidRPr="006F3B08" w:rsidRDefault="002D61C2">
      <w:pPr>
        <w:pStyle w:val="1"/>
        <w:rPr>
          <w:color w:val="auto"/>
        </w:rPr>
      </w:pPr>
      <w:r w:rsidRPr="006F3B08">
        <w:rPr>
          <w:rFonts w:ascii="맑은 고딕" w:eastAsia="맑은 고딕" w:hAnsi="맑은 고딕"/>
          <w:color w:val="auto"/>
        </w:rPr>
        <w:t>References</w:t>
      </w:r>
    </w:p>
    <w:p w14:paraId="30BC9A62" w14:textId="77777777" w:rsidR="00103BD7" w:rsidRPr="006F3B08" w:rsidRDefault="002D61C2">
      <w:r w:rsidRPr="006F3B08">
        <w:t>1. McCollough CH, Bruesewitz MR, Kofler JM Jr. Techniques and Applications of Automatic Tube Current Modulation for CT. Radiology. 2006;240(3):611-622.</w:t>
      </w:r>
    </w:p>
    <w:p w14:paraId="4E7B8182" w14:textId="77777777" w:rsidR="00103BD7" w:rsidRPr="006F3B08" w:rsidRDefault="002D61C2">
      <w:r w:rsidRPr="006F3B08">
        <w:t>2. Kalra MK, Maher MM, Toth TL, et al. Comparison of Z-axis automatic tube current modulation technique with fixed tube current CT scanning of abdomen and pelvis. Radiology. 2004;232:347-353.</w:t>
      </w:r>
    </w:p>
    <w:p w14:paraId="7324453F" w14:textId="77777777" w:rsidR="00103BD7" w:rsidRPr="006F3B08" w:rsidRDefault="002D61C2">
      <w:r w:rsidRPr="006F3B08">
        <w:t>3. McCollough CH, Bruesewitz MR, Kofler JM Jr. CT dose reduction and dose management tools: overview of available options. RadioGraphics. 2006;26(2):503-512.</w:t>
      </w:r>
    </w:p>
    <w:p w14:paraId="518166BD" w14:textId="77777777" w:rsidR="00103BD7" w:rsidRPr="006F3B08" w:rsidRDefault="002D61C2">
      <w:r w:rsidRPr="006F3B08">
        <w:t>4. Steyerberg EW. Clinical Prediction Models: A Practical Approach to Development, Validation, and Updating. 2nd ed. Springer; 2019.</w:t>
      </w:r>
    </w:p>
    <w:p w14:paraId="6C4F4D61" w14:textId="77777777" w:rsidR="00103BD7" w:rsidRPr="006F3B08" w:rsidRDefault="002D61C2">
      <w:r w:rsidRPr="006F3B08">
        <w:t>5. Moons KGM, Altman DG, Reitsma JB, et al. Transparent Reporting of a Multivariable Prediction Model for Individual Prognosis or Diagnosis (TRIPOD): Explanation and Elaboration. Ann Intern Med. 2015;162(1):W1-W73.</w:t>
      </w:r>
    </w:p>
    <w:p w14:paraId="39587195" w14:textId="77777777" w:rsidR="00103BD7" w:rsidRPr="006F3B08" w:rsidRDefault="002D61C2">
      <w:r w:rsidRPr="006F3B08">
        <w:t>6. Ramspek CL, Jager KJ, Dekker FW, Zoccali C, van Diepen M. External validation of prognostic models: what, why, how, when and where? Clin Kidney J. 2021;14(1):49-58.</w:t>
      </w:r>
    </w:p>
    <w:p w14:paraId="110A37F9" w14:textId="77777777" w:rsidR="00103BD7" w:rsidRPr="006F3B08" w:rsidRDefault="002D61C2">
      <w:r w:rsidRPr="006F3B08">
        <w:lastRenderedPageBreak/>
        <w:t>7. Wasserthal J, Breit HC, Meyer MT, et al. TotalSegmentator: Robust Segmentation of 104 Anatomic Structures in CT Images. Radiol Artif Intell. 2023;5(5):e230024.</w:t>
      </w:r>
    </w:p>
    <w:p w14:paraId="501212F0" w14:textId="77777777" w:rsidR="00103BD7" w:rsidRPr="006F3B08" w:rsidRDefault="002D61C2">
      <w:r w:rsidRPr="006F3B08">
        <w:t>8. Barandas M, Folgado D, Fernandes L, et al. TSFEL: Time Series Feature Extraction Library. SoftwareX. 2020;11:100456.</w:t>
      </w:r>
    </w:p>
    <w:p w14:paraId="606D65F7" w14:textId="77777777" w:rsidR="00103BD7" w:rsidRPr="006F3B08" w:rsidRDefault="002D61C2">
      <w:r w:rsidRPr="006F3B08">
        <w:t>9. Ramsay JO, Silverman BW. Functional Data Analysis. 2nd ed. Springer; 2005.</w:t>
      </w:r>
    </w:p>
    <w:p w14:paraId="5FED9A55" w14:textId="77777777" w:rsidR="00103BD7" w:rsidRPr="006F3B08" w:rsidRDefault="002D61C2">
      <w:r w:rsidRPr="006F3B08">
        <w:t>10. Satopaa V, Albrecht J, Irwin D, Raghavan B. Finding a "Kneedle" in a Haystack: Detecting Knee Points in System Behavior. In: 2011 31st International Conference on Distributed Computing Systems Workshops. IEEE; 2011:166-171.</w:t>
      </w:r>
    </w:p>
    <w:p w14:paraId="39469468" w14:textId="77777777" w:rsidR="00103BD7" w:rsidRPr="006F3B08" w:rsidRDefault="002D61C2">
      <w:r w:rsidRPr="006F3B08">
        <w:t>11. Ahn Y, Lee SM, Noh HN, et al. Predefined and data driven CT densitometric features predict critical illness and hospital length of stay in COVID-19 patients. Sci Rep. 2022;12:8916.</w:t>
      </w:r>
    </w:p>
    <w:p w14:paraId="63B83857" w14:textId="77777777" w:rsidR="00103BD7" w:rsidRPr="006F3B08" w:rsidRDefault="002D61C2">
      <w:r w:rsidRPr="006F3B08">
        <w:t>12. Kohavi R. A Study of Cross-Validation and Bootstrap for Accuracy Estimation and Model Selection. In: Proceedings of the 14th International Joint Conference on Artificial Intelligence. 1995:1137-1143.</w:t>
      </w:r>
    </w:p>
    <w:p w14:paraId="2D56444A" w14:textId="77777777" w:rsidR="00103BD7" w:rsidRPr="006F3B08" w:rsidRDefault="002D61C2">
      <w:r w:rsidRPr="006F3B08">
        <w:t>13. Jeon ET, et al. Deep Learning-Based COPD Exacerbation Prediction Using Flow-Volume and Volume-Time Curve Imaging: Retrospective Cohort Study. J Med Internet Res. 2025;27:e69785.</w:t>
      </w:r>
    </w:p>
    <w:p w14:paraId="618686D3" w14:textId="77777777" w:rsidR="00103BD7" w:rsidRPr="006F3B08" w:rsidRDefault="002D61C2">
      <w:r w:rsidRPr="006F3B08">
        <w:t>14. DeLong ER, DeLong DM, Clarke-Pearson DL. Comparing the Areas under Two or More Correlated Receiver Operating Characteristic Curves: A Nonparametric Approach. Biometrics. 1988;44(3):837-845.</w:t>
      </w:r>
    </w:p>
    <w:p w14:paraId="00EF327C" w14:textId="77777777" w:rsidR="00103BD7" w:rsidRPr="006F3B08" w:rsidRDefault="002D61C2">
      <w:r w:rsidRPr="006F3B08">
        <w:t>15. Youden WJ. Index for rating diagnostic tests. Cancer. 1950;3(1):32-35.</w:t>
      </w:r>
    </w:p>
    <w:sectPr w:rsidR="00103BD7" w:rsidRPr="006F3B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6805068">
    <w:abstractNumId w:val="8"/>
  </w:num>
  <w:num w:numId="2" w16cid:durableId="147135612">
    <w:abstractNumId w:val="6"/>
  </w:num>
  <w:num w:numId="3" w16cid:durableId="1677879165">
    <w:abstractNumId w:val="5"/>
  </w:num>
  <w:num w:numId="4" w16cid:durableId="1276406048">
    <w:abstractNumId w:val="4"/>
  </w:num>
  <w:num w:numId="5" w16cid:durableId="976449495">
    <w:abstractNumId w:val="7"/>
  </w:num>
  <w:num w:numId="6" w16cid:durableId="949358514">
    <w:abstractNumId w:val="3"/>
  </w:num>
  <w:num w:numId="7" w16cid:durableId="608660177">
    <w:abstractNumId w:val="2"/>
  </w:num>
  <w:num w:numId="8" w16cid:durableId="1745880549">
    <w:abstractNumId w:val="1"/>
  </w:num>
  <w:num w:numId="9" w16cid:durableId="2101943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BD7"/>
    <w:rsid w:val="0015074B"/>
    <w:rsid w:val="0029639D"/>
    <w:rsid w:val="002D61C2"/>
    <w:rsid w:val="00326F90"/>
    <w:rsid w:val="006F3B08"/>
    <w:rsid w:val="00AA1D8D"/>
    <w:rsid w:val="00B47730"/>
    <w:rsid w:val="00CB0664"/>
    <w:rsid w:val="00EB1A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34E3888-C37E-474D-88BF-0F9134161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8">
    <w:name w:val="Plain Table 2"/>
    <w:basedOn w:val="a3"/>
    <w:uiPriority w:val="99"/>
    <w:rsid w:val="006F3B0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1804</Words>
  <Characters>10289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전장훈</cp:lastModifiedBy>
  <cp:revision>2</cp:revision>
  <dcterms:created xsi:type="dcterms:W3CDTF">2013-12-23T23:15:00Z</dcterms:created>
  <dcterms:modified xsi:type="dcterms:W3CDTF">2026-08-18T08:40:00Z</dcterms:modified>
  <cp:category/>
</cp:coreProperties>
</file>