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074" w:type="dxa"/>
        <w:tblInd w:w="-431" w:type="dxa"/>
        <w:tblLook w:val="04A0" w:firstRow="1" w:lastRow="0" w:firstColumn="1" w:lastColumn="0" w:noHBand="0" w:noVBand="1"/>
      </w:tblPr>
      <w:tblGrid>
        <w:gridCol w:w="2411"/>
        <w:gridCol w:w="6663"/>
      </w:tblGrid>
      <w:tr w:rsidR="00135CE1" w:rsidTr="00135CE1">
        <w:tc>
          <w:tcPr>
            <w:tcW w:w="2411" w:type="dxa"/>
          </w:tcPr>
          <w:p w:rsidR="00135CE1" w:rsidRPr="00A567BB" w:rsidRDefault="00FA7787" w:rsidP="001B2FD9">
            <w:pPr>
              <w:rPr>
                <w:b/>
              </w:rPr>
            </w:pPr>
            <w:r>
              <w:rPr>
                <w:rFonts w:hint="eastAsia"/>
                <w:b/>
              </w:rPr>
              <w:t>art</w:t>
            </w:r>
          </w:p>
        </w:tc>
        <w:tc>
          <w:tcPr>
            <w:tcW w:w="6663" w:type="dxa"/>
          </w:tcPr>
          <w:p w:rsidR="00135CE1" w:rsidRDefault="00FA7787" w:rsidP="001B2FD9">
            <w:r>
              <w:t>arts gallery</w:t>
            </w:r>
            <w:r>
              <w:t xml:space="preserve">, </w:t>
            </w:r>
            <w:r>
              <w:t>museums</w:t>
            </w:r>
            <w:r>
              <w:t>, music venue,</w:t>
            </w:r>
            <w:r w:rsidR="006743E9">
              <w:t xml:space="preserve"> theatre,</w:t>
            </w:r>
            <w:bookmarkStart w:id="0" w:name="_GoBack"/>
            <w:bookmarkEnd w:id="0"/>
            <w:r>
              <w:t xml:space="preserve"> etc.</w:t>
            </w:r>
          </w:p>
        </w:tc>
      </w:tr>
      <w:tr w:rsidR="001B3DF7" w:rsidTr="00135CE1">
        <w:tc>
          <w:tcPr>
            <w:tcW w:w="2411" w:type="dxa"/>
          </w:tcPr>
          <w:p w:rsidR="001B3DF7" w:rsidRPr="00A567BB" w:rsidRDefault="00135CE1" w:rsidP="001B2FD9">
            <w:pPr>
              <w:rPr>
                <w:b/>
              </w:rPr>
            </w:pPr>
            <w:r>
              <w:rPr>
                <w:b/>
              </w:rPr>
              <w:t xml:space="preserve">outdoors and </w:t>
            </w:r>
            <w:r w:rsidR="001B3DF7" w:rsidRPr="00A567BB">
              <w:rPr>
                <w:b/>
              </w:rPr>
              <w:t>recreation</w:t>
            </w:r>
          </w:p>
        </w:tc>
        <w:tc>
          <w:tcPr>
            <w:tcW w:w="6663" w:type="dxa"/>
          </w:tcPr>
          <w:p w:rsidR="001B3DF7" w:rsidRDefault="001B3DF7" w:rsidP="001B2FD9">
            <w:r>
              <w:t>P</w:t>
            </w:r>
            <w:r>
              <w:rPr>
                <w:rFonts w:hint="eastAsia"/>
              </w:rPr>
              <w:t>arks,</w:t>
            </w:r>
            <w:r>
              <w:t xml:space="preserve"> leisure, game center, beach, sports, gyms, shared boats, cinema,  community center(where people gather for group activities), hotel, farms</w:t>
            </w:r>
          </w:p>
          <w:p w:rsidR="001B3DF7" w:rsidRDefault="001B3DF7" w:rsidP="001B2FD9">
            <w:r>
              <w:t xml:space="preserve">??: what about meeting </w:t>
            </w:r>
            <w:proofErr w:type="spellStart"/>
            <w:r>
              <w:t>rofom</w:t>
            </w:r>
            <w:proofErr w:type="spellEnd"/>
            <w:r>
              <w:t xml:space="preserve">, gather to have meetings about work; OSM has a differentiation between </w:t>
            </w:r>
            <w:proofErr w:type="spellStart"/>
            <w:r>
              <w:t>community_centre</w:t>
            </w:r>
            <w:proofErr w:type="spellEnd"/>
            <w:r>
              <w:t xml:space="preserve"> and </w:t>
            </w:r>
            <w:proofErr w:type="spellStart"/>
            <w:r>
              <w:t>social_facility</w:t>
            </w:r>
            <w:proofErr w:type="spellEnd"/>
            <w:r>
              <w:t xml:space="preserve"> </w:t>
            </w:r>
          </w:p>
          <w:p w:rsidR="001B3DF7" w:rsidRPr="00003833" w:rsidRDefault="001B3DF7" w:rsidP="001B2FD9">
            <w:proofErr w:type="gramStart"/>
            <w:r>
              <w:t>??: differentiate</w:t>
            </w:r>
            <w:proofErr w:type="gramEnd"/>
            <w:r>
              <w:t xml:space="preserve"> man-made recreation from natural?</w:t>
            </w:r>
          </w:p>
        </w:tc>
      </w:tr>
      <w:tr w:rsidR="00917768" w:rsidTr="00135CE1">
        <w:tc>
          <w:tcPr>
            <w:tcW w:w="2411" w:type="dxa"/>
          </w:tcPr>
          <w:p w:rsidR="00917768" w:rsidRPr="00A567BB" w:rsidRDefault="00CA7ED1" w:rsidP="00C95F52">
            <w:pPr>
              <w:rPr>
                <w:b/>
              </w:rPr>
            </w:pPr>
            <w:bookmarkStart w:id="1" w:name="_Hlk467317560"/>
            <w:r w:rsidRPr="00A567BB">
              <w:rPr>
                <w:b/>
              </w:rPr>
              <w:t>retail shop</w:t>
            </w:r>
          </w:p>
        </w:tc>
        <w:tc>
          <w:tcPr>
            <w:tcW w:w="6663" w:type="dxa"/>
          </w:tcPr>
          <w:p w:rsidR="00917768" w:rsidRPr="00003833" w:rsidRDefault="00C95F52" w:rsidP="00917768">
            <w:r w:rsidRPr="00C95F52">
              <w:t>a place selling retail products or services</w:t>
            </w:r>
            <w:r>
              <w:t xml:space="preserve">(spa, </w:t>
            </w:r>
            <w:proofErr w:type="spellStart"/>
            <w:r>
              <w:t>laundary</w:t>
            </w:r>
            <w:proofErr w:type="spellEnd"/>
            <w:r>
              <w:t xml:space="preserve">, photography, </w:t>
            </w:r>
            <w:proofErr w:type="spellStart"/>
            <w:r>
              <w:t>etc</w:t>
            </w:r>
            <w:proofErr w:type="spellEnd"/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</w:tr>
      <w:tr w:rsidR="00917768" w:rsidTr="00135CE1">
        <w:tc>
          <w:tcPr>
            <w:tcW w:w="2411" w:type="dxa"/>
          </w:tcPr>
          <w:p w:rsidR="00917768" w:rsidRPr="00A567BB" w:rsidRDefault="00CA7ED1" w:rsidP="007412E4">
            <w:pPr>
              <w:rPr>
                <w:b/>
              </w:rPr>
            </w:pPr>
            <w:bookmarkStart w:id="2" w:name="OLE_LINK1"/>
            <w:r w:rsidRPr="00A567BB">
              <w:rPr>
                <w:b/>
              </w:rPr>
              <w:t>professional service</w:t>
            </w:r>
            <w:bookmarkEnd w:id="2"/>
          </w:p>
        </w:tc>
        <w:tc>
          <w:tcPr>
            <w:tcW w:w="6663" w:type="dxa"/>
          </w:tcPr>
          <w:p w:rsidR="00901281" w:rsidRDefault="00C95F52" w:rsidP="00901281">
            <w:r>
              <w:t>Government, lawyer, library, hospital, real estate, etc</w:t>
            </w:r>
            <w:r w:rsidR="00531E2E">
              <w:t xml:space="preserve">. Social facilities in </w:t>
            </w:r>
            <w:proofErr w:type="spellStart"/>
            <w:r w:rsidR="00531E2E">
              <w:t>osm</w:t>
            </w:r>
            <w:proofErr w:type="spellEnd"/>
            <w:r w:rsidR="00901281">
              <w:rPr>
                <w:rFonts w:hint="eastAsia"/>
              </w:rPr>
              <w:t>.</w:t>
            </w:r>
          </w:p>
          <w:p w:rsidR="00901281" w:rsidRDefault="00901281" w:rsidP="00901281">
            <w:r>
              <w:rPr>
                <w:rFonts w:hint="eastAsia"/>
              </w:rPr>
              <w:t xml:space="preserve">Have no idea how to </w:t>
            </w:r>
            <w:r>
              <w:t xml:space="preserve">articulate the difference between </w:t>
            </w:r>
            <w:r>
              <w:rPr>
                <w:rFonts w:hint="eastAsia"/>
              </w:rPr>
              <w:t xml:space="preserve">this category </w:t>
            </w:r>
            <w:r>
              <w:t xml:space="preserve">and above category. </w:t>
            </w:r>
          </w:p>
          <w:p w:rsidR="00A60C65" w:rsidRPr="00003833" w:rsidRDefault="00A60C65" w:rsidP="00901281">
            <w:proofErr w:type="spellStart"/>
            <w:r>
              <w:t>Osm</w:t>
            </w:r>
            <w:proofErr w:type="spellEnd"/>
            <w:r>
              <w:t xml:space="preserve">: office: </w:t>
            </w:r>
            <w:r w:rsidRPr="00A60C65">
              <w:t>An office is a place of business where administrative or professional work is carried out.</w:t>
            </w:r>
          </w:p>
        </w:tc>
      </w:tr>
      <w:tr w:rsidR="00917768" w:rsidTr="00135CE1">
        <w:tc>
          <w:tcPr>
            <w:tcW w:w="2411" w:type="dxa"/>
          </w:tcPr>
          <w:p w:rsidR="00917768" w:rsidRPr="00A567BB" w:rsidRDefault="00CA7ED1" w:rsidP="007412E4">
            <w:pPr>
              <w:rPr>
                <w:b/>
              </w:rPr>
            </w:pPr>
            <w:r w:rsidRPr="00A567BB">
              <w:rPr>
                <w:b/>
              </w:rPr>
              <w:t>food</w:t>
            </w:r>
          </w:p>
        </w:tc>
        <w:tc>
          <w:tcPr>
            <w:tcW w:w="6663" w:type="dxa"/>
          </w:tcPr>
          <w:p w:rsidR="00917768" w:rsidRPr="00003833" w:rsidRDefault="00917768" w:rsidP="00FC42DE">
            <w:r>
              <w:t>Place to eat: restaurant, snacks(ice cream), bakery, café</w:t>
            </w:r>
          </w:p>
        </w:tc>
      </w:tr>
      <w:tr w:rsidR="001B3DF7" w:rsidTr="00135CE1">
        <w:tc>
          <w:tcPr>
            <w:tcW w:w="2411" w:type="dxa"/>
          </w:tcPr>
          <w:p w:rsidR="001B3DF7" w:rsidRPr="00A567BB" w:rsidRDefault="001B3DF7" w:rsidP="001B2FD9">
            <w:pPr>
              <w:rPr>
                <w:b/>
              </w:rPr>
            </w:pPr>
            <w:r w:rsidRPr="00A567BB">
              <w:rPr>
                <w:b/>
              </w:rPr>
              <w:t>nightlife spot</w:t>
            </w:r>
          </w:p>
        </w:tc>
        <w:tc>
          <w:tcPr>
            <w:tcW w:w="6663" w:type="dxa"/>
          </w:tcPr>
          <w:p w:rsidR="001B3DF7" w:rsidRPr="00003833" w:rsidRDefault="001B3DF7" w:rsidP="001B2FD9">
            <w:r>
              <w:t>P</w:t>
            </w:r>
            <w:r>
              <w:rPr>
                <w:rFonts w:hint="eastAsia"/>
              </w:rPr>
              <w:t xml:space="preserve">lace </w:t>
            </w:r>
            <w:r>
              <w:t>for night activities</w:t>
            </w:r>
            <w:r>
              <w:rPr>
                <w:rFonts w:hint="eastAsia"/>
              </w:rPr>
              <w:t>, pubs, bars</w:t>
            </w:r>
            <w:r>
              <w:t>, nightclub</w:t>
            </w:r>
          </w:p>
        </w:tc>
      </w:tr>
      <w:tr w:rsidR="00917768" w:rsidTr="00135CE1">
        <w:tc>
          <w:tcPr>
            <w:tcW w:w="2411" w:type="dxa"/>
          </w:tcPr>
          <w:p w:rsidR="00917768" w:rsidRPr="00A567BB" w:rsidRDefault="00CA7ED1" w:rsidP="00917768">
            <w:pPr>
              <w:rPr>
                <w:b/>
              </w:rPr>
            </w:pPr>
            <w:r w:rsidRPr="00A567BB">
              <w:rPr>
                <w:b/>
              </w:rPr>
              <w:t>residence</w:t>
            </w:r>
          </w:p>
        </w:tc>
        <w:tc>
          <w:tcPr>
            <w:tcW w:w="6663" w:type="dxa"/>
          </w:tcPr>
          <w:p w:rsidR="00917768" w:rsidRPr="00003833" w:rsidRDefault="00B01F04" w:rsidP="00917768">
            <w:r>
              <w:t>R</w:t>
            </w:r>
            <w:r>
              <w:rPr>
                <w:rFonts w:hint="eastAsia"/>
              </w:rPr>
              <w:t xml:space="preserve">esidential </w:t>
            </w:r>
            <w:r>
              <w:t>use</w:t>
            </w:r>
          </w:p>
        </w:tc>
      </w:tr>
      <w:tr w:rsidR="00917768" w:rsidTr="00135CE1">
        <w:tc>
          <w:tcPr>
            <w:tcW w:w="2411" w:type="dxa"/>
          </w:tcPr>
          <w:p w:rsidR="00917768" w:rsidRPr="00A567BB" w:rsidRDefault="00CA7ED1" w:rsidP="00917768">
            <w:pPr>
              <w:rPr>
                <w:b/>
              </w:rPr>
            </w:pPr>
            <w:proofErr w:type="spellStart"/>
            <w:r w:rsidRPr="00A567BB">
              <w:rPr>
                <w:b/>
              </w:rPr>
              <w:t>schools&amp;university</w:t>
            </w:r>
            <w:proofErr w:type="spellEnd"/>
          </w:p>
        </w:tc>
        <w:tc>
          <w:tcPr>
            <w:tcW w:w="6663" w:type="dxa"/>
          </w:tcPr>
          <w:p w:rsidR="00917768" w:rsidRPr="00003833" w:rsidRDefault="00531E2E" w:rsidP="00917768">
            <w:r>
              <w:t xml:space="preserve">School, university, kindergarten, </w:t>
            </w:r>
            <w:proofErr w:type="spellStart"/>
            <w:r>
              <w:t>etc</w:t>
            </w:r>
            <w:proofErr w:type="spellEnd"/>
          </w:p>
        </w:tc>
      </w:tr>
      <w:bookmarkEnd w:id="1"/>
      <w:tr w:rsidR="001B3DF7" w:rsidTr="00135CE1">
        <w:tc>
          <w:tcPr>
            <w:tcW w:w="2411" w:type="dxa"/>
          </w:tcPr>
          <w:p w:rsidR="001B3DF7" w:rsidRPr="00A567BB" w:rsidRDefault="001B3DF7" w:rsidP="001B2FD9">
            <w:pPr>
              <w:rPr>
                <w:b/>
              </w:rPr>
            </w:pPr>
            <w:r w:rsidRPr="00A567BB">
              <w:rPr>
                <w:b/>
              </w:rPr>
              <w:t>cycling facilities</w:t>
            </w:r>
          </w:p>
        </w:tc>
        <w:tc>
          <w:tcPr>
            <w:tcW w:w="6663" w:type="dxa"/>
          </w:tcPr>
          <w:p w:rsidR="001B3DF7" w:rsidRPr="00003833" w:rsidRDefault="001B3DF7" w:rsidP="001B2FD9">
            <w:r>
              <w:t>Facilities</w:t>
            </w:r>
            <w:r>
              <w:rPr>
                <w:rFonts w:hint="eastAsia"/>
              </w:rPr>
              <w:t xml:space="preserve"> that benefit cyclists. </w:t>
            </w:r>
            <w:r>
              <w:t>Bench, water, crossing, bike parking</w:t>
            </w:r>
          </w:p>
        </w:tc>
      </w:tr>
      <w:tr w:rsidR="001B3DF7" w:rsidTr="00135CE1">
        <w:tc>
          <w:tcPr>
            <w:tcW w:w="2411" w:type="dxa"/>
          </w:tcPr>
          <w:p w:rsidR="001B3DF7" w:rsidRPr="00A567BB" w:rsidRDefault="001B3DF7" w:rsidP="001B2FD9">
            <w:pPr>
              <w:rPr>
                <w:b/>
              </w:rPr>
            </w:pPr>
            <w:r w:rsidRPr="00A567BB">
              <w:rPr>
                <w:b/>
              </w:rPr>
              <w:t>transportation</w:t>
            </w:r>
          </w:p>
        </w:tc>
        <w:tc>
          <w:tcPr>
            <w:tcW w:w="6663" w:type="dxa"/>
          </w:tcPr>
          <w:p w:rsidR="001B3DF7" w:rsidRPr="00003833" w:rsidRDefault="001B3DF7" w:rsidP="001B2FD9">
            <w:r>
              <w:t>B</w:t>
            </w:r>
            <w:r>
              <w:rPr>
                <w:rFonts w:hint="eastAsia"/>
              </w:rPr>
              <w:t xml:space="preserve">us </w:t>
            </w:r>
            <w:r>
              <w:t>station, metro station, taxi, parking, etc.</w:t>
            </w:r>
          </w:p>
        </w:tc>
      </w:tr>
    </w:tbl>
    <w:p w:rsidR="00917768" w:rsidRPr="001B3DF7" w:rsidRDefault="00917768" w:rsidP="00917768"/>
    <w:p w:rsidR="00917768" w:rsidRDefault="00917768" w:rsidP="00917768"/>
    <w:sectPr w:rsidR="00917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68"/>
    <w:rsid w:val="0007651D"/>
    <w:rsid w:val="00135CE1"/>
    <w:rsid w:val="001514B8"/>
    <w:rsid w:val="00151661"/>
    <w:rsid w:val="001B3DF7"/>
    <w:rsid w:val="001C6106"/>
    <w:rsid w:val="002B7C7E"/>
    <w:rsid w:val="003D5B3A"/>
    <w:rsid w:val="00531E2E"/>
    <w:rsid w:val="005E6852"/>
    <w:rsid w:val="006743E9"/>
    <w:rsid w:val="0068602E"/>
    <w:rsid w:val="007A40AF"/>
    <w:rsid w:val="008746F6"/>
    <w:rsid w:val="008756DE"/>
    <w:rsid w:val="008D6841"/>
    <w:rsid w:val="00901281"/>
    <w:rsid w:val="00917768"/>
    <w:rsid w:val="009E04A1"/>
    <w:rsid w:val="00A567BB"/>
    <w:rsid w:val="00A60C65"/>
    <w:rsid w:val="00B01F04"/>
    <w:rsid w:val="00B530B4"/>
    <w:rsid w:val="00B56915"/>
    <w:rsid w:val="00C459EA"/>
    <w:rsid w:val="00C95F52"/>
    <w:rsid w:val="00CA7ED1"/>
    <w:rsid w:val="00DF0173"/>
    <w:rsid w:val="00E24C86"/>
    <w:rsid w:val="00EB5714"/>
    <w:rsid w:val="00F04758"/>
    <w:rsid w:val="00FA7787"/>
    <w:rsid w:val="00FC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65937-444C-4D14-90F6-316481D7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77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Wu</dc:creator>
  <cp:keywords/>
  <dc:description/>
  <cp:lastModifiedBy>JH Wu</cp:lastModifiedBy>
  <cp:revision>13</cp:revision>
  <dcterms:created xsi:type="dcterms:W3CDTF">2016-11-18T15:01:00Z</dcterms:created>
  <dcterms:modified xsi:type="dcterms:W3CDTF">2016-11-29T04:21:00Z</dcterms:modified>
</cp:coreProperties>
</file>