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0"/>
          <w:numId w:val="3"/>
        </w:numPr>
        <w:spacing w:before="480" w:line="240" w:lineRule="auto"/>
        <w:ind w:left="720" w:hanging="360"/>
        <w:rPr>
          <w:b w:val="1"/>
          <w:sz w:val="46"/>
          <w:szCs w:val="46"/>
          <w:u w:val="none"/>
        </w:rPr>
      </w:pPr>
      <w:bookmarkStart w:colFirst="0" w:colLast="0" w:name="_1bhq3ti7v07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During your retrospective, spend at least 10 minutes talking over: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been communicating very well on who does what.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We’ve made some decent progress at a pretty decent pace.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didn't go well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Progress was set a little behind due to the online courses movement.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is a weird and difficult thing to get used to.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List the measurement criteria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Measurement taken in hours worked.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Assign a percentage to each team member based on your metric specified in this sprint's planning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Josh Handschin </w:t>
        <w:tab/>
        <w:tab/>
        <w:t xml:space="preserve">7 Hours</w:t>
        <w:tab/>
        <w:t xml:space="preserve">33%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Ryan Egbert</w:t>
        <w:tab/>
        <w:tab/>
        <w:t xml:space="preserve">6 Hours  </w:t>
        <w:tab/>
        <w:t xml:space="preserve">28%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Warren Novascone</w:t>
        <w:tab/>
        <w:tab/>
        <w:t xml:space="preserve">3 Hours</w:t>
        <w:tab/>
        <w:t xml:space="preserve">16%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Thomas Duncan</w:t>
        <w:tab/>
        <w:tab/>
        <w:t xml:space="preserve">5 Hours</w:t>
        <w:tab/>
        <w:t xml:space="preserve">23%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Each person should have a percent between 0-100%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Total percent for the team should be 100%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Include the scrum master, and all of the members of the group (marking those who are present).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Thomas Duncan, Ryan Egbert, Joshua Handschin, Warren Novascone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scrum master “Thomas Duncan“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