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CD9" w:rsidRDefault="00466CD9" w:rsidP="002E1849">
      <w:pPr>
        <w:pStyle w:val="ListParagraph"/>
        <w:numPr>
          <w:ilvl w:val="0"/>
          <w:numId w:val="1"/>
        </w:numPr>
        <w:jc w:val="left"/>
      </w:pPr>
      <w:r>
        <w:t xml:space="preserve"> </w:t>
      </w:r>
    </w:p>
    <w:p w:rsidR="00185631" w:rsidRPr="00185631" w:rsidRDefault="00185631" w:rsidP="001856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f(x)=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:rsidR="00185631" w:rsidRPr="00185631" w:rsidRDefault="00185631" w:rsidP="001856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f(tanθ)=θ</m:t>
          </m:r>
        </m:oMath>
      </m:oMathPara>
    </w:p>
    <w:p w:rsidR="00185631" w:rsidRPr="004139C2" w:rsidRDefault="00211275" w:rsidP="001856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θ=1</m:t>
          </m:r>
        </m:oMath>
      </m:oMathPara>
    </w:p>
    <w:p w:rsidR="004139C2" w:rsidRPr="004139C2" w:rsidRDefault="00211275" w:rsidP="001856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tanθ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θ</m:t>
              </m:r>
            </m:den>
          </m:f>
        </m:oMath>
      </m:oMathPara>
    </w:p>
    <w:p w:rsidR="004139C2" w:rsidRPr="004139C2" w:rsidRDefault="00211275" w:rsidP="001856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θ+1</m:t>
          </m:r>
        </m:oMath>
      </m:oMathPara>
    </w:p>
    <w:p w:rsidR="004139C2" w:rsidRPr="004139C2" w:rsidRDefault="004139C2" w:rsidP="001856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x=tanθ→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θ=1+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4139C2" w:rsidRPr="004139C2" w:rsidRDefault="00211275" w:rsidP="004139C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66CD9" w:rsidRPr="00185631" w:rsidRDefault="00211275" w:rsidP="00185631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66CD9" w:rsidRPr="00466CD9" w:rsidRDefault="00211275" w:rsidP="0018563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66CD9" w:rsidRPr="00466CD9" w:rsidRDefault="00211275" w:rsidP="00466CD9">
      <w:pPr>
        <w:ind w:left="360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66CD9" w:rsidRPr="00466CD9" w:rsidRDefault="00211275" w:rsidP="0018563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466CD9" w:rsidRPr="00466CD9" w:rsidRDefault="00211275" w:rsidP="0018563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466CD9" w:rsidRPr="00466CD9" w:rsidRDefault="00211275" w:rsidP="00185631">
      <w:pPr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-3840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720x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:rsidR="00466CD9" w:rsidRDefault="00466CD9" w:rsidP="00466CD9">
      <w:pPr>
        <w:pStyle w:val="ListParagraph"/>
        <w:ind w:left="1080"/>
        <w:jc w:val="left"/>
      </w:pPr>
    </w:p>
    <w:p w:rsidR="00D725F7" w:rsidRDefault="002E1849" w:rsidP="00466CD9">
      <w:pPr>
        <w:pStyle w:val="ListParagraph"/>
        <w:ind w:left="1080"/>
        <w:jc w:val="left"/>
      </w:pPr>
      <w:r>
        <w:t>tan</w:t>
      </w:r>
      <w:r>
        <w:rPr>
          <w:vertAlign w:val="superscript"/>
        </w:rPr>
        <w:t>-1</w:t>
      </w:r>
      <w:r>
        <w:t>(x)</w:t>
      </w:r>
      <w:r w:rsidR="00E8073B">
        <w:t xml:space="preserve"> has the Taylor expansion:</w:t>
      </w:r>
    </w:p>
    <w:p w:rsidR="00D725F7" w:rsidRPr="00D725F7" w:rsidRDefault="00211275" w:rsidP="00E8073B">
      <w:pPr>
        <w:ind w:left="1080" w:firstLine="360"/>
        <w:jc w:val="lef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D725F7" w:rsidRPr="00E8073B" w:rsidRDefault="00D725F7" w:rsidP="00D725F7">
      <w:pPr>
        <w:ind w:left="1080" w:firstLine="36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-… </m:t>
          </m:r>
        </m:oMath>
      </m:oMathPara>
    </w:p>
    <w:p w:rsidR="00D725F7" w:rsidRPr="00D725F7" w:rsidRDefault="00D725F7" w:rsidP="00E8073B">
      <w:pPr>
        <w:ind w:left="1080" w:firstLine="360"/>
        <w:jc w:val="left"/>
        <w:rPr>
          <w:rFonts w:eastAsiaTheme="minorEastAsia"/>
        </w:rPr>
      </w:pPr>
    </w:p>
    <w:p w:rsidR="00E8073B" w:rsidRPr="00E8073B" w:rsidRDefault="00E8073B" w:rsidP="00E8073B">
      <w:pPr>
        <w:ind w:left="1080" w:firstLine="360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2n-1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2n-1</m:t>
                  </m:r>
                </m:den>
              </m:f>
            </m:e>
          </m:nary>
        </m:oMath>
      </m:oMathPara>
    </w:p>
    <w:p w:rsidR="00B62219" w:rsidRPr="00B62219" w:rsidRDefault="00B62219" w:rsidP="00E8073B">
      <w:pPr>
        <w:pStyle w:val="ListParagraph"/>
        <w:numPr>
          <w:ilvl w:val="0"/>
          <w:numId w:val="1"/>
        </w:numPr>
        <w:jc w:val="left"/>
        <w:rPr>
          <w:rFonts w:ascii="Cambria Math" w:hAnsi="Cambria Math"/>
        </w:rPr>
      </w:pPr>
    </w:p>
    <w:p w:rsidR="00B62219" w:rsidRDefault="00211275" w:rsidP="003B64C5">
      <w:pPr>
        <w:ind w:left="360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5+1</m:t>
                          </m:r>
                        </m:e>
                      </m:d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5+1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5+1</m:t>
              </m:r>
            </m:sup>
          </m:sSup>
          <m:r>
            <w:rPr>
              <w:rFonts w:ascii="Cambria Math" w:eastAsiaTheme="minorEastAsia" w:hAnsi="Cambria Math"/>
            </w:rPr>
            <m:t>=M(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:rsidR="000E3889" w:rsidRPr="000B5C72" w:rsidRDefault="000E3889" w:rsidP="00466CD9">
      <w:pPr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c=0.2274</m:t>
          </m:r>
        </m:oMath>
      </m:oMathPara>
    </w:p>
    <w:p w:rsidR="000B5C72" w:rsidRDefault="000B5C72" w:rsidP="000B5C72">
      <w:pPr>
        <w:rPr>
          <w:rFonts w:ascii="Cambria Math" w:eastAsiaTheme="minorEastAsia" w:hAnsi="Cambria Math"/>
        </w:rPr>
      </w:pPr>
    </w:p>
    <w:p w:rsidR="009603AA" w:rsidRPr="000E3889" w:rsidRDefault="00211275" w:rsidP="000B5C72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≤0.0079</m:t>
          </m:r>
        </m:oMath>
      </m:oMathPara>
    </w:p>
    <w:p w:rsidR="00712B83" w:rsidRPr="00A12D6B" w:rsidRDefault="00712B83" w:rsidP="00466CD9">
      <w:pPr>
        <w:jc w:val="both"/>
        <w:rPr>
          <w:rFonts w:ascii="Cambria Math" w:eastAsiaTheme="minorEastAsia" w:hAnsi="Cambria Math"/>
        </w:rPr>
      </w:pPr>
    </w:p>
    <w:p w:rsidR="00A12D6B" w:rsidRPr="00A12D6B" w:rsidRDefault="00A12D6B" w:rsidP="00466CD9">
      <w:pPr>
        <w:jc w:val="both"/>
        <w:rPr>
          <w:rFonts w:ascii="Cambria Math" w:eastAsiaTheme="minorEastAsia" w:hAnsi="Cambria Math"/>
        </w:rPr>
      </w:pPr>
    </w:p>
    <w:p w:rsidR="00712B83" w:rsidRDefault="001B1967" w:rsidP="00712B83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The following script was written in MatLab and gave the listed output.</w:t>
      </w:r>
    </w:p>
    <w:p w:rsidR="001B1967" w:rsidRDefault="001B1967" w:rsidP="001B1967">
      <w:pPr>
        <w:jc w:val="both"/>
        <w:rPr>
          <w:rFonts w:ascii="Cambria Math" w:eastAsiaTheme="minorEastAsia" w:hAnsi="Cambria Math"/>
        </w:rPr>
      </w:pPr>
    </w:p>
    <w:p w:rsidR="001B1967" w:rsidRDefault="001B1967" w:rsidP="001B1967">
      <w:pPr>
        <w:jc w:val="both"/>
        <w:rPr>
          <w:rFonts w:ascii="Cambria Math" w:eastAsiaTheme="minorEastAsia" w:hAnsi="Cambria Math"/>
        </w:rPr>
      </w:pP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clc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; clear </w:t>
      </w:r>
      <w:r>
        <w:rPr>
          <w:rFonts w:ascii="Courier New" w:hAnsi="Courier New" w:cs="Courier New"/>
          <w:color w:val="A020F0"/>
          <w:sz w:val="22"/>
          <w:szCs w:val="22"/>
        </w:rPr>
        <w:t>all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; close </w:t>
      </w:r>
      <w:r>
        <w:rPr>
          <w:rFonts w:ascii="Courier New" w:hAnsi="Courier New" w:cs="Courier New"/>
          <w:color w:val="A020F0"/>
          <w:sz w:val="22"/>
          <w:szCs w:val="22"/>
        </w:rPr>
        <w:t>all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lastRenderedPageBreak/>
        <w:t>syms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A020F0"/>
          <w:sz w:val="22"/>
          <w:szCs w:val="22"/>
        </w:rPr>
        <w:t>x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fun(x)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atan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(x);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>n = 0;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while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true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fun_diff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diff(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fun,n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+1);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remainder = max(abs(double(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fun_diff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linspace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0,pi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/4,500)))))/</w:t>
      </w:r>
      <w:r>
        <w:rPr>
          <w:rFonts w:ascii="Courier New" w:hAnsi="Courier New" w:cs="Courier New"/>
          <w:color w:val="0000FF"/>
          <w:sz w:val="22"/>
          <w:szCs w:val="22"/>
        </w:rPr>
        <w:t>...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factorial(n+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1)*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power((pi/6),n+1);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if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remainder &lt;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power(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10,-5) || n &gt;= 50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FF"/>
          <w:sz w:val="22"/>
          <w:szCs w:val="22"/>
        </w:rPr>
        <w:t>break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n = n +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1 ;</w:t>
      </w:r>
      <w:proofErr w:type="gramEnd"/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</w:p>
    <w:p w:rsidR="00204CB1" w:rsidRDefault="00204CB1" w:rsidP="00204CB1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(n);</w:t>
      </w:r>
      <w:r w:rsidRPr="00204CB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disp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(remainder);</w:t>
      </w:r>
    </w:p>
    <w:p w:rsidR="001B1967" w:rsidRDefault="001B1967" w:rsidP="001B1967">
      <w:pPr>
        <w:jc w:val="both"/>
        <w:rPr>
          <w:rFonts w:ascii="Cambria Math" w:eastAsiaTheme="minorEastAsia" w:hAnsi="Cambria Math"/>
        </w:rPr>
      </w:pPr>
      <w:r w:rsidRPr="001B1967">
        <w:rPr>
          <w:rFonts w:ascii="Cambria Math" w:eastAsiaTheme="minorEastAsia" w:hAnsi="Cambria Math"/>
        </w:rPr>
        <w:t xml:space="preserve">  </w:t>
      </w:r>
      <w:bookmarkStart w:id="0" w:name="_GoBack"/>
      <w:bookmarkEnd w:id="0"/>
    </w:p>
    <w:p w:rsidR="00196DAE" w:rsidRDefault="00196DAE" w:rsidP="001B1967">
      <w:pPr>
        <w:jc w:val="both"/>
        <w:rPr>
          <w:rFonts w:ascii="Cambria Math" w:eastAsiaTheme="minorEastAsia" w:hAnsi="Cambria Math"/>
        </w:rPr>
      </w:pPr>
    </w:p>
    <w:p w:rsidR="001B1967" w:rsidRPr="001B1967" w:rsidRDefault="001B1967" w:rsidP="001B196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n = </w:t>
      </w:r>
      <w:r w:rsidR="00204CB1">
        <w:rPr>
          <w:rFonts w:ascii="Cambria Math" w:eastAsiaTheme="minorEastAsia" w:hAnsi="Cambria Math"/>
        </w:rPr>
        <w:t>13</w:t>
      </w:r>
    </w:p>
    <w:p w:rsidR="001B1967" w:rsidRPr="001B1967" w:rsidRDefault="001B1967" w:rsidP="001B1967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remainder = </w:t>
      </w:r>
      <w:r w:rsidR="00204CB1" w:rsidRPr="00204CB1">
        <w:rPr>
          <w:rFonts w:ascii="Cambria Math" w:eastAsiaTheme="minorEastAsia" w:hAnsi="Cambria Math"/>
        </w:rPr>
        <w:t>7.6571e-06</w:t>
      </w:r>
    </w:p>
    <w:sectPr w:rsidR="001B1967" w:rsidRPr="001B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372A9"/>
    <w:multiLevelType w:val="hybridMultilevel"/>
    <w:tmpl w:val="41FA83DC"/>
    <w:lvl w:ilvl="0" w:tplc="6C4E526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F269C"/>
    <w:multiLevelType w:val="hybridMultilevel"/>
    <w:tmpl w:val="FD8EFD7A"/>
    <w:lvl w:ilvl="0" w:tplc="D496109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76"/>
    <w:rsid w:val="000B5C72"/>
    <w:rsid w:val="000C4076"/>
    <w:rsid w:val="000E3889"/>
    <w:rsid w:val="00185631"/>
    <w:rsid w:val="00196DAE"/>
    <w:rsid w:val="001B1967"/>
    <w:rsid w:val="001C09EA"/>
    <w:rsid w:val="00204CB1"/>
    <w:rsid w:val="00211275"/>
    <w:rsid w:val="0022759E"/>
    <w:rsid w:val="002E1849"/>
    <w:rsid w:val="003B64C5"/>
    <w:rsid w:val="004139C2"/>
    <w:rsid w:val="00466CD9"/>
    <w:rsid w:val="00470A47"/>
    <w:rsid w:val="00534566"/>
    <w:rsid w:val="005A3DFA"/>
    <w:rsid w:val="005A4669"/>
    <w:rsid w:val="005D3734"/>
    <w:rsid w:val="00613B6F"/>
    <w:rsid w:val="00712B83"/>
    <w:rsid w:val="00743EFF"/>
    <w:rsid w:val="008B036A"/>
    <w:rsid w:val="009603AA"/>
    <w:rsid w:val="00A12D6B"/>
    <w:rsid w:val="00A16F90"/>
    <w:rsid w:val="00A8495B"/>
    <w:rsid w:val="00B0569A"/>
    <w:rsid w:val="00B262E3"/>
    <w:rsid w:val="00B41835"/>
    <w:rsid w:val="00B62219"/>
    <w:rsid w:val="00BB5169"/>
    <w:rsid w:val="00C57B6A"/>
    <w:rsid w:val="00D725F7"/>
    <w:rsid w:val="00DB69DD"/>
    <w:rsid w:val="00E8073B"/>
    <w:rsid w:val="00F5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5CD5"/>
  <w15:chartTrackingRefBased/>
  <w15:docId w15:val="{2E0BF25A-0410-4CD2-8CD8-275AFDEB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8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19</cp:revision>
  <dcterms:created xsi:type="dcterms:W3CDTF">2017-02-02T03:19:00Z</dcterms:created>
  <dcterms:modified xsi:type="dcterms:W3CDTF">2017-02-10T16:54:00Z</dcterms:modified>
</cp:coreProperties>
</file>