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56A4" w14:textId="77777777" w:rsidR="00E746CF" w:rsidRPr="00E746CF" w:rsidRDefault="00E746CF" w:rsidP="00E746CF">
      <w:pPr>
        <w:pStyle w:val="NoSpacing"/>
        <w:jc w:val="center"/>
        <w:rPr>
          <w:b/>
          <w:bCs/>
          <w:sz w:val="28"/>
          <w:szCs w:val="28"/>
        </w:rPr>
      </w:pPr>
      <w:r w:rsidRPr="00E746CF">
        <w:rPr>
          <w:b/>
          <w:bCs/>
          <w:sz w:val="28"/>
          <w:szCs w:val="28"/>
        </w:rPr>
        <w:t>Memory Forensics – Task 4</w:t>
      </w:r>
    </w:p>
    <w:p w14:paraId="428E7D43" w14:textId="77777777" w:rsidR="00E746CF" w:rsidRDefault="00E746CF" w:rsidP="00E746CF">
      <w:pPr>
        <w:pStyle w:val="NoSpacing"/>
        <w:jc w:val="center"/>
      </w:pPr>
      <w:r>
        <w:t>Julie Haynes</w:t>
      </w:r>
    </w:p>
    <w:p w14:paraId="6F684935" w14:textId="77777777" w:rsidR="00E746CF" w:rsidRDefault="00E746CF" w:rsidP="00F16BA6">
      <w:pPr>
        <w:pStyle w:val="NoSpacing"/>
      </w:pPr>
    </w:p>
    <w:p w14:paraId="0ECD563E" w14:textId="77777777" w:rsidR="00E746CF" w:rsidRDefault="00E746CF" w:rsidP="00F16BA6">
      <w:pPr>
        <w:pStyle w:val="NoSpacing"/>
      </w:pPr>
    </w:p>
    <w:p w14:paraId="76722FDC" w14:textId="77777777" w:rsidR="008F47AC" w:rsidRPr="008F47AC" w:rsidRDefault="00E746CF" w:rsidP="00F16BA6">
      <w:pPr>
        <w:pStyle w:val="NoSpacing"/>
      </w:pPr>
      <w:r>
        <w:t>I organized my report based on the type of evidence that each module might provide.  I also included a chart I’ve been using to keep track of the PID/PPID relationship.  This does not include every module I ran, just the ones I was able to interpret.</w:t>
      </w:r>
    </w:p>
    <w:p w14:paraId="15A2F2A0" w14:textId="77777777" w:rsidR="00B94C12" w:rsidRDefault="00B94C12" w:rsidP="00F16BA6">
      <w:pPr>
        <w:pStyle w:val="NoSpacing"/>
        <w:rPr>
          <w:b/>
          <w:bCs/>
        </w:rPr>
      </w:pPr>
    </w:p>
    <w:p w14:paraId="2742A697" w14:textId="77777777" w:rsidR="00E1064A" w:rsidRPr="00E80787" w:rsidRDefault="00E1064A" w:rsidP="00F16BA6">
      <w:pPr>
        <w:pStyle w:val="NoSpacing"/>
        <w:rPr>
          <w:b/>
          <w:bCs/>
          <w:color w:val="0000FF"/>
        </w:rPr>
      </w:pPr>
      <w:r w:rsidRPr="00E80787">
        <w:rPr>
          <w:b/>
          <w:bCs/>
          <w:color w:val="0000FF"/>
        </w:rPr>
        <w:t>HIDDEN DLL</w:t>
      </w:r>
    </w:p>
    <w:p w14:paraId="42FDA6C1" w14:textId="77777777" w:rsidR="00E1064A" w:rsidRPr="00E1064A" w:rsidRDefault="00B94C12" w:rsidP="00F16BA6">
      <w:pPr>
        <w:pStyle w:val="NoSpacing"/>
      </w:pPr>
      <w:proofErr w:type="spellStart"/>
      <w:r w:rsidRPr="00E80787">
        <w:rPr>
          <w:b/>
          <w:bCs/>
        </w:rPr>
        <w:t>Ldrmodules</w:t>
      </w:r>
      <w:proofErr w:type="spellEnd"/>
      <w:r w:rsidRPr="00E80787">
        <w:rPr>
          <w:b/>
          <w:bCs/>
        </w:rPr>
        <w:t xml:space="preserve"> </w:t>
      </w:r>
      <w:r>
        <w:t xml:space="preserve">showed </w:t>
      </w:r>
      <w:r w:rsidR="00E1064A">
        <w:t xml:space="preserve"> potentially hidden DLLs  based on the </w:t>
      </w:r>
      <w:proofErr w:type="spellStart"/>
      <w:r w:rsidR="00E1064A">
        <w:t>InLoad</w:t>
      </w:r>
      <w:proofErr w:type="spellEnd"/>
      <w:r w:rsidR="00E1064A">
        <w:t xml:space="preserve">, </w:t>
      </w:r>
      <w:proofErr w:type="spellStart"/>
      <w:r w:rsidR="00E1064A">
        <w:t>InInit</w:t>
      </w:r>
      <w:proofErr w:type="spellEnd"/>
      <w:r w:rsidR="00E1064A">
        <w:t xml:space="preserve">, and </w:t>
      </w:r>
      <w:proofErr w:type="spellStart"/>
      <w:r w:rsidR="00E1064A">
        <w:t>InMemory</w:t>
      </w:r>
      <w:proofErr w:type="spellEnd"/>
      <w:r w:rsidR="00E1064A">
        <w:t xml:space="preserve"> showing a value of “False”.  </w:t>
      </w:r>
      <w:r w:rsidR="00664341">
        <w:t>The potentially hidden DLLs per process include:</w:t>
      </w:r>
    </w:p>
    <w:p w14:paraId="17F300EC" w14:textId="77777777" w:rsidR="00F16BA6" w:rsidRDefault="00E1064A" w:rsidP="00644AB8">
      <w:pPr>
        <w:pStyle w:val="NoSpacing"/>
        <w:numPr>
          <w:ilvl w:val="0"/>
          <w:numId w:val="5"/>
        </w:numPr>
      </w:pPr>
      <w:r w:rsidRPr="00E1064A">
        <w:t>PID 3824 (explorer.exe)</w:t>
      </w:r>
    </w:p>
    <w:p w14:paraId="60772A29" w14:textId="77777777" w:rsidR="00F16BA6" w:rsidRDefault="00664341" w:rsidP="00F16BA6">
      <w:pPr>
        <w:pStyle w:val="NoSpacing"/>
        <w:numPr>
          <w:ilvl w:val="1"/>
          <w:numId w:val="5"/>
        </w:numPr>
      </w:pPr>
      <w:r w:rsidRPr="00664341">
        <w:t>Several</w:t>
      </w:r>
      <w:r w:rsidR="00E1064A" w:rsidRPr="00664341">
        <w:t xml:space="preserve"> DLLs </w:t>
      </w:r>
      <w:r w:rsidRPr="00664341">
        <w:t>with the .MUI.  The MUI</w:t>
      </w:r>
      <w:r w:rsidR="00E1064A" w:rsidRPr="00664341">
        <w:t xml:space="preserve"> extension </w:t>
      </w:r>
      <w:r w:rsidRPr="00664341">
        <w:t>is used</w:t>
      </w:r>
      <w:r w:rsidR="00E1064A" w:rsidRPr="00664341">
        <w:t xml:space="preserve"> for language specific resource files.  </w:t>
      </w:r>
    </w:p>
    <w:p w14:paraId="56994B39" w14:textId="77777777" w:rsidR="00664341" w:rsidRDefault="00664341" w:rsidP="00F16BA6">
      <w:pPr>
        <w:pStyle w:val="NoSpacing"/>
        <w:numPr>
          <w:ilvl w:val="1"/>
          <w:numId w:val="5"/>
        </w:numPr>
      </w:pPr>
      <w:r>
        <w:t>M</w:t>
      </w:r>
      <w:r w:rsidR="00E1064A" w:rsidRPr="00664341">
        <w:t>sxml3r.dll, msxml6r.dll</w:t>
      </w:r>
      <w:r>
        <w:t xml:space="preserve"> – parser libraries</w:t>
      </w:r>
    </w:p>
    <w:p w14:paraId="51E7ABDD" w14:textId="77777777" w:rsidR="00E1064A" w:rsidRPr="00664341" w:rsidRDefault="00664341" w:rsidP="00F16BA6">
      <w:pPr>
        <w:pStyle w:val="NoSpacing"/>
        <w:numPr>
          <w:ilvl w:val="1"/>
          <w:numId w:val="5"/>
        </w:numPr>
      </w:pPr>
      <w:r>
        <w:t>I</w:t>
      </w:r>
      <w:r w:rsidR="00E1064A" w:rsidRPr="00664341">
        <w:t xml:space="preserve">mageres.dll  </w:t>
      </w:r>
      <w:r>
        <w:t>-</w:t>
      </w:r>
      <w:r w:rsidRPr="00664341">
        <w:t xml:space="preserve"> used to store icons – per </w:t>
      </w:r>
      <w:hyperlink r:id="rId5" w:history="1">
        <w:r>
          <w:rPr>
            <w:rStyle w:val="Hyperlink"/>
          </w:rPr>
          <w:t>https://www.win7dll.info/imageres_dll.html</w:t>
        </w:r>
      </w:hyperlink>
      <w:r>
        <w:t xml:space="preserve"> there should be 218 icons in this file but I did not find a way to check the number of icons or compare the icons in the hidden file.</w:t>
      </w:r>
    </w:p>
    <w:p w14:paraId="3FB9152D" w14:textId="77777777" w:rsidR="00F16BA6" w:rsidRDefault="00E1064A" w:rsidP="00A62F0A">
      <w:pPr>
        <w:pStyle w:val="NoSpacing"/>
        <w:numPr>
          <w:ilvl w:val="0"/>
          <w:numId w:val="5"/>
        </w:numPr>
      </w:pPr>
      <w:r>
        <w:t>PID 4888 (one of the 2 rogue svchost.exe processes which were both spawned by PID 3824 above)</w:t>
      </w:r>
    </w:p>
    <w:p w14:paraId="3A6E3BA9" w14:textId="77777777" w:rsidR="00E1064A" w:rsidRDefault="00664341" w:rsidP="00F16BA6">
      <w:pPr>
        <w:pStyle w:val="NoSpacing"/>
        <w:numPr>
          <w:ilvl w:val="1"/>
          <w:numId w:val="5"/>
        </w:numPr>
      </w:pPr>
      <w:r>
        <w:t>O</w:t>
      </w:r>
      <w:r w:rsidR="00E1064A">
        <w:t xml:space="preserve">leaccrc.dll and </w:t>
      </w:r>
      <w:proofErr w:type="spellStart"/>
      <w:r w:rsidR="00E1064A">
        <w:t>oleaccrs.dll.mui</w:t>
      </w:r>
      <w:proofErr w:type="spellEnd"/>
    </w:p>
    <w:p w14:paraId="31F393D8" w14:textId="77777777" w:rsidR="00F16BA6" w:rsidRDefault="00E1064A" w:rsidP="00383105">
      <w:pPr>
        <w:pStyle w:val="NoSpacing"/>
        <w:numPr>
          <w:ilvl w:val="0"/>
          <w:numId w:val="5"/>
        </w:numPr>
      </w:pPr>
      <w:r>
        <w:t>PID 2980 (StikyNot.exe spawned by PID 3824 above)</w:t>
      </w:r>
    </w:p>
    <w:p w14:paraId="687B89F3" w14:textId="77777777" w:rsidR="00E1064A" w:rsidRDefault="00E1064A" w:rsidP="00F16BA6">
      <w:pPr>
        <w:pStyle w:val="NoSpacing"/>
        <w:numPr>
          <w:ilvl w:val="1"/>
          <w:numId w:val="5"/>
        </w:numPr>
      </w:pPr>
      <w:proofErr w:type="spellStart"/>
      <w:r>
        <w:t>KernelBase.dll.mui</w:t>
      </w:r>
      <w:proofErr w:type="spellEnd"/>
      <w:r>
        <w:t xml:space="preserve"> and msxml3r.</w:t>
      </w:r>
      <w:r w:rsidR="00664341">
        <w:t>dll</w:t>
      </w:r>
    </w:p>
    <w:p w14:paraId="6668303A" w14:textId="77777777" w:rsidR="00F16BA6" w:rsidRDefault="00664341" w:rsidP="00DE05F8">
      <w:pPr>
        <w:pStyle w:val="NoSpacing"/>
        <w:numPr>
          <w:ilvl w:val="0"/>
          <w:numId w:val="5"/>
        </w:numPr>
      </w:pPr>
      <w:r>
        <w:t>PID 644 (svchost.exe</w:t>
      </w:r>
      <w:r w:rsidR="00F16BA6">
        <w:t>)</w:t>
      </w:r>
    </w:p>
    <w:p w14:paraId="460F1210" w14:textId="77777777" w:rsidR="00F16BA6" w:rsidRDefault="00664341" w:rsidP="00E369F6">
      <w:pPr>
        <w:pStyle w:val="NoSpacing"/>
        <w:numPr>
          <w:ilvl w:val="1"/>
          <w:numId w:val="5"/>
        </w:numPr>
      </w:pPr>
      <w:proofErr w:type="spellStart"/>
      <w:r>
        <w:t>Tracert.exe.mui</w:t>
      </w:r>
      <w:proofErr w:type="spellEnd"/>
      <w:r w:rsidR="00F16BA6">
        <w:tab/>
      </w:r>
    </w:p>
    <w:p w14:paraId="4B34C65B" w14:textId="77777777" w:rsidR="00136573" w:rsidRDefault="00F16BA6" w:rsidP="00E369F6">
      <w:pPr>
        <w:pStyle w:val="NoSpacing"/>
        <w:numPr>
          <w:ilvl w:val="1"/>
          <w:numId w:val="5"/>
        </w:numPr>
      </w:pPr>
      <w:r>
        <w:t>T</w:t>
      </w:r>
      <w:r w:rsidR="00D23236">
        <w:t xml:space="preserve">here is a blank in the “Mapped Path” that shows false for all values – I don’t know what this means </w:t>
      </w:r>
      <w:r w:rsidR="00136573">
        <w:t>–</w:t>
      </w:r>
      <w:r w:rsidR="00D23236">
        <w:t xml:space="preserve"> </w:t>
      </w:r>
    </w:p>
    <w:p w14:paraId="42AA6308" w14:textId="77777777" w:rsidR="00F16BA6" w:rsidRDefault="00F16BA6" w:rsidP="00F16BA6">
      <w:pPr>
        <w:pStyle w:val="NoSpacing"/>
        <w:rPr>
          <w:b/>
          <w:bCs/>
        </w:rPr>
      </w:pPr>
    </w:p>
    <w:p w14:paraId="1DA5F8CF" w14:textId="77777777" w:rsidR="00341766" w:rsidRPr="00E80787" w:rsidRDefault="00341766" w:rsidP="00F16BA6">
      <w:pPr>
        <w:pStyle w:val="NoSpacing"/>
        <w:rPr>
          <w:b/>
          <w:bCs/>
          <w:color w:val="0000FF"/>
        </w:rPr>
      </w:pPr>
      <w:r w:rsidRPr="00E80787">
        <w:rPr>
          <w:b/>
          <w:bCs/>
          <w:color w:val="0000FF"/>
        </w:rPr>
        <w:t>CONTACT WITH C&amp;C</w:t>
      </w:r>
    </w:p>
    <w:p w14:paraId="0346DAF2" w14:textId="77777777" w:rsidR="00341766" w:rsidRDefault="00341766" w:rsidP="00F16BA6">
      <w:pPr>
        <w:pStyle w:val="NoSpacing"/>
      </w:pPr>
      <w:proofErr w:type="spellStart"/>
      <w:r w:rsidRPr="00E80787">
        <w:rPr>
          <w:b/>
          <w:bCs/>
        </w:rPr>
        <w:t>Netscan</w:t>
      </w:r>
      <w:proofErr w:type="spellEnd"/>
      <w:r w:rsidRPr="00E80787">
        <w:rPr>
          <w:b/>
          <w:bCs/>
        </w:rPr>
        <w:t xml:space="preserve"> </w:t>
      </w:r>
      <w:r>
        <w:t>showed that these two processes may have been infected by the C&amp;C server at 194.87.109.183:443</w:t>
      </w:r>
      <w:r w:rsidR="00803938">
        <w:t xml:space="preserve"> (that was found in </w:t>
      </w:r>
      <w:proofErr w:type="spellStart"/>
      <w:r w:rsidR="00803938">
        <w:t>pcap</w:t>
      </w:r>
      <w:proofErr w:type="spellEnd"/>
      <w:r w:rsidR="00803938">
        <w:t xml:space="preserve"> file and </w:t>
      </w:r>
      <w:proofErr w:type="spellStart"/>
      <w:r w:rsidR="00803938">
        <w:t>siem</w:t>
      </w:r>
      <w:proofErr w:type="spellEnd"/>
      <w:r w:rsidR="00803938">
        <w:t xml:space="preserve"> logs)</w:t>
      </w:r>
      <w:r>
        <w:t xml:space="preserve">.  The state in </w:t>
      </w:r>
      <w:proofErr w:type="spellStart"/>
      <w:r>
        <w:t>netscan</w:t>
      </w:r>
      <w:proofErr w:type="spellEnd"/>
      <w:r>
        <w:t xml:space="preserve"> shows closed  </w:t>
      </w:r>
    </w:p>
    <w:p w14:paraId="504A1CCD" w14:textId="77777777" w:rsidR="00341766" w:rsidRDefault="00341766" w:rsidP="00F16BA6">
      <w:pPr>
        <w:pStyle w:val="NoSpacing"/>
        <w:numPr>
          <w:ilvl w:val="0"/>
          <w:numId w:val="6"/>
        </w:numPr>
      </w:pPr>
      <w:r>
        <w:t>Chrome.exe – PID 2576</w:t>
      </w:r>
    </w:p>
    <w:p w14:paraId="463FC8BB" w14:textId="77777777" w:rsidR="00341766" w:rsidRDefault="00341766" w:rsidP="00F16BA6">
      <w:pPr>
        <w:pStyle w:val="NoSpacing"/>
        <w:numPr>
          <w:ilvl w:val="0"/>
          <w:numId w:val="6"/>
        </w:numPr>
      </w:pPr>
      <w:r>
        <w:t xml:space="preserve">Svchost.exe (PID 2612) – which is one of the 2 rogue Svchost.exe processes </w:t>
      </w:r>
      <w:r w:rsidR="00803938">
        <w:t>spawned by PID 4652/xwgrttjl.exe</w:t>
      </w:r>
    </w:p>
    <w:p w14:paraId="180479C4" w14:textId="77777777" w:rsidR="00D52FDF" w:rsidRPr="00D52FDF" w:rsidRDefault="00D52FDF" w:rsidP="00D52FDF">
      <w:pPr>
        <w:pStyle w:val="NoSpacing"/>
      </w:pPr>
    </w:p>
    <w:p w14:paraId="7EC000C8" w14:textId="77777777" w:rsidR="00341766" w:rsidRPr="00341766" w:rsidRDefault="00341766" w:rsidP="00F16BA6">
      <w:pPr>
        <w:pStyle w:val="NoSpacing"/>
      </w:pPr>
    </w:p>
    <w:p w14:paraId="26EAFBC8" w14:textId="77777777" w:rsidR="00803938" w:rsidRPr="00E80787" w:rsidRDefault="00803938" w:rsidP="00F16BA6">
      <w:pPr>
        <w:pStyle w:val="NoSpacing"/>
        <w:rPr>
          <w:b/>
          <w:bCs/>
          <w:color w:val="0000FF"/>
        </w:rPr>
      </w:pPr>
      <w:r w:rsidRPr="00E80787">
        <w:rPr>
          <w:b/>
          <w:bCs/>
          <w:color w:val="0000FF"/>
        </w:rPr>
        <w:t>ESCALATING PRIVILEGES</w:t>
      </w:r>
    </w:p>
    <w:p w14:paraId="1FC9FCB4" w14:textId="77777777" w:rsidR="00F16BA6" w:rsidRDefault="00803938" w:rsidP="00F16BA6">
      <w:pPr>
        <w:pStyle w:val="NoSpacing"/>
      </w:pPr>
      <w:proofErr w:type="spellStart"/>
      <w:r w:rsidRPr="00E80787">
        <w:rPr>
          <w:b/>
          <w:bCs/>
        </w:rPr>
        <w:t>Getsids</w:t>
      </w:r>
      <w:proofErr w:type="spellEnd"/>
      <w:r w:rsidRPr="00F16BA6">
        <w:t xml:space="preserve"> </w:t>
      </w:r>
      <w:r w:rsidR="00F16BA6" w:rsidRPr="00F16BA6">
        <w:t>shows the following processes</w:t>
      </w:r>
      <w:r w:rsidR="00235A4D">
        <w:t xml:space="preserve"> have elevated privileges, including administrator and remote</w:t>
      </w:r>
      <w:r w:rsidR="00F16BA6">
        <w:t>:</w:t>
      </w:r>
    </w:p>
    <w:p w14:paraId="22F03F16" w14:textId="77777777" w:rsidR="00F16BA6" w:rsidRPr="00235A4D" w:rsidRDefault="00235A4D" w:rsidP="00F16BA6">
      <w:pPr>
        <w:pStyle w:val="NoSpacing"/>
        <w:numPr>
          <w:ilvl w:val="0"/>
          <w:numId w:val="7"/>
        </w:numPr>
        <w:rPr>
          <w:b/>
          <w:bCs/>
        </w:rPr>
      </w:pPr>
      <w:r>
        <w:t>Obommhdf.exe</w:t>
      </w:r>
    </w:p>
    <w:p w14:paraId="75B10395" w14:textId="77777777" w:rsidR="00235A4D" w:rsidRPr="00235A4D" w:rsidRDefault="00235A4D" w:rsidP="00F16BA6">
      <w:pPr>
        <w:pStyle w:val="NoSpacing"/>
        <w:numPr>
          <w:ilvl w:val="0"/>
          <w:numId w:val="7"/>
        </w:numPr>
        <w:rPr>
          <w:b/>
          <w:bCs/>
        </w:rPr>
      </w:pPr>
      <w:r>
        <w:t>Svchost.exe – specifically the rogue processes PID 2612 and 4104</w:t>
      </w:r>
    </w:p>
    <w:p w14:paraId="22E36E1B" w14:textId="77777777" w:rsidR="00235A4D" w:rsidRPr="00235A4D" w:rsidRDefault="00235A4D" w:rsidP="00F16BA6">
      <w:pPr>
        <w:pStyle w:val="NoSpacing"/>
        <w:numPr>
          <w:ilvl w:val="0"/>
          <w:numId w:val="7"/>
        </w:numPr>
        <w:rPr>
          <w:b/>
          <w:bCs/>
        </w:rPr>
      </w:pPr>
      <w:r>
        <w:t>Chrome.exe – specifically the PID 2576 that also showed up as contacting the C&amp;C at 194.87.109.183.</w:t>
      </w:r>
    </w:p>
    <w:p w14:paraId="0A03C8C5" w14:textId="77777777" w:rsidR="00235A4D" w:rsidRDefault="00235A4D" w:rsidP="00235A4D">
      <w:pPr>
        <w:pStyle w:val="NoSpacing"/>
      </w:pPr>
    </w:p>
    <w:p w14:paraId="4E39E191" w14:textId="77777777" w:rsidR="00235A4D" w:rsidRPr="00E80787" w:rsidRDefault="00B94C12" w:rsidP="00235A4D">
      <w:pPr>
        <w:pStyle w:val="NoSpacing"/>
        <w:rPr>
          <w:b/>
          <w:bCs/>
          <w:color w:val="0000FF"/>
        </w:rPr>
      </w:pPr>
      <w:r w:rsidRPr="00E80787">
        <w:rPr>
          <w:b/>
          <w:bCs/>
          <w:color w:val="0000FF"/>
        </w:rPr>
        <w:t xml:space="preserve">PRESENCE OF </w:t>
      </w:r>
      <w:r w:rsidR="00235A4D" w:rsidRPr="00E80787">
        <w:rPr>
          <w:b/>
          <w:bCs/>
          <w:color w:val="0000FF"/>
        </w:rPr>
        <w:t>PACKED EXECUTABLES</w:t>
      </w:r>
    </w:p>
    <w:p w14:paraId="1D8F53C4" w14:textId="77777777" w:rsidR="00235A4D" w:rsidRDefault="00235A4D" w:rsidP="00B94C12">
      <w:pPr>
        <w:pStyle w:val="NoSpacing"/>
      </w:pPr>
      <w:proofErr w:type="spellStart"/>
      <w:r w:rsidRPr="00E80787">
        <w:rPr>
          <w:b/>
          <w:bCs/>
        </w:rPr>
        <w:t>Hollowfind</w:t>
      </w:r>
      <w:proofErr w:type="spellEnd"/>
      <w:r w:rsidRPr="00E80787">
        <w:rPr>
          <w:b/>
          <w:bCs/>
        </w:rPr>
        <w:t xml:space="preserve"> and </w:t>
      </w:r>
      <w:proofErr w:type="spellStart"/>
      <w:r w:rsidRPr="00E80787">
        <w:rPr>
          <w:b/>
          <w:bCs/>
        </w:rPr>
        <w:t>Malfind</w:t>
      </w:r>
      <w:proofErr w:type="spellEnd"/>
      <w:r>
        <w:t xml:space="preserve"> showed the following processes contained packed executables based on the presence of the “MZ” tag indicating a PE header:</w:t>
      </w:r>
    </w:p>
    <w:p w14:paraId="1E8D42BF" w14:textId="77777777" w:rsidR="00235A4D" w:rsidRDefault="00235A4D" w:rsidP="00235A4D">
      <w:pPr>
        <w:pStyle w:val="NoSpacing"/>
        <w:numPr>
          <w:ilvl w:val="0"/>
          <w:numId w:val="8"/>
        </w:numPr>
      </w:pPr>
      <w:proofErr w:type="spellStart"/>
      <w:r>
        <w:t>Svchost</w:t>
      </w:r>
      <w:proofErr w:type="spellEnd"/>
      <w:r>
        <w:t xml:space="preserve"> (PID 2612)</w:t>
      </w:r>
    </w:p>
    <w:p w14:paraId="2C466A3C" w14:textId="77777777" w:rsidR="00235A4D" w:rsidRDefault="00235A4D" w:rsidP="00235A4D">
      <w:pPr>
        <w:pStyle w:val="NoSpacing"/>
        <w:numPr>
          <w:ilvl w:val="0"/>
          <w:numId w:val="8"/>
        </w:numPr>
      </w:pPr>
      <w:proofErr w:type="spellStart"/>
      <w:r>
        <w:t>Svchost</w:t>
      </w:r>
      <w:proofErr w:type="spellEnd"/>
      <w:r>
        <w:t xml:space="preserve"> (PID 4104)</w:t>
      </w:r>
    </w:p>
    <w:p w14:paraId="24665943" w14:textId="77777777" w:rsidR="00B94C12" w:rsidRDefault="00B94C12" w:rsidP="00235A4D">
      <w:pPr>
        <w:pStyle w:val="NoSpacing"/>
        <w:numPr>
          <w:ilvl w:val="0"/>
          <w:numId w:val="8"/>
        </w:numPr>
      </w:pPr>
      <w:r w:rsidRPr="00235A4D">
        <w:t>Tracert (PID 3908)</w:t>
      </w:r>
    </w:p>
    <w:p w14:paraId="057B348A" w14:textId="77777777" w:rsidR="00B94C12" w:rsidRDefault="00B94C12" w:rsidP="00B94C12">
      <w:pPr>
        <w:pStyle w:val="NoSpacing"/>
        <w:numPr>
          <w:ilvl w:val="0"/>
          <w:numId w:val="8"/>
        </w:numPr>
      </w:pPr>
      <w:proofErr w:type="spellStart"/>
      <w:r>
        <w:t>StikyNot</w:t>
      </w:r>
      <w:proofErr w:type="spellEnd"/>
      <w:r>
        <w:t xml:space="preserve"> (PID 3388)</w:t>
      </w:r>
    </w:p>
    <w:p w14:paraId="629B3366" w14:textId="77777777" w:rsidR="00B94C12" w:rsidRDefault="00B94C12" w:rsidP="00B94C12">
      <w:pPr>
        <w:pStyle w:val="NoSpacing"/>
        <w:numPr>
          <w:ilvl w:val="0"/>
          <w:numId w:val="8"/>
        </w:numPr>
      </w:pPr>
      <w:r>
        <w:lastRenderedPageBreak/>
        <w:t>Notepad (PID4888)</w:t>
      </w:r>
    </w:p>
    <w:p w14:paraId="770FC2C4" w14:textId="77777777" w:rsidR="00B94C12" w:rsidRDefault="00B94C12" w:rsidP="00B94C12">
      <w:pPr>
        <w:pStyle w:val="NoSpacing"/>
        <w:numPr>
          <w:ilvl w:val="0"/>
          <w:numId w:val="8"/>
        </w:numPr>
      </w:pPr>
      <w:r>
        <w:t>Chrome.exe (PID 2576)</w:t>
      </w:r>
    </w:p>
    <w:p w14:paraId="32AFDCEE" w14:textId="77777777" w:rsidR="00235A4D" w:rsidRDefault="00235A4D" w:rsidP="00235A4D">
      <w:pPr>
        <w:pStyle w:val="NoSpacing"/>
        <w:numPr>
          <w:ilvl w:val="0"/>
          <w:numId w:val="8"/>
        </w:numPr>
      </w:pPr>
      <w:proofErr w:type="spellStart"/>
      <w:r>
        <w:t>GoogleCrashHandler</w:t>
      </w:r>
      <w:proofErr w:type="spellEnd"/>
      <w:r>
        <w:t xml:space="preserve"> (PID 2556)</w:t>
      </w:r>
    </w:p>
    <w:p w14:paraId="1FBB5687" w14:textId="77777777" w:rsidR="00235A4D" w:rsidRDefault="00235A4D" w:rsidP="00235A4D">
      <w:pPr>
        <w:pStyle w:val="NoSpacing"/>
        <w:numPr>
          <w:ilvl w:val="0"/>
          <w:numId w:val="8"/>
        </w:numPr>
      </w:pPr>
      <w:proofErr w:type="spellStart"/>
      <w:r>
        <w:t>Jusched</w:t>
      </w:r>
      <w:proofErr w:type="spellEnd"/>
      <w:r>
        <w:t xml:space="preserve"> (PID 2736)</w:t>
      </w:r>
    </w:p>
    <w:p w14:paraId="70F33821" w14:textId="77777777" w:rsidR="00B94C12" w:rsidRPr="00235A4D" w:rsidRDefault="00B94C12" w:rsidP="00235A4D">
      <w:pPr>
        <w:pStyle w:val="NoSpacing"/>
        <w:numPr>
          <w:ilvl w:val="0"/>
          <w:numId w:val="8"/>
        </w:numPr>
      </w:pPr>
      <w:proofErr w:type="spellStart"/>
      <w:r>
        <w:t>Armsvc</w:t>
      </w:r>
      <w:proofErr w:type="spellEnd"/>
      <w:r>
        <w:t xml:space="preserve"> (PID 1152)</w:t>
      </w:r>
    </w:p>
    <w:p w14:paraId="3DBD47F1" w14:textId="77777777" w:rsidR="00803938" w:rsidRDefault="00803938" w:rsidP="00F16BA6">
      <w:pPr>
        <w:pStyle w:val="NoSpacing"/>
        <w:rPr>
          <w:b/>
          <w:bCs/>
        </w:rPr>
      </w:pPr>
    </w:p>
    <w:p w14:paraId="217DCF6E" w14:textId="77777777" w:rsidR="00B94C12" w:rsidRPr="00E80787" w:rsidRDefault="00B94C12" w:rsidP="00F16BA6">
      <w:pPr>
        <w:pStyle w:val="NoSpacing"/>
        <w:rPr>
          <w:b/>
          <w:bCs/>
          <w:color w:val="0000FF"/>
        </w:rPr>
      </w:pPr>
      <w:r w:rsidRPr="00E80787">
        <w:rPr>
          <w:b/>
          <w:bCs/>
          <w:color w:val="0000FF"/>
        </w:rPr>
        <w:t>INFECTED PROCESS</w:t>
      </w:r>
      <w:r w:rsidR="00E80787" w:rsidRPr="00E80787">
        <w:rPr>
          <w:b/>
          <w:bCs/>
          <w:color w:val="0000FF"/>
        </w:rPr>
        <w:t xml:space="preserve"> / DLL</w:t>
      </w:r>
      <w:r w:rsidR="00D52FDF">
        <w:rPr>
          <w:b/>
          <w:bCs/>
          <w:color w:val="0000FF"/>
        </w:rPr>
        <w:t xml:space="preserve"> or EXTRA DLL</w:t>
      </w:r>
    </w:p>
    <w:p w14:paraId="728B717F" w14:textId="77777777" w:rsidR="00B94C12" w:rsidRDefault="00B94C12" w:rsidP="00F16BA6">
      <w:pPr>
        <w:pStyle w:val="NoSpacing"/>
      </w:pPr>
      <w:proofErr w:type="spellStart"/>
      <w:r w:rsidRPr="00E80787">
        <w:rPr>
          <w:b/>
          <w:bCs/>
        </w:rPr>
        <w:t>Dlllist</w:t>
      </w:r>
      <w:proofErr w:type="spellEnd"/>
      <w:r>
        <w:t xml:space="preserve"> showed the following:</w:t>
      </w:r>
    </w:p>
    <w:p w14:paraId="6A8DFA5D" w14:textId="77777777" w:rsidR="00B94C12" w:rsidRDefault="00B94C12" w:rsidP="00B94C12">
      <w:pPr>
        <w:pStyle w:val="NoSpacing"/>
        <w:numPr>
          <w:ilvl w:val="0"/>
          <w:numId w:val="10"/>
        </w:numPr>
      </w:pPr>
      <w:proofErr w:type="spellStart"/>
      <w:r>
        <w:t>Goo</w:t>
      </w:r>
      <w:r w:rsidR="00E80787">
        <w:t>gl</w:t>
      </w:r>
      <w:r>
        <w:t>eCrashHandler</w:t>
      </w:r>
      <w:proofErr w:type="spellEnd"/>
      <w:r>
        <w:t xml:space="preserve"> process (PID 2856) displays a string of Asian language characters </w:t>
      </w:r>
      <w:r w:rsidR="00E80787">
        <w:t xml:space="preserve">directly below the command line.  In contrast the other </w:t>
      </w:r>
      <w:proofErr w:type="spellStart"/>
      <w:r w:rsidR="00E80787">
        <w:t>GoogleCrashHandler</w:t>
      </w:r>
      <w:proofErr w:type="spellEnd"/>
      <w:r w:rsidR="00E80787">
        <w:t xml:space="preserve"> process displays “Note: Use </w:t>
      </w:r>
      <w:proofErr w:type="spellStart"/>
      <w:r w:rsidR="00E80787">
        <w:t>ldr</w:t>
      </w:r>
      <w:proofErr w:type="spellEnd"/>
      <w:r w:rsidR="00E80787">
        <w:t xml:space="preserve"> modules for listing DLLs in WOW 64 processes”.  And the other processes in </w:t>
      </w:r>
      <w:proofErr w:type="spellStart"/>
      <w:r w:rsidR="00E80787">
        <w:t>dlllist</w:t>
      </w:r>
      <w:proofErr w:type="spellEnd"/>
      <w:r w:rsidR="00E80787">
        <w:t xml:space="preserve"> display either “Service Pack 1” or a similar “Note”.   </w:t>
      </w:r>
      <w:proofErr w:type="spellStart"/>
      <w:r w:rsidR="00E80787">
        <w:t>GoogleCrashHandler</w:t>
      </w:r>
      <w:proofErr w:type="spellEnd"/>
      <w:r w:rsidR="00E80787">
        <w:t xml:space="preserve"> process not available in baseline for comparison.</w:t>
      </w:r>
    </w:p>
    <w:p w14:paraId="63CAAAE8" w14:textId="77777777" w:rsidR="00E80787" w:rsidRDefault="00E80787" w:rsidP="00B94C12">
      <w:pPr>
        <w:pStyle w:val="NoSpacing"/>
        <w:numPr>
          <w:ilvl w:val="0"/>
          <w:numId w:val="10"/>
        </w:numPr>
      </w:pPr>
      <w:proofErr w:type="spellStart"/>
      <w:r>
        <w:t>Winlogon</w:t>
      </w:r>
      <w:proofErr w:type="spellEnd"/>
      <w:r>
        <w:t xml:space="preserve"> process difference between baseline and infected:  In baseline, the AUTHZ.dll is loaded by services.exe.  In infected, the AUTHZ.dll, while loaded by services.exe it is also loaded by winlogon.exe.   (AUTHZ.dll is not loaded by </w:t>
      </w:r>
      <w:proofErr w:type="spellStart"/>
      <w:r>
        <w:t>winlogon</w:t>
      </w:r>
      <w:proofErr w:type="spellEnd"/>
      <w:r>
        <w:t xml:space="preserve"> in the baseline)</w:t>
      </w:r>
    </w:p>
    <w:p w14:paraId="710B8069" w14:textId="77777777" w:rsidR="00E80787" w:rsidRDefault="00E80787" w:rsidP="00B94C12">
      <w:pPr>
        <w:pStyle w:val="NoSpacing"/>
        <w:numPr>
          <w:ilvl w:val="0"/>
          <w:numId w:val="10"/>
        </w:numPr>
      </w:pPr>
      <w:r>
        <w:t xml:space="preserve">One of the 2 notepad processes in infected (PID4888) contains a lot more </w:t>
      </w:r>
      <w:proofErr w:type="spellStart"/>
      <w:r>
        <w:t>dlls</w:t>
      </w:r>
      <w:proofErr w:type="spellEnd"/>
      <w:r>
        <w:t xml:space="preserve"> than the other notepad process (PID2980) – not sure if normal or sign of extra “not-normal” </w:t>
      </w:r>
      <w:proofErr w:type="spellStart"/>
      <w:r>
        <w:t>dlls</w:t>
      </w:r>
      <w:proofErr w:type="spellEnd"/>
      <w:r>
        <w:t xml:space="preserve"> being added.</w:t>
      </w:r>
    </w:p>
    <w:p w14:paraId="614A3F31" w14:textId="77777777" w:rsidR="00D52FDF" w:rsidRDefault="00D52FDF" w:rsidP="00B94C12">
      <w:pPr>
        <w:pStyle w:val="NoSpacing"/>
        <w:numPr>
          <w:ilvl w:val="0"/>
          <w:numId w:val="10"/>
        </w:numPr>
      </w:pPr>
      <w:r>
        <w:t>CFGMGR32.dll process loading differences between infected and baseline:</w:t>
      </w:r>
    </w:p>
    <w:p w14:paraId="78672F29" w14:textId="77777777" w:rsidR="00D52FDF" w:rsidRDefault="00D52FDF" w:rsidP="00D52FDF">
      <w:pPr>
        <w:pStyle w:val="NoSpacing"/>
        <w:numPr>
          <w:ilvl w:val="1"/>
          <w:numId w:val="10"/>
        </w:numPr>
      </w:pPr>
      <w:r>
        <w:t xml:space="preserve">Infected:  CFGMGR32.dll and WLDAP32.dll are loaded by LSASS, </w:t>
      </w:r>
      <w:proofErr w:type="spellStart"/>
      <w:r>
        <w:t>wmpnetwk</w:t>
      </w:r>
      <w:proofErr w:type="spellEnd"/>
      <w:r>
        <w:t xml:space="preserve">, </w:t>
      </w:r>
      <w:proofErr w:type="spellStart"/>
      <w:r>
        <w:t>StikyNot</w:t>
      </w:r>
      <w:proofErr w:type="spellEnd"/>
      <w:r>
        <w:t xml:space="preserve">, Notepad, </w:t>
      </w:r>
      <w:proofErr w:type="spellStart"/>
      <w:r>
        <w:t>Chrom</w:t>
      </w:r>
      <w:proofErr w:type="spellEnd"/>
      <w:r>
        <w:t xml:space="preserve">, and </w:t>
      </w:r>
      <w:proofErr w:type="spellStart"/>
      <w:r>
        <w:t>helpane</w:t>
      </w:r>
      <w:proofErr w:type="spellEnd"/>
      <w:r>
        <w:t>.</w:t>
      </w:r>
    </w:p>
    <w:p w14:paraId="29893B78" w14:textId="77777777" w:rsidR="00D52FDF" w:rsidRDefault="00D52FDF" w:rsidP="00D52FDF">
      <w:pPr>
        <w:pStyle w:val="NoSpacing"/>
        <w:numPr>
          <w:ilvl w:val="1"/>
          <w:numId w:val="10"/>
        </w:numPr>
      </w:pPr>
      <w:r>
        <w:t xml:space="preserve">Baseline:  CFMGR32.dll loaded by </w:t>
      </w:r>
      <w:proofErr w:type="spellStart"/>
      <w:r>
        <w:t>svchost</w:t>
      </w:r>
      <w:proofErr w:type="spellEnd"/>
      <w:r>
        <w:t xml:space="preserve">, </w:t>
      </w:r>
      <w:proofErr w:type="spellStart"/>
      <w:r>
        <w:t>spoolsv</w:t>
      </w:r>
      <w:proofErr w:type="spellEnd"/>
      <w:r>
        <w:t xml:space="preserve">, </w:t>
      </w:r>
      <w:proofErr w:type="spellStart"/>
      <w:r>
        <w:t>vmtoolsd</w:t>
      </w:r>
      <w:proofErr w:type="spellEnd"/>
      <w:r>
        <w:t xml:space="preserve">, </w:t>
      </w:r>
      <w:proofErr w:type="spellStart"/>
      <w:r>
        <w:t>wmiprvse</w:t>
      </w:r>
      <w:proofErr w:type="spellEnd"/>
      <w:r>
        <w:t xml:space="preserve">, explorer, </w:t>
      </w:r>
      <w:proofErr w:type="spellStart"/>
      <w:r>
        <w:t>SearchIndexer</w:t>
      </w:r>
      <w:proofErr w:type="spellEnd"/>
      <w:r>
        <w:t xml:space="preserve">, and </w:t>
      </w:r>
      <w:proofErr w:type="spellStart"/>
      <w:r>
        <w:t>vssvc</w:t>
      </w:r>
      <w:proofErr w:type="spellEnd"/>
    </w:p>
    <w:p w14:paraId="10BB42F0" w14:textId="77777777" w:rsidR="00B94C12" w:rsidRDefault="00B94C12" w:rsidP="00F16BA6">
      <w:pPr>
        <w:pStyle w:val="NoSpacing"/>
      </w:pPr>
    </w:p>
    <w:p w14:paraId="7B03AA94" w14:textId="77777777" w:rsidR="00B94C12" w:rsidRPr="00B94C12" w:rsidRDefault="00B94C12" w:rsidP="00F16BA6">
      <w:pPr>
        <w:pStyle w:val="NoSpacing"/>
      </w:pPr>
    </w:p>
    <w:p w14:paraId="56B3F536" w14:textId="77777777" w:rsidR="00136573" w:rsidRPr="00E80787" w:rsidRDefault="00B94C12" w:rsidP="00F16BA6">
      <w:pPr>
        <w:pStyle w:val="NoSpacing"/>
        <w:rPr>
          <w:b/>
          <w:bCs/>
          <w:color w:val="0000FF"/>
        </w:rPr>
      </w:pPr>
      <w:r w:rsidRPr="00E80787">
        <w:rPr>
          <w:b/>
          <w:bCs/>
          <w:color w:val="0000FF"/>
        </w:rPr>
        <w:t>PERSISTENCE / COPYING DATA</w:t>
      </w:r>
      <w:r w:rsidR="00803938" w:rsidRPr="00E80787">
        <w:rPr>
          <w:b/>
          <w:bCs/>
          <w:color w:val="0000FF"/>
        </w:rPr>
        <w:t xml:space="preserve"> (maybe normal, maybe not normal)</w:t>
      </w:r>
    </w:p>
    <w:p w14:paraId="50D305C9" w14:textId="77777777" w:rsidR="00B94C12" w:rsidRDefault="00136573" w:rsidP="00F16BA6">
      <w:pPr>
        <w:pStyle w:val="NoSpacing"/>
      </w:pPr>
      <w:proofErr w:type="spellStart"/>
      <w:r w:rsidRPr="00E80787">
        <w:rPr>
          <w:b/>
          <w:bCs/>
        </w:rPr>
        <w:t>Filescan</w:t>
      </w:r>
      <w:proofErr w:type="spellEnd"/>
      <w:r>
        <w:t xml:space="preserve"> showed</w:t>
      </w:r>
      <w:r w:rsidR="00B94C12">
        <w:t>:</w:t>
      </w:r>
    </w:p>
    <w:p w14:paraId="4A91E2CF" w14:textId="77777777" w:rsidR="00664341" w:rsidRDefault="00B94C12" w:rsidP="00B94C12">
      <w:pPr>
        <w:pStyle w:val="NoSpacing"/>
        <w:numPr>
          <w:ilvl w:val="0"/>
          <w:numId w:val="9"/>
        </w:numPr>
      </w:pPr>
      <w:r>
        <w:t>T</w:t>
      </w:r>
      <w:r w:rsidR="00136573">
        <w:t>he use of “</w:t>
      </w:r>
      <w:proofErr w:type="spellStart"/>
      <w:r w:rsidR="00136573">
        <w:t>VolumeShadowCopy</w:t>
      </w:r>
      <w:proofErr w:type="spellEnd"/>
      <w:r w:rsidR="00136573">
        <w:t>”</w:t>
      </w:r>
      <w:r w:rsidR="00341766">
        <w:t xml:space="preserve"> (679 times)</w:t>
      </w:r>
      <w:r w:rsidR="00136573">
        <w:t xml:space="preserve"> to copy a lot of information including tasks, files, directories, bitmap, metadata, </w:t>
      </w:r>
      <w:r w:rsidR="00341766">
        <w:t xml:space="preserve">etc. </w:t>
      </w:r>
      <w:r w:rsidR="00136573">
        <w:t xml:space="preserve">on HardDiskVolume2.  Maybe this was a system back-up but I did not see </w:t>
      </w:r>
      <w:proofErr w:type="spellStart"/>
      <w:r w:rsidR="00136573">
        <w:t>VolumeShadowCopy</w:t>
      </w:r>
      <w:proofErr w:type="spellEnd"/>
      <w:r w:rsidR="00136573">
        <w:t xml:space="preserve"> used at all on the baseline file.</w:t>
      </w:r>
      <w:r w:rsidR="00341766">
        <w:t xml:space="preserve">  </w:t>
      </w:r>
    </w:p>
    <w:p w14:paraId="59B70387" w14:textId="77777777" w:rsidR="00B94C12" w:rsidRDefault="00B94C12" w:rsidP="00B94C12">
      <w:pPr>
        <w:pStyle w:val="NoSpacing"/>
        <w:numPr>
          <w:ilvl w:val="0"/>
          <w:numId w:val="9"/>
        </w:numPr>
      </w:pPr>
      <w:r>
        <w:t xml:space="preserve">Process </w:t>
      </w:r>
      <w:proofErr w:type="spellStart"/>
      <w:r>
        <w:t>obommhdf</w:t>
      </w:r>
      <w:proofErr w:type="spellEnd"/>
      <w:r>
        <w:t xml:space="preserve"> with RWD permissions in the Startup directory – could this be establishing persistence?</w:t>
      </w:r>
    </w:p>
    <w:p w14:paraId="5D0F3433" w14:textId="77777777" w:rsidR="00B94C12" w:rsidRDefault="00B94C12" w:rsidP="00B94C12">
      <w:pPr>
        <w:pStyle w:val="NoSpacing"/>
        <w:numPr>
          <w:ilvl w:val="0"/>
          <w:numId w:val="9"/>
        </w:numPr>
      </w:pPr>
      <w:r>
        <w:t>The xwgrttjl.exe file also shows RWD permissions.</w:t>
      </w:r>
    </w:p>
    <w:p w14:paraId="2B52606B" w14:textId="77777777" w:rsidR="00B94C12" w:rsidRDefault="00B94C12" w:rsidP="00B94C12">
      <w:pPr>
        <w:pStyle w:val="NoSpacing"/>
      </w:pPr>
    </w:p>
    <w:p w14:paraId="1249C530" w14:textId="77777777" w:rsidR="00B94C12" w:rsidRDefault="00B94C12" w:rsidP="00B94C12">
      <w:pPr>
        <w:pStyle w:val="NoSpacing"/>
      </w:pPr>
    </w:p>
    <w:p w14:paraId="331E6D86" w14:textId="77777777" w:rsidR="00136573" w:rsidRPr="00136573" w:rsidRDefault="00136573" w:rsidP="00F16BA6">
      <w:pPr>
        <w:pStyle w:val="NoSpacing"/>
      </w:pPr>
    </w:p>
    <w:p w14:paraId="315C722A" w14:textId="77777777" w:rsidR="00422F4A" w:rsidRPr="00E80787" w:rsidRDefault="00422F4A" w:rsidP="00422F4A">
      <w:pPr>
        <w:pStyle w:val="NoSpacing"/>
        <w:rPr>
          <w:b/>
          <w:bCs/>
          <w:color w:val="0000FF"/>
        </w:rPr>
      </w:pPr>
      <w:r>
        <w:rPr>
          <w:b/>
          <w:bCs/>
          <w:color w:val="0000FF"/>
        </w:rPr>
        <w:t>FILE/PROCESS EXECUTION</w:t>
      </w:r>
    </w:p>
    <w:p w14:paraId="42948FD9" w14:textId="77777777" w:rsidR="00422F4A" w:rsidRDefault="00422F4A" w:rsidP="00422F4A">
      <w:pPr>
        <w:pStyle w:val="NoSpacing"/>
      </w:pPr>
      <w:proofErr w:type="spellStart"/>
      <w:r>
        <w:rPr>
          <w:b/>
          <w:bCs/>
        </w:rPr>
        <w:t>Shimcachemem</w:t>
      </w:r>
      <w:proofErr w:type="spellEnd"/>
      <w:r>
        <w:t xml:space="preserve"> showed that the following processes/files executed based on the “True” flag:</w:t>
      </w:r>
    </w:p>
    <w:p w14:paraId="585F4276" w14:textId="77777777" w:rsidR="00BF0680" w:rsidRDefault="00BF0680" w:rsidP="00422F4A">
      <w:pPr>
        <w:pStyle w:val="NoSpacing"/>
        <w:numPr>
          <w:ilvl w:val="0"/>
          <w:numId w:val="11"/>
        </w:numPr>
      </w:pPr>
      <w:r>
        <w:t xml:space="preserve">Bilo400 </w:t>
      </w:r>
    </w:p>
    <w:p w14:paraId="59857F68" w14:textId="77777777" w:rsidR="00BF0680" w:rsidRDefault="00BF0680" w:rsidP="00BF0680">
      <w:pPr>
        <w:pStyle w:val="NoSpacing"/>
        <w:numPr>
          <w:ilvl w:val="1"/>
          <w:numId w:val="11"/>
        </w:numPr>
      </w:pPr>
      <w:r>
        <w:t>Showed “True” for C:\Users\Daniel\AppData\Local\Temp\bilo400.exe</w:t>
      </w:r>
    </w:p>
    <w:p w14:paraId="7175B11D" w14:textId="77777777" w:rsidR="00BF0680" w:rsidRDefault="00BF0680" w:rsidP="00BF0680">
      <w:pPr>
        <w:pStyle w:val="NoSpacing"/>
        <w:numPr>
          <w:ilvl w:val="1"/>
          <w:numId w:val="11"/>
        </w:numPr>
      </w:pPr>
      <w:r>
        <w:t>Showed “False” for UNC\tsclient\malware-analysis\rig-EK\20a7-12-28-Seamless-campaign-Rig-EK-malware-and-artifacts\bilo400.exe</w:t>
      </w:r>
    </w:p>
    <w:p w14:paraId="4B189ACC" w14:textId="77777777" w:rsidR="00422F4A" w:rsidRDefault="00422F4A" w:rsidP="00422F4A">
      <w:pPr>
        <w:pStyle w:val="NoSpacing"/>
        <w:numPr>
          <w:ilvl w:val="0"/>
          <w:numId w:val="11"/>
        </w:numPr>
      </w:pPr>
      <w:proofErr w:type="spellStart"/>
      <w:r>
        <w:t>Obommhdf</w:t>
      </w:r>
      <w:proofErr w:type="spellEnd"/>
      <w:r w:rsidR="00BF0680">
        <w:t xml:space="preserve"> (including in Startup folder)</w:t>
      </w:r>
    </w:p>
    <w:p w14:paraId="09F7684B" w14:textId="77777777" w:rsidR="00422F4A" w:rsidRDefault="00422F4A" w:rsidP="00422F4A">
      <w:pPr>
        <w:pStyle w:val="NoSpacing"/>
        <w:numPr>
          <w:ilvl w:val="0"/>
          <w:numId w:val="11"/>
        </w:numPr>
      </w:pPr>
      <w:proofErr w:type="spellStart"/>
      <w:r>
        <w:t>Xwgrttjl</w:t>
      </w:r>
      <w:proofErr w:type="spellEnd"/>
    </w:p>
    <w:p w14:paraId="7368B319" w14:textId="77777777" w:rsidR="00422F4A" w:rsidRDefault="00422F4A" w:rsidP="00422F4A">
      <w:pPr>
        <w:pStyle w:val="NoSpacing"/>
        <w:numPr>
          <w:ilvl w:val="0"/>
          <w:numId w:val="11"/>
        </w:numPr>
      </w:pPr>
      <w:proofErr w:type="spellStart"/>
      <w:r>
        <w:t>Svchost</w:t>
      </w:r>
      <w:proofErr w:type="spellEnd"/>
      <w:r>
        <w:t xml:space="preserve"> (not confirmed as rogue versions)</w:t>
      </w:r>
    </w:p>
    <w:p w14:paraId="12ABCC95" w14:textId="77777777" w:rsidR="00BF0680" w:rsidRDefault="00BF0680" w:rsidP="00422F4A">
      <w:pPr>
        <w:pStyle w:val="NoSpacing"/>
        <w:numPr>
          <w:ilvl w:val="0"/>
          <w:numId w:val="11"/>
        </w:numPr>
      </w:pPr>
      <w:proofErr w:type="spellStart"/>
      <w:r>
        <w:t>GoogleCrashHandler</w:t>
      </w:r>
      <w:proofErr w:type="spellEnd"/>
    </w:p>
    <w:p w14:paraId="63D42567" w14:textId="77777777" w:rsidR="00422F4A" w:rsidRDefault="00422F4A" w:rsidP="00422F4A">
      <w:pPr>
        <w:pStyle w:val="NoSpacing"/>
        <w:numPr>
          <w:ilvl w:val="0"/>
          <w:numId w:val="11"/>
        </w:numPr>
      </w:pPr>
      <w:r>
        <w:t>Tracert</w:t>
      </w:r>
    </w:p>
    <w:p w14:paraId="5CABBFE0" w14:textId="77777777" w:rsidR="00BF0680" w:rsidRDefault="00BF0680" w:rsidP="00422F4A">
      <w:pPr>
        <w:pStyle w:val="NoSpacing"/>
        <w:numPr>
          <w:ilvl w:val="0"/>
          <w:numId w:val="11"/>
        </w:numPr>
      </w:pPr>
      <w:r>
        <w:t>Notepad</w:t>
      </w:r>
    </w:p>
    <w:p w14:paraId="43ECDDF3" w14:textId="77777777" w:rsidR="00BF0680" w:rsidRDefault="00BF0680" w:rsidP="00422F4A">
      <w:pPr>
        <w:pStyle w:val="NoSpacing"/>
        <w:numPr>
          <w:ilvl w:val="0"/>
          <w:numId w:val="11"/>
        </w:numPr>
      </w:pPr>
      <w:proofErr w:type="spellStart"/>
      <w:r>
        <w:t>StikyNot</w:t>
      </w:r>
      <w:proofErr w:type="spellEnd"/>
    </w:p>
    <w:p w14:paraId="710B8A7E" w14:textId="77777777" w:rsidR="00B94F39" w:rsidRDefault="00B94F39" w:rsidP="00F16BA6">
      <w:pPr>
        <w:pStyle w:val="NoSpacing"/>
      </w:pPr>
    </w:p>
    <w:p w14:paraId="62CCEE18" w14:textId="77777777" w:rsidR="00122D00" w:rsidRDefault="00122D00" w:rsidP="00F16BA6">
      <w:pPr>
        <w:pStyle w:val="NoSpacing"/>
      </w:pPr>
    </w:p>
    <w:p w14:paraId="6AD70554" w14:textId="77777777" w:rsidR="009A7675" w:rsidRDefault="009A7675" w:rsidP="00F16BA6">
      <w:pPr>
        <w:pStyle w:val="NoSpacing"/>
        <w:rPr>
          <w:b/>
          <w:bCs/>
          <w:color w:val="0000FF"/>
        </w:rPr>
      </w:pPr>
    </w:p>
    <w:p w14:paraId="55F455F5" w14:textId="77777777" w:rsidR="00122D00" w:rsidRPr="00122D00" w:rsidRDefault="00122D00" w:rsidP="00F16BA6">
      <w:pPr>
        <w:pStyle w:val="NoSpacing"/>
        <w:rPr>
          <w:b/>
          <w:bCs/>
          <w:color w:val="0000FF"/>
        </w:rPr>
      </w:pPr>
      <w:r w:rsidRPr="00122D00">
        <w:rPr>
          <w:b/>
          <w:bCs/>
          <w:color w:val="0000FF"/>
        </w:rPr>
        <w:t>ROOT KIT</w:t>
      </w:r>
    </w:p>
    <w:p w14:paraId="19928E51" w14:textId="77777777" w:rsidR="009A7675" w:rsidRDefault="00122D00" w:rsidP="00122D00">
      <w:pPr>
        <w:pStyle w:val="NoSpacing"/>
      </w:pPr>
      <w:proofErr w:type="spellStart"/>
      <w:r>
        <w:rPr>
          <w:b/>
          <w:bCs/>
        </w:rPr>
        <w:t>Apihooks</w:t>
      </w:r>
      <w:proofErr w:type="spellEnd"/>
      <w:r>
        <w:rPr>
          <w:b/>
          <w:bCs/>
        </w:rPr>
        <w:t xml:space="preserve"> </w:t>
      </w:r>
      <w:r>
        <w:t>showed</w:t>
      </w:r>
      <w:r w:rsidR="009A7675">
        <w:t xml:space="preserve"> the following hook types – although I don’t know enough about interpreting the instructions to identify normal vs. evil hooking yet:</w:t>
      </w:r>
    </w:p>
    <w:p w14:paraId="266A8C00" w14:textId="77777777" w:rsidR="00E746CF" w:rsidRDefault="00E746CF" w:rsidP="00484436">
      <w:pPr>
        <w:pStyle w:val="NoSpacing"/>
        <w:numPr>
          <w:ilvl w:val="0"/>
          <w:numId w:val="14"/>
        </w:numPr>
      </w:pPr>
      <w:r>
        <w:t>I</w:t>
      </w:r>
      <w:r w:rsidR="009A7675">
        <w:t xml:space="preserve">nline/trampoline hook types.  These are available for windows patching but can easy be used by malware by modifying the instructions.  </w:t>
      </w:r>
    </w:p>
    <w:p w14:paraId="608995EB" w14:textId="77777777" w:rsidR="009A7675" w:rsidRDefault="009A7675" w:rsidP="00484436">
      <w:pPr>
        <w:pStyle w:val="NoSpacing"/>
        <w:numPr>
          <w:ilvl w:val="0"/>
          <w:numId w:val="14"/>
        </w:numPr>
      </w:pPr>
      <w:r>
        <w:t>IAT hook types which can also be leveraged by malware so this is another place I would look at more closely when I can interpret the instructions.</w:t>
      </w:r>
    </w:p>
    <w:p w14:paraId="194941DF" w14:textId="77777777" w:rsidR="00122D00" w:rsidRDefault="00122D00" w:rsidP="00F16BA6">
      <w:pPr>
        <w:pStyle w:val="NoSpacing"/>
      </w:pPr>
    </w:p>
    <w:p w14:paraId="2A70D843" w14:textId="77777777" w:rsidR="00E746CF" w:rsidRDefault="00E746CF" w:rsidP="00E746CF">
      <w:pPr>
        <w:pStyle w:val="NoSpacing"/>
        <w:rPr>
          <w:b/>
          <w:bCs/>
          <w:color w:val="0000FF"/>
        </w:rPr>
      </w:pPr>
    </w:p>
    <w:p w14:paraId="46254A6C" w14:textId="77777777" w:rsidR="00E746CF" w:rsidRPr="00122D00" w:rsidRDefault="00E746CF" w:rsidP="00E746CF">
      <w:pPr>
        <w:pStyle w:val="NoSpacing"/>
        <w:rPr>
          <w:b/>
          <w:bCs/>
          <w:color w:val="0000FF"/>
        </w:rPr>
      </w:pPr>
      <w:r>
        <w:rPr>
          <w:b/>
          <w:bCs/>
          <w:color w:val="0000FF"/>
        </w:rPr>
        <w:t>PID/PPID HIERARCHY CHART</w:t>
      </w:r>
    </w:p>
    <w:p w14:paraId="1FA4E109" w14:textId="77777777" w:rsidR="00E746CF" w:rsidRDefault="00E746CF" w:rsidP="00F16BA6">
      <w:pPr>
        <w:pStyle w:val="NoSpacing"/>
      </w:pPr>
    </w:p>
    <w:p w14:paraId="1359DAE8" w14:textId="77777777" w:rsidR="00E746CF" w:rsidRDefault="00E746CF" w:rsidP="00F16BA6">
      <w:pPr>
        <w:pStyle w:val="NoSpacing"/>
      </w:pPr>
    </w:p>
    <w:p w14:paraId="792FB871" w14:textId="77777777" w:rsidR="00E746CF" w:rsidRPr="00122D00" w:rsidRDefault="00E746CF" w:rsidP="00F16BA6">
      <w:pPr>
        <w:pStyle w:val="NoSpacing"/>
      </w:pPr>
      <w:r w:rsidRPr="00E746CF">
        <w:rPr>
          <w:noProof/>
        </w:rPr>
        <w:drawing>
          <wp:inline distT="0" distB="0" distL="0" distR="0" wp14:anchorId="36C3AFCD" wp14:editId="0C3C22EB">
            <wp:extent cx="64008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6CF" w:rsidRPr="00122D00" w:rsidSect="00E746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6EF"/>
    <w:multiLevelType w:val="hybridMultilevel"/>
    <w:tmpl w:val="6FE64F3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657612"/>
    <w:multiLevelType w:val="hybridMultilevel"/>
    <w:tmpl w:val="6422F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26905"/>
    <w:multiLevelType w:val="hybridMultilevel"/>
    <w:tmpl w:val="88721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B0762"/>
    <w:multiLevelType w:val="hybridMultilevel"/>
    <w:tmpl w:val="F8683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52A8"/>
    <w:multiLevelType w:val="hybridMultilevel"/>
    <w:tmpl w:val="9F565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0A88"/>
    <w:multiLevelType w:val="hybridMultilevel"/>
    <w:tmpl w:val="F300FF9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1BA2F2C"/>
    <w:multiLevelType w:val="hybridMultilevel"/>
    <w:tmpl w:val="E7987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F542F"/>
    <w:multiLevelType w:val="hybridMultilevel"/>
    <w:tmpl w:val="B8DAF802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B083689"/>
    <w:multiLevelType w:val="hybridMultilevel"/>
    <w:tmpl w:val="BD8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E181E"/>
    <w:multiLevelType w:val="hybridMultilevel"/>
    <w:tmpl w:val="E0B075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C6B63"/>
    <w:multiLevelType w:val="hybridMultilevel"/>
    <w:tmpl w:val="E6700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E4B0B"/>
    <w:multiLevelType w:val="multilevel"/>
    <w:tmpl w:val="48C29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67E6880"/>
    <w:multiLevelType w:val="hybridMultilevel"/>
    <w:tmpl w:val="77D22DF6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671717D5"/>
    <w:multiLevelType w:val="hybridMultilevel"/>
    <w:tmpl w:val="E3EC9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13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AC"/>
    <w:rsid w:val="000140B4"/>
    <w:rsid w:val="00122D00"/>
    <w:rsid w:val="00136573"/>
    <w:rsid w:val="001967D0"/>
    <w:rsid w:val="00235A4D"/>
    <w:rsid w:val="002D1F3B"/>
    <w:rsid w:val="00333EAC"/>
    <w:rsid w:val="00341766"/>
    <w:rsid w:val="00377649"/>
    <w:rsid w:val="00422F4A"/>
    <w:rsid w:val="00664341"/>
    <w:rsid w:val="00803938"/>
    <w:rsid w:val="00887C5A"/>
    <w:rsid w:val="008F47AC"/>
    <w:rsid w:val="00934B80"/>
    <w:rsid w:val="009A7675"/>
    <w:rsid w:val="00A334E4"/>
    <w:rsid w:val="00B94C12"/>
    <w:rsid w:val="00B94F39"/>
    <w:rsid w:val="00BF0680"/>
    <w:rsid w:val="00C76D32"/>
    <w:rsid w:val="00D23236"/>
    <w:rsid w:val="00D52FDF"/>
    <w:rsid w:val="00E1064A"/>
    <w:rsid w:val="00E746CF"/>
    <w:rsid w:val="00E80787"/>
    <w:rsid w:val="00F1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AC2F"/>
  <w15:chartTrackingRefBased/>
  <w15:docId w15:val="{5DD98D84-4115-44D7-B9EB-72CC53C8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47AC"/>
    <w:rPr>
      <w:i/>
      <w:iCs/>
    </w:rPr>
  </w:style>
  <w:style w:type="paragraph" w:styleId="ListParagraph">
    <w:name w:val="List Paragraph"/>
    <w:basedOn w:val="Normal"/>
    <w:uiPriority w:val="34"/>
    <w:qFormat/>
    <w:rsid w:val="00E106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4341"/>
    <w:rPr>
      <w:color w:val="0000FF"/>
      <w:u w:val="single"/>
    </w:rPr>
  </w:style>
  <w:style w:type="paragraph" w:styleId="NoSpacing">
    <w:name w:val="No Spacing"/>
    <w:uiPriority w:val="1"/>
    <w:qFormat/>
    <w:rsid w:val="00F16B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in7dll.info/imageres_d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Haynes</dc:creator>
  <cp:keywords/>
  <dc:description/>
  <cp:lastModifiedBy>Julie Haynes</cp:lastModifiedBy>
  <cp:revision>2</cp:revision>
  <dcterms:created xsi:type="dcterms:W3CDTF">2020-07-21T16:05:00Z</dcterms:created>
  <dcterms:modified xsi:type="dcterms:W3CDTF">2020-07-21T16:05:00Z</dcterms:modified>
</cp:coreProperties>
</file>