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56" w:rsidRDefault="008A1556" w:rsidP="008A1556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Universidad Nacional de Asunción</w:t>
      </w:r>
    </w:p>
    <w:p w:rsidR="008A1556" w:rsidRDefault="008A1556" w:rsidP="00690050">
      <w:pPr>
        <w:pStyle w:val="NormalWeb"/>
        <w:spacing w:before="0" w:beforeAutospacing="0" w:after="60" w:afterAutospacing="0"/>
        <w:ind w:left="1416" w:hanging="1416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6B43D" wp14:editId="78CD7A7F">
            <wp:simplePos x="0" y="0"/>
            <wp:positionH relativeFrom="page">
              <wp:align>center</wp:align>
            </wp:positionH>
            <wp:positionV relativeFrom="paragraph">
              <wp:posOffset>628015</wp:posOffset>
            </wp:positionV>
            <wp:extent cx="1428750" cy="2133600"/>
            <wp:effectExtent l="0" t="0" r="0" b="0"/>
            <wp:wrapTopAndBottom/>
            <wp:docPr id="1" name="Imagen 1" descr="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52"/>
          <w:szCs w:val="52"/>
        </w:rPr>
        <w:t>Facultad Politécnica</w:t>
      </w:r>
    </w:p>
    <w:p w:rsidR="008A1556" w:rsidRDefault="008A1556" w:rsidP="008A1556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Paradigmas de la Programación</w:t>
      </w:r>
    </w:p>
    <w:p w:rsidR="008A1556" w:rsidRDefault="008A1556" w:rsidP="008A1556">
      <w:pPr>
        <w:pStyle w:val="NormalWeb"/>
        <w:spacing w:before="0" w:beforeAutospacing="0" w:after="60" w:afterAutospacing="0"/>
        <w:jc w:val="center"/>
      </w:pPr>
    </w:p>
    <w:p w:rsidR="008A1556" w:rsidRPr="008A1556" w:rsidRDefault="008A1556" w:rsidP="008A1556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32"/>
          <w:szCs w:val="32"/>
        </w:rPr>
        <w:t>Especificación de Requisitos según el estándar de IEEE 830</w:t>
      </w:r>
    </w:p>
    <w:p w:rsidR="008A1556" w:rsidRDefault="008A1556" w:rsidP="008A1556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</w:p>
    <w:p w:rsidR="008A1556" w:rsidRDefault="008A1556" w:rsidP="008A1556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</w:p>
    <w:p w:rsidR="005E1437" w:rsidRPr="004C3167" w:rsidRDefault="005E1437" w:rsidP="005E1437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  <w:r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>PROYECTO:</w:t>
      </w:r>
    </w:p>
    <w:p w:rsidR="005E1437" w:rsidRPr="004C3167" w:rsidRDefault="005E1437" w:rsidP="004C3167">
      <w:pPr>
        <w:spacing w:after="100" w:afterAutospacing="1" w:line="245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SISTEMA </w:t>
      </w:r>
      <w:r w:rsidR="00A06A2C">
        <w:rPr>
          <w:rFonts w:asciiTheme="minorHAnsi" w:eastAsia="LiberationSans" w:hAnsiTheme="minorHAnsi" w:cstheme="minorHAnsi"/>
          <w:color w:val="auto"/>
          <w:sz w:val="24"/>
          <w:szCs w:val="24"/>
        </w:rPr>
        <w:t>DE GESTIÓN DE UN LOCAL DE MANTENIMIENTO DE VEHÍCULOS - MV</w:t>
      </w:r>
    </w:p>
    <w:p w:rsidR="005F00F0" w:rsidRDefault="00D72FE9" w:rsidP="005E1437">
      <w:pPr>
        <w:spacing w:after="127" w:line="265" w:lineRule="auto"/>
        <w:ind w:left="0" w:firstLine="0"/>
      </w:pPr>
      <w:r>
        <w:rPr>
          <w:sz w:val="32"/>
        </w:rPr>
        <w:t>Asignatura:Paradigmas</w:t>
      </w:r>
      <w:r w:rsidR="009C52FA">
        <w:rPr>
          <w:sz w:val="32"/>
        </w:rPr>
        <w:t xml:space="preserve"> </w:t>
      </w:r>
      <w:r>
        <w:rPr>
          <w:sz w:val="32"/>
        </w:rPr>
        <w:t>de</w:t>
      </w:r>
      <w:r w:rsidR="009C52FA">
        <w:rPr>
          <w:sz w:val="32"/>
        </w:rPr>
        <w:t xml:space="preserve"> </w:t>
      </w:r>
      <w:r>
        <w:rPr>
          <w:sz w:val="32"/>
        </w:rPr>
        <w:t>la</w:t>
      </w:r>
      <w:r w:rsidR="009C52FA">
        <w:rPr>
          <w:sz w:val="32"/>
        </w:rPr>
        <w:t xml:space="preserve"> </w:t>
      </w:r>
      <w:r>
        <w:rPr>
          <w:sz w:val="32"/>
        </w:rPr>
        <w:t>Programación</w:t>
      </w:r>
    </w:p>
    <w:p w:rsidR="005F00F0" w:rsidRDefault="00D72FE9">
      <w:pPr>
        <w:spacing w:after="127" w:line="265" w:lineRule="auto"/>
        <w:ind w:left="-5"/>
      </w:pPr>
      <w:r>
        <w:rPr>
          <w:sz w:val="32"/>
        </w:rPr>
        <w:t>Profesor:</w:t>
      </w:r>
      <w:r w:rsidR="009C52FA">
        <w:rPr>
          <w:sz w:val="32"/>
        </w:rPr>
        <w:t xml:space="preserve"> </w:t>
      </w:r>
      <w:r>
        <w:rPr>
          <w:sz w:val="32"/>
        </w:rPr>
        <w:t>Lic.</w:t>
      </w:r>
      <w:r w:rsidR="009C52FA">
        <w:rPr>
          <w:sz w:val="32"/>
        </w:rPr>
        <w:t xml:space="preserve"> </w:t>
      </w:r>
      <w:r>
        <w:rPr>
          <w:sz w:val="32"/>
        </w:rPr>
        <w:t>Gustavo</w:t>
      </w:r>
      <w:r w:rsidR="009C52FA">
        <w:rPr>
          <w:sz w:val="32"/>
        </w:rPr>
        <w:t xml:space="preserve"> </w:t>
      </w:r>
      <w:r>
        <w:rPr>
          <w:sz w:val="32"/>
        </w:rPr>
        <w:t>Daniel</w:t>
      </w:r>
      <w:r w:rsidR="009C52FA">
        <w:rPr>
          <w:sz w:val="32"/>
        </w:rPr>
        <w:t xml:space="preserve"> </w:t>
      </w:r>
      <w:r>
        <w:rPr>
          <w:sz w:val="32"/>
        </w:rPr>
        <w:t>Sosa</w:t>
      </w:r>
      <w:r w:rsidR="009C52FA">
        <w:rPr>
          <w:sz w:val="32"/>
        </w:rPr>
        <w:t xml:space="preserve"> </w:t>
      </w:r>
      <w:r>
        <w:rPr>
          <w:sz w:val="32"/>
        </w:rPr>
        <w:t>Cabrera</w:t>
      </w:r>
    </w:p>
    <w:p w:rsidR="005F00F0" w:rsidRDefault="00D72FE9">
      <w:pPr>
        <w:spacing w:after="1241" w:line="265" w:lineRule="auto"/>
        <w:ind w:left="-5"/>
      </w:pPr>
      <w:r>
        <w:rPr>
          <w:sz w:val="32"/>
        </w:rPr>
        <w:t>Alumno:</w:t>
      </w:r>
      <w:r w:rsidR="009C52FA">
        <w:rPr>
          <w:sz w:val="32"/>
        </w:rPr>
        <w:t xml:space="preserve"> Javier Heisecke Echeverria</w:t>
      </w:r>
    </w:p>
    <w:p w:rsidR="005F00F0" w:rsidRDefault="00D72FE9">
      <w:pPr>
        <w:spacing w:after="0" w:line="342" w:lineRule="auto"/>
        <w:ind w:left="2253" w:right="2259" w:firstLine="0"/>
        <w:jc w:val="center"/>
      </w:pPr>
      <w:r>
        <w:rPr>
          <w:sz w:val="32"/>
        </w:rPr>
        <w:t>San</w:t>
      </w:r>
      <w:r w:rsidR="00A860B4">
        <w:rPr>
          <w:sz w:val="32"/>
        </w:rPr>
        <w:t xml:space="preserve"> </w:t>
      </w:r>
      <w:r>
        <w:rPr>
          <w:sz w:val="32"/>
        </w:rPr>
        <w:t>Lorenzo</w:t>
      </w:r>
      <w:r w:rsidR="00A860B4">
        <w:rPr>
          <w:sz w:val="32"/>
        </w:rPr>
        <w:t xml:space="preserve"> </w:t>
      </w:r>
      <w:r>
        <w:rPr>
          <w:sz w:val="32"/>
        </w:rPr>
        <w:t>–</w:t>
      </w:r>
      <w:r w:rsidR="00A860B4">
        <w:rPr>
          <w:sz w:val="32"/>
        </w:rPr>
        <w:t xml:space="preserve"> </w:t>
      </w:r>
      <w:r>
        <w:rPr>
          <w:sz w:val="32"/>
        </w:rPr>
        <w:t xml:space="preserve">Paraguay </w:t>
      </w:r>
      <w:r w:rsidR="009C52FA">
        <w:rPr>
          <w:sz w:val="32"/>
        </w:rPr>
        <w:t>2018</w:t>
      </w:r>
    </w:p>
    <w:p w:rsidR="009C52FA" w:rsidRDefault="009C52FA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ind w:left="-5"/>
      </w:pPr>
      <w:r>
        <w:lastRenderedPageBreak/>
        <w:t>Índice</w:t>
      </w:r>
    </w:p>
    <w:p w:rsidR="005F00F0" w:rsidRDefault="00D72FE9">
      <w:pPr>
        <w:ind w:left="-5"/>
      </w:pPr>
      <w:r>
        <w:t>1. Introducción</w:t>
      </w:r>
    </w:p>
    <w:sdt>
      <w:sdtPr>
        <w:id w:val="-1571418175"/>
        <w:docPartObj>
          <w:docPartGallery w:val="Table of Contents"/>
        </w:docPartObj>
      </w:sdtPr>
      <w:sdtEndPr/>
      <w:sdtContent>
        <w:p w:rsidR="003941B1" w:rsidRDefault="00D72FE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095821" w:history="1">
            <w:r w:rsidR="003941B1" w:rsidRPr="00AD4B63">
              <w:rPr>
                <w:rStyle w:val="Hipervnculo"/>
                <w:noProof/>
              </w:rPr>
              <w:t>1.Introducción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_Toc526095821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2" w:history="1">
            <w:r w:rsidR="003941B1" w:rsidRPr="00AD4B63">
              <w:rPr>
                <w:rStyle w:val="Hipervnculo"/>
                <w:noProof/>
              </w:rPr>
              <w:t>1.1. Propósito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_Toc526095822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3" w:history="1">
            <w:r w:rsidR="003941B1" w:rsidRPr="00AD4B63">
              <w:rPr>
                <w:rStyle w:val="Hipervnculo"/>
                <w:noProof/>
              </w:rPr>
              <w:t>1.2. Ámbito del sistema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_Toc526095823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4" w:history="1">
            <w:r w:rsidR="003941B1" w:rsidRPr="00AD4B63">
              <w:rPr>
                <w:rStyle w:val="Hipervnculo"/>
                <w:noProof/>
              </w:rPr>
              <w:t>1.3. Definiciones, Acrónimos y Abreviatura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_Toc526095824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5" w:history="1">
            <w:r w:rsidR="003941B1" w:rsidRPr="00AD4B63">
              <w:rPr>
                <w:rStyle w:val="Hipervnculo"/>
                <w:noProof/>
              </w:rPr>
              <w:t>1.4. Referencias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_Toc526095825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6" w:history="1">
            <w:r w:rsidR="003941B1" w:rsidRPr="00AD4B63">
              <w:rPr>
                <w:rStyle w:val="Hipervnculo"/>
                <w:noProof/>
              </w:rPr>
              <w:t>1.5. Visión General del documento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_Toc526095826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7" w:history="1">
            <w:r w:rsidR="003941B1" w:rsidRPr="00AD4B63">
              <w:rPr>
                <w:rStyle w:val="Hipervnculo"/>
                <w:noProof/>
              </w:rPr>
              <w:t>2. Descripción General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_Toc526095827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8" w:history="1">
            <w:r w:rsidR="003941B1" w:rsidRPr="00AD4B63">
              <w:rPr>
                <w:rStyle w:val="Hipervnculo"/>
                <w:noProof/>
              </w:rPr>
              <w:t>2.1. Perspectiva del Producto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_Toc526095828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9" w:history="1">
            <w:r w:rsidR="003941B1" w:rsidRPr="00AD4B63">
              <w:rPr>
                <w:rStyle w:val="Hipervnculo"/>
                <w:noProof/>
              </w:rPr>
              <w:t>2.2. Funciones del Producto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_Toc526095829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0" w:history="1">
            <w:r w:rsidR="003941B1" w:rsidRPr="00AD4B63">
              <w:rPr>
                <w:rStyle w:val="Hipervnculo"/>
                <w:noProof/>
              </w:rPr>
              <w:t>2.3. Características de los Usuarios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_Toc526095830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1" w:history="1">
            <w:r w:rsidR="003941B1" w:rsidRPr="00AD4B63">
              <w:rPr>
                <w:rStyle w:val="Hipervnculo"/>
                <w:noProof/>
              </w:rPr>
              <w:t>2.4. Restricciones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_Toc526095831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2" w:history="1">
            <w:r w:rsidR="003941B1" w:rsidRPr="00AD4B63">
              <w:rPr>
                <w:rStyle w:val="Hipervnculo"/>
                <w:noProof/>
              </w:rPr>
              <w:t>2.5. Suposiciones y Dependencias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_Toc526095832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3" w:history="1">
            <w:r w:rsidR="003941B1" w:rsidRPr="00AD4B63">
              <w:rPr>
                <w:rStyle w:val="Hipervnculo"/>
                <w:noProof/>
              </w:rPr>
              <w:t>2.6. Requisitos futuros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_Toc526095833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4" w:history="1">
            <w:r w:rsidR="003941B1" w:rsidRPr="00AD4B63">
              <w:rPr>
                <w:rStyle w:val="Hipervnculo"/>
                <w:noProof/>
              </w:rPr>
              <w:t>3. Requisitos Específicos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_Toc526095834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5" w:history="1">
            <w:r w:rsidR="003941B1" w:rsidRPr="00AD4B63">
              <w:rPr>
                <w:rStyle w:val="Hipervnculo"/>
                <w:noProof/>
              </w:rPr>
              <w:t>3.1. Interfaces externas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_Toc526095835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6" w:history="1">
            <w:r w:rsidR="003941B1" w:rsidRPr="00AD4B63">
              <w:rPr>
                <w:rStyle w:val="Hipervnculo"/>
                <w:noProof/>
              </w:rPr>
              <w:t>3.2. Funciones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_Toc526095836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7" w:history="1">
            <w:r w:rsidR="003941B1" w:rsidRPr="00AD4B63">
              <w:rPr>
                <w:rStyle w:val="Hipervnculo"/>
                <w:noProof/>
              </w:rPr>
              <w:t>3.3. Requisitos de rendimiento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_Toc526095837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8" w:history="1">
            <w:r w:rsidR="003941B1" w:rsidRPr="00AD4B63">
              <w:rPr>
                <w:rStyle w:val="Hipervnculo"/>
                <w:noProof/>
              </w:rPr>
              <w:t>3.4. Restricciones del diseño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_Toc526095838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8445A9">
          <w:pPr>
            <w:pStyle w:val="TDC2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9" w:history="1">
            <w:r w:rsidR="003941B1" w:rsidRPr="00AD4B63">
              <w:rPr>
                <w:rStyle w:val="Hipervnculo"/>
                <w:noProof/>
              </w:rPr>
              <w:t>3.5.Atributos del sistema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_Toc526095839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7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5F00F0" w:rsidRDefault="00D72FE9">
          <w:r>
            <w:fldChar w:fldCharType="end"/>
          </w:r>
        </w:p>
      </w:sdtContent>
    </w:sdt>
    <w:p w:rsidR="00A860B4" w:rsidRDefault="00A860B4">
      <w:pPr>
        <w:spacing w:after="160" w:line="259" w:lineRule="auto"/>
        <w:ind w:left="0" w:firstLine="0"/>
      </w:pPr>
      <w:r>
        <w:br w:type="page"/>
      </w:r>
    </w:p>
    <w:p w:rsidR="005F00F0" w:rsidRPr="0075616C" w:rsidRDefault="00D72FE9" w:rsidP="0075616C">
      <w:pPr>
        <w:pStyle w:val="Ttulo1"/>
      </w:pPr>
      <w:bookmarkStart w:id="0" w:name="_Toc526095821"/>
      <w:r w:rsidRPr="0075616C">
        <w:lastRenderedPageBreak/>
        <w:t>1.Introducción</w:t>
      </w:r>
      <w:bookmarkEnd w:id="0"/>
    </w:p>
    <w:p w:rsidR="005F00F0" w:rsidRDefault="00D72FE9">
      <w:pPr>
        <w:pStyle w:val="Ttulo3"/>
        <w:ind w:left="-5"/>
      </w:pPr>
      <w:bookmarkStart w:id="1" w:name="_Toc526095822"/>
      <w:r>
        <w:t>1.1. Propósito</w:t>
      </w:r>
      <w:bookmarkEnd w:id="1"/>
    </w:p>
    <w:p w:rsidR="00D72FE9" w:rsidRDefault="003941B1" w:rsidP="00A06A2C">
      <w:pPr>
        <w:pStyle w:val="Default"/>
        <w:numPr>
          <w:ilvl w:val="0"/>
          <w:numId w:val="2"/>
        </w:numPr>
        <w:spacing w:after="0" w:line="240" w:lineRule="auto"/>
        <w:ind w:left="1416" w:hanging="455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Este documento tiene como proposito definir las especificaciones funcionales y no funcionales, para el desarrollo correcto de un sistema </w:t>
      </w:r>
      <w:r w:rsidR="00A06A2C">
        <w:rPr>
          <w:rFonts w:ascii="Arial" w:hAnsi="Arial" w:cs="Arial"/>
          <w:sz w:val="20"/>
          <w:szCs w:val="20"/>
        </w:rPr>
        <w:t>para gestionar un local de mantenimiento de vehículos</w:t>
      </w:r>
      <w:r w:rsidR="0053567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permitira agilizar el servicio que ofrece el establecimiento. Este sistema</w:t>
      </w:r>
      <w:r w:rsidR="00BC3212">
        <w:rPr>
          <w:rFonts w:ascii="Arial" w:hAnsi="Arial" w:cs="Arial"/>
          <w:sz w:val="20"/>
          <w:szCs w:val="20"/>
        </w:rPr>
        <w:t xml:space="preserve"> esta apuntado a que lo usen los</w:t>
      </w:r>
      <w:r>
        <w:rPr>
          <w:rFonts w:ascii="Arial" w:hAnsi="Arial" w:cs="Arial"/>
          <w:sz w:val="20"/>
          <w:szCs w:val="20"/>
        </w:rPr>
        <w:t xml:space="preserve"> </w:t>
      </w:r>
      <w:r w:rsidR="00A06A2C">
        <w:rPr>
          <w:rFonts w:ascii="Arial" w:hAnsi="Arial" w:cs="Arial"/>
          <w:sz w:val="20"/>
          <w:szCs w:val="20"/>
        </w:rPr>
        <w:t>asesores</w:t>
      </w:r>
      <w:r>
        <w:rPr>
          <w:rFonts w:ascii="Arial" w:hAnsi="Arial" w:cs="Arial"/>
          <w:sz w:val="20"/>
          <w:szCs w:val="20"/>
        </w:rPr>
        <w:t xml:space="preserve"> del </w:t>
      </w:r>
      <w:r w:rsidR="00A06A2C">
        <w:rPr>
          <w:rFonts w:ascii="Arial" w:hAnsi="Arial" w:cs="Arial"/>
          <w:sz w:val="20"/>
          <w:szCs w:val="20"/>
        </w:rPr>
        <w:t>local</w:t>
      </w:r>
      <w:r>
        <w:rPr>
          <w:rFonts w:ascii="Arial" w:hAnsi="Arial" w:cs="Arial"/>
          <w:sz w:val="20"/>
          <w:szCs w:val="20"/>
        </w:rPr>
        <w:t>.</w:t>
      </w:r>
    </w:p>
    <w:p w:rsidR="00A860B4" w:rsidRDefault="00A860B4" w:rsidP="000A1421">
      <w:pPr>
        <w:ind w:left="0" w:firstLine="0"/>
      </w:pPr>
    </w:p>
    <w:p w:rsidR="00CB04B1" w:rsidRDefault="00CB04B1" w:rsidP="000A1421">
      <w:pPr>
        <w:ind w:left="0" w:firstLine="0"/>
      </w:pPr>
    </w:p>
    <w:p w:rsidR="00CB04B1" w:rsidRDefault="00CB04B1" w:rsidP="000A1421">
      <w:pPr>
        <w:ind w:left="0" w:firstLine="0"/>
      </w:pPr>
    </w:p>
    <w:p w:rsidR="00CB04B1" w:rsidRPr="00A860B4" w:rsidRDefault="00CB04B1" w:rsidP="000A1421">
      <w:pPr>
        <w:ind w:left="0" w:firstLine="0"/>
      </w:pPr>
    </w:p>
    <w:p w:rsidR="00D72FE9" w:rsidRDefault="00D72FE9" w:rsidP="00D72FE9">
      <w:pPr>
        <w:pStyle w:val="Ttulo3"/>
        <w:ind w:left="-5"/>
      </w:pPr>
      <w:bookmarkStart w:id="2" w:name="_Toc526095823"/>
      <w:r>
        <w:t>1.2. Ámbito del sistema</w:t>
      </w:r>
      <w:bookmarkEnd w:id="2"/>
    </w:p>
    <w:p w:rsidR="004C3167" w:rsidRDefault="005E1437" w:rsidP="000F213F">
      <w:pPr>
        <w:spacing w:after="100" w:afterAutospacing="1" w:line="240" w:lineRule="auto"/>
        <w:ind w:left="0" w:firstLine="0"/>
      </w:pPr>
      <w:r>
        <w:t>El sistema tendrá el nombre de “</w:t>
      </w:r>
      <w:r w:rsidR="00A06A2C"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SISTEMA </w:t>
      </w:r>
      <w:r w:rsidR="00A06A2C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DE GESTIÓN DE UN LOCAL DE MANTENIMIENTO DE VEHÍCULOS </w:t>
      </w:r>
      <w:r w:rsidR="000A1421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- </w:t>
      </w:r>
      <w:r w:rsidR="00A06A2C">
        <w:rPr>
          <w:rFonts w:asciiTheme="minorHAnsi" w:eastAsia="LiberationSans" w:hAnsiTheme="minorHAnsi" w:cstheme="minorHAnsi"/>
          <w:color w:val="auto"/>
          <w:sz w:val="24"/>
          <w:szCs w:val="24"/>
        </w:rPr>
        <w:t>MV</w:t>
      </w:r>
      <w:r>
        <w:t>”</w:t>
      </w:r>
      <w:r w:rsidR="005D7767">
        <w:t>.</w:t>
      </w:r>
    </w:p>
    <w:p w:rsidR="005D7767" w:rsidRDefault="005D7767" w:rsidP="000F213F">
      <w:pPr>
        <w:spacing w:after="100" w:afterAutospacing="1" w:line="240" w:lineRule="auto"/>
        <w:ind w:left="0" w:firstLine="0"/>
      </w:pPr>
      <w:r>
        <w:t xml:space="preserve">Para el </w:t>
      </w:r>
      <w:r w:rsidR="00A06A2C">
        <w:t>local</w:t>
      </w:r>
      <w:r>
        <w:t>:</w:t>
      </w:r>
    </w:p>
    <w:p w:rsidR="005D7767" w:rsidRDefault="00A06A2C" w:rsidP="000F213F">
      <w:pPr>
        <w:pStyle w:val="Prrafodelista"/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Agilizaria la atencion al cliente en el momento de darle un turno.</w:t>
      </w:r>
    </w:p>
    <w:p w:rsidR="00A06A2C" w:rsidRDefault="00A06A2C" w:rsidP="000F213F">
      <w:pPr>
        <w:pStyle w:val="Prrafodelista"/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Mejorará el procedimiento que toma el local para mantenimientos.</w:t>
      </w:r>
    </w:p>
    <w:p w:rsidR="005D7767" w:rsidRDefault="005D7767" w:rsidP="000F213F">
      <w:p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el cliente:</w:t>
      </w:r>
    </w:p>
    <w:p w:rsidR="005D7767" w:rsidRDefault="000F213F" w:rsidP="005D7767">
      <w:pPr>
        <w:pStyle w:val="Prrafodelista"/>
        <w:numPr>
          <w:ilvl w:val="0"/>
          <w:numId w:val="5"/>
        </w:num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Experiencia mas agradable en el </w:t>
      </w:r>
      <w:r w:rsidR="00A06A2C">
        <w:rPr>
          <w:rFonts w:asciiTheme="minorHAnsi" w:hAnsiTheme="minorHAnsi" w:cstheme="minorHAnsi"/>
        </w:rPr>
        <w:t>local.</w:t>
      </w:r>
    </w:p>
    <w:p w:rsidR="000F213F" w:rsidRDefault="00A06A2C" w:rsidP="005D7767">
      <w:pPr>
        <w:pStyle w:val="Prrafodelista"/>
        <w:numPr>
          <w:ilvl w:val="0"/>
          <w:numId w:val="5"/>
        </w:num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Mas eficiencia al reservar turnos.</w:t>
      </w:r>
    </w:p>
    <w:p w:rsidR="0053567F" w:rsidRDefault="00A06A2C" w:rsidP="00A06A2C">
      <w:p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sistema debera estar preparado para crear una boleta de reservacion con los datos de la fecha, el cliente, el asesor y el vehículo, para el vehículo se tendra en cuenta la marca, el modelo, detalles físicos y el problema.</w:t>
      </w:r>
    </w:p>
    <w:p w:rsidR="00F84509" w:rsidRPr="005140BD" w:rsidRDefault="00F84509" w:rsidP="00F84509">
      <w:pPr>
        <w:spacing w:after="100" w:afterAutospacing="1" w:line="245" w:lineRule="auto"/>
        <w:rPr>
          <w:rFonts w:asciiTheme="minorHAnsi" w:hAnsiTheme="minorHAnsi" w:cstheme="minorHAnsi"/>
        </w:rPr>
      </w:pPr>
    </w:p>
    <w:p w:rsidR="00CB04B1" w:rsidRDefault="00CB04B1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pStyle w:val="Ttulo3"/>
        <w:ind w:left="-5"/>
      </w:pPr>
      <w:bookmarkStart w:id="3" w:name="_Toc526095824"/>
      <w:r>
        <w:lastRenderedPageBreak/>
        <w:t>1.3. Definiciones, Acrónimos y Abreviatura</w:t>
      </w:r>
      <w:bookmarkEnd w:id="3"/>
    </w:p>
    <w:p w:rsidR="0075616C" w:rsidRDefault="0075616C" w:rsidP="0075616C">
      <w:pPr>
        <w:pStyle w:val="Sinespaciado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5114"/>
      </w:tblGrid>
      <w:tr w:rsidR="0075616C" w:rsidTr="00003C9D">
        <w:tc>
          <w:tcPr>
            <w:tcW w:w="1305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D9D9D9"/>
          </w:tcPr>
          <w:p w:rsidR="0075616C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75616C" w:rsidRDefault="0075616C" w:rsidP="00003C9D">
            <w:pPr>
              <w:pStyle w:val="Default"/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75616C" w:rsidTr="00003C9D">
        <w:tc>
          <w:tcPr>
            <w:tcW w:w="1305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75616C" w:rsidRDefault="00A06A2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Theme="minorHAnsi" w:eastAsia="LiberationSans" w:hAnsiTheme="minorHAnsi" w:cstheme="minorHAnsi"/>
                <w:b/>
                <w:sz w:val="24"/>
                <w:szCs w:val="24"/>
              </w:rPr>
              <w:t>MV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75616C" w:rsidP="00A06A2C">
            <w:pPr>
              <w:pStyle w:val="Default"/>
              <w:spacing w:after="0" w:line="240" w:lineRule="auto"/>
              <w:jc w:val="both"/>
            </w:pPr>
            <w:r>
              <w:t xml:space="preserve">Sistema de </w:t>
            </w:r>
            <w:r w:rsidR="00A06A2C">
              <w:t>gestión de un local de mantenimiento de vehículos</w:t>
            </w:r>
            <w:r>
              <w:t>.</w:t>
            </w:r>
          </w:p>
        </w:tc>
      </w:tr>
      <w:tr w:rsidR="0075616C" w:rsidTr="00003C9D">
        <w:tc>
          <w:tcPr>
            <w:tcW w:w="1305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75616C" w:rsidRPr="00CB04B1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CB04B1">
              <w:rPr>
                <w:b/>
              </w:rPr>
              <w:t>Interfaz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75616C" w:rsidP="00003C9D">
            <w:pPr>
              <w:pStyle w:val="Default"/>
              <w:spacing w:before="28" w:after="28" w:line="240" w:lineRule="auto"/>
              <w:jc w:val="both"/>
            </w:pPr>
            <w:r>
              <w:t>Medio que permite la comunicación entre el usuario y el sistema.</w:t>
            </w:r>
          </w:p>
        </w:tc>
      </w:tr>
      <w:tr w:rsidR="0075616C" w:rsidTr="00003C9D">
        <w:tc>
          <w:tcPr>
            <w:tcW w:w="1305" w:type="dxa"/>
            <w:tcBorders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  <w:p w:rsidR="0075616C" w:rsidRDefault="00A06A2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Asesor</w:t>
            </w:r>
          </w:p>
        </w:tc>
        <w:tc>
          <w:tcPr>
            <w:tcW w:w="5114" w:type="dxa"/>
            <w:tcBorders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CB04B1" w:rsidP="00003C9D">
            <w:pPr>
              <w:pStyle w:val="Default"/>
              <w:spacing w:before="28" w:after="28" w:line="24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</w:t>
            </w:r>
            <w:r w:rsidR="007C64D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sona que usará el sistema para atender a los clientes</w:t>
            </w:r>
          </w:p>
        </w:tc>
      </w:tr>
      <w:tr w:rsidR="0075616C" w:rsidTr="00003C9D">
        <w:tc>
          <w:tcPr>
            <w:tcW w:w="1305" w:type="dxa"/>
            <w:tcBorders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</w:pPr>
          </w:p>
          <w:p w:rsidR="0075616C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114" w:type="dxa"/>
            <w:tcBorders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  <w:p w:rsidR="0075616C" w:rsidRDefault="0075616C" w:rsidP="00003C9D">
            <w:pPr>
              <w:pStyle w:val="Default"/>
              <w:spacing w:before="28" w:after="28" w:line="24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</w:tbl>
    <w:p w:rsidR="0075616C" w:rsidRDefault="0075616C" w:rsidP="0075616C">
      <w:pPr>
        <w:spacing w:after="836"/>
        <w:ind w:left="-5"/>
      </w:pPr>
    </w:p>
    <w:p w:rsidR="005F00F0" w:rsidRDefault="00D72FE9">
      <w:pPr>
        <w:pStyle w:val="Ttulo3"/>
        <w:ind w:left="-5"/>
      </w:pPr>
      <w:bookmarkStart w:id="4" w:name="_Toc526095825"/>
      <w:r>
        <w:t>1.4. Referencias</w:t>
      </w:r>
      <w:bookmarkEnd w:id="4"/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60"/>
      </w:tblGrid>
      <w:tr w:rsidR="00CB04B1" w:rsidTr="00003C9D">
        <w:tc>
          <w:tcPr>
            <w:tcW w:w="241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D9D9D9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3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CB04B1" w:rsidTr="00003C9D">
        <w:tc>
          <w:tcPr>
            <w:tcW w:w="241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Standard IEEE 30 - 1998</w:t>
            </w:r>
          </w:p>
        </w:tc>
        <w:tc>
          <w:tcPr>
            <w:tcW w:w="3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</w:tbl>
    <w:p w:rsidR="00CB04B1" w:rsidRDefault="00CB04B1">
      <w:pPr>
        <w:pStyle w:val="Ttulo3"/>
        <w:ind w:left="-5"/>
      </w:pPr>
    </w:p>
    <w:p w:rsidR="005F00F0" w:rsidRDefault="00D72FE9">
      <w:pPr>
        <w:pStyle w:val="Ttulo3"/>
        <w:ind w:left="-5"/>
      </w:pPr>
      <w:bookmarkStart w:id="5" w:name="_Toc526095826"/>
      <w:r>
        <w:t>1.5. Visión General del documento</w:t>
      </w:r>
      <w:bookmarkEnd w:id="5"/>
    </w:p>
    <w:p w:rsidR="00CB04B1" w:rsidRDefault="00CB04B1">
      <w:pPr>
        <w:spacing w:after="160" w:line="259" w:lineRule="auto"/>
        <w:ind w:left="0" w:firstLine="0"/>
      </w:pPr>
      <w:r>
        <w:t>El ERS está compuesto de la siguiente manera:</w:t>
      </w:r>
    </w:p>
    <w:p w:rsidR="00CB04B1" w:rsidRDefault="00CB04B1">
      <w:pPr>
        <w:spacing w:after="160" w:line="259" w:lineRule="auto"/>
        <w:ind w:left="0" w:firstLine="0"/>
      </w:pPr>
      <w:r>
        <w:t>Introducción: en esta seccion se detalla los objetivos que tiene el ERS y de nuestro sistema en forma general.</w:t>
      </w:r>
    </w:p>
    <w:p w:rsidR="00CB04B1" w:rsidRDefault="00CB04B1">
      <w:pPr>
        <w:spacing w:after="160" w:line="259" w:lineRule="auto"/>
        <w:ind w:left="0" w:firstLine="0"/>
      </w:pPr>
      <w:r>
        <w:t>Descripcion General: Describe una perspectiva general del producto a desarrollarse, como tambien las funciones que debe realizar el usuario y limitaciones que podría tener.</w:t>
      </w:r>
    </w:p>
    <w:p w:rsidR="00CB04B1" w:rsidRDefault="00CB04B1">
      <w:pPr>
        <w:spacing w:after="160" w:line="259" w:lineRule="auto"/>
        <w:ind w:left="0" w:firstLine="0"/>
      </w:pPr>
      <w:r>
        <w:t>Requerimientos específicos: Muestra paso a paso los requerimientos que debe satisfacer el sistema. Para el cual se ha utilizado el estándar IEEE 830.</w:t>
      </w:r>
      <w:r>
        <w:br w:type="page"/>
      </w:r>
    </w:p>
    <w:p w:rsidR="00CB04B1" w:rsidRDefault="00D72FE9">
      <w:pPr>
        <w:pStyle w:val="Ttulo1"/>
        <w:ind w:left="-5"/>
      </w:pPr>
      <w:bookmarkStart w:id="6" w:name="_Toc526095827"/>
      <w:r>
        <w:lastRenderedPageBreak/>
        <w:t>2. Descripción General</w:t>
      </w:r>
      <w:bookmarkEnd w:id="6"/>
      <w:r>
        <w:t xml:space="preserve"> </w:t>
      </w:r>
    </w:p>
    <w:p w:rsidR="005F00F0" w:rsidRDefault="00D72FE9">
      <w:pPr>
        <w:pStyle w:val="Ttulo1"/>
        <w:ind w:left="-5"/>
      </w:pPr>
      <w:bookmarkStart w:id="7" w:name="_Toc526095828"/>
      <w:r>
        <w:t>2.1. Perspectiva del Producto</w:t>
      </w:r>
      <w:bookmarkEnd w:id="7"/>
    </w:p>
    <w:p w:rsidR="00CB04B1" w:rsidRPr="00CB04B1" w:rsidRDefault="00CB04B1" w:rsidP="0053567F">
      <w:pPr>
        <w:autoSpaceDE w:val="0"/>
        <w:rPr>
          <w:rFonts w:asciiTheme="minorHAnsi" w:hAnsiTheme="minorHAnsi" w:cstheme="minorHAnsi"/>
          <w:szCs w:val="20"/>
          <w:lang w:val="es-ES_tradnl"/>
        </w:rPr>
      </w:pPr>
      <w:r w:rsidRPr="00CB04B1">
        <w:rPr>
          <w:rFonts w:asciiTheme="minorHAnsi" w:hAnsiTheme="minorHAnsi" w:cstheme="minorHAnsi"/>
          <w:szCs w:val="20"/>
          <w:lang w:val="es-ES_tradnl"/>
        </w:rPr>
        <w:tab/>
        <w:t>El software a realizarse en totalmente independiente de otros, la perspectiva que se</w:t>
      </w:r>
      <w:r>
        <w:rPr>
          <w:rFonts w:asciiTheme="minorHAnsi" w:hAnsiTheme="minorHAnsi" w:cstheme="minorHAnsi"/>
          <w:szCs w:val="20"/>
          <w:lang w:val="es-ES_tradnl"/>
        </w:rPr>
        <w:t xml:space="preserve"> </w:t>
      </w:r>
      <w:r w:rsidR="00333A28">
        <w:rPr>
          <w:rFonts w:asciiTheme="minorHAnsi" w:hAnsiTheme="minorHAnsi" w:cstheme="minorHAnsi"/>
          <w:szCs w:val="20"/>
          <w:lang w:val="es-ES_tradnl"/>
        </w:rPr>
        <w:t xml:space="preserve">tiene es agilizar la rotacion de clientes en el </w:t>
      </w:r>
      <w:r w:rsidR="00A06A2C">
        <w:rPr>
          <w:rFonts w:asciiTheme="minorHAnsi" w:hAnsiTheme="minorHAnsi" w:cstheme="minorHAnsi"/>
          <w:szCs w:val="20"/>
          <w:lang w:val="es-ES_tradnl"/>
        </w:rPr>
        <w:t>local</w:t>
      </w:r>
      <w:r w:rsidRPr="00CB04B1">
        <w:rPr>
          <w:rFonts w:asciiTheme="minorHAnsi" w:hAnsiTheme="minorHAnsi" w:cstheme="minorHAnsi"/>
          <w:szCs w:val="20"/>
          <w:lang w:val="es-ES_tradnl"/>
        </w:rPr>
        <w:t xml:space="preserve"> para </w:t>
      </w:r>
      <w:r w:rsidR="0053567F">
        <w:rPr>
          <w:rFonts w:asciiTheme="minorHAnsi" w:hAnsiTheme="minorHAnsi" w:cstheme="minorHAnsi"/>
          <w:szCs w:val="20"/>
          <w:lang w:val="es-ES_tradnl"/>
        </w:rPr>
        <w:t>la atencion de los mismos</w:t>
      </w:r>
      <w:r w:rsidR="00A06A2C">
        <w:rPr>
          <w:rFonts w:asciiTheme="minorHAnsi" w:hAnsiTheme="minorHAnsi" w:cstheme="minorHAnsi"/>
          <w:szCs w:val="20"/>
          <w:lang w:val="es-ES_tradnl"/>
        </w:rPr>
        <w:t xml:space="preserve"> y el proceso para hacer tal mantenimiento</w:t>
      </w:r>
      <w:r w:rsidR="0053567F">
        <w:rPr>
          <w:rFonts w:asciiTheme="minorHAnsi" w:hAnsiTheme="minorHAnsi" w:cstheme="minorHAnsi"/>
          <w:szCs w:val="20"/>
          <w:lang w:val="es-ES_tradnl"/>
        </w:rPr>
        <w:t xml:space="preserve">, </w:t>
      </w:r>
      <w:r w:rsidRPr="00CB04B1">
        <w:rPr>
          <w:rFonts w:asciiTheme="minorHAnsi" w:hAnsiTheme="minorHAnsi" w:cstheme="minorHAnsi"/>
          <w:szCs w:val="20"/>
          <w:lang w:val="es-ES_tradnl"/>
        </w:rPr>
        <w:t>así</w:t>
      </w:r>
      <w:r w:rsidRPr="00CB04B1">
        <w:rPr>
          <w:rFonts w:asciiTheme="minorHAnsi" w:eastAsia="Arial" w:hAnsiTheme="minorHAnsi" w:cstheme="minorHAnsi"/>
          <w:szCs w:val="20"/>
          <w:lang w:val="es-ES_tradnl"/>
        </w:rPr>
        <w:t xml:space="preserve"> </w:t>
      </w:r>
      <w:r w:rsidR="00333A28">
        <w:rPr>
          <w:rFonts w:asciiTheme="minorHAnsi" w:hAnsiTheme="minorHAnsi" w:cstheme="minorHAnsi"/>
          <w:szCs w:val="20"/>
          <w:lang w:val="es-ES_tradnl"/>
        </w:rPr>
        <w:t xml:space="preserve">proveer una mejor organización en el </w:t>
      </w:r>
      <w:r w:rsidR="00A06A2C">
        <w:rPr>
          <w:rFonts w:asciiTheme="minorHAnsi" w:hAnsiTheme="minorHAnsi" w:cstheme="minorHAnsi"/>
          <w:szCs w:val="20"/>
          <w:lang w:val="es-ES_tradnl"/>
        </w:rPr>
        <w:t>local</w:t>
      </w:r>
      <w:r w:rsidRPr="00CB04B1">
        <w:rPr>
          <w:rFonts w:asciiTheme="minorHAnsi" w:hAnsiTheme="minorHAnsi" w:cstheme="minorHAnsi"/>
          <w:szCs w:val="20"/>
          <w:lang w:val="es-ES_tradnl"/>
        </w:rPr>
        <w:t>.</w:t>
      </w:r>
    </w:p>
    <w:p w:rsidR="005F00F0" w:rsidRDefault="00D72FE9">
      <w:pPr>
        <w:pStyle w:val="Ttulo3"/>
        <w:ind w:left="-5"/>
      </w:pPr>
      <w:bookmarkStart w:id="8" w:name="_Toc526095829"/>
      <w:r>
        <w:t>2.2. Funciones del Producto</w:t>
      </w:r>
      <w:bookmarkEnd w:id="8"/>
    </w:p>
    <w:p w:rsidR="002C2B02" w:rsidRDefault="00333A28" w:rsidP="0022227F">
      <w:pPr>
        <w:pStyle w:val="Sinespaciado"/>
      </w:pPr>
      <w:r>
        <w:t>El sistema que se desa</w:t>
      </w:r>
      <w:r w:rsidR="00A06A2C">
        <w:t>rrollará creará un turno para el cliente donde se tendran los dat</w:t>
      </w:r>
      <w:r w:rsidR="0022227F">
        <w:t>os de el cliente, asesor y</w:t>
      </w:r>
      <w:r w:rsidR="00A06A2C">
        <w:t xml:space="preserve"> el veh</w:t>
      </w:r>
      <w:r w:rsidR="0022227F">
        <w:t>ículo para luego atenderlo y procesar los datos para el mantenimiento del vehículo para eso las funciones principales del sistema serían</w:t>
      </w:r>
      <w:r w:rsidR="002C2B02">
        <w:t>:</w:t>
      </w:r>
      <w:bookmarkStart w:id="9" w:name="_Toc526095830"/>
    </w:p>
    <w:p w:rsidR="002C2B02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>Registrar Cliente</w:t>
      </w:r>
      <w:r w:rsidR="002C2B02">
        <w:rPr>
          <w:b/>
        </w:rPr>
        <w:t xml:space="preserve">: </w:t>
      </w:r>
      <w:r w:rsidR="002C2B02">
        <w:t xml:space="preserve">Contar con </w:t>
      </w:r>
      <w:r>
        <w:t>los datos del cliente, asesor, el vehículo y fecha</w:t>
      </w:r>
      <w:r w:rsidR="00BC3212">
        <w:t>.</w:t>
      </w:r>
    </w:p>
    <w:p w:rsidR="002C2B02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>Procesar Problema</w:t>
      </w:r>
      <w:r w:rsidR="002C2B02">
        <w:rPr>
          <w:b/>
        </w:rPr>
        <w:t>:</w:t>
      </w:r>
      <w:r>
        <w:t xml:space="preserve"> Obtener los datos del mantenimiento en general</w:t>
      </w:r>
      <w:r w:rsidR="002C2B02">
        <w:t>.</w:t>
      </w:r>
    </w:p>
    <w:p w:rsidR="0022227F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>Repuestos</w:t>
      </w:r>
      <w:r w:rsidR="002C2B02">
        <w:rPr>
          <w:b/>
        </w:rPr>
        <w:t xml:space="preserve">: </w:t>
      </w:r>
      <w:r>
        <w:t>Puede ser necesario la utilizacion de repuestos.</w:t>
      </w:r>
    </w:p>
    <w:p w:rsidR="0022227F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 xml:space="preserve">Calcular Costo: </w:t>
      </w:r>
      <w:r>
        <w:t>Caundo el cliente retire el vehículo se deberá calcular el monto to</w:t>
      </w:r>
      <w:r w:rsidR="00BC3212">
        <w:t>t</w:t>
      </w:r>
      <w:r>
        <w:t xml:space="preserve">al a cobrar </w:t>
      </w:r>
      <w:r w:rsidR="00BC3212">
        <w:t>y una fecha tope de garantía (30</w:t>
      </w:r>
      <w:r>
        <w:t xml:space="preserve"> días).</w:t>
      </w:r>
    </w:p>
    <w:p w:rsidR="00BC3212" w:rsidRDefault="00BC3212" w:rsidP="002C2B02">
      <w:pPr>
        <w:pStyle w:val="Prrafodelista"/>
        <w:numPr>
          <w:ilvl w:val="0"/>
          <w:numId w:val="12"/>
        </w:numPr>
      </w:pPr>
      <w:r>
        <w:rPr>
          <w:b/>
        </w:rPr>
        <w:t xml:space="preserve">Registrar Empleado: </w:t>
      </w:r>
      <w:r>
        <w:t>Registrar los datos necesarios del empleado.</w:t>
      </w:r>
    </w:p>
    <w:p w:rsidR="00690050" w:rsidRDefault="00690050" w:rsidP="002C2B02">
      <w:pPr>
        <w:pStyle w:val="Prrafodelista"/>
        <w:numPr>
          <w:ilvl w:val="0"/>
          <w:numId w:val="12"/>
        </w:numPr>
      </w:pPr>
      <w:r>
        <w:rPr>
          <w:b/>
        </w:rPr>
        <w:t>Crear Solicitud:</w:t>
      </w:r>
    </w:p>
    <w:p w:rsidR="00690050" w:rsidRPr="00690050" w:rsidRDefault="00690050" w:rsidP="002C2B02">
      <w:pPr>
        <w:pStyle w:val="Prrafodelista"/>
        <w:numPr>
          <w:ilvl w:val="0"/>
          <w:numId w:val="12"/>
        </w:numPr>
      </w:pPr>
      <w:r>
        <w:rPr>
          <w:b/>
        </w:rPr>
        <w:t>Agregar Respuesto:</w:t>
      </w:r>
    </w:p>
    <w:p w:rsidR="00690050" w:rsidRPr="00690050" w:rsidRDefault="00690050" w:rsidP="002C2B02">
      <w:pPr>
        <w:pStyle w:val="Prrafodelista"/>
        <w:numPr>
          <w:ilvl w:val="0"/>
          <w:numId w:val="12"/>
        </w:numPr>
      </w:pPr>
      <w:r>
        <w:rPr>
          <w:b/>
        </w:rPr>
        <w:t>Borrar Solicitud:</w:t>
      </w:r>
    </w:p>
    <w:p w:rsidR="00690050" w:rsidRDefault="00690050" w:rsidP="002C2B02">
      <w:pPr>
        <w:pStyle w:val="Prrafodelista"/>
        <w:numPr>
          <w:ilvl w:val="0"/>
          <w:numId w:val="12"/>
        </w:numPr>
      </w:pPr>
      <w:r>
        <w:rPr>
          <w:b/>
        </w:rPr>
        <w:t>Listar Solicitudes Pendientes y/o Atendidas:</w:t>
      </w:r>
      <w:bookmarkStart w:id="10" w:name="_GoBack"/>
      <w:bookmarkEnd w:id="10"/>
    </w:p>
    <w:p w:rsidR="002C2B02" w:rsidRPr="002C2B02" w:rsidRDefault="002C2B02" w:rsidP="0022227F">
      <w:pPr>
        <w:pStyle w:val="Prrafodelista"/>
        <w:ind w:firstLine="0"/>
      </w:pPr>
      <w:r>
        <w:rPr>
          <w:b/>
        </w:rPr>
        <w:t xml:space="preserve"> </w:t>
      </w:r>
    </w:p>
    <w:p w:rsidR="005F00F0" w:rsidRDefault="00D72FE9">
      <w:pPr>
        <w:pStyle w:val="Ttulo3"/>
        <w:ind w:left="-5"/>
      </w:pPr>
      <w:r>
        <w:t>2.3. Características de los Usuarios</w:t>
      </w:r>
      <w:bookmarkEnd w:id="9"/>
    </w:p>
    <w:p w:rsidR="005F00F0" w:rsidRDefault="00D72FE9" w:rsidP="001E56E6">
      <w:pPr>
        <w:spacing w:after="170"/>
        <w:ind w:left="-15" w:firstLine="708"/>
      </w:pPr>
      <w:r>
        <w:t>Se</w:t>
      </w:r>
      <w:r w:rsidR="001E56E6">
        <w:t xml:space="preserve"> </w:t>
      </w:r>
      <w:r>
        <w:t>tendrá</w:t>
      </w:r>
      <w:r w:rsidR="001E56E6">
        <w:t xml:space="preserve"> </w:t>
      </w:r>
      <w:r>
        <w:t>en</w:t>
      </w:r>
      <w:r w:rsidR="001E56E6">
        <w:t xml:space="preserve"> </w:t>
      </w:r>
      <w:r>
        <w:t>cuenta</w:t>
      </w:r>
      <w:r w:rsidR="001E56E6">
        <w:t xml:space="preserve"> </w:t>
      </w:r>
      <w:r>
        <w:t>que</w:t>
      </w:r>
      <w:r w:rsidR="001E56E6">
        <w:t xml:space="preserve"> </w:t>
      </w:r>
      <w:r>
        <w:t>las</w:t>
      </w:r>
      <w:r w:rsidR="001E56E6">
        <w:t xml:space="preserve"> </w:t>
      </w:r>
      <w:r>
        <w:t>personas</w:t>
      </w:r>
      <w:r w:rsidR="001E56E6">
        <w:t xml:space="preserve"> </w:t>
      </w:r>
      <w:r>
        <w:t>que</w:t>
      </w:r>
      <w:r w:rsidR="001E56E6">
        <w:t xml:space="preserve"> </w:t>
      </w:r>
      <w:r>
        <w:t>utilizaran</w:t>
      </w:r>
      <w:r w:rsidR="001E56E6">
        <w:t xml:space="preserve"> </w:t>
      </w:r>
      <w:r>
        <w:t>el</w:t>
      </w:r>
      <w:r w:rsidR="001E56E6">
        <w:t xml:space="preserve"> </w:t>
      </w:r>
      <w:r>
        <w:t>sistema</w:t>
      </w:r>
      <w:r w:rsidR="001E56E6">
        <w:t xml:space="preserve"> </w:t>
      </w:r>
      <w:r>
        <w:t>podrían</w:t>
      </w:r>
      <w:r w:rsidR="001E56E6">
        <w:t xml:space="preserve"> </w:t>
      </w:r>
      <w:r>
        <w:t>no</w:t>
      </w:r>
      <w:r w:rsidR="001E56E6">
        <w:t xml:space="preserve"> </w:t>
      </w:r>
      <w:r>
        <w:t>tener conocimientos</w:t>
      </w:r>
      <w:r w:rsidR="001E56E6">
        <w:t xml:space="preserve"> </w:t>
      </w:r>
      <w:r>
        <w:t>de</w:t>
      </w:r>
      <w:r w:rsidR="001E56E6">
        <w:t xml:space="preserve"> </w:t>
      </w:r>
      <w:r>
        <w:t>informática</w:t>
      </w:r>
      <w:r w:rsidR="001E56E6">
        <w:t xml:space="preserve"> </w:t>
      </w:r>
      <w:r>
        <w:t>o</w:t>
      </w:r>
      <w:r w:rsidR="001E56E6">
        <w:t xml:space="preserve"> </w:t>
      </w:r>
      <w:r>
        <w:t>sus</w:t>
      </w:r>
      <w:r w:rsidR="001E56E6">
        <w:t xml:space="preserve"> </w:t>
      </w:r>
      <w:r>
        <w:t>habilidades</w:t>
      </w:r>
      <w:r w:rsidR="001E56E6">
        <w:t xml:space="preserve"> </w:t>
      </w:r>
      <w:r>
        <w:t>limitarse</w:t>
      </w:r>
      <w:r w:rsidR="001E56E6">
        <w:t xml:space="preserve"> </w:t>
      </w:r>
      <w:r>
        <w:t>al</w:t>
      </w:r>
      <w:r w:rsidR="001E56E6">
        <w:t xml:space="preserve"> </w:t>
      </w:r>
      <w:r>
        <w:t>manejo</w:t>
      </w:r>
      <w:r w:rsidR="001E56E6">
        <w:t xml:space="preserve"> </w:t>
      </w:r>
      <w:r>
        <w:t>básico</w:t>
      </w:r>
      <w:r w:rsidR="001E56E6">
        <w:t xml:space="preserve"> </w:t>
      </w:r>
      <w:r>
        <w:t>de</w:t>
      </w:r>
      <w:r w:rsidR="001E56E6">
        <w:t xml:space="preserve"> </w:t>
      </w:r>
      <w:r>
        <w:t>un computador.</w:t>
      </w:r>
      <w:r w:rsidR="001E56E6">
        <w:t xml:space="preserve"> </w:t>
      </w:r>
      <w:r>
        <w:t>Esto</w:t>
      </w:r>
      <w:r w:rsidR="001E56E6">
        <w:t xml:space="preserve"> </w:t>
      </w:r>
      <w:r>
        <w:t>implica</w:t>
      </w:r>
      <w:r w:rsidR="001E56E6">
        <w:t xml:space="preserve"> </w:t>
      </w:r>
      <w:r>
        <w:t>que</w:t>
      </w:r>
      <w:r w:rsidR="001E56E6">
        <w:t xml:space="preserve"> </w:t>
      </w:r>
      <w:r>
        <w:t>se</w:t>
      </w:r>
      <w:r w:rsidR="001E56E6">
        <w:t xml:space="preserve"> </w:t>
      </w:r>
      <w:r>
        <w:t>deberá</w:t>
      </w:r>
      <w:r w:rsidR="001E56E6">
        <w:t xml:space="preserve"> </w:t>
      </w:r>
      <w:r>
        <w:t>realizar</w:t>
      </w:r>
      <w:r w:rsidR="001E56E6">
        <w:t xml:space="preserve"> </w:t>
      </w:r>
      <w:r>
        <w:t>una</w:t>
      </w:r>
      <w:r w:rsidR="001E56E6">
        <w:t xml:space="preserve"> </w:t>
      </w:r>
      <w:r>
        <w:t>aplicación</w:t>
      </w:r>
      <w:r w:rsidR="001E56E6">
        <w:t xml:space="preserve"> </w:t>
      </w:r>
      <w:r>
        <w:t>sencilla</w:t>
      </w:r>
      <w:r w:rsidR="001E56E6">
        <w:t xml:space="preserve"> </w:t>
      </w:r>
      <w:r w:rsidR="00AA4020">
        <w:t>con una interfaz amigable.</w:t>
      </w:r>
    </w:p>
    <w:p w:rsidR="005F00F0" w:rsidRDefault="00D72FE9">
      <w:pPr>
        <w:pStyle w:val="Ttulo3"/>
        <w:ind w:left="-5"/>
      </w:pPr>
      <w:bookmarkStart w:id="11" w:name="_Toc526095831"/>
      <w:r>
        <w:t>2.4. Restricciones</w:t>
      </w:r>
      <w:bookmarkEnd w:id="11"/>
    </w:p>
    <w:p w:rsidR="00676B12" w:rsidRDefault="00D72FE9" w:rsidP="00676B12">
      <w:pPr>
        <w:pStyle w:val="Sinespaciado"/>
      </w:pPr>
      <w:r>
        <w:t>El</w:t>
      </w:r>
      <w:r w:rsidR="00AA4020">
        <w:t xml:space="preserve"> </w:t>
      </w:r>
      <w:r>
        <w:t>sistema</w:t>
      </w:r>
      <w:r w:rsidR="00AA4020">
        <w:t xml:space="preserve"> será </w:t>
      </w:r>
      <w:r>
        <w:t>desarrollado</w:t>
      </w:r>
      <w:r w:rsidR="00AA4020">
        <w:t xml:space="preserve"> </w:t>
      </w:r>
      <w:r>
        <w:t>en</w:t>
      </w:r>
      <w:r w:rsidR="00AA4020">
        <w:t xml:space="preserve"> </w:t>
      </w:r>
      <w:r>
        <w:t>el</w:t>
      </w:r>
      <w:r w:rsidR="00AA4020">
        <w:t xml:space="preserve"> </w:t>
      </w:r>
      <w:r>
        <w:t>lenguaje</w:t>
      </w:r>
      <w:r w:rsidR="00AA4020">
        <w:t xml:space="preserve"> </w:t>
      </w:r>
      <w:r>
        <w:t>Python</w:t>
      </w:r>
      <w:r w:rsidR="00AA4020">
        <w:t xml:space="preserve"> </w:t>
      </w:r>
      <w:r w:rsidR="00676B12">
        <w:t>3.</w:t>
      </w:r>
    </w:p>
    <w:p w:rsidR="005F00F0" w:rsidRDefault="00676B12" w:rsidP="00676B12">
      <w:pPr>
        <w:pStyle w:val="Sinespaciado"/>
      </w:pPr>
      <w:r>
        <w:t>L</w:t>
      </w:r>
      <w:r w:rsidR="00D72FE9">
        <w:t>a</w:t>
      </w:r>
      <w:r>
        <w:t xml:space="preserve"> </w:t>
      </w:r>
      <w:r w:rsidR="00D72FE9">
        <w:t>interfaz</w:t>
      </w:r>
      <w:r>
        <w:t xml:space="preserve"> </w:t>
      </w:r>
      <w:r w:rsidR="00D72FE9">
        <w:t>con</w:t>
      </w:r>
      <w:r>
        <w:t xml:space="preserve"> </w:t>
      </w:r>
      <w:r w:rsidR="00D72FE9">
        <w:t>el</w:t>
      </w:r>
      <w:r>
        <w:t xml:space="preserve"> </w:t>
      </w:r>
      <w:r w:rsidR="00D72FE9">
        <w:t>usuario</w:t>
      </w:r>
      <w:r>
        <w:t xml:space="preserve"> </w:t>
      </w:r>
      <w:r w:rsidR="00D72FE9">
        <w:t>deberá</w:t>
      </w:r>
      <w:r>
        <w:t xml:space="preserve"> </w:t>
      </w:r>
      <w:r w:rsidR="00D72FE9">
        <w:t>s</w:t>
      </w:r>
      <w:r>
        <w:t xml:space="preserve">er </w:t>
      </w:r>
      <w:r w:rsidR="00D72FE9">
        <w:t>diseñada</w:t>
      </w:r>
      <w:r>
        <w:t xml:space="preserve"> </w:t>
      </w:r>
      <w:r w:rsidR="00D72FE9">
        <w:t>mediante</w:t>
      </w:r>
      <w:r>
        <w:t xml:space="preserve"> </w:t>
      </w:r>
      <w:r w:rsidR="00D72FE9">
        <w:t>el</w:t>
      </w:r>
      <w:r>
        <w:t xml:space="preserve"> </w:t>
      </w:r>
      <w:r w:rsidR="00D72FE9">
        <w:t>módulo</w:t>
      </w:r>
      <w:r>
        <w:t xml:space="preserve"> </w:t>
      </w:r>
      <w:r w:rsidR="00D72FE9">
        <w:t>Tkinter</w:t>
      </w:r>
      <w:r>
        <w:t xml:space="preserve"> </w:t>
      </w:r>
      <w:r w:rsidR="00D72FE9">
        <w:t>del</w:t>
      </w:r>
      <w:r>
        <w:t xml:space="preserve"> </w:t>
      </w:r>
      <w:r w:rsidR="00D72FE9">
        <w:t>lenguaje</w:t>
      </w:r>
      <w:r>
        <w:t xml:space="preserve"> </w:t>
      </w:r>
      <w:r w:rsidR="00D72FE9">
        <w:t>Python,</w:t>
      </w:r>
      <w:r>
        <w:t xml:space="preserve"> </w:t>
      </w:r>
      <w:r w:rsidR="00D72FE9">
        <w:t>lo</w:t>
      </w:r>
      <w:r>
        <w:t xml:space="preserve"> </w:t>
      </w:r>
      <w:r w:rsidR="00D72FE9">
        <w:t>cual</w:t>
      </w:r>
      <w:r>
        <w:t xml:space="preserve"> </w:t>
      </w:r>
      <w:r w:rsidR="00D72FE9">
        <w:t>facilitará</w:t>
      </w:r>
      <w:r>
        <w:t xml:space="preserve"> </w:t>
      </w:r>
      <w:r w:rsidR="00D72FE9">
        <w:t>su</w:t>
      </w:r>
      <w:r>
        <w:t xml:space="preserve"> </w:t>
      </w:r>
      <w:r w:rsidR="00D72FE9">
        <w:t>utilización en</w:t>
      </w:r>
      <w:r>
        <w:t xml:space="preserve"> </w:t>
      </w:r>
      <w:r w:rsidR="00D72FE9">
        <w:t>múltiples</w:t>
      </w:r>
      <w:r>
        <w:t xml:space="preserve"> </w:t>
      </w:r>
      <w:r w:rsidR="00D72FE9">
        <w:t>plataformas.</w:t>
      </w:r>
    </w:p>
    <w:p w:rsidR="00676B12" w:rsidRDefault="00676B12" w:rsidP="00676B12">
      <w:pPr>
        <w:pStyle w:val="Sinespaciado"/>
      </w:pPr>
    </w:p>
    <w:p w:rsidR="005F00F0" w:rsidRDefault="00D72FE9">
      <w:pPr>
        <w:pStyle w:val="Ttulo3"/>
        <w:ind w:left="-5"/>
      </w:pPr>
      <w:bookmarkStart w:id="12" w:name="_Toc526095832"/>
      <w:r>
        <w:t>2.5. Suposiciones y Dependencias</w:t>
      </w:r>
      <w:bookmarkEnd w:id="12"/>
    </w:p>
    <w:p w:rsidR="005F00F0" w:rsidRDefault="003941B1">
      <w:pPr>
        <w:spacing w:after="583"/>
        <w:ind w:left="-5"/>
      </w:pPr>
      <w:r>
        <w:t>N/A</w:t>
      </w:r>
    </w:p>
    <w:p w:rsidR="005F00F0" w:rsidRDefault="00D72FE9">
      <w:pPr>
        <w:pStyle w:val="Ttulo3"/>
        <w:ind w:left="-5"/>
      </w:pPr>
      <w:bookmarkStart w:id="13" w:name="_Toc526095833"/>
      <w:r>
        <w:t>2.6. Requisitos futuros</w:t>
      </w:r>
      <w:bookmarkEnd w:id="13"/>
    </w:p>
    <w:p w:rsidR="0054470A" w:rsidRDefault="002C2B02" w:rsidP="002C2B02">
      <w:pPr>
        <w:spacing w:after="586"/>
      </w:pPr>
      <w:r>
        <w:t>N/A</w:t>
      </w:r>
    </w:p>
    <w:p w:rsidR="0054470A" w:rsidRDefault="0054470A">
      <w:pPr>
        <w:spacing w:after="160" w:line="259" w:lineRule="auto"/>
        <w:ind w:left="0" w:firstLine="0"/>
      </w:pPr>
      <w:r>
        <w:br w:type="page"/>
      </w:r>
    </w:p>
    <w:p w:rsidR="0054470A" w:rsidRDefault="00D72FE9">
      <w:pPr>
        <w:pStyle w:val="Ttulo1"/>
        <w:ind w:left="-5"/>
      </w:pPr>
      <w:bookmarkStart w:id="14" w:name="_Toc526095834"/>
      <w:r>
        <w:lastRenderedPageBreak/>
        <w:t>3. Requisitos Específicos</w:t>
      </w:r>
      <w:bookmarkEnd w:id="14"/>
      <w:r>
        <w:t xml:space="preserve"> </w:t>
      </w:r>
    </w:p>
    <w:p w:rsidR="005F00F0" w:rsidRDefault="00D72FE9">
      <w:pPr>
        <w:pStyle w:val="Ttulo1"/>
        <w:ind w:left="-5"/>
      </w:pPr>
      <w:bookmarkStart w:id="15" w:name="_Toc526095835"/>
      <w:r>
        <w:t>3.1. Interfaces externas</w:t>
      </w:r>
      <w:bookmarkEnd w:id="15"/>
    </w:p>
    <w:p w:rsidR="005F00F0" w:rsidRDefault="00463916" w:rsidP="00463916">
      <w:pPr>
        <w:spacing w:after="586"/>
        <w:ind w:left="-15" w:firstLine="708"/>
      </w:pPr>
      <w:r>
        <w:rPr>
          <w:rFonts w:ascii="Arial" w:hAnsi="Arial" w:cs="Arial"/>
          <w:sz w:val="20"/>
          <w:szCs w:val="20"/>
        </w:rPr>
        <w:t>La interfaz con el usuario consistirá en un conjunto de ventanas con botones, menús, listas y campos de textos. Ésta deberá ser construida específicamente para el sistema propuesto.</w:t>
      </w:r>
    </w:p>
    <w:p w:rsidR="005F00F0" w:rsidRDefault="00D72FE9">
      <w:pPr>
        <w:pStyle w:val="Ttulo3"/>
        <w:ind w:left="-5"/>
      </w:pPr>
      <w:bookmarkStart w:id="16" w:name="_Toc526095837"/>
      <w:r>
        <w:t>3.3. Requisitos de rendimiento</w:t>
      </w:r>
      <w:bookmarkEnd w:id="16"/>
    </w:p>
    <w:p w:rsidR="005F00F0" w:rsidRDefault="00D72FE9" w:rsidP="00593A69">
      <w:pPr>
        <w:spacing w:after="483" w:line="309" w:lineRule="auto"/>
        <w:ind w:left="0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no</w:t>
      </w:r>
      <w:r w:rsidR="00593A69">
        <w:t xml:space="preserve"> </w:t>
      </w:r>
      <w:r>
        <w:t>será</w:t>
      </w:r>
      <w:r w:rsidR="00593A69">
        <w:t xml:space="preserve"> </w:t>
      </w:r>
      <w:r>
        <w:t>encangado</w:t>
      </w:r>
      <w:r w:rsidR="00593A69">
        <w:t xml:space="preserve"> </w:t>
      </w:r>
      <w:r>
        <w:t>en</w:t>
      </w:r>
      <w:r w:rsidR="00593A69">
        <w:t xml:space="preserve"> </w:t>
      </w:r>
      <w:r>
        <w:t>extremo</w:t>
      </w:r>
      <w:r w:rsidR="00593A69">
        <w:t xml:space="preserve"> </w:t>
      </w:r>
      <w:r>
        <w:t>con</w:t>
      </w:r>
      <w:r w:rsidR="00593A69">
        <w:t xml:space="preserve"> </w:t>
      </w:r>
      <w:r>
        <w:t>informaciones</w:t>
      </w:r>
      <w:r w:rsidR="00593A69">
        <w:t xml:space="preserve"> </w:t>
      </w:r>
      <w:r>
        <w:t>en</w:t>
      </w:r>
      <w:r w:rsidR="00593A69">
        <w:t xml:space="preserve"> </w:t>
      </w:r>
      <w:r>
        <w:t>el</w:t>
      </w:r>
      <w:r w:rsidR="00593A69">
        <w:t xml:space="preserve"> </w:t>
      </w:r>
      <w:r>
        <w:t>uso</w:t>
      </w:r>
      <w:r w:rsidR="00593A69">
        <w:t xml:space="preserve"> </w:t>
      </w:r>
      <w:r>
        <w:t>diario.</w:t>
      </w:r>
      <w:r w:rsidR="00593A69">
        <w:t xml:space="preserve"> El </w:t>
      </w:r>
      <w:r>
        <w:t>número</w:t>
      </w:r>
      <w:r w:rsidR="00593A69">
        <w:t xml:space="preserve"> </w:t>
      </w:r>
      <w:r>
        <w:t>de</w:t>
      </w:r>
      <w:r w:rsidR="00593A69">
        <w:t xml:space="preserve"> </w:t>
      </w:r>
      <w:r>
        <w:t>procedimientos</w:t>
      </w:r>
      <w:r w:rsidR="00593A69">
        <w:t xml:space="preserve"> </w:t>
      </w:r>
      <w:r>
        <w:t>diarios</w:t>
      </w:r>
      <w:r w:rsidR="00593A69">
        <w:t xml:space="preserve"> </w:t>
      </w:r>
      <w:r>
        <w:t>será</w:t>
      </w:r>
      <w:r w:rsidR="00593A69">
        <w:t xml:space="preserve"> </w:t>
      </w:r>
      <w:r>
        <w:t>limitado,</w:t>
      </w:r>
      <w:r w:rsidR="00593A69">
        <w:t xml:space="preserve"> </w:t>
      </w:r>
      <w:r>
        <w:t>por</w:t>
      </w:r>
      <w:r w:rsidR="00593A69">
        <w:t xml:space="preserve"> </w:t>
      </w:r>
      <w:r>
        <w:t>lo</w:t>
      </w:r>
      <w:r w:rsidR="00593A69">
        <w:t xml:space="preserve"> </w:t>
      </w:r>
      <w:r>
        <w:t>cual</w:t>
      </w:r>
      <w:r w:rsidR="00593A69">
        <w:t xml:space="preserve"> </w:t>
      </w:r>
      <w:r>
        <w:t>cualquier</w:t>
      </w:r>
      <w:r w:rsidR="00593A69">
        <w:t xml:space="preserve"> </w:t>
      </w:r>
      <w:r>
        <w:t>tipo</w:t>
      </w:r>
      <w:r w:rsidR="00593A69">
        <w:t xml:space="preserve"> </w:t>
      </w:r>
      <w:r>
        <w:t>de</w:t>
      </w:r>
      <w:r w:rsidR="00593A69">
        <w:t xml:space="preserve"> </w:t>
      </w:r>
      <w:r>
        <w:t>ordenador actual</w:t>
      </w:r>
      <w:r w:rsidR="00593A69">
        <w:t xml:space="preserve"> </w:t>
      </w:r>
      <w:r>
        <w:t>podrá</w:t>
      </w:r>
      <w:r w:rsidR="00593A69">
        <w:t xml:space="preserve"> </w:t>
      </w:r>
      <w:r>
        <w:t>soportar</w:t>
      </w:r>
      <w:r w:rsidR="00593A69">
        <w:t xml:space="preserve"> </w:t>
      </w: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sin</w:t>
      </w:r>
      <w:r w:rsidR="00593A69">
        <w:t xml:space="preserve"> </w:t>
      </w:r>
      <w:r>
        <w:t>mayor</w:t>
      </w:r>
      <w:r w:rsidR="00593A69">
        <w:t xml:space="preserve"> </w:t>
      </w:r>
      <w:r>
        <w:t>esfuerzo.</w:t>
      </w:r>
    </w:p>
    <w:p w:rsidR="005F00F0" w:rsidRDefault="00D72FE9">
      <w:pPr>
        <w:pStyle w:val="Ttulo3"/>
        <w:ind w:left="-5"/>
      </w:pPr>
      <w:bookmarkStart w:id="17" w:name="_Toc526095838"/>
      <w:r>
        <w:t>3.4. Restricciones del</w:t>
      </w:r>
      <w:r w:rsidR="00593A69">
        <w:t xml:space="preserve"> </w:t>
      </w:r>
      <w:r>
        <w:t>diseño</w:t>
      </w:r>
      <w:bookmarkEnd w:id="17"/>
    </w:p>
    <w:p w:rsidR="005F00F0" w:rsidRDefault="00D72FE9">
      <w:pPr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no</w:t>
      </w:r>
      <w:r w:rsidR="00593A69">
        <w:t xml:space="preserve"> </w:t>
      </w:r>
      <w:r>
        <w:t>tiene</w:t>
      </w:r>
      <w:r w:rsidR="00593A69">
        <w:t xml:space="preserve"> </w:t>
      </w:r>
      <w:r>
        <w:t>tantas</w:t>
      </w:r>
      <w:r w:rsidR="00593A69">
        <w:t xml:space="preserve"> </w:t>
      </w:r>
      <w:r>
        <w:t>restricciones</w:t>
      </w:r>
      <w:r w:rsidR="00593A69">
        <w:t xml:space="preserve"> </w:t>
      </w:r>
      <w:r>
        <w:t>de</w:t>
      </w:r>
      <w:r w:rsidR="00593A69">
        <w:t xml:space="preserve"> </w:t>
      </w:r>
      <w:r>
        <w:t>diseño,</w:t>
      </w:r>
      <w:r w:rsidR="00593A69">
        <w:t xml:space="preserve"> </w:t>
      </w:r>
      <w:r>
        <w:t>en</w:t>
      </w:r>
      <w:r w:rsidR="00593A69">
        <w:t xml:space="preserve"> </w:t>
      </w:r>
      <w:r>
        <w:t>cuanto</w:t>
      </w:r>
      <w:r w:rsidR="00593A69">
        <w:t xml:space="preserve"> </w:t>
      </w:r>
      <w:r>
        <w:t>al</w:t>
      </w:r>
      <w:r w:rsidR="00593A69">
        <w:t xml:space="preserve"> software </w:t>
      </w:r>
      <w:r>
        <w:t>lo indispensable</w:t>
      </w:r>
      <w:r w:rsidR="00593A69">
        <w:t xml:space="preserve"> </w:t>
      </w:r>
      <w:r>
        <w:t>para</w:t>
      </w:r>
      <w:r w:rsidR="00593A69">
        <w:t xml:space="preserve"> </w:t>
      </w:r>
      <w:r>
        <w:t>poner</w:t>
      </w:r>
      <w:r w:rsidR="00593A69">
        <w:t xml:space="preserve"> </w:t>
      </w:r>
      <w:r>
        <w:t>la</w:t>
      </w:r>
      <w:r w:rsidR="00593A69">
        <w:t xml:space="preserve"> </w:t>
      </w:r>
      <w:r>
        <w:t>en</w:t>
      </w:r>
      <w:r w:rsidR="00593A69">
        <w:t xml:space="preserve"> </w:t>
      </w:r>
      <w:r>
        <w:t>funcionamiento</w:t>
      </w:r>
      <w:r w:rsidR="00593A69">
        <w:t xml:space="preserve"> </w:t>
      </w:r>
      <w:r>
        <w:t>es</w:t>
      </w:r>
      <w:r w:rsidR="00593A69">
        <w:t xml:space="preserve"> </w:t>
      </w:r>
      <w:r>
        <w:t>que</w:t>
      </w:r>
      <w:r w:rsidR="00593A69">
        <w:t xml:space="preserve"> </w:t>
      </w:r>
      <w:r>
        <w:t>tenga</w:t>
      </w:r>
      <w:r w:rsidR="00593A69">
        <w:t xml:space="preserve"> </w:t>
      </w:r>
      <w:r>
        <w:t>Python</w:t>
      </w:r>
      <w:r w:rsidR="00593A69">
        <w:t xml:space="preserve"> </w:t>
      </w:r>
      <w:r>
        <w:t>3,</w:t>
      </w:r>
      <w:r w:rsidR="00593A69">
        <w:t xml:space="preserve"> </w:t>
      </w:r>
      <w:r>
        <w:t>no</w:t>
      </w:r>
      <w:r w:rsidR="00593A69">
        <w:t xml:space="preserve"> </w:t>
      </w:r>
      <w:r>
        <w:t>se</w:t>
      </w:r>
      <w:r w:rsidR="00593A69">
        <w:t xml:space="preserve"> </w:t>
      </w:r>
      <w:r>
        <w:t>precisa</w:t>
      </w:r>
      <w:r w:rsidR="00593A69">
        <w:t xml:space="preserve"> </w:t>
      </w:r>
      <w:r>
        <w:t>de</w:t>
      </w:r>
      <w:r w:rsidR="00593A69">
        <w:t xml:space="preserve"> </w:t>
      </w:r>
      <w:r>
        <w:t xml:space="preserve">un </w:t>
      </w:r>
      <w:r w:rsidR="00593A69">
        <w:t xml:space="preserve">sistema operativo </w:t>
      </w:r>
      <w:r>
        <w:t>en</w:t>
      </w:r>
      <w:r w:rsidR="00593A69">
        <w:t xml:space="preserve"> </w:t>
      </w:r>
      <w:r>
        <w:t>específico</w:t>
      </w:r>
      <w:r w:rsidR="00593A69">
        <w:t xml:space="preserve"> </w:t>
      </w:r>
      <w:r>
        <w:t>y</w:t>
      </w:r>
      <w:r w:rsidR="00593A69">
        <w:t xml:space="preserve"> </w:t>
      </w:r>
      <w:r>
        <w:t>en</w:t>
      </w:r>
      <w:r w:rsidR="00593A69">
        <w:t xml:space="preserve"> </w:t>
      </w:r>
      <w:r>
        <w:t>lo</w:t>
      </w:r>
      <w:r w:rsidR="00593A69">
        <w:t xml:space="preserve"> </w:t>
      </w:r>
      <w:r>
        <w:t>que</w:t>
      </w:r>
      <w:r w:rsidR="00593A69">
        <w:t xml:space="preserve"> </w:t>
      </w:r>
      <w:r>
        <w:t>respecta</w:t>
      </w:r>
      <w:r w:rsidR="00593A69">
        <w:t xml:space="preserve"> </w:t>
      </w:r>
      <w:r>
        <w:t>al</w:t>
      </w:r>
      <w:r w:rsidR="00593A69">
        <w:t xml:space="preserve"> hardware </w:t>
      </w:r>
      <w:r>
        <w:t>los</w:t>
      </w:r>
      <w:r w:rsidR="00593A69">
        <w:t xml:space="preserve"> </w:t>
      </w:r>
      <w:r>
        <w:t>requisitos</w:t>
      </w:r>
      <w:r w:rsidR="00593A69">
        <w:t xml:space="preserve"> </w:t>
      </w:r>
      <w:r>
        <w:t>son</w:t>
      </w:r>
      <w:r w:rsidR="00593A69">
        <w:t xml:space="preserve"> </w:t>
      </w:r>
      <w:r>
        <w:t>mínimos</w:t>
      </w:r>
    </w:p>
    <w:p w:rsidR="005F00F0" w:rsidRDefault="00D72FE9">
      <w:pPr>
        <w:spacing w:after="586"/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será</w:t>
      </w:r>
      <w:r w:rsidR="00593A69">
        <w:t xml:space="preserve"> </w:t>
      </w:r>
      <w:r>
        <w:t>implementado</w:t>
      </w:r>
      <w:r w:rsidR="00593A69">
        <w:t xml:space="preserve"> </w:t>
      </w:r>
      <w:r>
        <w:t>obligatoriamente</w:t>
      </w:r>
      <w:r w:rsidR="00593A69">
        <w:t xml:space="preserve"> </w:t>
      </w:r>
      <w:r>
        <w:t>mediante</w:t>
      </w:r>
      <w:r w:rsidR="00593A69">
        <w:t xml:space="preserve"> </w:t>
      </w:r>
      <w:r>
        <w:t>un</w:t>
      </w:r>
      <w:r w:rsidR="00593A69">
        <w:t xml:space="preserve"> </w:t>
      </w:r>
      <w:r>
        <w:t>software</w:t>
      </w:r>
      <w:r w:rsidR="00593A69">
        <w:t xml:space="preserve"> </w:t>
      </w:r>
      <w:r>
        <w:t>de escritorio,</w:t>
      </w:r>
      <w:r w:rsidR="00593A69">
        <w:t xml:space="preserve"> </w:t>
      </w:r>
      <w:r>
        <w:t>por</w:t>
      </w:r>
      <w:r w:rsidR="00593A69">
        <w:t xml:space="preserve"> </w:t>
      </w:r>
      <w:r>
        <w:t>lo</w:t>
      </w:r>
      <w:r w:rsidR="00593A69">
        <w:t xml:space="preserve"> </w:t>
      </w:r>
      <w:r>
        <w:t>que</w:t>
      </w:r>
      <w:r w:rsidR="00593A69">
        <w:t xml:space="preserve"> </w:t>
      </w:r>
      <w:r>
        <w:t>se</w:t>
      </w:r>
      <w:r w:rsidR="00593A69">
        <w:t xml:space="preserve"> </w:t>
      </w:r>
      <w:r>
        <w:t>descarta</w:t>
      </w:r>
      <w:r w:rsidR="00593A69">
        <w:t xml:space="preserve"> </w:t>
      </w:r>
      <w:r>
        <w:t>el</w:t>
      </w:r>
      <w:r w:rsidR="00593A69">
        <w:t xml:space="preserve"> </w:t>
      </w:r>
      <w:r>
        <w:t>desarrollo</w:t>
      </w:r>
      <w:r w:rsidR="00593A69">
        <w:t xml:space="preserve"> </w:t>
      </w:r>
      <w:r>
        <w:t>web.</w:t>
      </w:r>
    </w:p>
    <w:p w:rsidR="00593A69" w:rsidRDefault="00593A69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pStyle w:val="Ttulo2"/>
        <w:ind w:left="-5"/>
      </w:pPr>
      <w:bookmarkStart w:id="18" w:name="_Toc526095839"/>
      <w:r>
        <w:lastRenderedPageBreak/>
        <w:t>3.5.Atributos</w:t>
      </w:r>
      <w:r w:rsidR="00593A69">
        <w:t xml:space="preserve"> </w:t>
      </w:r>
      <w:r>
        <w:t>del</w:t>
      </w:r>
      <w:r w:rsidR="00593A69">
        <w:t xml:space="preserve"> </w:t>
      </w:r>
      <w:r>
        <w:t>sistema</w:t>
      </w:r>
      <w:bookmarkEnd w:id="18"/>
    </w:p>
    <w:p w:rsidR="00593A69" w:rsidRDefault="00D72FE9">
      <w:pPr>
        <w:ind w:left="-15" w:firstLine="708"/>
      </w:pPr>
      <w:r>
        <w:t>Los</w:t>
      </w:r>
      <w:r w:rsidR="00593A69">
        <w:t xml:space="preserve"> </w:t>
      </w:r>
      <w:r>
        <w:t>atributos</w:t>
      </w:r>
      <w:r w:rsidR="00593A69">
        <w:t xml:space="preserve"> </w:t>
      </w:r>
      <w:r>
        <w:t>de</w:t>
      </w:r>
      <w:r w:rsidR="00593A69">
        <w:t xml:space="preserve"> </w:t>
      </w:r>
      <w:r>
        <w:t>calidad</w:t>
      </w:r>
      <w:r w:rsidR="00593A69">
        <w:t xml:space="preserve"> </w:t>
      </w:r>
      <w:r>
        <w:t>del</w:t>
      </w:r>
      <w:r w:rsidR="00593A69">
        <w:t xml:space="preserve"> </w:t>
      </w:r>
      <w:r>
        <w:t>sistema</w:t>
      </w:r>
      <w:r w:rsidR="00593A69">
        <w:t xml:space="preserve"> </w:t>
      </w:r>
      <w:r>
        <w:t>estarán</w:t>
      </w:r>
      <w:r w:rsidR="00593A69">
        <w:t xml:space="preserve"> </w:t>
      </w:r>
      <w:r>
        <w:t>ligados</w:t>
      </w:r>
      <w:r w:rsidR="00593A69">
        <w:t xml:space="preserve"> </w:t>
      </w:r>
      <w:r>
        <w:t>a</w:t>
      </w:r>
      <w:r w:rsidR="00593A69">
        <w:t xml:space="preserve"> </w:t>
      </w:r>
      <w:r>
        <w:t>la: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Fiabilidad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Mantenibilidad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Portabilidad</w:t>
      </w:r>
    </w:p>
    <w:p w:rsidR="005F00F0" w:rsidRDefault="00593A69" w:rsidP="00593A69">
      <w:pPr>
        <w:pStyle w:val="Prrafodelista"/>
        <w:numPr>
          <w:ilvl w:val="0"/>
          <w:numId w:val="10"/>
        </w:numPr>
      </w:pPr>
      <w:r>
        <w:t>S</w:t>
      </w:r>
      <w:r w:rsidR="00D72FE9">
        <w:t>eguridad.</w:t>
      </w:r>
    </w:p>
    <w:p w:rsidR="00416048" w:rsidRDefault="00416048" w:rsidP="00593A69">
      <w:pPr>
        <w:pStyle w:val="Prrafodelista"/>
        <w:numPr>
          <w:ilvl w:val="0"/>
          <w:numId w:val="10"/>
        </w:numPr>
      </w:pPr>
      <w:r>
        <w:t>Disponibilidad</w:t>
      </w:r>
    </w:p>
    <w:p w:rsidR="005F00F0" w:rsidRDefault="00D72FE9">
      <w:pPr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deberá</w:t>
      </w:r>
      <w:r w:rsidR="00593A69">
        <w:t xml:space="preserve"> </w:t>
      </w:r>
      <w:r>
        <w:t>estar</w:t>
      </w:r>
      <w:r w:rsidR="00593A69">
        <w:t xml:space="preserve"> </w:t>
      </w:r>
      <w:r>
        <w:t>disponible</w:t>
      </w:r>
      <w:r w:rsidR="00593A69">
        <w:t xml:space="preserve"> </w:t>
      </w:r>
      <w:r w:rsidR="00416048">
        <w:t xml:space="preserve">mientras el </w:t>
      </w:r>
      <w:r w:rsidR="00463916">
        <w:t>local tenga asesores disponibles</w:t>
      </w:r>
      <w:r>
        <w:t>.</w:t>
      </w:r>
      <w:r w:rsidR="00593A69">
        <w:t xml:space="preserve"> </w:t>
      </w:r>
      <w:r>
        <w:t>Los</w:t>
      </w:r>
      <w:r w:rsidR="00593A69">
        <w:t xml:space="preserve"> </w:t>
      </w:r>
      <w:r>
        <w:t>cuales</w:t>
      </w:r>
      <w:r w:rsidR="00593A69">
        <w:t xml:space="preserve"> </w:t>
      </w:r>
      <w:r>
        <w:t>tendrán</w:t>
      </w:r>
      <w:r w:rsidR="00593A69">
        <w:t xml:space="preserve"> </w:t>
      </w:r>
      <w:r>
        <w:t>acceso</w:t>
      </w:r>
      <w:r w:rsidR="00593A69">
        <w:t xml:space="preserve"> </w:t>
      </w:r>
      <w:r>
        <w:t>al</w:t>
      </w:r>
      <w:r w:rsidR="00593A69">
        <w:t xml:space="preserve"> </w:t>
      </w:r>
      <w:r>
        <w:t>sistema</w:t>
      </w:r>
      <w:r w:rsidR="00593A69">
        <w:t xml:space="preserve"> </w:t>
      </w:r>
      <w:r>
        <w:t>sin</w:t>
      </w:r>
      <w:r w:rsidR="00593A69">
        <w:t xml:space="preserve"> </w:t>
      </w:r>
      <w:r>
        <w:t>restricciones.</w:t>
      </w:r>
      <w:r w:rsidR="00593A69">
        <w:t xml:space="preserve"> </w:t>
      </w: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debe tener</w:t>
      </w:r>
      <w:r w:rsidR="00593A69">
        <w:t xml:space="preserve"> </w:t>
      </w:r>
      <w:r>
        <w:t>una</w:t>
      </w:r>
      <w:r w:rsidR="00593A69">
        <w:t xml:space="preserve"> </w:t>
      </w:r>
      <w:r>
        <w:t>interfaz</w:t>
      </w:r>
      <w:r w:rsidR="00593A69">
        <w:t xml:space="preserve"> </w:t>
      </w:r>
      <w:r>
        <w:t>de</w:t>
      </w:r>
      <w:r w:rsidR="00593A69">
        <w:t xml:space="preserve"> </w:t>
      </w:r>
      <w:r>
        <w:t>uso</w:t>
      </w:r>
      <w:r w:rsidR="00593A69">
        <w:t xml:space="preserve"> </w:t>
      </w:r>
      <w:r>
        <w:t>intuitiva,</w:t>
      </w:r>
      <w:r w:rsidR="00593A69">
        <w:t xml:space="preserve"> </w:t>
      </w:r>
      <w:r>
        <w:t>amigable</w:t>
      </w:r>
      <w:r w:rsidR="00593A69">
        <w:t xml:space="preserve"> </w:t>
      </w:r>
      <w:r>
        <w:t>y</w:t>
      </w:r>
      <w:r w:rsidR="00593A69">
        <w:t xml:space="preserve"> </w:t>
      </w:r>
      <w:r>
        <w:t>sencilla.</w:t>
      </w:r>
    </w:p>
    <w:p w:rsidR="005F00F0" w:rsidRDefault="00D72FE9" w:rsidP="00003C9D">
      <w:pPr>
        <w:pStyle w:val="Sinespaciado"/>
        <w:ind w:firstLine="683"/>
      </w:pPr>
      <w:r>
        <w:t>El</w:t>
      </w:r>
      <w:r w:rsidR="00416048">
        <w:t xml:space="preserve"> </w:t>
      </w:r>
      <w:r>
        <w:t>sistema</w:t>
      </w:r>
      <w:r w:rsidR="00416048">
        <w:t xml:space="preserve"> </w:t>
      </w:r>
      <w:r>
        <w:t>debe</w:t>
      </w:r>
      <w:r w:rsidR="00416048">
        <w:t xml:space="preserve"> </w:t>
      </w:r>
      <w:r>
        <w:t>disponer</w:t>
      </w:r>
      <w:r w:rsidR="00416048">
        <w:t xml:space="preserve"> </w:t>
      </w:r>
      <w:r>
        <w:t>de</w:t>
      </w:r>
      <w:r w:rsidR="00416048">
        <w:t xml:space="preserve"> </w:t>
      </w:r>
      <w:r>
        <w:t>una</w:t>
      </w:r>
      <w:r w:rsidR="00416048">
        <w:t xml:space="preserve"> </w:t>
      </w:r>
      <w:r>
        <w:t>documentación</w:t>
      </w:r>
      <w:r w:rsidR="00416048">
        <w:t xml:space="preserve"> </w:t>
      </w:r>
      <w:r>
        <w:t>fácilmente</w:t>
      </w:r>
      <w:r w:rsidR="00416048">
        <w:t xml:space="preserve"> </w:t>
      </w:r>
      <w:r>
        <w:t>actualizable</w:t>
      </w:r>
      <w:r w:rsidR="00416048">
        <w:t xml:space="preserve"> </w:t>
      </w:r>
      <w:r>
        <w:t>que permita</w:t>
      </w:r>
      <w:r w:rsidR="00416048">
        <w:t xml:space="preserve"> </w:t>
      </w:r>
      <w:r>
        <w:t>realizar</w:t>
      </w:r>
      <w:r w:rsidR="00416048">
        <w:t xml:space="preserve"> </w:t>
      </w:r>
      <w:r w:rsidRPr="00003C9D">
        <w:t>operaciones</w:t>
      </w:r>
      <w:r w:rsidR="00416048" w:rsidRPr="00003C9D">
        <w:t xml:space="preserve"> </w:t>
      </w:r>
      <w:r w:rsidRPr="00003C9D">
        <w:t>de</w:t>
      </w:r>
      <w:r w:rsidR="00416048" w:rsidRPr="00003C9D">
        <w:t xml:space="preserve"> </w:t>
      </w:r>
      <w:r w:rsidRPr="00003C9D">
        <w:t>mantenimiento</w:t>
      </w:r>
      <w:r w:rsidR="00416048" w:rsidRPr="00003C9D">
        <w:t xml:space="preserve"> </w:t>
      </w:r>
      <w:r w:rsidRPr="00003C9D">
        <w:t>con</w:t>
      </w:r>
      <w:r w:rsidR="00416048" w:rsidRPr="00003C9D">
        <w:t xml:space="preserve"> </w:t>
      </w:r>
      <w:r w:rsidRPr="00003C9D">
        <w:t>el</w:t>
      </w:r>
      <w:r w:rsidR="00416048" w:rsidRPr="00003C9D">
        <w:t xml:space="preserve"> </w:t>
      </w:r>
      <w:r w:rsidRPr="00003C9D">
        <w:t>menor</w:t>
      </w:r>
      <w:r w:rsidR="00416048" w:rsidRPr="00003C9D">
        <w:t xml:space="preserve"> </w:t>
      </w:r>
      <w:r w:rsidRPr="00003C9D">
        <w:t>esfuerzo</w:t>
      </w:r>
      <w:r w:rsidR="00416048" w:rsidRPr="00003C9D">
        <w:t xml:space="preserve"> </w:t>
      </w:r>
      <w:r w:rsidRPr="00003C9D">
        <w:t>posible</w:t>
      </w:r>
      <w:r w:rsidR="00416048" w:rsidRPr="00003C9D">
        <w:t>.</w:t>
      </w:r>
    </w:p>
    <w:p w:rsidR="00003C9D" w:rsidRDefault="00003C9D" w:rsidP="00003C9D">
      <w:pPr>
        <w:pStyle w:val="Sinespaciado"/>
      </w:pPr>
    </w:p>
    <w:p w:rsidR="00003C9D" w:rsidRDefault="00003C9D" w:rsidP="00416048">
      <w:pPr>
        <w:spacing w:after="586"/>
        <w:ind w:left="-15" w:firstLine="708"/>
      </w:pPr>
      <w:r>
        <w:t>El sistema sera implantado bajo la plataforma de Windows, un sistema conocido por la gran mayoría.</w:t>
      </w:r>
    </w:p>
    <w:p w:rsidR="00003C9D" w:rsidRDefault="00003C9D" w:rsidP="00003C9D">
      <w:pPr>
        <w:pStyle w:val="Sinespaciado"/>
      </w:pPr>
      <w:r>
        <w:t>4. Apendices</w:t>
      </w:r>
    </w:p>
    <w:p w:rsidR="00003C9D" w:rsidRDefault="00003C9D" w:rsidP="00003C9D">
      <w:pPr>
        <w:pStyle w:val="Sinespaciado"/>
      </w:pPr>
    </w:p>
    <w:p w:rsidR="00003C9D" w:rsidRDefault="009567E1" w:rsidP="009567E1">
      <w:pPr>
        <w:spacing w:after="586"/>
        <w:ind w:left="2124" w:hanging="2124"/>
      </w:pPr>
      <w:r>
        <w:t>N/A</w:t>
      </w:r>
    </w:p>
    <w:p w:rsidR="00416048" w:rsidRDefault="00416048" w:rsidP="00416048">
      <w:pPr>
        <w:spacing w:after="586"/>
      </w:pPr>
    </w:p>
    <w:sectPr w:rsidR="00416048">
      <w:footerReference w:type="default" r:id="rId8"/>
      <w:pgSz w:w="12240" w:h="15840"/>
      <w:pgMar w:top="1368" w:right="1525" w:bottom="141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A9" w:rsidRDefault="008445A9" w:rsidP="00A860B4">
      <w:pPr>
        <w:spacing w:after="0" w:line="240" w:lineRule="auto"/>
      </w:pPr>
      <w:r>
        <w:separator/>
      </w:r>
    </w:p>
  </w:endnote>
  <w:endnote w:type="continuationSeparator" w:id="0">
    <w:p w:rsidR="008445A9" w:rsidRDefault="008445A9" w:rsidP="00A8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3395478"/>
      <w:docPartObj>
        <w:docPartGallery w:val="Page Numbers (Bottom of Page)"/>
        <w:docPartUnique/>
      </w:docPartObj>
    </w:sdtPr>
    <w:sdtEndPr/>
    <w:sdtContent>
      <w:p w:rsidR="00003C9D" w:rsidRDefault="00003C9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B3D" w:rsidRPr="00516B3D">
          <w:rPr>
            <w:noProof/>
            <w:lang w:val="es-ES"/>
          </w:rPr>
          <w:t>5</w:t>
        </w:r>
        <w:r>
          <w:fldChar w:fldCharType="end"/>
        </w:r>
      </w:p>
    </w:sdtContent>
  </w:sdt>
  <w:p w:rsidR="00003C9D" w:rsidRDefault="00003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A9" w:rsidRDefault="008445A9" w:rsidP="00A860B4">
      <w:pPr>
        <w:spacing w:after="0" w:line="240" w:lineRule="auto"/>
      </w:pPr>
      <w:r>
        <w:separator/>
      </w:r>
    </w:p>
  </w:footnote>
  <w:footnote w:type="continuationSeparator" w:id="0">
    <w:p w:rsidR="008445A9" w:rsidRDefault="008445A9" w:rsidP="00A8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19F6026"/>
    <w:multiLevelType w:val="hybridMultilevel"/>
    <w:tmpl w:val="785E25E8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A664F"/>
    <w:multiLevelType w:val="hybridMultilevel"/>
    <w:tmpl w:val="767617DC"/>
    <w:lvl w:ilvl="0" w:tplc="3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A36453"/>
    <w:multiLevelType w:val="hybridMultilevel"/>
    <w:tmpl w:val="02442D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287E"/>
    <w:multiLevelType w:val="hybridMultilevel"/>
    <w:tmpl w:val="C90E9B2C"/>
    <w:lvl w:ilvl="0" w:tplc="3C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5" w15:restartNumberingAfterBreak="0">
    <w:nsid w:val="1FB05904"/>
    <w:multiLevelType w:val="multilevel"/>
    <w:tmpl w:val="55F2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F1F3F"/>
    <w:multiLevelType w:val="hybridMultilevel"/>
    <w:tmpl w:val="EACC11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07FF7"/>
    <w:multiLevelType w:val="hybridMultilevel"/>
    <w:tmpl w:val="F0FA3F8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4E69"/>
    <w:multiLevelType w:val="hybridMultilevel"/>
    <w:tmpl w:val="8A6238A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24AE7"/>
    <w:multiLevelType w:val="hybridMultilevel"/>
    <w:tmpl w:val="734A46D8"/>
    <w:lvl w:ilvl="0" w:tplc="3C0A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58C65C11"/>
    <w:multiLevelType w:val="hybridMultilevel"/>
    <w:tmpl w:val="7F183D3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33065B"/>
    <w:multiLevelType w:val="hybridMultilevel"/>
    <w:tmpl w:val="23C48AB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F0"/>
    <w:rsid w:val="00003C9D"/>
    <w:rsid w:val="00012BF3"/>
    <w:rsid w:val="000A1421"/>
    <w:rsid w:val="000F213F"/>
    <w:rsid w:val="00122362"/>
    <w:rsid w:val="001E56E6"/>
    <w:rsid w:val="0022227F"/>
    <w:rsid w:val="00274C1D"/>
    <w:rsid w:val="002C2B02"/>
    <w:rsid w:val="00333A28"/>
    <w:rsid w:val="00366394"/>
    <w:rsid w:val="003941B1"/>
    <w:rsid w:val="00416048"/>
    <w:rsid w:val="00444084"/>
    <w:rsid w:val="00463916"/>
    <w:rsid w:val="004C3167"/>
    <w:rsid w:val="005140BD"/>
    <w:rsid w:val="00516B3D"/>
    <w:rsid w:val="0053567F"/>
    <w:rsid w:val="0054470A"/>
    <w:rsid w:val="00593A69"/>
    <w:rsid w:val="005D7767"/>
    <w:rsid w:val="005E1437"/>
    <w:rsid w:val="005F00F0"/>
    <w:rsid w:val="00603C9D"/>
    <w:rsid w:val="00676B12"/>
    <w:rsid w:val="00690050"/>
    <w:rsid w:val="0075616C"/>
    <w:rsid w:val="007C64DF"/>
    <w:rsid w:val="00825721"/>
    <w:rsid w:val="008445A9"/>
    <w:rsid w:val="008A1556"/>
    <w:rsid w:val="009567E1"/>
    <w:rsid w:val="009C52FA"/>
    <w:rsid w:val="00A06A2C"/>
    <w:rsid w:val="00A860B4"/>
    <w:rsid w:val="00A95370"/>
    <w:rsid w:val="00AA4020"/>
    <w:rsid w:val="00AE6E10"/>
    <w:rsid w:val="00B375D2"/>
    <w:rsid w:val="00B444CB"/>
    <w:rsid w:val="00B9543D"/>
    <w:rsid w:val="00BC3212"/>
    <w:rsid w:val="00BE52CD"/>
    <w:rsid w:val="00BF6F41"/>
    <w:rsid w:val="00C70F29"/>
    <w:rsid w:val="00CA098F"/>
    <w:rsid w:val="00CB04B1"/>
    <w:rsid w:val="00D72FE9"/>
    <w:rsid w:val="00DA712D"/>
    <w:rsid w:val="00DB034A"/>
    <w:rsid w:val="00DD02D5"/>
    <w:rsid w:val="00DF24C2"/>
    <w:rsid w:val="00F84509"/>
    <w:rsid w:val="00F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700DE"/>
  <w15:docId w15:val="{E1FAAF34-66E4-4865-BB48-15A41AF0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9" w:line="252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9" w:line="252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49" w:line="252" w:lineRule="auto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TDC1">
    <w:name w:val="toc 1"/>
    <w:hidden/>
    <w:uiPriority w:val="39"/>
    <w:pPr>
      <w:spacing w:after="149" w:line="252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49" w:line="252" w:lineRule="auto"/>
      <w:ind w:left="733" w:right="23" w:hanging="10"/>
    </w:pPr>
    <w:rPr>
      <w:rFonts w:ascii="Calibri" w:eastAsia="Calibri" w:hAnsi="Calibri" w:cs="Calibri"/>
      <w:color w:val="000000"/>
    </w:rPr>
  </w:style>
  <w:style w:type="paragraph" w:styleId="TDC3">
    <w:name w:val="toc 3"/>
    <w:hidden/>
    <w:uiPriority w:val="39"/>
    <w:pPr>
      <w:spacing w:after="149" w:line="252" w:lineRule="auto"/>
      <w:ind w:left="733" w:right="23" w:hanging="10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8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0B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8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0B4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D72FE9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Calibri"/>
      <w:lang w:val="es-VE" w:eastAsia="zh-CN"/>
    </w:rPr>
  </w:style>
  <w:style w:type="paragraph" w:styleId="Prrafodelista">
    <w:name w:val="List Paragraph"/>
    <w:basedOn w:val="Normal"/>
    <w:uiPriority w:val="34"/>
    <w:qFormat/>
    <w:rsid w:val="004C3167"/>
    <w:pPr>
      <w:ind w:left="720"/>
      <w:contextualSpacing/>
    </w:pPr>
  </w:style>
  <w:style w:type="paragraph" w:styleId="Sinespaciado">
    <w:name w:val="No Spacing"/>
    <w:uiPriority w:val="1"/>
    <w:qFormat/>
    <w:rsid w:val="0075616C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003C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A155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5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21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1</Pages>
  <Words>1115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14</cp:revision>
  <cp:lastPrinted>2018-09-30T22:39:00Z</cp:lastPrinted>
  <dcterms:created xsi:type="dcterms:W3CDTF">2018-09-26T23:53:00Z</dcterms:created>
  <dcterms:modified xsi:type="dcterms:W3CDTF">2018-10-21T21:10:00Z</dcterms:modified>
</cp:coreProperties>
</file>