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DECB" w14:textId="067BDE14" w:rsidR="00354D57" w:rsidRDefault="00354D57">
      <w:r>
        <w:t>Cyber Security</w:t>
      </w:r>
    </w:p>
    <w:p w14:paraId="53267C98" w14:textId="5ECEE26B" w:rsidR="00354D57" w:rsidRDefault="00354D57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354D57">
        <w:rPr>
          <w:b/>
          <w:bCs/>
          <w:i/>
          <w:iCs/>
        </w:rPr>
        <w:t>The ability to protect or defend the use of cyber space from cyber-attacks</w:t>
      </w:r>
      <w:r>
        <w:rPr>
          <w:b/>
          <w:bCs/>
          <w:i/>
          <w:iCs/>
        </w:rPr>
        <w:t>”</w:t>
      </w:r>
      <w:r w:rsidRPr="00354D5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354D57">
        <w:rPr>
          <w:b/>
          <w:bCs/>
          <w:i/>
          <w:iCs/>
        </w:rPr>
        <w:t xml:space="preserve"> NIST</w:t>
      </w:r>
    </w:p>
    <w:p w14:paraId="2A2A279F" w14:textId="2E3ECF89" w:rsidR="00354D57" w:rsidRDefault="00354D57"/>
    <w:p w14:paraId="4E80FAB4" w14:textId="482A7DE2" w:rsidR="00354D57" w:rsidRDefault="00354D57">
      <w:proofErr w:type="spellStart"/>
      <w:r>
        <w:t>McCumber</w:t>
      </w:r>
      <w:proofErr w:type="spellEnd"/>
      <w:r>
        <w:t xml:space="preserve"> Cube / Cyber Security Cube</w:t>
      </w:r>
    </w:p>
    <w:p w14:paraId="212C2AFC" w14:textId="7D5D8B0B" w:rsidR="00354D57" w:rsidRDefault="00354D57">
      <w:r>
        <w:t>Desired goals – C.I.A</w:t>
      </w:r>
    </w:p>
    <w:p w14:paraId="08AC3251" w14:textId="78B875CC" w:rsidR="00354D57" w:rsidRDefault="00354D57">
      <w:r>
        <w:t>Data States – Transmission, Storage, Processing</w:t>
      </w:r>
    </w:p>
    <w:p w14:paraId="578BFBB5" w14:textId="137F39DF" w:rsidR="00354D57" w:rsidRDefault="00354D57">
      <w:r>
        <w:t>Safeguards – Human Factors, Policy and Practices, Technology</w:t>
      </w:r>
    </w:p>
    <w:p w14:paraId="64D497B0" w14:textId="12DBDE35" w:rsidR="00354D57" w:rsidRDefault="00354D57"/>
    <w:p w14:paraId="17E84197" w14:textId="072EB770" w:rsidR="00354D57" w:rsidRDefault="00354D57">
      <w:r>
        <w:t xml:space="preserve">Terms: </w:t>
      </w:r>
    </w:p>
    <w:p w14:paraId="263FEDCD" w14:textId="7F0A00B9" w:rsidR="00354D57" w:rsidRDefault="00354D57">
      <w:r>
        <w:t xml:space="preserve">Asset – What we are trying to protect </w:t>
      </w:r>
    </w:p>
    <w:p w14:paraId="3DCAC420" w14:textId="5B73F2FE" w:rsidR="00354D57" w:rsidRDefault="00354D57">
      <w:r>
        <w:t>Vulnerability – Weakness or gap in out protection efforts</w:t>
      </w:r>
    </w:p>
    <w:p w14:paraId="7ED95AB3" w14:textId="0FFF83A3" w:rsidR="00354D57" w:rsidRDefault="00354D57">
      <w:r>
        <w:t>Exploit – How attackers leverage a vulnerability</w:t>
      </w:r>
    </w:p>
    <w:p w14:paraId="5869B85D" w14:textId="0A3DD4B7" w:rsidR="00354D57" w:rsidRDefault="00354D57">
      <w:r>
        <w:t>Threat – What you are trying to protect against</w:t>
      </w:r>
    </w:p>
    <w:p w14:paraId="01162D2D" w14:textId="55F9F537" w:rsidR="00354D57" w:rsidRDefault="00354D57">
      <w:r>
        <w:t>Risk – intersection between assets, threats and vulnerabilities. Risk = Probability * Impact</w:t>
      </w:r>
    </w:p>
    <w:p w14:paraId="7141160B" w14:textId="68F7A6BE" w:rsidR="00354D57" w:rsidRDefault="00354D57"/>
    <w:p w14:paraId="7FC4C5E0" w14:textId="5B6D712E" w:rsidR="00354D57" w:rsidRDefault="00354D57">
      <w:r>
        <w:t xml:space="preserve">Causes of vulnerabilities: </w:t>
      </w:r>
    </w:p>
    <w:p w14:paraId="109BCACE" w14:textId="1D954F52" w:rsidR="00354D57" w:rsidRDefault="00354D57">
      <w:r>
        <w:t>Design and development errors</w:t>
      </w:r>
    </w:p>
    <w:p w14:paraId="0410D16D" w14:textId="02633716" w:rsidR="00354D57" w:rsidRDefault="00354D57">
      <w:r>
        <w:t xml:space="preserve">Poor system configuration </w:t>
      </w:r>
    </w:p>
    <w:p w14:paraId="33450329" w14:textId="0F698374" w:rsidR="00354D57" w:rsidRDefault="00354D57">
      <w:r>
        <w:t xml:space="preserve">Human error </w:t>
      </w:r>
    </w:p>
    <w:p w14:paraId="5DE4BD53" w14:textId="250D885E" w:rsidR="00354D57" w:rsidRDefault="00354D57">
      <w:r>
        <w:t xml:space="preserve">Connectivity </w:t>
      </w:r>
    </w:p>
    <w:p w14:paraId="13354782" w14:textId="15554BDD" w:rsidR="00354D57" w:rsidRDefault="00354D57">
      <w:r>
        <w:t xml:space="preserve">Complexity </w:t>
      </w:r>
    </w:p>
    <w:p w14:paraId="044C1530" w14:textId="2F63F265" w:rsidR="00354D57" w:rsidRDefault="00354D57">
      <w:r>
        <w:t>Passwords</w:t>
      </w:r>
    </w:p>
    <w:p w14:paraId="43520641" w14:textId="42D14369" w:rsidR="00354D57" w:rsidRDefault="00354D57">
      <w:r>
        <w:t xml:space="preserve">User input </w:t>
      </w:r>
    </w:p>
    <w:p w14:paraId="7113FE5D" w14:textId="31EC923F" w:rsidR="00354D57" w:rsidRDefault="00354D57">
      <w:r>
        <w:t>Management</w:t>
      </w:r>
    </w:p>
    <w:p w14:paraId="7258F95D" w14:textId="2EFE3C58" w:rsidR="00354D57" w:rsidRDefault="00354D57">
      <w:r>
        <w:t>Lack of staff training</w:t>
      </w:r>
    </w:p>
    <w:p w14:paraId="6A5DCCAA" w14:textId="3482A669" w:rsidR="00354D57" w:rsidRDefault="00354D57">
      <w:r>
        <w:t xml:space="preserve">Communication </w:t>
      </w:r>
    </w:p>
    <w:p w14:paraId="1336CC02" w14:textId="383D359B" w:rsidR="00354D57" w:rsidRDefault="00354D57"/>
    <w:p w14:paraId="1F3E3CB9" w14:textId="5C983FD1" w:rsidR="00354D57" w:rsidRDefault="00354D57">
      <w:r>
        <w:t xml:space="preserve">Attack types: </w:t>
      </w:r>
    </w:p>
    <w:p w14:paraId="168FBE6E" w14:textId="6E635374" w:rsidR="00354D57" w:rsidRDefault="00354D57">
      <w:r>
        <w:t>Untargeted vs Targeted (Phishing vs Spear Phishing)</w:t>
      </w:r>
    </w:p>
    <w:p w14:paraId="23ADFF59" w14:textId="62AD1B3C" w:rsidR="00354D57" w:rsidRDefault="00354D57"/>
    <w:p w14:paraId="25FAA7C3" w14:textId="77777777" w:rsidR="00354D57" w:rsidRDefault="00354D57"/>
    <w:p w14:paraId="60161EC9" w14:textId="39A0A107" w:rsidR="00354D57" w:rsidRDefault="00354D57">
      <w:r>
        <w:lastRenderedPageBreak/>
        <w:t xml:space="preserve">Cyber Threat Actors and motivations: </w:t>
      </w:r>
    </w:p>
    <w:p w14:paraId="7AE637D8" w14:textId="096CDDB1" w:rsidR="00354D57" w:rsidRDefault="00354D57">
      <w:r>
        <w:t xml:space="preserve">Nation state – Geopolitical </w:t>
      </w:r>
    </w:p>
    <w:p w14:paraId="308192D0" w14:textId="431EBCC0" w:rsidR="00354D57" w:rsidRDefault="00354D57">
      <w:r>
        <w:t>Cyber Criminal – Profit</w:t>
      </w:r>
    </w:p>
    <w:p w14:paraId="0D3BDF01" w14:textId="45C66C1C" w:rsidR="00354D57" w:rsidRDefault="00354D57">
      <w:r>
        <w:t xml:space="preserve">Hacktivist – Ideological </w:t>
      </w:r>
    </w:p>
    <w:p w14:paraId="682E3859" w14:textId="74B5D0AE" w:rsidR="00354D57" w:rsidRDefault="00354D57">
      <w:r>
        <w:t>Terrorist groups – Ideological Violence</w:t>
      </w:r>
    </w:p>
    <w:p w14:paraId="7E139446" w14:textId="3D9578D9" w:rsidR="00354D57" w:rsidRDefault="00354D57">
      <w:r>
        <w:t xml:space="preserve">Thrill seekers – Satisfaction </w:t>
      </w:r>
    </w:p>
    <w:p w14:paraId="2A49EF2E" w14:textId="25E87A6B" w:rsidR="00354D57" w:rsidRDefault="00354D57">
      <w:r>
        <w:t>Insider Threat – Discontent</w:t>
      </w:r>
    </w:p>
    <w:p w14:paraId="45943041" w14:textId="77777777" w:rsidR="00354D57" w:rsidRDefault="00354D57"/>
    <w:p w14:paraId="0B4A4DB4" w14:textId="772F70F2" w:rsidR="00354D57" w:rsidRDefault="00941E68">
      <w:r>
        <w:t xml:space="preserve">Cyber Threats: </w:t>
      </w:r>
    </w:p>
    <w:p w14:paraId="24C27433" w14:textId="7A9880D7" w:rsidR="00941E68" w:rsidRDefault="00941E68">
      <w:r>
        <w:t xml:space="preserve">Malware – Software that does malicious task on a device/network </w:t>
      </w:r>
    </w:p>
    <w:p w14:paraId="4793A62D" w14:textId="20735602" w:rsidR="00941E68" w:rsidRDefault="00941E68">
      <w:r>
        <w:t xml:space="preserve">Spyware – Malware that hides on a device providing real-time information </w:t>
      </w:r>
    </w:p>
    <w:p w14:paraId="03B751C3" w14:textId="421E389C" w:rsidR="00941E68" w:rsidRDefault="00941E68">
      <w:r>
        <w:t xml:space="preserve">Phishing Attacks – attempts to lure individuals into providing sensitive data </w:t>
      </w:r>
    </w:p>
    <w:p w14:paraId="1C6E846D" w14:textId="029FA3CB" w:rsidR="00941E68" w:rsidRDefault="00941E68">
      <w:r>
        <w:t>DDOS – Aims to disrupt a computer network by flooding with superfluous requests.</w:t>
      </w:r>
    </w:p>
    <w:p w14:paraId="415B65E2" w14:textId="02F8DAE3" w:rsidR="00941E68" w:rsidRDefault="00941E68">
      <w:r>
        <w:t>Ransomware – Type of malware that denies access to computer system or data until ransom is paid</w:t>
      </w:r>
    </w:p>
    <w:p w14:paraId="1FF1D6B0" w14:textId="01E2D478" w:rsidR="00941E68" w:rsidRDefault="00941E68">
      <w:r>
        <w:t>Zero-day – Flaw in software, hardware or firmware that is unknown to victim systems which there is no patch for.</w:t>
      </w:r>
    </w:p>
    <w:p w14:paraId="75FDC0B4" w14:textId="067C43C8" w:rsidR="00941E68" w:rsidRDefault="00941E68">
      <w:r>
        <w:t>Trojan – Backdoor to your system</w:t>
      </w:r>
    </w:p>
    <w:p w14:paraId="6840F15F" w14:textId="130127E8" w:rsidR="00941E68" w:rsidRDefault="00941E68">
      <w:r>
        <w:t xml:space="preserve">Wiper attack – Form of malware with the intention to wipe your HDD </w:t>
      </w:r>
    </w:p>
    <w:p w14:paraId="2E64AFA5" w14:textId="16F03843" w:rsidR="00941E68" w:rsidRDefault="00941E68">
      <w:r>
        <w:t>Intellectual Property (IP) threat – Stealing or using someone else’s IP without permission.</w:t>
      </w:r>
    </w:p>
    <w:p w14:paraId="6DCFC17F" w14:textId="656DF266" w:rsidR="00354D57" w:rsidRDefault="00941E68">
      <w:r>
        <w:t>Theft of money – access to card or account numbers to steal money</w:t>
      </w:r>
    </w:p>
    <w:p w14:paraId="10D20DF4" w14:textId="61CF5FC0" w:rsidR="00941E68" w:rsidRDefault="00941E68">
      <w:r>
        <w:t>Data Manipulation – unauthorised change to data</w:t>
      </w:r>
    </w:p>
    <w:p w14:paraId="315C018B" w14:textId="6E54DB11" w:rsidR="00941E68" w:rsidRDefault="00941E68">
      <w:r>
        <w:t>Data Destruction – Attempts to delete data</w:t>
      </w:r>
    </w:p>
    <w:p w14:paraId="5A0ED355" w14:textId="4DBF52D6" w:rsidR="00941E68" w:rsidRDefault="00941E68">
      <w:r>
        <w:t>Man in the Middle (MITM) Attack – Interception of communication</w:t>
      </w:r>
    </w:p>
    <w:p w14:paraId="3FD9C2EB" w14:textId="370F8495" w:rsidR="00941E68" w:rsidRDefault="00941E68">
      <w:r>
        <w:t>Drive-by Downloads – automatic download and execution of payload</w:t>
      </w:r>
    </w:p>
    <w:p w14:paraId="60BE236E" w14:textId="695E0B0A" w:rsidR="00941E68" w:rsidRDefault="00941E68">
      <w:r>
        <w:t>Rogue Software – Software pretending to be something else</w:t>
      </w:r>
    </w:p>
    <w:p w14:paraId="57DA6057" w14:textId="486507BF" w:rsidR="00941E68" w:rsidRDefault="00941E68">
      <w:r>
        <w:t>Unpatched Software</w:t>
      </w:r>
    </w:p>
    <w:p w14:paraId="66E70BDE" w14:textId="3CEDDDC0" w:rsidR="00941E68" w:rsidRDefault="00941E68">
      <w:r>
        <w:t xml:space="preserve">National Disasters </w:t>
      </w:r>
    </w:p>
    <w:p w14:paraId="0C60D902" w14:textId="3EE3E056" w:rsidR="00941E68" w:rsidRDefault="00941E68">
      <w:r>
        <w:t xml:space="preserve">Water Holing – Impersonating sites to gather sensitive data </w:t>
      </w:r>
    </w:p>
    <w:p w14:paraId="47220926" w14:textId="4E4DB3A0" w:rsidR="00941E68" w:rsidRDefault="00941E68">
      <w:r>
        <w:t xml:space="preserve">Spear Phishing – Targeted phishing attempts </w:t>
      </w:r>
    </w:p>
    <w:p w14:paraId="0F50F07C" w14:textId="1383D94D" w:rsidR="00941E68" w:rsidRDefault="00941E68">
      <w:r>
        <w:t>Deploying a botnet</w:t>
      </w:r>
    </w:p>
    <w:p w14:paraId="44341898" w14:textId="2923B2C0" w:rsidR="00941E68" w:rsidRDefault="00941E68">
      <w:r>
        <w:t>Subverting the supply chain – attack on equipment or software being delivered to the organisation.</w:t>
      </w:r>
    </w:p>
    <w:p w14:paraId="598D301D" w14:textId="77777777" w:rsidR="00941E68" w:rsidRDefault="00941E68"/>
    <w:p w14:paraId="6C507AE1" w14:textId="0C472291" w:rsidR="00941E68" w:rsidRDefault="00941E68">
      <w:r>
        <w:t xml:space="preserve">Cyber Threat Surface: </w:t>
      </w:r>
    </w:p>
    <w:p w14:paraId="2005D424" w14:textId="4F8565CF" w:rsidR="00941E68" w:rsidRDefault="00941E68">
      <w:r>
        <w:t>All available endpoints that a threat actor may attempt to exploit in internet connected devices within the cyber threat environment. The many processes that produce, deliver and rely on information systems connected to the internet.</w:t>
      </w:r>
    </w:p>
    <w:p w14:paraId="4B9F8C4B" w14:textId="42D5E7C5" w:rsidR="00941E68" w:rsidRDefault="00941E68"/>
    <w:p w14:paraId="23295832" w14:textId="5FA94942" w:rsidR="00941E68" w:rsidRDefault="00941E68">
      <w:r>
        <w:t xml:space="preserve">Cyber Kill Chain: </w:t>
      </w:r>
    </w:p>
    <w:p w14:paraId="7C6C6188" w14:textId="3B89BF55" w:rsidR="00941E68" w:rsidRDefault="00941E68">
      <w:r>
        <w:t>Reconnaissance – Harvesting Information</w:t>
      </w:r>
    </w:p>
    <w:p w14:paraId="2E7E00EA" w14:textId="08223F1B" w:rsidR="00941E68" w:rsidRDefault="00941E68">
      <w:r>
        <w:t>Weaponization – Coupling exploit with the backdoor into deliverable payload</w:t>
      </w:r>
    </w:p>
    <w:p w14:paraId="6EC19330" w14:textId="5E71A50C" w:rsidR="00941E68" w:rsidRDefault="00941E68">
      <w:r>
        <w:t xml:space="preserve">Delivery – Delivering to victim via email, web, </w:t>
      </w:r>
      <w:proofErr w:type="spellStart"/>
      <w:r>
        <w:t>usb</w:t>
      </w:r>
      <w:proofErr w:type="spellEnd"/>
      <w:r>
        <w:t xml:space="preserve">, etc. </w:t>
      </w:r>
    </w:p>
    <w:p w14:paraId="48D5B638" w14:textId="62F1B477" w:rsidR="00941E68" w:rsidRDefault="00941E68">
      <w:r>
        <w:t>Exploitation – Exploiting a vulnerability to execute code on victim system</w:t>
      </w:r>
    </w:p>
    <w:p w14:paraId="6DA5342F" w14:textId="02D45552" w:rsidR="00941E68" w:rsidRDefault="00941E68">
      <w:r>
        <w:t xml:space="preserve">Installation – Installing malware on the asset </w:t>
      </w:r>
    </w:p>
    <w:p w14:paraId="26D9E649" w14:textId="2C5937A8" w:rsidR="00941E68" w:rsidRDefault="00941E68">
      <w:r>
        <w:t xml:space="preserve">Command and Control – Command channel for future manipulation </w:t>
      </w:r>
    </w:p>
    <w:p w14:paraId="75B8E4A5" w14:textId="0FCD3AC9" w:rsidR="00941E68" w:rsidRDefault="00941E68">
      <w:r>
        <w:t>Actions on objectives – Hands on keyboard access; intruder completes their original goals</w:t>
      </w:r>
    </w:p>
    <w:p w14:paraId="4F54F8CD" w14:textId="26800039" w:rsidR="00941E68" w:rsidRDefault="00941E68">
      <w:r>
        <w:t>Retreat – destroy all evidence of you having been on the system</w:t>
      </w:r>
    </w:p>
    <w:p w14:paraId="179564C6" w14:textId="5947C024" w:rsidR="00941E68" w:rsidRDefault="00941E68"/>
    <w:p w14:paraId="30A31878" w14:textId="77777777" w:rsidR="00941E68" w:rsidRDefault="00941E68"/>
    <w:sectPr w:rsidR="0094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57"/>
    <w:rsid w:val="00354D57"/>
    <w:rsid w:val="009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0AC8"/>
  <w15:chartTrackingRefBased/>
  <w15:docId w15:val="{E1A68BA0-EE71-4DEC-B72C-0A4F49A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83DD8-2BE6-4E0E-888D-CDE10085C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EB70C-AF77-40B5-B00F-1555DA5C5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BD8C5-D7FC-4A69-88AE-517A2D71CBC4}">
  <ds:schemaRefs>
    <ds:schemaRef ds:uri="b22f5cb0-a933-4a07-860b-d98690d5abfa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1</cp:revision>
  <dcterms:created xsi:type="dcterms:W3CDTF">2021-08-25T07:48:00Z</dcterms:created>
  <dcterms:modified xsi:type="dcterms:W3CDTF">2021-08-25T08:24:00Z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